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8" w:rsidRPr="0027626E" w:rsidRDefault="00DC4839" w:rsidP="00DC4839">
      <w:pPr>
        <w:jc w:val="center"/>
        <w:rPr>
          <w:rFonts w:ascii="Comic Sans MS" w:hAnsi="Comic Sans MS"/>
          <w:b/>
          <w:color w:val="244061" w:themeColor="accent1" w:themeShade="80"/>
          <w:sz w:val="28"/>
          <w:szCs w:val="28"/>
          <w:u w:val="single"/>
        </w:rPr>
      </w:pPr>
      <w:r w:rsidRPr="0027626E">
        <w:rPr>
          <w:rFonts w:ascii="Comic Sans MS" w:hAnsi="Comic Sans MS"/>
          <w:b/>
          <w:color w:val="244061" w:themeColor="accent1" w:themeShade="80"/>
          <w:sz w:val="28"/>
          <w:szCs w:val="28"/>
          <w:u w:val="single"/>
        </w:rPr>
        <w:t>L’adjectif qualificatif</w:t>
      </w:r>
    </w:p>
    <w:p w:rsidR="00DC4839" w:rsidRPr="0027626E" w:rsidRDefault="00DC4839" w:rsidP="00DC4839">
      <w:pPr>
        <w:pStyle w:val="Paragraphedeliste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L’adjectif qualificatif est un mot qui précise les caractéristiques d’un nom ou d’un pronom.</w:t>
      </w:r>
    </w:p>
    <w:p w:rsidR="00DC4839" w:rsidRPr="0027626E" w:rsidRDefault="00DC4839" w:rsidP="0027626E">
      <w:pPr>
        <w:ind w:left="1440"/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</w:pPr>
      <w:r w:rsidRPr="0027626E"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  <w:t>Exemples</w:t>
      </w:r>
    </w:p>
    <w:p w:rsidR="00DC4839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un billet gagnant</w:t>
      </w: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la bûche coupée</w:t>
      </w:r>
    </w:p>
    <w:p w:rsidR="00DC4839" w:rsidRPr="0027626E" w:rsidRDefault="00DC4839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Un nouveau match pour l’équipe d’Italie. On dit qu’il sera spectaculaire.</w:t>
      </w:r>
    </w:p>
    <w:p w:rsidR="00DC4839" w:rsidRPr="0027626E" w:rsidRDefault="00DC4839" w:rsidP="00DC4839">
      <w:pPr>
        <w:pStyle w:val="Paragraphedeliste"/>
        <w:ind w:left="1440"/>
        <w:rPr>
          <w:rFonts w:ascii="Comic Sans MS" w:hAnsi="Comic Sans MS"/>
          <w:i/>
          <w:color w:val="244061" w:themeColor="accent1" w:themeShade="80"/>
          <w:sz w:val="24"/>
          <w:szCs w:val="24"/>
        </w:rPr>
      </w:pPr>
    </w:p>
    <w:p w:rsidR="00DC4839" w:rsidRPr="0027626E" w:rsidRDefault="00DC4839" w:rsidP="00DC4839">
      <w:pPr>
        <w:pStyle w:val="Paragraphedeliste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L’adjectif qualificatif s’accorde en genre et en nombre avec le nom ou le pronom auquel il se rapporte même s’il en est éloigné.</w:t>
      </w:r>
    </w:p>
    <w:p w:rsidR="00DC4839" w:rsidRPr="0027626E" w:rsidRDefault="00DC4839" w:rsidP="0027626E">
      <w:pPr>
        <w:pStyle w:val="Paragraphedeliste"/>
        <w:ind w:left="1440"/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</w:pPr>
      <w:r w:rsidRPr="0027626E"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  <w:t>Exemples</w:t>
      </w: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un garçon poli      une fille polie       des élèves polis</w:t>
      </w:r>
    </w:p>
    <w:p w:rsidR="00DC4839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Fatiguée par le travail, Inès s’assoupit.</w:t>
      </w:r>
    </w:p>
    <w:p w:rsidR="00DC4839" w:rsidRPr="0027626E" w:rsidRDefault="00DC4839" w:rsidP="00DC4839">
      <w:pPr>
        <w:pStyle w:val="Paragraphedeliste"/>
        <w:rPr>
          <w:rFonts w:ascii="Comic Sans MS" w:hAnsi="Comic Sans MS"/>
          <w:color w:val="244061" w:themeColor="accent1" w:themeShade="80"/>
          <w:sz w:val="28"/>
          <w:szCs w:val="28"/>
        </w:rPr>
      </w:pPr>
    </w:p>
    <w:p w:rsidR="00DC4839" w:rsidRPr="0027626E" w:rsidRDefault="00DC4839" w:rsidP="00DC4839">
      <w:pPr>
        <w:pStyle w:val="Paragraphedeliste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 xml:space="preserve">L’adjectif qualificatif peut faire partie du groupe nominal. </w:t>
      </w:r>
    </w:p>
    <w:p w:rsidR="00DC4839" w:rsidRPr="0027626E" w:rsidRDefault="00DC4839" w:rsidP="00DC4839">
      <w:pPr>
        <w:pStyle w:val="Paragraphedeliste"/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Il se place directement avant ou après le nom </w:t>
      </w:r>
      <w:proofErr w:type="gramStart"/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;il</w:t>
      </w:r>
      <w:proofErr w:type="gramEnd"/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 xml:space="preserve"> s’appelle adjectif qualificatif épithète.</w:t>
      </w:r>
    </w:p>
    <w:p w:rsidR="0027626E" w:rsidRPr="0027626E" w:rsidRDefault="0027626E" w:rsidP="0027626E">
      <w:pPr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</w:pPr>
      <w:r w:rsidRPr="0027626E">
        <w:rPr>
          <w:rFonts w:ascii="Comic Sans MS" w:hAnsi="Comic Sans MS"/>
          <w:color w:val="244061" w:themeColor="accent1" w:themeShade="80"/>
          <w:sz w:val="24"/>
          <w:szCs w:val="24"/>
        </w:rPr>
        <w:t xml:space="preserve">                     </w:t>
      </w:r>
      <w:r w:rsidRPr="0027626E"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  <w:t>Exemples</w:t>
      </w: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cette jeune fille blonde</w:t>
      </w: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une vieille dame souriante</w:t>
      </w:r>
    </w:p>
    <w:p w:rsidR="0027626E" w:rsidRPr="0027626E" w:rsidRDefault="0027626E" w:rsidP="0027626E">
      <w:pPr>
        <w:pStyle w:val="Paragraphedeliste"/>
        <w:ind w:left="1800"/>
        <w:rPr>
          <w:rFonts w:ascii="Comic Sans MS" w:hAnsi="Comic Sans MS"/>
          <w:i/>
          <w:color w:val="244061" w:themeColor="accent1" w:themeShade="80"/>
          <w:sz w:val="24"/>
          <w:szCs w:val="24"/>
        </w:rPr>
      </w:pPr>
    </w:p>
    <w:p w:rsidR="00DC4839" w:rsidRPr="0027626E" w:rsidRDefault="00DC4839" w:rsidP="00DC4839">
      <w:pPr>
        <w:pStyle w:val="Paragraphedeliste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L’adjectif qualificatif peut faire partie du groupe verbal.</w:t>
      </w:r>
    </w:p>
    <w:p w:rsidR="0027626E" w:rsidRDefault="00DC4839" w:rsidP="0027626E">
      <w:pPr>
        <w:pStyle w:val="Paragraphedeliste"/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Il est séparé du nom ou du pronom par un verbe d’état </w:t>
      </w:r>
      <w:proofErr w:type="gramStart"/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:être</w:t>
      </w:r>
      <w:proofErr w:type="gramEnd"/>
      <w:r w:rsidRPr="0027626E">
        <w:rPr>
          <w:rFonts w:ascii="Comic Sans MS" w:hAnsi="Comic Sans MS"/>
          <w:color w:val="244061" w:themeColor="accent1" w:themeShade="80"/>
          <w:sz w:val="28"/>
          <w:szCs w:val="28"/>
        </w:rPr>
        <w:t>, sembler, paraître, devenir, avoir l’air,…</w:t>
      </w:r>
    </w:p>
    <w:p w:rsidR="00D46FF6" w:rsidRPr="0027626E" w:rsidRDefault="00D46FF6" w:rsidP="0027626E">
      <w:pPr>
        <w:pStyle w:val="Paragraphedeliste"/>
        <w:rPr>
          <w:rFonts w:ascii="Comic Sans MS" w:hAnsi="Comic Sans MS"/>
          <w:color w:val="244061" w:themeColor="accent1" w:themeShade="80"/>
          <w:sz w:val="28"/>
          <w:szCs w:val="28"/>
        </w:rPr>
      </w:pPr>
      <w:r>
        <w:rPr>
          <w:rFonts w:ascii="Comic Sans MS" w:hAnsi="Comic Sans MS"/>
          <w:color w:val="244061" w:themeColor="accent1" w:themeShade="80"/>
          <w:sz w:val="28"/>
          <w:szCs w:val="28"/>
        </w:rPr>
        <w:t xml:space="preserve">On l’appelle adjectif </w:t>
      </w:r>
      <w:r>
        <w:rPr>
          <w:rFonts w:ascii="Comic Sans MS" w:hAnsi="Comic Sans MS"/>
          <w:i/>
          <w:color w:val="244061" w:themeColor="accent1" w:themeShade="80"/>
          <w:sz w:val="28"/>
          <w:szCs w:val="28"/>
        </w:rPr>
        <w:t>quali</w:t>
      </w:r>
      <w:r w:rsidRPr="00D46FF6">
        <w:rPr>
          <w:rFonts w:ascii="Comic Sans MS" w:hAnsi="Comic Sans MS"/>
          <w:i/>
          <w:color w:val="244061" w:themeColor="accent1" w:themeShade="80"/>
          <w:sz w:val="28"/>
          <w:szCs w:val="28"/>
        </w:rPr>
        <w:t>ficati</w:t>
      </w:r>
      <w:r>
        <w:rPr>
          <w:rFonts w:ascii="Comic Sans MS" w:hAnsi="Comic Sans MS"/>
          <w:i/>
          <w:color w:val="244061" w:themeColor="accent1" w:themeShade="80"/>
          <w:sz w:val="28"/>
          <w:szCs w:val="28"/>
        </w:rPr>
        <w:t>f</w:t>
      </w:r>
      <w:r>
        <w:rPr>
          <w:rFonts w:ascii="Comic Sans MS" w:hAnsi="Comic Sans MS"/>
          <w:color w:val="244061" w:themeColor="accent1" w:themeShade="80"/>
          <w:sz w:val="28"/>
          <w:szCs w:val="28"/>
        </w:rPr>
        <w:t xml:space="preserve"> attribut.</w:t>
      </w:r>
    </w:p>
    <w:p w:rsidR="0027626E" w:rsidRPr="0027626E" w:rsidRDefault="0027626E" w:rsidP="0027626E">
      <w:pPr>
        <w:pStyle w:val="Paragraphedeliste"/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27626E">
        <w:rPr>
          <w:rFonts w:ascii="Comic Sans MS" w:hAnsi="Comic Sans MS"/>
          <w:color w:val="244061" w:themeColor="accent1" w:themeShade="80"/>
          <w:sz w:val="24"/>
          <w:szCs w:val="24"/>
        </w:rPr>
        <w:t xml:space="preserve">         </w:t>
      </w:r>
      <w:r w:rsidRPr="0027626E"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  <w:t>Exemples</w:t>
      </w:r>
    </w:p>
    <w:p w:rsidR="0027626E" w:rsidRPr="0027626E" w:rsidRDefault="0027626E" w:rsidP="00DC4839">
      <w:pPr>
        <w:pStyle w:val="Paragraphedeliste"/>
        <w:rPr>
          <w:rFonts w:ascii="Comic Sans MS" w:hAnsi="Comic Sans MS"/>
          <w:color w:val="244061" w:themeColor="accent1" w:themeShade="80"/>
          <w:sz w:val="24"/>
          <w:szCs w:val="24"/>
          <w:u w:val="single"/>
        </w:rPr>
      </w:pP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Cette orange semble pourrie.</w:t>
      </w: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Elle est belle.</w:t>
      </w:r>
    </w:p>
    <w:p w:rsidR="0027626E" w:rsidRPr="0027626E" w:rsidRDefault="0027626E" w:rsidP="0027626E">
      <w:pPr>
        <w:pStyle w:val="Paragraphedeliste"/>
        <w:numPr>
          <w:ilvl w:val="0"/>
          <w:numId w:val="5"/>
        </w:numPr>
        <w:rPr>
          <w:rFonts w:ascii="Comic Sans MS" w:hAnsi="Comic Sans MS"/>
          <w:i/>
          <w:color w:val="244061" w:themeColor="accent1" w:themeShade="80"/>
          <w:sz w:val="24"/>
          <w:szCs w:val="24"/>
        </w:rPr>
      </w:pPr>
      <w:r w:rsidRPr="0027626E">
        <w:rPr>
          <w:rFonts w:ascii="Comic Sans MS" w:hAnsi="Comic Sans MS"/>
          <w:i/>
          <w:color w:val="244061" w:themeColor="accent1" w:themeShade="80"/>
          <w:sz w:val="24"/>
          <w:szCs w:val="24"/>
        </w:rPr>
        <w:t>Le bébé paraît sage.</w:t>
      </w:r>
    </w:p>
    <w:p w:rsidR="0027626E" w:rsidRPr="0027626E" w:rsidRDefault="0027626E" w:rsidP="00DC4839">
      <w:pPr>
        <w:pStyle w:val="Paragraphedeliste"/>
        <w:rPr>
          <w:rFonts w:ascii="Comic Sans MS" w:hAnsi="Comic Sans MS"/>
          <w:color w:val="244061" w:themeColor="accent1" w:themeShade="80"/>
          <w:sz w:val="28"/>
          <w:szCs w:val="28"/>
        </w:rPr>
      </w:pPr>
    </w:p>
    <w:sectPr w:rsidR="0027626E" w:rsidRPr="0027626E" w:rsidSect="0011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956"/>
    <w:multiLevelType w:val="hybridMultilevel"/>
    <w:tmpl w:val="97CCD4D6"/>
    <w:lvl w:ilvl="0" w:tplc="0BCAA1A6">
      <w:numFmt w:val="bullet"/>
      <w:lvlText w:val="-"/>
      <w:lvlJc w:val="left"/>
      <w:pPr>
        <w:ind w:left="2520" w:hanging="360"/>
      </w:pPr>
      <w:rPr>
        <w:rFonts w:ascii="Comic Sans MS" w:eastAsiaTheme="minorHAnsi" w:hAnsi="Comic Sans MS" w:cstheme="minorBidi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8C5C66"/>
    <w:multiLevelType w:val="hybridMultilevel"/>
    <w:tmpl w:val="114C12A6"/>
    <w:lvl w:ilvl="0" w:tplc="0BCAA1A6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48A9"/>
    <w:multiLevelType w:val="hybridMultilevel"/>
    <w:tmpl w:val="750CBAB4"/>
    <w:lvl w:ilvl="0" w:tplc="E6E68F6A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2E97"/>
    <w:multiLevelType w:val="hybridMultilevel"/>
    <w:tmpl w:val="374A7DBE"/>
    <w:lvl w:ilvl="0" w:tplc="0BCAA1A6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3402C5"/>
    <w:multiLevelType w:val="hybridMultilevel"/>
    <w:tmpl w:val="CE38D72C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5679F3"/>
    <w:multiLevelType w:val="hybridMultilevel"/>
    <w:tmpl w:val="6596AC00"/>
    <w:lvl w:ilvl="0" w:tplc="0BCAA1A6">
      <w:numFmt w:val="bullet"/>
      <w:lvlText w:val="-"/>
      <w:lvlJc w:val="left"/>
      <w:pPr>
        <w:ind w:left="2580" w:hanging="360"/>
      </w:pPr>
      <w:rPr>
        <w:rFonts w:ascii="Comic Sans MS" w:eastAsiaTheme="minorHAnsi" w:hAnsi="Comic Sans MS" w:cstheme="minorBidi" w:hint="default"/>
      </w:rPr>
    </w:lvl>
    <w:lvl w:ilvl="1" w:tplc="08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72C04C1"/>
    <w:multiLevelType w:val="hybridMultilevel"/>
    <w:tmpl w:val="1990F62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2A149A"/>
    <w:multiLevelType w:val="hybridMultilevel"/>
    <w:tmpl w:val="3C421590"/>
    <w:lvl w:ilvl="0" w:tplc="0BCAA1A6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94D9C"/>
    <w:multiLevelType w:val="hybridMultilevel"/>
    <w:tmpl w:val="3894175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839"/>
    <w:rsid w:val="00113C08"/>
    <w:rsid w:val="0027626E"/>
    <w:rsid w:val="00322123"/>
    <w:rsid w:val="00D46FF6"/>
    <w:rsid w:val="00DC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8C25-E2E1-45D9-AE7A-9B92D56A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2009-04-27T19:54:00Z</cp:lastPrinted>
  <dcterms:created xsi:type="dcterms:W3CDTF">2009-04-27T19:35:00Z</dcterms:created>
  <dcterms:modified xsi:type="dcterms:W3CDTF">2009-04-27T20:26:00Z</dcterms:modified>
</cp:coreProperties>
</file>