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1C8" w:rsidRPr="002E3138" w:rsidRDefault="00CF56A3" w:rsidP="00F261C8">
      <w:pPr>
        <w:rPr>
          <w:rFonts w:ascii="Comic Sans MS" w:hAnsi="Comic Sans MS"/>
          <w:sz w:val="24"/>
          <w:szCs w:val="24"/>
          <w:u w:val="dotDash"/>
        </w:rPr>
      </w:pPr>
      <w:r>
        <w:rPr>
          <w:rFonts w:ascii="Comic Sans MS" w:hAnsi="Comic Sans MS"/>
          <w:noProof/>
          <w:sz w:val="24"/>
          <w:szCs w:val="24"/>
          <w:u w:val="dotDash"/>
        </w:rPr>
        <w:pict>
          <v:oval id="_x0000_s1031" style="position:absolute;margin-left:147.95pt;margin-top:-31.8pt;width:176.65pt;height:63.6pt;z-index:251665408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F261C8" w:rsidRPr="00662E47" w:rsidRDefault="00F261C8" w:rsidP="00F261C8">
                  <w:pPr>
                    <w:rPr>
                      <w:sz w:val="28"/>
                      <w:szCs w:val="28"/>
                    </w:rPr>
                  </w:pPr>
                  <w:r w:rsidRPr="00662E47">
                    <w:rPr>
                      <w:sz w:val="28"/>
                      <w:szCs w:val="28"/>
                    </w:rPr>
                    <w:t xml:space="preserve"> </w:t>
                  </w:r>
                  <w:r w:rsidR="00662E47" w:rsidRPr="00662E47">
                    <w:rPr>
                      <w:sz w:val="28"/>
                      <w:szCs w:val="28"/>
                    </w:rPr>
                    <w:t>Consolidation</w:t>
                  </w:r>
                </w:p>
              </w:txbxContent>
            </v:textbox>
          </v:oval>
        </w:pict>
      </w:r>
      <w:r w:rsidR="00F261C8" w:rsidRPr="002E3138">
        <w:rPr>
          <w:rFonts w:ascii="Comic Sans MS" w:hAnsi="Comic Sans MS"/>
          <w:sz w:val="24"/>
          <w:szCs w:val="24"/>
          <w:u w:val="dotDash"/>
        </w:rPr>
        <w:t>Exercice n°1 :</w:t>
      </w:r>
      <w:r w:rsidR="00F261C8" w:rsidRPr="003116BF">
        <w:rPr>
          <w:rFonts w:ascii="Comic Sans MS" w:hAnsi="Comic Sans MS"/>
          <w:noProof/>
          <w:sz w:val="24"/>
          <w:szCs w:val="24"/>
        </w:rPr>
        <w:t xml:space="preserve"> </w:t>
      </w:r>
      <w:r w:rsidR="00F261C8">
        <w:rPr>
          <w:rFonts w:ascii="Comic Sans MS" w:hAnsi="Comic Sans MS"/>
          <w:noProof/>
          <w:sz w:val="24"/>
          <w:szCs w:val="24"/>
        </w:rPr>
        <w:t xml:space="preserve">                                                                                </w:t>
      </w:r>
      <w:r w:rsidR="00F261C8">
        <w:rPr>
          <w:rFonts w:ascii="Comic Sans MS" w:hAnsi="Comic Sans MS"/>
          <w:noProof/>
          <w:sz w:val="24"/>
          <w:szCs w:val="24"/>
        </w:rPr>
        <w:drawing>
          <wp:inline distT="0" distB="0" distL="0" distR="0">
            <wp:extent cx="558727" cy="1041990"/>
            <wp:effectExtent l="19050" t="0" r="0" b="0"/>
            <wp:docPr id="7" name="Image 4" descr="C:\Documents and Settings\hp\Bureau\lobna\clipart enseignement\or-oie_~gldgo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hp\Bureau\lobna\clipart enseignement\or-oie_~gldgoos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776" cy="1042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1C8" w:rsidRDefault="00F261C8" w:rsidP="00F261C8">
      <w:pPr>
        <w:rPr>
          <w:rFonts w:ascii="Footlight MT Light" w:hAnsi="Footlight MT Light"/>
          <w:sz w:val="24"/>
          <w:szCs w:val="24"/>
        </w:rPr>
      </w:pPr>
      <w:r w:rsidRPr="002E3138">
        <w:rPr>
          <w:rFonts w:ascii="Comic Sans MS" w:hAnsi="Comic Sans MS"/>
          <w:sz w:val="24"/>
          <w:szCs w:val="24"/>
        </w:rPr>
        <w:t>Voici un récit donné pèle- mêle. Rétablis l’ordre des évènements</w:t>
      </w:r>
      <w:r>
        <w:rPr>
          <w:rFonts w:ascii="Footlight MT Light" w:hAnsi="Footlight MT Light"/>
          <w:sz w:val="24"/>
          <w:szCs w:val="24"/>
        </w:rPr>
        <w:t> :</w:t>
      </w:r>
    </w:p>
    <w:p w:rsidR="00F261C8" w:rsidRPr="002E3138" w:rsidRDefault="00F261C8" w:rsidP="00F261C8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2E3138">
        <w:rPr>
          <w:rFonts w:ascii="Comic Sans MS" w:hAnsi="Comic Sans MS"/>
          <w:sz w:val="24"/>
          <w:szCs w:val="24"/>
        </w:rPr>
        <w:t>Il s’imagine qu’elle avait au ventre une masse d’or.</w:t>
      </w:r>
    </w:p>
    <w:p w:rsidR="00F261C8" w:rsidRPr="002E3138" w:rsidRDefault="00F261C8" w:rsidP="00F261C8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2E3138">
        <w:rPr>
          <w:rFonts w:ascii="Comic Sans MS" w:hAnsi="Comic Sans MS"/>
          <w:sz w:val="24"/>
          <w:szCs w:val="24"/>
        </w:rPr>
        <w:t>Il avait espéré trouver la richesse d’un seul coup, et s’était privé même du petit profit qu’il tenait.</w:t>
      </w:r>
      <w:r w:rsidRPr="003116BF">
        <w:rPr>
          <w:rFonts w:ascii="Comic Sans MS" w:hAnsi="Comic Sans MS"/>
          <w:noProof/>
          <w:sz w:val="24"/>
          <w:szCs w:val="24"/>
        </w:rPr>
        <w:t xml:space="preserve"> </w:t>
      </w:r>
    </w:p>
    <w:p w:rsidR="00F261C8" w:rsidRPr="002E3138" w:rsidRDefault="00F261C8" w:rsidP="00F261C8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2E3138">
        <w:rPr>
          <w:rFonts w:ascii="Comic Sans MS" w:hAnsi="Comic Sans MS"/>
          <w:sz w:val="24"/>
          <w:szCs w:val="24"/>
        </w:rPr>
        <w:t>Pour l’obtenir, il tua la poule qui pondait des œufs d’or.</w:t>
      </w:r>
    </w:p>
    <w:p w:rsidR="00F261C8" w:rsidRPr="002E3138" w:rsidRDefault="00F261C8" w:rsidP="00F261C8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2E3138">
        <w:rPr>
          <w:rFonts w:ascii="Comic Sans MS" w:hAnsi="Comic Sans MS"/>
          <w:sz w:val="24"/>
          <w:szCs w:val="24"/>
        </w:rPr>
        <w:t>Un homme avait une belle poule qui pondait des œufs d’or.</w:t>
      </w:r>
      <w:r w:rsidRPr="003116B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261C8" w:rsidRPr="002E3138" w:rsidRDefault="00F261C8" w:rsidP="00F261C8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2E3138">
        <w:rPr>
          <w:rFonts w:ascii="Comic Sans MS" w:hAnsi="Comic Sans MS"/>
          <w:sz w:val="24"/>
          <w:szCs w:val="24"/>
        </w:rPr>
        <w:t>Il l’a trouva semblable aux autres poules.</w:t>
      </w:r>
    </w:p>
    <w:p w:rsidR="00F261C8" w:rsidRPr="002E3138" w:rsidRDefault="00F261C8" w:rsidP="00F261C8">
      <w:pPr>
        <w:jc w:val="right"/>
        <w:rPr>
          <w:rFonts w:ascii="Comic Sans MS" w:hAnsi="Comic Sans MS"/>
          <w:sz w:val="24"/>
          <w:szCs w:val="24"/>
        </w:rPr>
      </w:pPr>
      <w:r w:rsidRPr="002E3138">
        <w:rPr>
          <w:rFonts w:ascii="Comic Sans MS" w:hAnsi="Comic Sans MS"/>
          <w:sz w:val="24"/>
          <w:szCs w:val="24"/>
        </w:rPr>
        <w:t>D’après Esope.</w:t>
      </w:r>
    </w:p>
    <w:p w:rsidR="00F261C8" w:rsidRPr="002E3138" w:rsidRDefault="00F261C8" w:rsidP="00F261C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Réécrits le récit en ordre tout en ajoutant la situation initiale :</w:t>
      </w:r>
    </w:p>
    <w:p w:rsidR="00F261C8" w:rsidRDefault="00F261C8" w:rsidP="00F261C8">
      <w:p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61C8" w:rsidRDefault="00F261C8" w:rsidP="00F261C8">
      <w:pPr>
        <w:rPr>
          <w:rFonts w:ascii="Comic Sans MS" w:hAnsi="Comic Sans MS"/>
          <w:sz w:val="24"/>
          <w:szCs w:val="24"/>
          <w:u w:val="dotDash"/>
        </w:rPr>
      </w:pPr>
      <w:r w:rsidRPr="002E3138">
        <w:rPr>
          <w:rFonts w:ascii="Comic Sans MS" w:hAnsi="Comic Sans MS"/>
          <w:sz w:val="24"/>
          <w:szCs w:val="24"/>
          <w:u w:val="dotDash"/>
        </w:rPr>
        <w:t>Exercice n°2 :</w:t>
      </w:r>
    </w:p>
    <w:p w:rsidR="00F261C8" w:rsidRPr="003116BF" w:rsidRDefault="00CF56A3" w:rsidP="00F261C8">
      <w:pPr>
        <w:rPr>
          <w:rFonts w:ascii="Comic Sans MS" w:hAnsi="Comic Sans MS"/>
          <w:sz w:val="24"/>
          <w:szCs w:val="24"/>
        </w:rPr>
      </w:pPr>
      <w:r w:rsidRPr="00CF56A3">
        <w:rPr>
          <w:rFonts w:ascii="Comic Sans MS" w:hAnsi="Comic Sans MS"/>
          <w:noProof/>
          <w:sz w:val="24"/>
          <w:szCs w:val="24"/>
          <w:u w:val="dotDas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70.15pt;margin-top:27.35pt;width:182.55pt;height:53.55pt;z-index:251662336">
            <v:textbox>
              <w:txbxContent>
                <w:p w:rsidR="00F261C8" w:rsidRPr="003870D7" w:rsidRDefault="00F261C8" w:rsidP="00F261C8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870D7">
                    <w:rPr>
                      <w:rFonts w:ascii="Comic Sans MS" w:hAnsi="Comic Sans MS"/>
                      <w:sz w:val="20"/>
                      <w:szCs w:val="20"/>
                    </w:rPr>
                    <w:t>Que trouve-t-elle ?</w:t>
                  </w:r>
                </w:p>
                <w:p w:rsidR="00F261C8" w:rsidRPr="003870D7" w:rsidRDefault="00F261C8" w:rsidP="00F261C8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870D7">
                    <w:rPr>
                      <w:rFonts w:ascii="Comic Sans MS" w:hAnsi="Comic Sans MS"/>
                      <w:sz w:val="20"/>
                      <w:szCs w:val="20"/>
                    </w:rPr>
                    <w:t>Est-ce vraiment grand-mère ??!!!</w:t>
                  </w:r>
                </w:p>
              </w:txbxContent>
            </v:textbox>
          </v:shape>
        </w:pict>
      </w:r>
      <w:r w:rsidRPr="00CF56A3">
        <w:rPr>
          <w:rFonts w:ascii="Comic Sans MS" w:hAnsi="Comic Sans MS"/>
          <w:noProof/>
          <w:sz w:val="24"/>
          <w:szCs w:val="24"/>
          <w:u w:val="dotDash"/>
        </w:rPr>
        <w:pict>
          <v:shape id="_x0000_s1027" type="#_x0000_t202" style="position:absolute;margin-left:91.85pt;margin-top:86.8pt;width:97.95pt;height:22.2pt;z-index:251661312">
            <v:textbox>
              <w:txbxContent>
                <w:p w:rsidR="00F261C8" w:rsidRPr="003870D7" w:rsidRDefault="00F261C8" w:rsidP="00F261C8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870D7">
                    <w:rPr>
                      <w:rFonts w:ascii="Comic Sans MS" w:hAnsi="Comic Sans MS"/>
                      <w:sz w:val="20"/>
                      <w:szCs w:val="20"/>
                    </w:rPr>
                    <w:t>Chez grand-mère</w:t>
                  </w:r>
                </w:p>
              </w:txbxContent>
            </v:textbox>
          </v:shape>
        </w:pict>
      </w:r>
      <w:r w:rsidRPr="00CF56A3">
        <w:rPr>
          <w:rFonts w:ascii="Comic Sans MS" w:hAnsi="Comic Sans MS"/>
          <w:noProof/>
          <w:sz w:val="24"/>
          <w:szCs w:val="24"/>
          <w:u w:val="dotDash"/>
        </w:rPr>
        <w:pict>
          <v:shape id="_x0000_s1026" type="#_x0000_t202" style="position:absolute;margin-left:19pt;margin-top:86.8pt;width:51.05pt;height:22.2pt;z-index:251660288">
            <v:textbox>
              <w:txbxContent>
                <w:p w:rsidR="00F261C8" w:rsidRPr="003870D7" w:rsidRDefault="00F261C8" w:rsidP="00F261C8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L</w:t>
                  </w:r>
                  <w:r w:rsidRPr="003870D7">
                    <w:rPr>
                      <w:rFonts w:ascii="Comic Sans MS" w:hAnsi="Comic Sans MS"/>
                    </w:rPr>
                    <w:t>ila</w:t>
                  </w:r>
                </w:p>
              </w:txbxContent>
            </v:textbox>
          </v:shape>
        </w:pict>
      </w:r>
      <w:r w:rsidR="00F261C8" w:rsidRPr="003116BF">
        <w:rPr>
          <w:rFonts w:ascii="Comic Sans MS" w:hAnsi="Comic Sans MS"/>
          <w:noProof/>
          <w:sz w:val="24"/>
          <w:szCs w:val="24"/>
        </w:rPr>
        <w:drawing>
          <wp:inline distT="0" distB="0" distL="0" distR="0">
            <wp:extent cx="968508" cy="935666"/>
            <wp:effectExtent l="19050" t="0" r="3042" b="0"/>
            <wp:docPr id="1" name="Image 1" descr="C:\Documents and Settings\hp\Bureau\lobna\clipart enseignement\rouge-equitation-capuchon_~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p\Bureau\lobna\clipart enseignement\rouge-equitation-capuchon_~r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95" cy="937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61C8" w:rsidRPr="003116B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261C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                                                              </w:t>
      </w:r>
      <w:r w:rsidR="00F261C8">
        <w:rPr>
          <w:rFonts w:ascii="Footlight MT Light" w:hAnsi="Footlight MT Light"/>
          <w:noProof/>
          <w:sz w:val="24"/>
          <w:szCs w:val="24"/>
        </w:rPr>
        <w:drawing>
          <wp:inline distT="0" distB="0" distL="0" distR="0">
            <wp:extent cx="1063255" cy="1127051"/>
            <wp:effectExtent l="19050" t="0" r="3545" b="0"/>
            <wp:docPr id="4" name="Image 3" descr="C:\Documents and Settings\hp\Bureau\lobna\clipart enseignement\grand-maman_~grandm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hp\Bureau\lobna\clipart enseignement\grand-maman_~grandma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460" cy="1129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1C8" w:rsidRDefault="00CF56A3" w:rsidP="00F261C8">
      <w:pPr>
        <w:rPr>
          <w:rFonts w:ascii="Footlight MT Light" w:hAnsi="Footlight MT Light"/>
          <w:sz w:val="24"/>
          <w:szCs w:val="24"/>
        </w:rPr>
      </w:pPr>
      <w:r w:rsidRPr="00CF56A3">
        <w:rPr>
          <w:rFonts w:ascii="Comic Sans MS" w:hAnsi="Comic Sans MS"/>
          <w:noProof/>
          <w:sz w:val="24"/>
          <w:szCs w:val="24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9" type="#_x0000_t98" style="position:absolute;margin-left:-44.4pt;margin-top:22.3pt;width:503.2pt;height:154.05pt;z-index:251663360"/>
        </w:pict>
      </w:r>
    </w:p>
    <w:p w:rsidR="00F261C8" w:rsidRDefault="00F261C8" w:rsidP="00F261C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Raconte l’histoire de Li</w:t>
      </w:r>
      <w:r w:rsidRPr="003870D7">
        <w:rPr>
          <w:rFonts w:ascii="Comic Sans MS" w:hAnsi="Comic Sans MS"/>
          <w:sz w:val="24"/>
          <w:szCs w:val="24"/>
        </w:rPr>
        <w:t xml:space="preserve">la en quelques lignes : </w:t>
      </w:r>
    </w:p>
    <w:p w:rsidR="0034054A" w:rsidRDefault="0034054A"/>
    <w:sectPr w:rsidR="0034054A" w:rsidSect="003405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D4500"/>
    <w:multiLevelType w:val="hybridMultilevel"/>
    <w:tmpl w:val="98DCA28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261C8"/>
    <w:rsid w:val="0034054A"/>
    <w:rsid w:val="00662E47"/>
    <w:rsid w:val="00851916"/>
    <w:rsid w:val="00CF56A3"/>
    <w:rsid w:val="00F261C8"/>
    <w:rsid w:val="00FC1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1C8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61C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26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61C8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845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2009-12-17T17:44:00Z</dcterms:created>
  <dcterms:modified xsi:type="dcterms:W3CDTF">2009-12-17T18:12:00Z</dcterms:modified>
</cp:coreProperties>
</file>