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1" w:rsidRPr="00F0420E" w:rsidRDefault="00F0420E">
      <w:pPr>
        <w:rPr>
          <w:rFonts w:ascii="Harlow Solid Italic" w:eastAsia="Batang" w:hAnsi="Harlow Solid Italic"/>
          <w:sz w:val="44"/>
          <w:szCs w:val="44"/>
          <w:u w:val="single"/>
        </w:rPr>
      </w:pPr>
      <w:r w:rsidRPr="00F0420E">
        <w:rPr>
          <w:rFonts w:ascii="Harlow Solid Italic" w:eastAsia="Batang" w:hAnsi="Harlow Solid Italic"/>
          <w:noProof/>
          <w:sz w:val="44"/>
          <w:szCs w:val="44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7604125</wp:posOffset>
            </wp:positionH>
            <wp:positionV relativeFrom="paragraph">
              <wp:posOffset>50800</wp:posOffset>
            </wp:positionV>
            <wp:extent cx="1621155" cy="13716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20E">
        <w:rPr>
          <w:rFonts w:ascii="Harlow Solid Italic" w:eastAsia="Batang" w:hAnsi="Harlow Solid Italic"/>
          <w:noProof/>
          <w:sz w:val="44"/>
          <w:szCs w:val="44"/>
          <w:u w:val="single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50800</wp:posOffset>
            </wp:positionV>
            <wp:extent cx="1627505" cy="138493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5EF" w:rsidRPr="00F0420E">
        <w:rPr>
          <w:rFonts w:ascii="Harlow Solid Italic" w:eastAsia="Batang" w:hAnsi="Harlow Solid Italic"/>
          <w:sz w:val="44"/>
          <w:szCs w:val="44"/>
          <w:u w:val="single"/>
        </w:rPr>
        <w:t>Le tableau des tables</w:t>
      </w:r>
    </w:p>
    <w:tbl>
      <w:tblPr>
        <w:tblStyle w:val="Grilledutableau"/>
        <w:tblpPr w:leftFromText="141" w:rightFromText="141" w:vertAnchor="text" w:horzAnchor="margin" w:tblpXSpec="center" w:tblpY="42"/>
        <w:tblW w:w="0" w:type="auto"/>
        <w:tblLook w:val="04A0"/>
      </w:tblPr>
      <w:tblGrid>
        <w:gridCol w:w="88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84"/>
      </w:tblGrid>
      <w:tr w:rsidR="00F0420E" w:rsidTr="007637BE">
        <w:trPr>
          <w:trHeight w:val="794"/>
        </w:trPr>
        <w:tc>
          <w:tcPr>
            <w:tcW w:w="794" w:type="dxa"/>
          </w:tcPr>
          <w:p w:rsidR="00F0420E" w:rsidRPr="0006103B" w:rsidRDefault="0006103B" w:rsidP="00F0420E">
            <w:pPr>
              <w:rPr>
                <w:rFonts w:ascii="Batang" w:eastAsia="Batang" w:hAnsi="Batang"/>
                <w:b/>
                <w:sz w:val="48"/>
                <w:szCs w:val="48"/>
              </w:rPr>
            </w:pPr>
            <w:r w:rsidRPr="0006103B">
              <w:rPr>
                <w:rFonts w:ascii="Batang" w:eastAsia="Batang" w:hAnsi="Batang"/>
                <w:b/>
                <w:sz w:val="48"/>
                <w:szCs w:val="48"/>
              </w:rPr>
              <w:t>x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0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1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2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3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4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5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6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7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8</w:t>
            </w:r>
          </w:p>
        </w:tc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9</w:t>
            </w:r>
          </w:p>
        </w:tc>
        <w:tc>
          <w:tcPr>
            <w:tcW w:w="88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10</w:t>
            </w: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0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1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2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3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4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5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6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7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8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9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  <w:tr w:rsidR="00F0420E" w:rsidTr="007637BE">
        <w:trPr>
          <w:trHeight w:val="794"/>
        </w:trPr>
        <w:tc>
          <w:tcPr>
            <w:tcW w:w="794" w:type="dxa"/>
            <w:shd w:val="clear" w:color="auto" w:fill="A6A6A6" w:themeFill="background1" w:themeFillShade="A6"/>
          </w:tcPr>
          <w:p w:rsidR="00F0420E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  <w:r>
              <w:rPr>
                <w:rFonts w:ascii="Batang" w:eastAsia="Batang" w:hAnsi="Batang"/>
                <w:sz w:val="56"/>
                <w:szCs w:val="56"/>
              </w:rPr>
              <w:t>10</w:t>
            </w: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79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  <w:tc>
          <w:tcPr>
            <w:tcW w:w="884" w:type="dxa"/>
          </w:tcPr>
          <w:p w:rsidR="00F0420E" w:rsidRPr="006F6632" w:rsidRDefault="00F0420E" w:rsidP="00F0420E">
            <w:pPr>
              <w:rPr>
                <w:rFonts w:ascii="Batang" w:eastAsia="Batang" w:hAnsi="Batang"/>
                <w:sz w:val="56"/>
                <w:szCs w:val="56"/>
              </w:rPr>
            </w:pPr>
          </w:p>
        </w:tc>
      </w:tr>
    </w:tbl>
    <w:p w:rsidR="00474046" w:rsidRDefault="00474046" w:rsidP="006F6632">
      <w:pPr>
        <w:jc w:val="both"/>
        <w:rPr>
          <w:rFonts w:ascii="Batang" w:eastAsia="Batang" w:hAnsi="Batang"/>
          <w:sz w:val="40"/>
          <w:szCs w:val="40"/>
        </w:rPr>
      </w:pPr>
    </w:p>
    <w:p w:rsidR="006F6632" w:rsidRPr="006F6632" w:rsidRDefault="006F6632" w:rsidP="006F6632">
      <w:pPr>
        <w:jc w:val="both"/>
        <w:rPr>
          <w:rFonts w:ascii="Batang" w:eastAsia="Batang" w:hAnsi="Batang"/>
          <w:sz w:val="8"/>
          <w:szCs w:val="8"/>
        </w:rPr>
      </w:pPr>
    </w:p>
    <w:p w:rsidR="00474046" w:rsidRDefault="00474046">
      <w:pPr>
        <w:rPr>
          <w:rFonts w:ascii="Batang" w:eastAsia="Batang" w:hAnsi="Batang"/>
          <w:sz w:val="40"/>
          <w:szCs w:val="40"/>
        </w:rPr>
      </w:pPr>
    </w:p>
    <w:p w:rsidR="003A05EF" w:rsidRDefault="003A05EF">
      <w:pPr>
        <w:rPr>
          <w:rFonts w:ascii="Batang" w:eastAsia="Batang" w:hAnsi="Batang"/>
          <w:sz w:val="40"/>
          <w:szCs w:val="40"/>
        </w:rPr>
      </w:pPr>
    </w:p>
    <w:p w:rsidR="003A05EF" w:rsidRPr="003A05EF" w:rsidRDefault="00F0420E" w:rsidP="00F0420E">
      <w:pPr>
        <w:tabs>
          <w:tab w:val="left" w:pos="381"/>
          <w:tab w:val="center" w:pos="1023"/>
        </w:tabs>
        <w:jc w:val="left"/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ab/>
      </w:r>
      <w:r>
        <w:rPr>
          <w:rFonts w:ascii="Batang" w:eastAsia="Batang" w:hAnsi="Batang"/>
          <w:sz w:val="40"/>
          <w:szCs w:val="40"/>
        </w:rPr>
        <w:tab/>
      </w:r>
      <w:r>
        <w:rPr>
          <w:rFonts w:ascii="Batang" w:eastAsia="Batang" w:hAnsi="Batang"/>
          <w:sz w:val="40"/>
          <w:szCs w:val="40"/>
        </w:rPr>
        <w:tab/>
      </w:r>
      <w:r>
        <w:rPr>
          <w:rFonts w:ascii="Batang" w:eastAsia="Batang" w:hAnsi="Batang"/>
          <w:sz w:val="40"/>
          <w:szCs w:val="40"/>
        </w:rPr>
        <w:tab/>
      </w:r>
    </w:p>
    <w:sectPr w:rsidR="003A05EF" w:rsidRPr="003A05EF" w:rsidSect="00F0420E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5EF"/>
    <w:rsid w:val="0006103B"/>
    <w:rsid w:val="000B4777"/>
    <w:rsid w:val="001167A6"/>
    <w:rsid w:val="001D5AEC"/>
    <w:rsid w:val="002E70FD"/>
    <w:rsid w:val="002F1C5B"/>
    <w:rsid w:val="0036676D"/>
    <w:rsid w:val="003A05EF"/>
    <w:rsid w:val="00474046"/>
    <w:rsid w:val="0058565B"/>
    <w:rsid w:val="00635A02"/>
    <w:rsid w:val="00651AC7"/>
    <w:rsid w:val="006977B5"/>
    <w:rsid w:val="006F6632"/>
    <w:rsid w:val="007637BE"/>
    <w:rsid w:val="007E60F8"/>
    <w:rsid w:val="007F01A0"/>
    <w:rsid w:val="008B79C4"/>
    <w:rsid w:val="00974F94"/>
    <w:rsid w:val="00C42206"/>
    <w:rsid w:val="00D642AE"/>
    <w:rsid w:val="00D96431"/>
    <w:rsid w:val="00DE335F"/>
    <w:rsid w:val="00E01928"/>
    <w:rsid w:val="00E16461"/>
    <w:rsid w:val="00E25710"/>
    <w:rsid w:val="00E35196"/>
    <w:rsid w:val="00E910D2"/>
    <w:rsid w:val="00EB7B3F"/>
    <w:rsid w:val="00F0420E"/>
    <w:rsid w:val="00F3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0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0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663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7</cp:revision>
  <dcterms:created xsi:type="dcterms:W3CDTF">2010-08-17T11:32:00Z</dcterms:created>
  <dcterms:modified xsi:type="dcterms:W3CDTF">2010-08-17T11:40:00Z</dcterms:modified>
</cp:coreProperties>
</file>