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520"/>
      </w:tblGrid>
      <w:tr w:rsidR="007628EA" w:rsidRPr="008040A9" w:rsidTr="003D6475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7628EA" w:rsidRPr="008040A9" w:rsidRDefault="007628EA" w:rsidP="003D6475">
            <w:pPr>
              <w:pStyle w:val="Heading3"/>
              <w:rPr>
                <w:szCs w:val="24"/>
              </w:rPr>
            </w:pPr>
          </w:p>
        </w:tc>
        <w:tc>
          <w:tcPr>
            <w:tcW w:w="6520" w:type="dxa"/>
          </w:tcPr>
          <w:p w:rsidR="007628EA" w:rsidRPr="008040A9" w:rsidRDefault="007628EA" w:rsidP="003D647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628EA" w:rsidRPr="00F07DAA" w:rsidRDefault="007628EA" w:rsidP="007628EA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F07DAA">
        <w:rPr>
          <w:rFonts w:ascii="Comic Sans MS" w:hAnsi="Comic Sans MS"/>
          <w:b/>
          <w:bCs/>
          <w:sz w:val="24"/>
          <w:szCs w:val="24"/>
        </w:rPr>
        <w:t>On peut déterminer l’aire d’une surface plane. Pour cela, il faut rechercher le nombre d’unités d’aire qu’elle contient.</w:t>
      </w:r>
    </w:p>
    <w:p w:rsidR="007628EA" w:rsidRPr="00A650ED" w:rsidRDefault="007628EA" w:rsidP="007628EA">
      <w:pPr>
        <w:rPr>
          <w:rFonts w:ascii="Comic Sans MS" w:hAnsi="Comic Sans MS"/>
          <w:sz w:val="28"/>
          <w:szCs w:val="28"/>
        </w:rPr>
      </w:pPr>
    </w:p>
    <w:p w:rsidR="007628EA" w:rsidRPr="00A650ED" w:rsidRDefault="007628EA" w:rsidP="007628EA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 w:rsidRPr="00A650ED">
        <w:rPr>
          <w:rFonts w:ascii="Comic Sans MS" w:hAnsi="Comic Sans MS"/>
          <w:bCs/>
          <w:sz w:val="28"/>
          <w:szCs w:val="28"/>
          <w:u w:val="single"/>
        </w:rPr>
        <w:t>Les unités de mesures d’aire</w:t>
      </w:r>
    </w:p>
    <w:p w:rsidR="007628EA" w:rsidRPr="00A650ED" w:rsidRDefault="007628EA" w:rsidP="007628EA">
      <w:pPr>
        <w:rPr>
          <w:rFonts w:ascii="Comic Sans MS" w:hAnsi="Comic Sans MS"/>
          <w:sz w:val="28"/>
          <w:szCs w:val="28"/>
        </w:rPr>
      </w:pPr>
    </w:p>
    <w:p w:rsidR="007628EA" w:rsidRPr="008040A9" w:rsidRDefault="007628EA" w:rsidP="007628EA">
      <w:pPr>
        <w:rPr>
          <w:rFonts w:ascii="Comic Sans MS" w:hAnsi="Comic Sans MS"/>
          <w:sz w:val="24"/>
          <w:szCs w:val="24"/>
        </w:rPr>
      </w:pPr>
      <w:r w:rsidRPr="008040A9">
        <w:rPr>
          <w:rFonts w:ascii="Comic Sans MS" w:hAnsi="Comic Sans MS"/>
          <w:sz w:val="24"/>
          <w:szCs w:val="24"/>
        </w:rPr>
        <w:t>L’unité de base utilisée pour mesurer des aires est le m² (</w:t>
      </w:r>
      <w:r w:rsidRPr="008040A9">
        <w:rPr>
          <w:rFonts w:ascii="Comic Sans MS" w:hAnsi="Comic Sans MS"/>
          <w:b/>
          <w:bCs/>
          <w:sz w:val="24"/>
          <w:szCs w:val="24"/>
        </w:rPr>
        <w:t>mètre carré</w:t>
      </w:r>
      <w:r w:rsidRPr="008040A9">
        <w:rPr>
          <w:rFonts w:ascii="Comic Sans MS" w:hAnsi="Comic Sans MS"/>
          <w:sz w:val="24"/>
          <w:szCs w:val="24"/>
        </w:rPr>
        <w:t>), mais on utilise aussi ses multiples et sous-multiples :</w:t>
      </w:r>
    </w:p>
    <w:p w:rsidR="007628EA" w:rsidRPr="00A650ED" w:rsidRDefault="007628EA" w:rsidP="007628EA">
      <w:pPr>
        <w:rPr>
          <w:rFonts w:ascii="Comic Sans MS" w:hAnsi="Comic Sans MS"/>
          <w:sz w:val="28"/>
          <w:szCs w:val="28"/>
        </w:rPr>
      </w:pPr>
    </w:p>
    <w:p w:rsidR="007628EA" w:rsidRPr="00A650ED" w:rsidRDefault="007628EA" w:rsidP="007628EA">
      <w:pPr>
        <w:rPr>
          <w:rFonts w:ascii="Comic Sans MS" w:hAnsi="Comic Sans MS"/>
          <w:sz w:val="24"/>
          <w:szCs w:val="24"/>
        </w:rPr>
      </w:pPr>
      <w:r w:rsidRPr="00A650ED">
        <w:rPr>
          <w:rFonts w:ascii="Comic Sans MS" w:hAnsi="Comic Sans MS"/>
          <w:sz w:val="24"/>
          <w:szCs w:val="24"/>
        </w:rPr>
        <w:t>- 1 mètre carré équivaut à la surface d’un carré dont les côtés mesurent 1 mètre.</w:t>
      </w:r>
    </w:p>
    <w:p w:rsidR="007628EA" w:rsidRPr="00A650ED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Pr="00A650ED" w:rsidRDefault="007628EA" w:rsidP="007628EA">
      <w:pPr>
        <w:rPr>
          <w:rFonts w:ascii="Comic Sans MS" w:hAnsi="Comic Sans MS"/>
          <w:sz w:val="24"/>
          <w:szCs w:val="24"/>
        </w:rPr>
      </w:pPr>
      <w:r w:rsidRPr="00A650ED">
        <w:rPr>
          <w:rFonts w:ascii="Comic Sans MS" w:hAnsi="Comic Sans MS"/>
          <w:sz w:val="24"/>
          <w:szCs w:val="24"/>
        </w:rPr>
        <w:t>- 1 centimètre carré équivaut à la surface d’un carré dont les côtés mesurent 1 centimètre.</w:t>
      </w:r>
      <w:r w:rsidRPr="00A650ED">
        <w:rPr>
          <w:rFonts w:ascii="Comic Sans MS" w:hAnsi="Comic Sans MS"/>
          <w:sz w:val="24"/>
          <w:szCs w:val="24"/>
        </w:rPr>
        <w:br/>
      </w:r>
      <w:r w:rsidRPr="00A650ED">
        <w:rPr>
          <w:rFonts w:ascii="Comic Sans MS" w:hAnsi="Comic Sans MS"/>
          <w:sz w:val="24"/>
          <w:szCs w:val="24"/>
        </w:rPr>
        <w:br/>
        <w:t>- 1 décimètre carré équivaut à la surface d’un carré dont les côtés mesurent 1 décimètre.</w:t>
      </w:r>
    </w:p>
    <w:p w:rsidR="007628EA" w:rsidRPr="00A650ED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  <w:r w:rsidRPr="00A650ED">
        <w:rPr>
          <w:rFonts w:ascii="Comic Sans MS" w:hAnsi="Comic Sans MS"/>
          <w:sz w:val="24"/>
          <w:szCs w:val="24"/>
        </w:rPr>
        <w:t>- 1 kilomètre carré équivaut à la surface d’un carré dont les côtés mesurent 1 kilomètre…</w:t>
      </w: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  <w:u w:val="wavyDouble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  <w:u w:val="wavyDouble"/>
        </w:rPr>
      </w:pPr>
    </w:p>
    <w:p w:rsidR="007628EA" w:rsidRDefault="007628EA" w:rsidP="007628EA">
      <w:pPr>
        <w:jc w:val="center"/>
        <w:rPr>
          <w:rFonts w:ascii="Comic Sans MS" w:hAnsi="Comic Sans MS"/>
          <w:sz w:val="24"/>
          <w:szCs w:val="24"/>
          <w:u w:val="wavyDouble"/>
        </w:rPr>
      </w:pPr>
      <w:r w:rsidRPr="002E1578">
        <w:rPr>
          <w:rFonts w:ascii="Comic Sans MS" w:hAnsi="Comic Sans MS"/>
          <w:sz w:val="24"/>
          <w:szCs w:val="24"/>
          <w:u w:val="wavyDouble"/>
        </w:rPr>
        <w:t>Quelle est l’unité la mieux adaptée pour exprimer :</w:t>
      </w:r>
    </w:p>
    <w:p w:rsidR="007628EA" w:rsidRPr="002E1578" w:rsidRDefault="007628EA" w:rsidP="007628EA">
      <w:pPr>
        <w:jc w:val="center"/>
        <w:rPr>
          <w:rFonts w:ascii="Comic Sans MS" w:hAnsi="Comic Sans MS"/>
          <w:sz w:val="24"/>
          <w:szCs w:val="24"/>
          <w:u w:val="wavyDouble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L’aire de a chambre ?...........................................................................</w:t>
      </w:r>
    </w:p>
    <w:p w:rsidR="007628EA" w:rsidRDefault="007628EA" w:rsidP="007628EA">
      <w:pPr>
        <w:ind w:left="720"/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superficie de la Belgique ?</w:t>
      </w:r>
      <w:r w:rsidRPr="002E157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...........................................................</w:t>
      </w:r>
    </w:p>
    <w:p w:rsidR="007628EA" w:rsidRDefault="007628EA" w:rsidP="007628EA">
      <w:pPr>
        <w:pStyle w:val="ListParagraph"/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L’aire de cette page ?</w:t>
      </w:r>
      <w:r w:rsidRPr="002E157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.........................................................................</w:t>
      </w:r>
    </w:p>
    <w:p w:rsidR="007628EA" w:rsidRDefault="007628EA" w:rsidP="007628EA">
      <w:pPr>
        <w:ind w:left="720"/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surface d’un billet de banque ?</w:t>
      </w:r>
      <w:r w:rsidRPr="002E157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..................................................</w:t>
      </w:r>
    </w:p>
    <w:p w:rsidR="007628EA" w:rsidRDefault="007628EA" w:rsidP="007628EA">
      <w:pPr>
        <w:pStyle w:val="ListParagraph"/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superficie d’un terrain de foot ?</w:t>
      </w:r>
      <w:r w:rsidRPr="002E157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...............................................</w:t>
      </w:r>
    </w:p>
    <w:p w:rsidR="007628EA" w:rsidRDefault="007628EA" w:rsidP="007628EA">
      <w:pPr>
        <w:ind w:left="720"/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L’aire de la cour de l’école ?</w:t>
      </w:r>
      <w:r w:rsidRPr="002E157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..............................................................</w:t>
      </w:r>
    </w:p>
    <w:p w:rsidR="007628EA" w:rsidRDefault="007628EA" w:rsidP="007628EA">
      <w:pPr>
        <w:pStyle w:val="ListParagraph"/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Default="007628EA" w:rsidP="007628EA">
      <w:pPr>
        <w:rPr>
          <w:rFonts w:ascii="Comic Sans MS" w:hAnsi="Comic Sans MS"/>
          <w:sz w:val="24"/>
          <w:szCs w:val="24"/>
        </w:rPr>
      </w:pPr>
    </w:p>
    <w:p w:rsidR="007628EA" w:rsidRPr="00A650ED" w:rsidRDefault="007628EA" w:rsidP="007628EA">
      <w:pPr>
        <w:numPr>
          <w:ilvl w:val="0"/>
          <w:numId w:val="1"/>
        </w:numPr>
        <w:rPr>
          <w:rFonts w:ascii="Comic Sans MS" w:hAnsi="Comic Sans MS"/>
          <w:bCs/>
          <w:sz w:val="28"/>
          <w:szCs w:val="28"/>
          <w:u w:val="single"/>
        </w:rPr>
      </w:pPr>
      <w:r w:rsidRPr="00A650ED">
        <w:rPr>
          <w:rFonts w:ascii="Comic Sans MS" w:hAnsi="Comic Sans MS"/>
          <w:bCs/>
          <w:sz w:val="28"/>
          <w:szCs w:val="28"/>
          <w:u w:val="single"/>
        </w:rPr>
        <w:lastRenderedPageBreak/>
        <w:t>Les conversions des unités de mesures d’aire</w:t>
      </w:r>
    </w:p>
    <w:p w:rsidR="007628EA" w:rsidRPr="00A650ED" w:rsidRDefault="007628EA" w:rsidP="007628EA">
      <w:pPr>
        <w:rPr>
          <w:rFonts w:ascii="Comic Sans MS" w:hAnsi="Comic Sans MS"/>
          <w:b/>
          <w:bCs/>
          <w:sz w:val="28"/>
          <w:szCs w:val="28"/>
        </w:rPr>
      </w:pPr>
    </w:p>
    <w:p w:rsidR="007628EA" w:rsidRPr="008040A9" w:rsidRDefault="007628EA" w:rsidP="007628EA">
      <w:pPr>
        <w:jc w:val="center"/>
        <w:rPr>
          <w:rFonts w:ascii="Comic Sans MS" w:hAnsi="Comic Sans MS"/>
          <w:sz w:val="24"/>
          <w:szCs w:val="24"/>
        </w:rPr>
      </w:pPr>
      <w:r w:rsidRPr="008040A9">
        <w:rPr>
          <w:rFonts w:ascii="Comic Sans MS" w:hAnsi="Comic Sans MS"/>
          <w:sz w:val="24"/>
          <w:szCs w:val="24"/>
        </w:rPr>
        <w:t>Pour convertir les unités d’aire, on peut utiliser un tableau de conversion.</w:t>
      </w:r>
    </w:p>
    <w:p w:rsidR="007628EA" w:rsidRPr="00A650ED" w:rsidRDefault="007628EA" w:rsidP="007628EA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4"/>
        <w:gridCol w:w="715"/>
        <w:gridCol w:w="840"/>
        <w:gridCol w:w="840"/>
        <w:gridCol w:w="779"/>
        <w:gridCol w:w="779"/>
        <w:gridCol w:w="557"/>
        <w:gridCol w:w="557"/>
        <w:gridCol w:w="678"/>
        <w:gridCol w:w="830"/>
        <w:gridCol w:w="738"/>
        <w:gridCol w:w="858"/>
        <w:gridCol w:w="735"/>
        <w:gridCol w:w="735"/>
      </w:tblGrid>
      <w:tr w:rsidR="007628EA" w:rsidRPr="00A650ED" w:rsidTr="003D6475">
        <w:tblPrEx>
          <w:tblCellMar>
            <w:top w:w="0" w:type="dxa"/>
            <w:bottom w:w="0" w:type="dxa"/>
          </w:tblCellMar>
        </w:tblPrEx>
        <w:tc>
          <w:tcPr>
            <w:tcW w:w="1419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kilomètre carré</w:t>
            </w:r>
          </w:p>
        </w:tc>
        <w:tc>
          <w:tcPr>
            <w:tcW w:w="1680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hectomètre carré</w:t>
            </w:r>
          </w:p>
        </w:tc>
        <w:tc>
          <w:tcPr>
            <w:tcW w:w="1558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décamètre carré</w:t>
            </w:r>
          </w:p>
        </w:tc>
        <w:tc>
          <w:tcPr>
            <w:tcW w:w="1114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mètre carré</w:t>
            </w:r>
          </w:p>
        </w:tc>
        <w:tc>
          <w:tcPr>
            <w:tcW w:w="1508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décimètre carré</w:t>
            </w:r>
          </w:p>
        </w:tc>
        <w:tc>
          <w:tcPr>
            <w:tcW w:w="1596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centimètre</w:t>
            </w:r>
          </w:p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carré</w:t>
            </w:r>
          </w:p>
        </w:tc>
        <w:tc>
          <w:tcPr>
            <w:tcW w:w="1470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millimètre</w:t>
            </w:r>
          </w:p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</w:rPr>
              <w:t>carré</w:t>
            </w:r>
          </w:p>
        </w:tc>
      </w:tr>
      <w:tr w:rsidR="007628EA" w:rsidRPr="00A650ED" w:rsidTr="003D6475">
        <w:tblPrEx>
          <w:tblCellMar>
            <w:top w:w="0" w:type="dxa"/>
            <w:bottom w:w="0" w:type="dxa"/>
          </w:tblCellMar>
        </w:tblPrEx>
        <w:tc>
          <w:tcPr>
            <w:tcW w:w="1419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km²</w:t>
            </w:r>
          </w:p>
        </w:tc>
        <w:tc>
          <w:tcPr>
            <w:tcW w:w="1680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hm²</w:t>
            </w:r>
          </w:p>
        </w:tc>
        <w:tc>
          <w:tcPr>
            <w:tcW w:w="1558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dam²</w:t>
            </w:r>
          </w:p>
        </w:tc>
        <w:tc>
          <w:tcPr>
            <w:tcW w:w="1114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m²</w:t>
            </w:r>
          </w:p>
        </w:tc>
        <w:tc>
          <w:tcPr>
            <w:tcW w:w="1508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dm²</w:t>
            </w:r>
          </w:p>
        </w:tc>
        <w:tc>
          <w:tcPr>
            <w:tcW w:w="1596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cm²</w:t>
            </w:r>
          </w:p>
        </w:tc>
        <w:tc>
          <w:tcPr>
            <w:tcW w:w="1470" w:type="dxa"/>
            <w:gridSpan w:val="2"/>
            <w:vAlign w:val="center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mm²</w:t>
            </w:r>
          </w:p>
        </w:tc>
      </w:tr>
      <w:tr w:rsidR="007628EA" w:rsidRPr="00A650ED" w:rsidTr="003D6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4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1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67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3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3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5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650ED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8EA" w:rsidRPr="00A650ED" w:rsidTr="003D6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4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1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0 ,</w:t>
            </w:r>
          </w:p>
        </w:tc>
        <w:tc>
          <w:tcPr>
            <w:tcW w:w="67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5</w:t>
            </w:r>
          </w:p>
        </w:tc>
        <w:tc>
          <w:tcPr>
            <w:tcW w:w="83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3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5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8EA" w:rsidRPr="00A650ED" w:rsidTr="003D6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4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1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1</w:t>
            </w: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0</w:t>
            </w: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0</w:t>
            </w: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0</w:t>
            </w: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0</w:t>
            </w: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0</w:t>
            </w:r>
          </w:p>
        </w:tc>
        <w:tc>
          <w:tcPr>
            <w:tcW w:w="67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3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3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5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628EA" w:rsidRPr="00A650ED" w:rsidTr="003D6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4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1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4 ,</w:t>
            </w: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A650ED">
              <w:rPr>
                <w:rFonts w:ascii="Comic Sans MS" w:hAnsi="Comic Sans MS"/>
                <w:sz w:val="28"/>
                <w:szCs w:val="28"/>
                <w:lang w:val="de-DE"/>
              </w:rPr>
              <w:t>5</w:t>
            </w:r>
          </w:p>
        </w:tc>
        <w:tc>
          <w:tcPr>
            <w:tcW w:w="84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79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557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67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30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73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  <w:lang w:val="de-DE"/>
              </w:rPr>
            </w:pPr>
          </w:p>
        </w:tc>
        <w:tc>
          <w:tcPr>
            <w:tcW w:w="858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35" w:type="dxa"/>
          </w:tcPr>
          <w:p w:rsidR="007628EA" w:rsidRPr="00A650ED" w:rsidRDefault="007628EA" w:rsidP="003D647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628EA" w:rsidRPr="00A650ED" w:rsidRDefault="007628EA" w:rsidP="007628EA">
      <w:pPr>
        <w:rPr>
          <w:rFonts w:ascii="Comic Sans MS" w:hAnsi="Comic Sans MS"/>
          <w:bCs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  <w:u w:val="single"/>
        </w:rPr>
        <w:br/>
      </w:r>
      <w:r w:rsidRPr="00A650ED">
        <w:rPr>
          <w:rFonts w:ascii="Comic Sans MS" w:hAnsi="Comic Sans MS"/>
          <w:bCs/>
          <w:sz w:val="28"/>
          <w:szCs w:val="28"/>
          <w:u w:val="single"/>
        </w:rPr>
        <w:t>Lecture du tableau :</w:t>
      </w:r>
    </w:p>
    <w:p w:rsidR="007628EA" w:rsidRPr="008040A9" w:rsidRDefault="007628EA" w:rsidP="007628EA">
      <w:pPr>
        <w:jc w:val="center"/>
        <w:rPr>
          <w:rFonts w:ascii="Comic Sans MS" w:hAnsi="Comic Sans MS"/>
          <w:sz w:val="24"/>
          <w:szCs w:val="24"/>
        </w:rPr>
      </w:pPr>
    </w:p>
    <w:p w:rsidR="007628EA" w:rsidRPr="008040A9" w:rsidRDefault="007628EA" w:rsidP="007628EA">
      <w:pPr>
        <w:jc w:val="both"/>
        <w:rPr>
          <w:rFonts w:ascii="Comic Sans MS" w:hAnsi="Comic Sans MS"/>
          <w:sz w:val="24"/>
          <w:szCs w:val="24"/>
        </w:rPr>
      </w:pPr>
      <w:r w:rsidRPr="008040A9">
        <w:rPr>
          <w:rFonts w:ascii="Comic Sans MS" w:hAnsi="Comic Sans MS"/>
          <w:b/>
          <w:bCs/>
          <w:sz w:val="24"/>
          <w:szCs w:val="24"/>
          <w:u w:val="single"/>
        </w:rPr>
        <w:t>Ligne 1 :</w:t>
      </w:r>
      <w:r w:rsidRPr="008040A9">
        <w:rPr>
          <w:rFonts w:ascii="Comic Sans MS" w:hAnsi="Comic Sans MS"/>
          <w:sz w:val="24"/>
          <w:szCs w:val="24"/>
        </w:rPr>
        <w:tab/>
        <w:t>1 cm² = 100 mm² = 0, 01 dm² = 0,000 1 m²</w:t>
      </w:r>
    </w:p>
    <w:p w:rsidR="007628EA" w:rsidRPr="008040A9" w:rsidRDefault="007628EA" w:rsidP="007628EA">
      <w:pPr>
        <w:jc w:val="both"/>
        <w:rPr>
          <w:rFonts w:ascii="Comic Sans MS" w:hAnsi="Comic Sans MS"/>
          <w:sz w:val="24"/>
          <w:szCs w:val="24"/>
        </w:rPr>
      </w:pPr>
    </w:p>
    <w:p w:rsidR="007628EA" w:rsidRPr="008040A9" w:rsidRDefault="007628EA" w:rsidP="007628EA">
      <w:pPr>
        <w:jc w:val="both"/>
        <w:rPr>
          <w:rFonts w:ascii="Comic Sans MS" w:hAnsi="Comic Sans MS"/>
          <w:sz w:val="24"/>
          <w:szCs w:val="24"/>
        </w:rPr>
      </w:pPr>
      <w:r w:rsidRPr="008040A9">
        <w:rPr>
          <w:rFonts w:ascii="Comic Sans MS" w:hAnsi="Comic Sans MS"/>
          <w:b/>
          <w:bCs/>
          <w:sz w:val="24"/>
          <w:szCs w:val="24"/>
          <w:u w:val="single"/>
        </w:rPr>
        <w:t>Ligne 2 :</w:t>
      </w:r>
      <w:r w:rsidRPr="008040A9">
        <w:rPr>
          <w:rFonts w:ascii="Comic Sans MS" w:hAnsi="Comic Sans MS"/>
          <w:sz w:val="24"/>
          <w:szCs w:val="24"/>
        </w:rPr>
        <w:tab/>
        <w:t>0,5 m² = 50 dm² = 5 000 cm² = 500 000 mm²</w:t>
      </w:r>
    </w:p>
    <w:p w:rsidR="007628EA" w:rsidRPr="008040A9" w:rsidRDefault="007628EA" w:rsidP="007628EA">
      <w:pPr>
        <w:jc w:val="both"/>
        <w:rPr>
          <w:rFonts w:ascii="Comic Sans MS" w:hAnsi="Comic Sans MS"/>
          <w:sz w:val="24"/>
          <w:szCs w:val="24"/>
        </w:rPr>
      </w:pPr>
    </w:p>
    <w:p w:rsidR="007628EA" w:rsidRPr="008040A9" w:rsidRDefault="007628EA" w:rsidP="007628EA">
      <w:pPr>
        <w:jc w:val="both"/>
        <w:rPr>
          <w:rFonts w:ascii="Comic Sans MS" w:hAnsi="Comic Sans MS"/>
          <w:sz w:val="24"/>
          <w:szCs w:val="24"/>
        </w:rPr>
      </w:pPr>
      <w:r w:rsidRPr="008040A9">
        <w:rPr>
          <w:rFonts w:ascii="Comic Sans MS" w:hAnsi="Comic Sans MS"/>
          <w:b/>
          <w:bCs/>
          <w:sz w:val="24"/>
          <w:szCs w:val="24"/>
          <w:u w:val="single"/>
        </w:rPr>
        <w:t>Ligne 3 :</w:t>
      </w:r>
      <w:r w:rsidRPr="008040A9">
        <w:rPr>
          <w:rFonts w:ascii="Comic Sans MS" w:hAnsi="Comic Sans MS"/>
          <w:sz w:val="24"/>
          <w:szCs w:val="24"/>
        </w:rPr>
        <w:t xml:space="preserve"> </w:t>
      </w:r>
      <w:r w:rsidRPr="008040A9">
        <w:rPr>
          <w:rFonts w:ascii="Comic Sans MS" w:hAnsi="Comic Sans MS"/>
          <w:sz w:val="24"/>
          <w:szCs w:val="24"/>
        </w:rPr>
        <w:tab/>
        <w:t>100 000 m² = 1 000 dam² = 10 hm² = 0,1 km²</w:t>
      </w:r>
    </w:p>
    <w:p w:rsidR="007628EA" w:rsidRPr="008040A9" w:rsidRDefault="007628EA" w:rsidP="007628EA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  <w:r w:rsidRPr="008040A9">
        <w:rPr>
          <w:rFonts w:ascii="Comic Sans MS" w:hAnsi="Comic Sans MS"/>
          <w:b/>
          <w:bCs/>
          <w:sz w:val="24"/>
          <w:szCs w:val="24"/>
          <w:u w:val="single"/>
        </w:rPr>
        <w:t>Ligne 4 :</w:t>
      </w:r>
      <w:r w:rsidRPr="008040A9">
        <w:rPr>
          <w:rFonts w:ascii="Comic Sans MS" w:hAnsi="Comic Sans MS"/>
          <w:sz w:val="24"/>
          <w:szCs w:val="24"/>
        </w:rPr>
        <w:tab/>
        <w:t>4,5 km² = 450 hm² = 45 000 dam² = 4 500 000 m²</w:t>
      </w:r>
      <w:r>
        <w:rPr>
          <w:rFonts w:ascii="Comic Sans MS" w:hAnsi="Comic Sans MS"/>
          <w:sz w:val="28"/>
          <w:szCs w:val="28"/>
        </w:rPr>
        <w:br/>
      </w:r>
    </w:p>
    <w:p w:rsidR="007628EA" w:rsidRDefault="007628EA" w:rsidP="007628E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2E1578">
        <w:rPr>
          <w:rFonts w:ascii="Comic Sans MS" w:hAnsi="Comic Sans MS"/>
          <w:sz w:val="24"/>
          <w:szCs w:val="24"/>
          <w:u w:val="single"/>
        </w:rPr>
        <w:t>Complète :</w:t>
      </w:r>
    </w:p>
    <w:p w:rsidR="007628EA" w:rsidRDefault="007628EA" w:rsidP="007628EA">
      <w:pPr>
        <w:jc w:val="center"/>
        <w:rPr>
          <w:rFonts w:ascii="Comic Sans MS" w:hAnsi="Comic Sans MS"/>
          <w:sz w:val="24"/>
          <w:szCs w:val="24"/>
          <w:u w:val="single"/>
        </w:rPr>
      </w:pPr>
    </w:p>
    <w:tbl>
      <w:tblPr>
        <w:tblpPr w:leftFromText="180" w:rightFromText="180" w:vertAnchor="text" w:horzAnchor="page" w:tblpX="2566" w:tblpY="10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42"/>
      </w:tblGrid>
      <w:tr w:rsidR="007628EA" w:rsidRPr="002D76C7" w:rsidTr="003D6475">
        <w:trPr>
          <w:trHeight w:val="307"/>
        </w:trPr>
        <w:tc>
          <w:tcPr>
            <w:tcW w:w="942" w:type="dxa"/>
            <w:vAlign w:val="center"/>
          </w:tcPr>
          <w:p w:rsidR="007628EA" w:rsidRPr="002D76C7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C7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</w:tbl>
    <w:p w:rsidR="007628EA" w:rsidRDefault="007628EA" w:rsidP="007628EA">
      <w:pPr>
        <w:jc w:val="both"/>
        <w:rPr>
          <w:rFonts w:ascii="Comic Sans MS" w:hAnsi="Comic Sans MS"/>
          <w:sz w:val="24"/>
          <w:szCs w:val="24"/>
          <w:u w:val="single"/>
        </w:rPr>
      </w:pPr>
    </w:p>
    <w:p w:rsidR="007628EA" w:rsidRPr="002E1578" w:rsidRDefault="007628EA" w:rsidP="007628EA">
      <w:pPr>
        <w:jc w:val="both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val="en-US" w:eastAsia="en-US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6" type="#_x0000_t105" style="position:absolute;left:0;text-align:left;margin-left:82.55pt;margin-top:14.55pt;width:55.5pt;height:16.1pt;z-index:251660288"/>
        </w:pict>
      </w: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page" w:tblpX="7703" w:tblpY="18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42"/>
      </w:tblGrid>
      <w:tr w:rsidR="007628EA" w:rsidRPr="002D76C7" w:rsidTr="003D6475">
        <w:trPr>
          <w:trHeight w:val="307"/>
        </w:trPr>
        <w:tc>
          <w:tcPr>
            <w:tcW w:w="942" w:type="dxa"/>
            <w:vAlign w:val="center"/>
          </w:tcPr>
          <w:p w:rsidR="007628EA" w:rsidRPr="002D76C7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C7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</w:tbl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w:pict>
          <v:shape id="_x0000_s1027" type="#_x0000_t105" style="position:absolute;left:0;text-align:left;margin-left:134.25pt;margin-top:13.15pt;width:55.5pt;height:16.1pt;z-index:251661312"/>
        </w:pict>
      </w:r>
    </w:p>
    <w:tbl>
      <w:tblPr>
        <w:tblpPr w:leftFromText="180" w:rightFromText="180" w:vertAnchor="page" w:horzAnchor="page" w:tblpX="1423" w:tblpY="1139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29"/>
        <w:gridCol w:w="1729"/>
      </w:tblGrid>
      <w:tr w:rsidR="007628EA" w:rsidRPr="002E1578" w:rsidTr="003D6475">
        <w:trPr>
          <w:trHeight w:val="355"/>
        </w:trPr>
        <w:tc>
          <w:tcPr>
            <w:tcW w:w="1729" w:type="dxa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m²</w:t>
            </w:r>
          </w:p>
        </w:tc>
        <w:tc>
          <w:tcPr>
            <w:tcW w:w="1729" w:type="dxa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dm²</w:t>
            </w:r>
          </w:p>
        </w:tc>
      </w:tr>
      <w:tr w:rsidR="007628EA" w:rsidRPr="002E1578" w:rsidTr="003D6475">
        <w:trPr>
          <w:trHeight w:val="346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  <w:tr w:rsidR="007628EA" w:rsidRPr="002E1578" w:rsidTr="003D6475">
        <w:trPr>
          <w:trHeight w:val="355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6,2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  <w:tr w:rsidR="007628EA" w:rsidRPr="002E1578" w:rsidTr="003D6475">
        <w:trPr>
          <w:trHeight w:val="355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2E1578">
              <w:rPr>
                <w:rFonts w:ascii="Comic Sans MS" w:hAnsi="Comic Sans MS"/>
                <w:sz w:val="24"/>
                <w:szCs w:val="24"/>
              </w:rPr>
              <w:t>380</w:t>
            </w:r>
          </w:p>
        </w:tc>
      </w:tr>
    </w:tbl>
    <w:tbl>
      <w:tblPr>
        <w:tblpPr w:leftFromText="180" w:rightFromText="180" w:vertAnchor="page" w:horzAnchor="page" w:tblpX="6600" w:tblpY="12546"/>
        <w:tblOverlap w:val="never"/>
        <w:tblW w:w="3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29"/>
        <w:gridCol w:w="1729"/>
      </w:tblGrid>
      <w:tr w:rsidR="007628EA" w:rsidRPr="002E1578" w:rsidTr="003D6475">
        <w:trPr>
          <w:trHeight w:val="355"/>
        </w:trPr>
        <w:tc>
          <w:tcPr>
            <w:tcW w:w="1729" w:type="dxa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2E1578">
              <w:rPr>
                <w:rFonts w:ascii="Comic Sans MS" w:hAnsi="Comic Sans MS"/>
                <w:sz w:val="24"/>
                <w:szCs w:val="24"/>
              </w:rPr>
              <w:t>m²</w:t>
            </w:r>
          </w:p>
        </w:tc>
        <w:tc>
          <w:tcPr>
            <w:tcW w:w="1729" w:type="dxa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m²</w:t>
            </w:r>
          </w:p>
        </w:tc>
      </w:tr>
      <w:tr w:rsidR="007628EA" w:rsidRPr="002E1578" w:rsidTr="003D6475">
        <w:trPr>
          <w:trHeight w:val="346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300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  <w:tr w:rsidR="007628EA" w:rsidRPr="002E1578" w:rsidTr="003D6475">
        <w:trPr>
          <w:trHeight w:val="355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228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  <w:tr w:rsidR="007628EA" w:rsidRPr="002E1578" w:rsidTr="003D6475">
        <w:trPr>
          <w:trHeight w:val="355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</w:p>
        </w:tc>
      </w:tr>
    </w:tbl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page" w:tblpX="2669" w:tblpY="18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42"/>
      </w:tblGrid>
      <w:tr w:rsidR="007628EA" w:rsidRPr="002D76C7" w:rsidTr="003D6475">
        <w:trPr>
          <w:trHeight w:val="307"/>
        </w:trPr>
        <w:tc>
          <w:tcPr>
            <w:tcW w:w="942" w:type="dxa"/>
            <w:vAlign w:val="center"/>
          </w:tcPr>
          <w:p w:rsidR="007628EA" w:rsidRPr="002D76C7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D76C7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</w:tbl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w:pict>
          <v:shape id="_x0000_s1028" type="#_x0000_t105" style="position:absolute;left:0;text-align:left;margin-left:82.55pt;margin-top:13.5pt;width:55.5pt;height:16.1pt;z-index:251662336"/>
        </w:pict>
      </w:r>
    </w:p>
    <w:tbl>
      <w:tblPr>
        <w:tblpPr w:leftFromText="180" w:rightFromText="180" w:vertAnchor="page" w:horzAnchor="page" w:tblpX="1515" w:tblpY="14401"/>
        <w:tblOverlap w:val="never"/>
        <w:tblW w:w="34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29"/>
        <w:gridCol w:w="1729"/>
      </w:tblGrid>
      <w:tr w:rsidR="007628EA" w:rsidRPr="002E1578" w:rsidTr="003D6475">
        <w:trPr>
          <w:trHeight w:val="355"/>
        </w:trPr>
        <w:tc>
          <w:tcPr>
            <w:tcW w:w="1729" w:type="dxa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m²</w:t>
            </w:r>
          </w:p>
        </w:tc>
        <w:tc>
          <w:tcPr>
            <w:tcW w:w="1729" w:type="dxa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2E1578">
              <w:rPr>
                <w:rFonts w:ascii="Comic Sans MS" w:hAnsi="Comic Sans MS"/>
                <w:sz w:val="24"/>
                <w:szCs w:val="24"/>
              </w:rPr>
              <w:t>m²</w:t>
            </w:r>
          </w:p>
        </w:tc>
      </w:tr>
      <w:tr w:rsidR="007628EA" w:rsidRPr="002E1578" w:rsidTr="003D6475">
        <w:trPr>
          <w:trHeight w:val="346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  <w:tr w:rsidR="007628EA" w:rsidRPr="002E1578" w:rsidTr="003D6475">
        <w:trPr>
          <w:trHeight w:val="355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800</w:t>
            </w:r>
          </w:p>
        </w:tc>
      </w:tr>
      <w:tr w:rsidR="007628EA" w:rsidRPr="002E1578" w:rsidTr="003D6475">
        <w:trPr>
          <w:trHeight w:val="355"/>
        </w:trPr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6,2</w:t>
            </w:r>
          </w:p>
        </w:tc>
        <w:tc>
          <w:tcPr>
            <w:tcW w:w="1729" w:type="dxa"/>
            <w:vAlign w:val="center"/>
          </w:tcPr>
          <w:p w:rsidR="007628EA" w:rsidRPr="002E1578" w:rsidRDefault="007628EA" w:rsidP="003D6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E1578">
              <w:rPr>
                <w:rFonts w:ascii="Comic Sans MS" w:hAnsi="Comic Sans MS"/>
                <w:sz w:val="24"/>
                <w:szCs w:val="24"/>
              </w:rPr>
              <w:t>…………</w:t>
            </w:r>
          </w:p>
        </w:tc>
      </w:tr>
    </w:tbl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both"/>
        <w:rPr>
          <w:rFonts w:ascii="Comic Sans MS" w:hAnsi="Comic Sans MS"/>
          <w:sz w:val="28"/>
          <w:szCs w:val="28"/>
        </w:rPr>
      </w:pPr>
    </w:p>
    <w:p w:rsidR="007628EA" w:rsidRDefault="007628EA" w:rsidP="007628E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040A9">
        <w:rPr>
          <w:rFonts w:ascii="Comic Sans MS" w:hAnsi="Comic Sans MS"/>
          <w:sz w:val="28"/>
          <w:szCs w:val="28"/>
          <w:u w:val="single"/>
        </w:rPr>
        <w:lastRenderedPageBreak/>
        <w:t>Tableau de conversion</w:t>
      </w:r>
    </w:p>
    <w:p w:rsidR="007628EA" w:rsidRPr="008040A9" w:rsidRDefault="007628EA" w:rsidP="007628EA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7628EA" w:rsidRDefault="007628EA" w:rsidP="007628EA">
      <w:pPr>
        <w:rPr>
          <w:rFonts w:ascii="Century Gothic" w:hAnsi="Century Gothic"/>
          <w:sz w:val="16"/>
        </w:rPr>
      </w:pP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4"/>
        <w:gridCol w:w="740"/>
        <w:gridCol w:w="743"/>
        <w:gridCol w:w="7"/>
      </w:tblGrid>
      <w:tr w:rsidR="007628EA" w:rsidTr="003D647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75"/>
        </w:trPr>
        <w:tc>
          <w:tcPr>
            <w:tcW w:w="1479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km²</w:t>
            </w:r>
          </w:p>
        </w:tc>
        <w:tc>
          <w:tcPr>
            <w:tcW w:w="1480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hm²</w:t>
            </w:r>
          </w:p>
        </w:tc>
        <w:tc>
          <w:tcPr>
            <w:tcW w:w="1480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dam²</w:t>
            </w:r>
          </w:p>
        </w:tc>
        <w:tc>
          <w:tcPr>
            <w:tcW w:w="1480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m²</w:t>
            </w:r>
          </w:p>
        </w:tc>
        <w:tc>
          <w:tcPr>
            <w:tcW w:w="1480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dm²</w:t>
            </w:r>
          </w:p>
        </w:tc>
        <w:tc>
          <w:tcPr>
            <w:tcW w:w="1484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cm²</w:t>
            </w:r>
          </w:p>
        </w:tc>
        <w:tc>
          <w:tcPr>
            <w:tcW w:w="1483" w:type="dxa"/>
            <w:gridSpan w:val="2"/>
          </w:tcPr>
          <w:p w:rsidR="007628EA" w:rsidRPr="008040A9" w:rsidRDefault="007628EA" w:rsidP="003D647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</w:pPr>
            <w:r w:rsidRPr="008040A9">
              <w:rPr>
                <w:rFonts w:ascii="Comic Sans MS" w:hAnsi="Comic Sans MS"/>
                <w:b/>
                <w:bCs/>
                <w:sz w:val="28"/>
                <w:szCs w:val="28"/>
                <w:lang w:val="de-DE"/>
              </w:rPr>
              <w:t>mm²</w:t>
            </w: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  <w:tr w:rsidR="007628EA" w:rsidTr="003D647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739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4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40" w:type="dxa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750" w:type="dxa"/>
            <w:gridSpan w:val="2"/>
          </w:tcPr>
          <w:p w:rsidR="007628EA" w:rsidRDefault="007628EA" w:rsidP="003D6475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7628EA" w:rsidRDefault="007628EA" w:rsidP="007628EA">
      <w:pPr>
        <w:rPr>
          <w:rFonts w:ascii="Century Gothic" w:hAnsi="Century Gothic"/>
          <w:b/>
          <w:bCs/>
          <w:sz w:val="24"/>
        </w:rPr>
      </w:pPr>
    </w:p>
    <w:p w:rsidR="007628EA" w:rsidRPr="00510447" w:rsidRDefault="007628EA" w:rsidP="007628EA">
      <w:pPr>
        <w:rPr>
          <w:rFonts w:ascii="Comic Sans MS" w:hAnsi="Comic Sans MS"/>
          <w:sz w:val="24"/>
          <w:u w:val="single"/>
        </w:rPr>
      </w:pPr>
      <w:r w:rsidRPr="00510447">
        <w:rPr>
          <w:rFonts w:ascii="Comic Sans MS" w:hAnsi="Comic Sans MS"/>
          <w:b/>
          <w:bCs/>
          <w:sz w:val="24"/>
          <w:u w:val="single"/>
        </w:rPr>
        <w:lastRenderedPageBreak/>
        <w:t xml:space="preserve">1. </w:t>
      </w:r>
      <w:r w:rsidRPr="00510447">
        <w:rPr>
          <w:rFonts w:ascii="Comic Sans MS" w:hAnsi="Comic Sans MS"/>
          <w:sz w:val="24"/>
          <w:u w:val="single"/>
        </w:rPr>
        <w:t>Entoure la ou les mesure(s) équivalente(s) :</w:t>
      </w:r>
    </w:p>
    <w:p w:rsidR="007628EA" w:rsidRPr="00510447" w:rsidRDefault="007628EA" w:rsidP="007628EA">
      <w:pPr>
        <w:rPr>
          <w:rFonts w:ascii="Comic Sans MS" w:hAnsi="Comic Sans MS"/>
          <w:sz w:val="8"/>
        </w:rPr>
      </w:pPr>
    </w:p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</w:rPr>
      </w:pPr>
      <w:r w:rsidRPr="00510447">
        <w:rPr>
          <w:rFonts w:ascii="Comic Sans MS" w:hAnsi="Comic Sans MS"/>
          <w:sz w:val="22"/>
          <w:szCs w:val="22"/>
        </w:rPr>
        <w:t>350 cm²</w:t>
      </w:r>
    </w:p>
    <w:p w:rsidR="007628EA" w:rsidRPr="00510447" w:rsidRDefault="007628EA" w:rsidP="007628EA">
      <w:pPr>
        <w:rPr>
          <w:rFonts w:ascii="Comic Sans MS" w:hAnsi="Comic Sans MS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709"/>
        <w:gridCol w:w="1559"/>
        <w:gridCol w:w="709"/>
        <w:gridCol w:w="1559"/>
        <w:gridCol w:w="851"/>
        <w:gridCol w:w="1559"/>
        <w:gridCol w:w="91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3,50 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3,5 dm²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35 000 m²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3 500 mm²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</w:tr>
    </w:tbl>
    <w:p w:rsidR="007628EA" w:rsidRPr="00510447" w:rsidRDefault="007628EA" w:rsidP="007628EA">
      <w:pPr>
        <w:rPr>
          <w:rFonts w:ascii="Comic Sans MS" w:hAnsi="Comic Sans MS"/>
          <w:sz w:val="22"/>
          <w:szCs w:val="22"/>
          <w:lang w:val="de-DE"/>
        </w:rPr>
      </w:pPr>
    </w:p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  <w:r w:rsidRPr="00510447">
        <w:rPr>
          <w:rFonts w:ascii="Comic Sans MS" w:hAnsi="Comic Sans MS"/>
          <w:sz w:val="22"/>
          <w:szCs w:val="22"/>
          <w:lang w:val="de-DE"/>
        </w:rPr>
        <w:t>5,3 cm²</w:t>
      </w:r>
    </w:p>
    <w:p w:rsidR="007628EA" w:rsidRPr="00510447" w:rsidRDefault="007628EA" w:rsidP="007628EA">
      <w:pPr>
        <w:rPr>
          <w:rFonts w:ascii="Comic Sans MS" w:hAnsi="Comic Sans MS"/>
          <w:sz w:val="22"/>
          <w:szCs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709"/>
        <w:gridCol w:w="1559"/>
        <w:gridCol w:w="709"/>
        <w:gridCol w:w="1559"/>
        <w:gridCol w:w="851"/>
        <w:gridCol w:w="1559"/>
        <w:gridCol w:w="91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0,053 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53 mm²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530 mm²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0,53 m²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</w:tr>
    </w:tbl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</w:p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  <w:r w:rsidRPr="00510447">
        <w:rPr>
          <w:rFonts w:ascii="Comic Sans MS" w:hAnsi="Comic Sans MS"/>
          <w:sz w:val="22"/>
          <w:szCs w:val="22"/>
          <w:lang w:val="de-DE"/>
        </w:rPr>
        <w:t>25 m²</w:t>
      </w:r>
    </w:p>
    <w:p w:rsidR="007628EA" w:rsidRPr="00510447" w:rsidRDefault="007628EA" w:rsidP="007628EA">
      <w:pPr>
        <w:rPr>
          <w:rFonts w:ascii="Comic Sans MS" w:hAnsi="Comic Sans MS"/>
          <w:sz w:val="22"/>
          <w:szCs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709"/>
        <w:gridCol w:w="1559"/>
        <w:gridCol w:w="709"/>
        <w:gridCol w:w="1559"/>
        <w:gridCol w:w="851"/>
        <w:gridCol w:w="1559"/>
        <w:gridCol w:w="91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0,25 dam²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250 dm²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0,025 dam²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2 500 dm²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</w:tr>
    </w:tbl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</w:p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  <w:r w:rsidRPr="00510447">
        <w:rPr>
          <w:rFonts w:ascii="Comic Sans MS" w:hAnsi="Comic Sans MS"/>
          <w:sz w:val="22"/>
          <w:szCs w:val="22"/>
          <w:lang w:val="de-DE"/>
        </w:rPr>
        <w:t>86,4 m²</w:t>
      </w:r>
    </w:p>
    <w:p w:rsidR="007628EA" w:rsidRPr="00510447" w:rsidRDefault="007628EA" w:rsidP="007628EA">
      <w:pPr>
        <w:rPr>
          <w:rFonts w:ascii="Comic Sans MS" w:hAnsi="Comic Sans MS"/>
          <w:sz w:val="22"/>
          <w:szCs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709"/>
        <w:gridCol w:w="1559"/>
        <w:gridCol w:w="709"/>
        <w:gridCol w:w="1559"/>
        <w:gridCol w:w="851"/>
        <w:gridCol w:w="1559"/>
        <w:gridCol w:w="91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8,64 dam²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864 000 cm²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8 640 dm²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0,086 4 hm²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</w:tr>
    </w:tbl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</w:p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nl-NL"/>
        </w:rPr>
      </w:pPr>
      <w:r w:rsidRPr="00510447">
        <w:rPr>
          <w:rFonts w:ascii="Comic Sans MS" w:hAnsi="Comic Sans MS"/>
          <w:sz w:val="22"/>
          <w:szCs w:val="22"/>
          <w:lang w:val="nl-NL"/>
        </w:rPr>
        <w:t>51,7 dam²</w:t>
      </w:r>
    </w:p>
    <w:p w:rsidR="007628EA" w:rsidRPr="00510447" w:rsidRDefault="007628EA" w:rsidP="007628EA">
      <w:pPr>
        <w:rPr>
          <w:rFonts w:ascii="Comic Sans MS" w:hAnsi="Comic Sans MS"/>
          <w:sz w:val="22"/>
          <w:szCs w:val="22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709"/>
        <w:gridCol w:w="1559"/>
        <w:gridCol w:w="600"/>
        <w:gridCol w:w="1810"/>
        <w:gridCol w:w="709"/>
        <w:gridCol w:w="1559"/>
        <w:gridCol w:w="91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nl-NL"/>
              </w:rPr>
              <w:t>517 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nl-NL"/>
              </w:rPr>
              <w:t>5 170 m²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nl-NL"/>
              </w:rPr>
              <w:t>0,051 7 dam²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0,086 4 hm²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</w:tr>
    </w:tbl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</w:p>
    <w:p w:rsidR="007628EA" w:rsidRPr="00510447" w:rsidRDefault="007628EA" w:rsidP="007628EA">
      <w:pPr>
        <w:jc w:val="center"/>
        <w:rPr>
          <w:rFonts w:ascii="Comic Sans MS" w:hAnsi="Comic Sans MS"/>
          <w:sz w:val="22"/>
          <w:szCs w:val="22"/>
          <w:lang w:val="de-DE"/>
        </w:rPr>
      </w:pPr>
      <w:r w:rsidRPr="00510447">
        <w:rPr>
          <w:rFonts w:ascii="Comic Sans MS" w:hAnsi="Comic Sans MS"/>
          <w:sz w:val="22"/>
          <w:szCs w:val="22"/>
          <w:lang w:val="de-DE"/>
        </w:rPr>
        <w:t>0,5 km²</w:t>
      </w:r>
    </w:p>
    <w:p w:rsidR="007628EA" w:rsidRPr="00510447" w:rsidRDefault="007628EA" w:rsidP="007628EA">
      <w:pPr>
        <w:rPr>
          <w:rFonts w:ascii="Comic Sans MS" w:hAnsi="Comic Sans MS"/>
          <w:sz w:val="22"/>
          <w:szCs w:val="22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79"/>
        <w:gridCol w:w="1843"/>
        <w:gridCol w:w="567"/>
        <w:gridCol w:w="1559"/>
        <w:gridCol w:w="567"/>
        <w:gridCol w:w="1843"/>
        <w:gridCol w:w="709"/>
        <w:gridCol w:w="1559"/>
        <w:gridCol w:w="91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5 000 000 m²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5 hm²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500 000 m²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  <w:r w:rsidRPr="00510447">
              <w:rPr>
                <w:rFonts w:ascii="Comic Sans MS" w:hAnsi="Comic Sans MS"/>
                <w:sz w:val="22"/>
                <w:szCs w:val="22"/>
                <w:lang w:val="de-DE"/>
              </w:rPr>
              <w:t>50 hm²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628EA" w:rsidRPr="00510447" w:rsidRDefault="007628EA" w:rsidP="003D6475">
            <w:pPr>
              <w:jc w:val="center"/>
              <w:rPr>
                <w:rFonts w:ascii="Comic Sans MS" w:hAnsi="Comic Sans MS"/>
                <w:sz w:val="22"/>
                <w:szCs w:val="22"/>
                <w:lang w:val="de-DE"/>
              </w:rPr>
            </w:pPr>
          </w:p>
        </w:tc>
      </w:tr>
    </w:tbl>
    <w:p w:rsidR="007628EA" w:rsidRPr="00510447" w:rsidRDefault="007628EA" w:rsidP="007628EA">
      <w:pPr>
        <w:rPr>
          <w:rFonts w:ascii="Comic Sans MS" w:hAnsi="Comic Sans MS"/>
          <w:sz w:val="16"/>
          <w:lang w:val="de-DE"/>
        </w:rPr>
      </w:pPr>
    </w:p>
    <w:p w:rsidR="007628EA" w:rsidRPr="00510447" w:rsidRDefault="007628EA" w:rsidP="007628EA">
      <w:pPr>
        <w:pStyle w:val="BodyText3"/>
        <w:rPr>
          <w:rFonts w:ascii="Comic Sans MS" w:hAnsi="Comic Sans MS"/>
          <w:sz w:val="12"/>
          <w:u w:val="single"/>
        </w:rPr>
      </w:pPr>
      <w:r w:rsidRPr="00510447">
        <w:rPr>
          <w:rFonts w:ascii="Comic Sans MS" w:hAnsi="Comic Sans MS"/>
          <w:b/>
          <w:bCs/>
          <w:u w:val="single"/>
        </w:rPr>
        <w:t xml:space="preserve">2. </w:t>
      </w:r>
      <w:r w:rsidRPr="00510447">
        <w:rPr>
          <w:rFonts w:ascii="Comic Sans MS" w:hAnsi="Comic Sans MS"/>
          <w:u w:val="single"/>
        </w:rPr>
        <w:t xml:space="preserve">Convertis les mesures suivantes dans les unités demandées : </w:t>
      </w:r>
      <w:r w:rsidRPr="00510447">
        <w:rPr>
          <w:rFonts w:ascii="Comic Sans MS" w:hAnsi="Comic Sans MS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8"/>
        <w:gridCol w:w="3448"/>
        <w:gridCol w:w="344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1 m² =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nl-NL"/>
              </w:rPr>
              <w:t xml:space="preserve"> cm²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1 km² =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nl-NL"/>
              </w:rPr>
              <w:t xml:space="preserve"> 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1 cm²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nl-N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nl-NL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nl-NL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250 m² =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nl-NL"/>
              </w:rPr>
              <w:t xml:space="preserve"> dam²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250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dm²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250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hm²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0,33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dm²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0,33 dm²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0,33 km²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</w:rPr>
            </w:pPr>
            <w:r w:rsidRPr="00510447">
              <w:rPr>
                <w:rFonts w:ascii="Comic Sans MS" w:hAnsi="Comic Sans MS"/>
                <w:sz w:val="24"/>
              </w:rPr>
              <w:t xml:space="preserve">154,2 cm² = </w:t>
            </w:r>
            <w:r w:rsidRPr="00510447">
              <w:rPr>
                <w:rFonts w:ascii="Comic Sans MS" w:hAnsi="Comic Sans MS"/>
                <w:sz w:val="16"/>
              </w:rPr>
              <w:t>………………</w:t>
            </w:r>
            <w:r w:rsidRPr="00510447">
              <w:rPr>
                <w:rFonts w:ascii="Comic Sans MS" w:hAnsi="Comic Sans MS"/>
                <w:sz w:val="24"/>
              </w:rPr>
              <w:t xml:space="preserve"> 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360 dm²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5,5 dam²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5,2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cm²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95 dm²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cm²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1 840 mm²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cm²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1,4 dm²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753 cm²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dm²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7 500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hm²</w:t>
            </w:r>
          </w:p>
        </w:tc>
      </w:tr>
    </w:tbl>
    <w:p w:rsidR="007628EA" w:rsidRPr="00510447" w:rsidRDefault="007628EA" w:rsidP="007628EA">
      <w:pPr>
        <w:rPr>
          <w:rFonts w:ascii="Comic Sans MS" w:hAnsi="Comic Sans MS"/>
          <w:sz w:val="16"/>
          <w:lang w:val="nl-NL"/>
        </w:rPr>
      </w:pPr>
    </w:p>
    <w:p w:rsidR="007628EA" w:rsidRPr="00510447" w:rsidRDefault="007628EA" w:rsidP="007628EA">
      <w:pPr>
        <w:rPr>
          <w:rFonts w:ascii="Comic Sans MS" w:hAnsi="Comic Sans MS"/>
          <w:sz w:val="24"/>
          <w:u w:val="single"/>
        </w:rPr>
      </w:pPr>
      <w:r w:rsidRPr="00510447">
        <w:rPr>
          <w:rFonts w:ascii="Comic Sans MS" w:hAnsi="Comic Sans MS"/>
          <w:b/>
          <w:bCs/>
          <w:sz w:val="24"/>
          <w:u w:val="single"/>
        </w:rPr>
        <w:t xml:space="preserve">3. </w:t>
      </w:r>
      <w:r w:rsidRPr="00510447">
        <w:rPr>
          <w:rFonts w:ascii="Comic Sans MS" w:hAnsi="Comic Sans MS"/>
          <w:sz w:val="24"/>
          <w:u w:val="single"/>
        </w:rPr>
        <w:t>Complète :</w:t>
      </w:r>
    </w:p>
    <w:p w:rsidR="007628EA" w:rsidRPr="00510447" w:rsidRDefault="007628EA" w:rsidP="007628EA">
      <w:pPr>
        <w:rPr>
          <w:rFonts w:ascii="Comic Sans MS" w:hAnsi="Comic Sans MS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8"/>
        <w:gridCol w:w="3448"/>
        <w:gridCol w:w="3449"/>
      </w:tblGrid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400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dam²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400 m² = 4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400 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dm²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8,5 m² = 850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8,5 dm²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8,5 km² = 85 000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1 km²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0,1 km² = 100 000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0,01 km²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hm²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250 km² = 250 000 000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2,8 dam² =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nl-NL"/>
              </w:rPr>
              <w:t xml:space="preserve"> m²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0,58 dm² = 5 800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</w:t>
            </w: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8"/>
                <w:lang w:val="de-DE"/>
              </w:rPr>
            </w:pPr>
          </w:p>
        </w:tc>
      </w:tr>
      <w:tr w:rsidR="007628EA" w:rsidRPr="00510447" w:rsidTr="003D6475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de-DE"/>
              </w:rPr>
            </w:pPr>
            <w:r w:rsidRPr="00510447">
              <w:rPr>
                <w:rFonts w:ascii="Comic Sans MS" w:hAnsi="Comic Sans MS"/>
                <w:sz w:val="24"/>
                <w:lang w:val="de-DE"/>
              </w:rPr>
              <w:t xml:space="preserve">8 950 dam² = </w:t>
            </w:r>
            <w:r w:rsidRPr="00510447">
              <w:rPr>
                <w:rFonts w:ascii="Comic Sans MS" w:hAnsi="Comic Sans MS"/>
                <w:sz w:val="16"/>
                <w:lang w:val="de-DE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de-DE"/>
              </w:rPr>
              <w:t xml:space="preserve"> hm²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12 000 cm² = 1,2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EA" w:rsidRPr="00510447" w:rsidRDefault="007628EA" w:rsidP="003D6475">
            <w:pPr>
              <w:rPr>
                <w:rFonts w:ascii="Comic Sans MS" w:hAnsi="Comic Sans MS"/>
                <w:sz w:val="24"/>
                <w:lang w:val="nl-NL"/>
              </w:rPr>
            </w:pPr>
            <w:r w:rsidRPr="00510447">
              <w:rPr>
                <w:rFonts w:ascii="Comic Sans MS" w:hAnsi="Comic Sans MS"/>
                <w:sz w:val="24"/>
                <w:lang w:val="nl-NL"/>
              </w:rPr>
              <w:t xml:space="preserve">12 050 dam² = </w:t>
            </w:r>
            <w:r w:rsidRPr="00510447">
              <w:rPr>
                <w:rFonts w:ascii="Comic Sans MS" w:hAnsi="Comic Sans MS"/>
                <w:sz w:val="16"/>
                <w:lang w:val="nl-NL"/>
              </w:rPr>
              <w:t>………………</w:t>
            </w:r>
            <w:r w:rsidRPr="00510447">
              <w:rPr>
                <w:rFonts w:ascii="Comic Sans MS" w:hAnsi="Comic Sans MS"/>
                <w:sz w:val="24"/>
                <w:lang w:val="nl-NL"/>
              </w:rPr>
              <w:t xml:space="preserve"> km²</w:t>
            </w:r>
          </w:p>
        </w:tc>
      </w:tr>
    </w:tbl>
    <w:p w:rsidR="00491C5F" w:rsidRDefault="007628EA"/>
    <w:sectPr w:rsidR="00491C5F">
      <w:headerReference w:type="default" r:id="rId5"/>
      <w:footerReference w:type="default" r:id="rId6"/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AA" w:rsidRPr="00F07DAA" w:rsidRDefault="007628EA">
    <w:pPr>
      <w:pStyle w:val="Footer"/>
      <w:jc w:val="center"/>
      <w:rPr>
        <w:rFonts w:ascii="Comic Sans MS" w:hAnsi="Comic Sans MS"/>
        <w:b/>
        <w:sz w:val="28"/>
        <w:szCs w:val="28"/>
      </w:rPr>
    </w:pPr>
    <w:r w:rsidRPr="00F07DAA">
      <w:rPr>
        <w:rFonts w:ascii="Comic Sans MS" w:hAnsi="Comic Sans MS"/>
        <w:b/>
        <w:sz w:val="28"/>
        <w:szCs w:val="28"/>
      </w:rPr>
      <w:fldChar w:fldCharType="begin"/>
    </w:r>
    <w:r w:rsidRPr="00F07DAA">
      <w:rPr>
        <w:rFonts w:ascii="Comic Sans MS" w:hAnsi="Comic Sans MS"/>
        <w:b/>
        <w:sz w:val="28"/>
        <w:szCs w:val="28"/>
      </w:rPr>
      <w:instrText xml:space="preserve"> PAGE   \* MERGEFORMAT </w:instrText>
    </w:r>
    <w:r w:rsidRPr="00F07DAA">
      <w:rPr>
        <w:rFonts w:ascii="Comic Sans MS" w:hAnsi="Comic Sans MS"/>
        <w:b/>
        <w:sz w:val="28"/>
        <w:szCs w:val="28"/>
      </w:rPr>
      <w:fldChar w:fldCharType="separate"/>
    </w:r>
    <w:r>
      <w:rPr>
        <w:rFonts w:ascii="Comic Sans MS" w:hAnsi="Comic Sans MS"/>
        <w:b/>
        <w:noProof/>
        <w:sz w:val="28"/>
        <w:szCs w:val="28"/>
      </w:rPr>
      <w:t>4</w:t>
    </w:r>
    <w:r w:rsidRPr="00F07DAA">
      <w:rPr>
        <w:rFonts w:ascii="Comic Sans MS" w:hAnsi="Comic Sans MS"/>
        <w:b/>
        <w:sz w:val="28"/>
        <w:szCs w:val="28"/>
      </w:rPr>
      <w:fldChar w:fldCharType="end"/>
    </w:r>
  </w:p>
  <w:p w:rsidR="00F07DAA" w:rsidRDefault="007628E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A9" w:rsidRPr="008040A9" w:rsidRDefault="007628EA">
    <w:pPr>
      <w:pStyle w:val="Header"/>
      <w:rPr>
        <w:lang w:val="fr-BE"/>
      </w:rPr>
    </w:pPr>
    <w:r>
      <w:rPr>
        <w:lang w:val="fr-BE"/>
      </w:rPr>
      <w:br/>
    </w:r>
  </w:p>
  <w:tbl>
    <w:tblPr>
      <w:tblpPr w:leftFromText="180" w:rightFromText="180" w:vertAnchor="text" w:horzAnchor="margin" w:tblpXSpec="center" w:tblpY="-798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3"/>
      <w:gridCol w:w="8267"/>
    </w:tblGrid>
    <w:tr w:rsidR="008040A9" w:rsidTr="00292B6F">
      <w:tblPrEx>
        <w:tblCellMar>
          <w:top w:w="0" w:type="dxa"/>
          <w:bottom w:w="0" w:type="dxa"/>
        </w:tblCellMar>
      </w:tblPrEx>
      <w:trPr>
        <w:trHeight w:val="97"/>
      </w:trPr>
      <w:tc>
        <w:tcPr>
          <w:tcW w:w="1063" w:type="dxa"/>
        </w:tcPr>
        <w:p w:rsidR="008040A9" w:rsidRPr="00A650ED" w:rsidRDefault="007628EA" w:rsidP="00292B6F">
          <w:pPr>
            <w:jc w:val="center"/>
            <w:rPr>
              <w:rFonts w:ascii="Comic Sans MS" w:hAnsi="Comic Sans MS"/>
              <w:b/>
              <w:sz w:val="28"/>
              <w:szCs w:val="28"/>
            </w:rPr>
          </w:pPr>
          <w:r w:rsidRPr="00A650ED">
            <w:rPr>
              <w:rFonts w:ascii="Comic Sans MS" w:hAnsi="Comic Sans MS"/>
              <w:b/>
              <w:sz w:val="28"/>
              <w:szCs w:val="28"/>
            </w:rPr>
            <w:t>S.303</w:t>
          </w:r>
        </w:p>
      </w:tc>
      <w:tc>
        <w:tcPr>
          <w:tcW w:w="8267" w:type="dxa"/>
          <w:vAlign w:val="center"/>
        </w:tcPr>
        <w:p w:rsidR="008040A9" w:rsidRPr="00A650ED" w:rsidRDefault="007628EA" w:rsidP="00292B6F">
          <w:pPr>
            <w:pStyle w:val="Heading2"/>
            <w:rPr>
              <w:rFonts w:ascii="Comic Sans MS" w:hAnsi="Comic Sans MS"/>
              <w:b/>
              <w:szCs w:val="28"/>
            </w:rPr>
          </w:pPr>
          <w:r w:rsidRPr="00A650ED">
            <w:rPr>
              <w:rFonts w:ascii="Comic Sans MS" w:hAnsi="Comic Sans MS"/>
              <w:b/>
              <w:szCs w:val="28"/>
            </w:rPr>
            <w:t xml:space="preserve">Utiliser les mesures </w:t>
          </w:r>
          <w:r w:rsidRPr="00A650ED">
            <w:rPr>
              <w:rFonts w:ascii="Comic Sans MS" w:hAnsi="Comic Sans MS"/>
              <w:b/>
              <w:szCs w:val="28"/>
            </w:rPr>
            <w:t>d’aires pour des conversions simples</w:t>
          </w:r>
        </w:p>
      </w:tc>
    </w:tr>
  </w:tbl>
  <w:p w:rsidR="008040A9" w:rsidRPr="008040A9" w:rsidRDefault="007628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1FAF"/>
    <w:multiLevelType w:val="hybridMultilevel"/>
    <w:tmpl w:val="36527876"/>
    <w:lvl w:ilvl="0" w:tplc="E630617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127F"/>
    <w:multiLevelType w:val="hybridMultilevel"/>
    <w:tmpl w:val="84705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628EA"/>
    <w:rsid w:val="006A620F"/>
    <w:rsid w:val="007628EA"/>
    <w:rsid w:val="008A66FC"/>
    <w:rsid w:val="008D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7628EA"/>
    <w:pPr>
      <w:keepNext/>
      <w:jc w:val="center"/>
      <w:outlineLvl w:val="1"/>
    </w:pPr>
    <w:rPr>
      <w:rFonts w:ascii="Century Gothic" w:hAnsi="Century Gothic"/>
      <w:sz w:val="28"/>
    </w:rPr>
  </w:style>
  <w:style w:type="paragraph" w:styleId="Heading3">
    <w:name w:val="heading 3"/>
    <w:basedOn w:val="Normal"/>
    <w:next w:val="Normal"/>
    <w:link w:val="Heading3Char"/>
    <w:qFormat/>
    <w:rsid w:val="007628EA"/>
    <w:pPr>
      <w:keepNext/>
      <w:outlineLvl w:val="2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28EA"/>
    <w:rPr>
      <w:rFonts w:ascii="Century Gothic" w:eastAsia="Times New Roman" w:hAnsi="Century Gothic" w:cs="Times New Roman"/>
      <w:sz w:val="28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rsid w:val="007628EA"/>
    <w:rPr>
      <w:rFonts w:ascii="Century Gothic" w:eastAsia="Times New Roman" w:hAnsi="Century Gothic" w:cs="Times New Roman"/>
      <w:sz w:val="24"/>
      <w:szCs w:val="20"/>
      <w:lang w:val="fr-FR" w:eastAsia="fr-FR"/>
    </w:rPr>
  </w:style>
  <w:style w:type="paragraph" w:styleId="BodyText3">
    <w:name w:val="Body Text 3"/>
    <w:basedOn w:val="Normal"/>
    <w:link w:val="BodyText3Char"/>
    <w:semiHidden/>
    <w:rsid w:val="007628EA"/>
    <w:rPr>
      <w:rFonts w:ascii="Century Gothic" w:hAnsi="Century Gothic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7628EA"/>
    <w:rPr>
      <w:rFonts w:ascii="Century Gothic" w:eastAsia="Times New Roman" w:hAnsi="Century Gothic" w:cs="Times New Roman"/>
      <w:sz w:val="24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7628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8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7628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8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7628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</dc:creator>
  <cp:keywords/>
  <dc:description/>
  <cp:lastModifiedBy>Mélanie</cp:lastModifiedBy>
  <cp:revision>1</cp:revision>
  <dcterms:created xsi:type="dcterms:W3CDTF">2010-09-18T20:44:00Z</dcterms:created>
  <dcterms:modified xsi:type="dcterms:W3CDTF">2010-09-18T20:46:00Z</dcterms:modified>
</cp:coreProperties>
</file>