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0E" w:rsidRDefault="005C170E" w:rsidP="005C170E">
      <w:pPr>
        <w:jc w:val="center"/>
        <w:rPr>
          <w:rFonts w:ascii="Comic Sans MS" w:hAnsi="Comic Sans MS"/>
          <w:b/>
          <w:lang w:val="fr-BE"/>
        </w:rPr>
      </w:pPr>
      <w:r>
        <w:rPr>
          <w:rFonts w:ascii="Comic Sans MS" w:hAnsi="Comic Sans MS"/>
          <w:b/>
          <w:lang w:val="fr-BE"/>
        </w:rPr>
        <w:t>Analyser une trace du passé</w:t>
      </w:r>
    </w:p>
    <w:p w:rsidR="005C170E" w:rsidRDefault="005C170E" w:rsidP="005C170E">
      <w:pPr>
        <w:jc w:val="center"/>
        <w:rPr>
          <w:rFonts w:ascii="Comic Sans MS" w:hAnsi="Comic Sans MS"/>
          <w:b/>
          <w:lang w:val="fr-BE"/>
        </w:rPr>
      </w:pPr>
    </w:p>
    <w:p w:rsidR="005C170E" w:rsidRDefault="005C170E" w:rsidP="005C170E">
      <w:pPr>
        <w:rPr>
          <w:rFonts w:ascii="Comic Sans MS" w:hAnsi="Comic Sans MS"/>
          <w:lang w:val="fr-BE"/>
        </w:rPr>
      </w:pPr>
      <w:r>
        <w:rPr>
          <w:rFonts w:ascii="Comic Sans MS" w:hAnsi="Comic Sans MS"/>
          <w:lang w:val="fr-BE"/>
        </w:rPr>
        <w:t xml:space="preserve">L’enfant devra être capable d’analyser une trace du passé </w:t>
      </w:r>
    </w:p>
    <w:p w:rsidR="005C170E" w:rsidRDefault="005C170E" w:rsidP="005C170E">
      <w:pPr>
        <w:pStyle w:val="Paragraphedeliste"/>
        <w:numPr>
          <w:ilvl w:val="0"/>
          <w:numId w:val="1"/>
        </w:numPr>
        <w:rPr>
          <w:rFonts w:ascii="Comic Sans MS" w:hAnsi="Comic Sans MS"/>
          <w:lang w:val="fr-BE"/>
        </w:rPr>
      </w:pPr>
      <w:r w:rsidRPr="005C170E">
        <w:rPr>
          <w:rFonts w:ascii="Comic Sans MS" w:hAnsi="Comic Sans MS"/>
          <w:lang w:val="fr-BE"/>
        </w:rPr>
        <w:t>en associant le renseignement principal donné par la trace à l’un des thèmes suivants : se loger, se déplacer, se vêtir, se soigner, s'instruire, s'exprimer, communiquer, produire</w:t>
      </w:r>
    </w:p>
    <w:p w:rsidR="005C170E" w:rsidRPr="005C170E" w:rsidRDefault="005C170E" w:rsidP="005C170E">
      <w:pPr>
        <w:pStyle w:val="Paragraphedeliste"/>
        <w:numPr>
          <w:ilvl w:val="0"/>
          <w:numId w:val="1"/>
        </w:numPr>
        <w:rPr>
          <w:rFonts w:ascii="Comic Sans MS" w:hAnsi="Comic Sans MS"/>
          <w:lang w:val="fr-BE"/>
        </w:rPr>
      </w:pPr>
      <w:r w:rsidRPr="005C170E">
        <w:rPr>
          <w:rFonts w:ascii="Comic Sans MS" w:hAnsi="Comic Sans MS"/>
          <w:lang w:val="fr-BE"/>
        </w:rPr>
        <w:t>en donnant la nature de la trace : une sculpture, une peinture, un objet, un dessin, … ?</w:t>
      </w:r>
    </w:p>
    <w:p w:rsidR="00177C6B" w:rsidRPr="00177C6B" w:rsidRDefault="005C170E" w:rsidP="00177C6B">
      <w:pPr>
        <w:pStyle w:val="Paragraphedeliste"/>
        <w:numPr>
          <w:ilvl w:val="0"/>
          <w:numId w:val="1"/>
        </w:numPr>
        <w:rPr>
          <w:rFonts w:ascii="Comic Sans MS" w:hAnsi="Comic Sans MS"/>
          <w:lang w:val="fr-BE"/>
        </w:rPr>
      </w:pPr>
      <w:r>
        <w:rPr>
          <w:rFonts w:ascii="Comic Sans MS" w:hAnsi="Comic Sans MS"/>
          <w:lang w:val="fr-BE"/>
        </w:rPr>
        <w:t>en donnant le type de la trace : original ou reconstitué ?</w:t>
      </w:r>
      <w:r w:rsidR="00177C6B">
        <w:rPr>
          <w:rFonts w:ascii="Comic Sans MS" w:hAnsi="Comic Sans MS"/>
          <w:lang w:val="fr-BE"/>
        </w:rPr>
        <w:br/>
      </w:r>
    </w:p>
    <w:p w:rsidR="00177C6B" w:rsidRPr="00177C6B" w:rsidRDefault="00177C6B" w:rsidP="00177C6B">
      <w:pPr>
        <w:rPr>
          <w:rFonts w:ascii="Comic Sans MS" w:hAnsi="Comic Sans MS"/>
          <w:b/>
          <w:lang w:val="fr-BE"/>
        </w:rPr>
      </w:pPr>
      <w:r w:rsidRPr="00177C6B">
        <w:rPr>
          <w:rFonts w:ascii="Comic Sans MS" w:hAnsi="Comic Sans MS"/>
          <w:b/>
          <w:lang w:val="fr-BE"/>
        </w:rPr>
        <w:t>Déroulement :</w:t>
      </w:r>
    </w:p>
    <w:p w:rsidR="005C170E" w:rsidRPr="005C170E" w:rsidRDefault="005C170E" w:rsidP="005C170E">
      <w:pPr>
        <w:rPr>
          <w:rFonts w:ascii="Comic Sans MS" w:hAnsi="Comic Sans MS"/>
          <w:lang w:val="fr-BE"/>
        </w:rPr>
      </w:pPr>
    </w:p>
    <w:p w:rsidR="00177C6B" w:rsidRDefault="00177C6B">
      <w:pPr>
        <w:rPr>
          <w:rFonts w:ascii="Comic Sans MS" w:hAnsi="Comic Sans MS"/>
          <w:lang w:val="fr-BE"/>
        </w:rPr>
      </w:pPr>
      <w:r w:rsidRPr="00177C6B">
        <w:rPr>
          <w:rFonts w:ascii="Comic Sans MS" w:hAnsi="Comic Sans MS"/>
          <w:b/>
          <w:lang w:val="fr-BE"/>
        </w:rPr>
        <w:t>Situation de départ :</w:t>
      </w:r>
    </w:p>
    <w:p w:rsidR="00177C6B" w:rsidRDefault="00177C6B">
      <w:pPr>
        <w:rPr>
          <w:rFonts w:ascii="Comic Sans MS" w:hAnsi="Comic Sans MS"/>
          <w:lang w:val="fr-BE"/>
        </w:rPr>
      </w:pPr>
    </w:p>
    <w:p w:rsidR="00B32795" w:rsidRPr="00B32795" w:rsidRDefault="00B32795" w:rsidP="00B32795">
      <w:pPr>
        <w:rPr>
          <w:rFonts w:ascii="Comic Sans MS" w:hAnsi="Comic Sans MS"/>
          <w:lang w:val="fr-BE"/>
        </w:rPr>
      </w:pPr>
      <w:r w:rsidRPr="00B32795">
        <w:rPr>
          <w:rFonts w:ascii="Comic Sans MS" w:hAnsi="Comic Sans MS"/>
          <w:lang w:val="fr-BE"/>
        </w:rPr>
        <w:t>L</w:t>
      </w:r>
      <w:r w:rsidR="00177C6B" w:rsidRPr="00B32795">
        <w:rPr>
          <w:rFonts w:ascii="Comic Sans MS" w:hAnsi="Comic Sans MS"/>
          <w:lang w:val="fr-BE"/>
        </w:rPr>
        <w:t>es élèves effectuent individuellement les exe</w:t>
      </w:r>
      <w:r w:rsidRPr="00B32795">
        <w:rPr>
          <w:rFonts w:ascii="Comic Sans MS" w:hAnsi="Comic Sans MS"/>
          <w:lang w:val="fr-BE"/>
        </w:rPr>
        <w:t>rcices en ligne.</w:t>
      </w:r>
    </w:p>
    <w:p w:rsidR="00B32795" w:rsidRPr="00B32795" w:rsidRDefault="00B32795" w:rsidP="00B32795">
      <w:pPr>
        <w:pStyle w:val="Paragraphedeliste"/>
        <w:numPr>
          <w:ilvl w:val="0"/>
          <w:numId w:val="2"/>
        </w:numPr>
        <w:rPr>
          <w:rFonts w:ascii="Comic Sans MS" w:hAnsi="Comic Sans MS"/>
          <w:lang w:val="fr-BE"/>
        </w:rPr>
      </w:pPr>
      <w:r w:rsidRPr="00B32795">
        <w:rPr>
          <w:rFonts w:ascii="Comic Sans MS" w:hAnsi="Comic Sans MS"/>
          <w:lang w:val="fr-BE"/>
        </w:rPr>
        <w:t>http://www.neroucheffmichel.be/html/PeriodeEx02/PeriodeEx02.html</w:t>
      </w:r>
    </w:p>
    <w:p w:rsidR="00B32795" w:rsidRPr="00B32795" w:rsidRDefault="00B32795" w:rsidP="00B32795">
      <w:pPr>
        <w:pStyle w:val="Paragraphedeliste"/>
        <w:numPr>
          <w:ilvl w:val="0"/>
          <w:numId w:val="2"/>
        </w:numPr>
        <w:rPr>
          <w:rFonts w:ascii="Comic Sans MS" w:hAnsi="Comic Sans MS"/>
          <w:lang w:val="fr-BE"/>
        </w:rPr>
      </w:pPr>
      <w:r w:rsidRPr="00B32795">
        <w:rPr>
          <w:rFonts w:ascii="Comic Sans MS" w:hAnsi="Comic Sans MS"/>
          <w:lang w:val="fr-BE"/>
        </w:rPr>
        <w:t>http://www.neroucheffmichel.be/html/PeriodeEx03/PeriodeEx03.html</w:t>
      </w:r>
    </w:p>
    <w:p w:rsidR="00177C6B" w:rsidRDefault="00177C6B">
      <w:pPr>
        <w:rPr>
          <w:rFonts w:ascii="Comic Sans MS" w:hAnsi="Comic Sans MS"/>
          <w:lang w:val="fr-BE"/>
        </w:rPr>
      </w:pPr>
      <w:r>
        <w:rPr>
          <w:rFonts w:ascii="Comic Sans MS" w:hAnsi="Comic Sans MS"/>
          <w:lang w:val="fr-BE"/>
        </w:rPr>
        <w:t>Ils doivent obtenir au moins 80 %  et recommencent l’exercice jusqu’à ce qu’ils atteignent ce résultat.</w:t>
      </w:r>
    </w:p>
    <w:p w:rsidR="00177C6B" w:rsidRDefault="00177C6B">
      <w:pPr>
        <w:rPr>
          <w:rFonts w:ascii="Comic Sans MS" w:hAnsi="Comic Sans MS"/>
          <w:lang w:val="fr-BE"/>
        </w:rPr>
      </w:pPr>
    </w:p>
    <w:p w:rsidR="00177C6B" w:rsidRDefault="00177C6B">
      <w:pPr>
        <w:rPr>
          <w:rFonts w:ascii="Comic Sans MS" w:hAnsi="Comic Sans MS"/>
          <w:b/>
          <w:lang w:val="fr-BE"/>
        </w:rPr>
      </w:pPr>
      <w:r w:rsidRPr="00177C6B">
        <w:rPr>
          <w:rFonts w:ascii="Comic Sans MS" w:hAnsi="Comic Sans MS"/>
          <w:b/>
          <w:lang w:val="fr-BE"/>
        </w:rPr>
        <w:t xml:space="preserve">Les ateliers </w:t>
      </w:r>
    </w:p>
    <w:p w:rsidR="00177C6B" w:rsidRDefault="00177C6B">
      <w:pPr>
        <w:rPr>
          <w:rFonts w:ascii="Comic Sans MS" w:hAnsi="Comic Sans MS"/>
          <w:b/>
          <w:lang w:val="fr-BE"/>
        </w:rPr>
      </w:pPr>
    </w:p>
    <w:p w:rsidR="00177C6B" w:rsidRDefault="00177C6B">
      <w:pPr>
        <w:rPr>
          <w:rFonts w:ascii="Comic Sans MS" w:hAnsi="Comic Sans MS"/>
          <w:lang w:val="fr-BE"/>
        </w:rPr>
      </w:pPr>
      <w:r>
        <w:rPr>
          <w:rFonts w:ascii="Comic Sans MS" w:hAnsi="Comic Sans MS"/>
          <w:lang w:val="fr-BE"/>
        </w:rPr>
        <w:t xml:space="preserve">Il y a un atelier par période. Pour chacune d’elles, il faut associer une trace du passé par thème, en donner la nature et le type. </w:t>
      </w:r>
    </w:p>
    <w:p w:rsidR="00177C6B" w:rsidRDefault="00177C6B">
      <w:pPr>
        <w:rPr>
          <w:rFonts w:ascii="Comic Sans MS" w:hAnsi="Comic Sans MS"/>
          <w:lang w:val="fr-BE"/>
        </w:rPr>
      </w:pPr>
    </w:p>
    <w:p w:rsidR="00177C6B" w:rsidRDefault="00177C6B">
      <w:pPr>
        <w:rPr>
          <w:rFonts w:ascii="Comic Sans MS" w:hAnsi="Comic Sans MS"/>
          <w:lang w:val="fr-BE"/>
        </w:rPr>
      </w:pPr>
      <w:r>
        <w:rPr>
          <w:rFonts w:ascii="Comic Sans MS" w:hAnsi="Comic Sans MS"/>
          <w:lang w:val="fr-BE"/>
        </w:rPr>
        <w:t xml:space="preserve">De même, il faut associer un texte par trace et par thème. Il y a 44 traces et 45 textes (je n’ai pas trouvé de trace du passé pour Se distraire à la Préhistoire). </w:t>
      </w:r>
    </w:p>
    <w:p w:rsidR="00177C6B" w:rsidRDefault="00177C6B">
      <w:pPr>
        <w:rPr>
          <w:rFonts w:ascii="Comic Sans MS" w:hAnsi="Comic Sans MS"/>
          <w:lang w:val="fr-BE"/>
        </w:rPr>
      </w:pPr>
    </w:p>
    <w:p w:rsidR="00177C6B" w:rsidRDefault="00177C6B">
      <w:pPr>
        <w:rPr>
          <w:rFonts w:ascii="Comic Sans MS" w:hAnsi="Comic Sans MS"/>
          <w:lang w:val="fr-BE"/>
        </w:rPr>
      </w:pPr>
      <w:r>
        <w:rPr>
          <w:rFonts w:ascii="Comic Sans MS" w:hAnsi="Comic Sans MS"/>
          <w:lang w:val="fr-BE"/>
        </w:rPr>
        <w:t>A la fin de l’atelier, les élèves gardent des traces en écrivant dans un tableau une phrase par thème pour chaque période (soit 45 phrases). Pour cette partie, il y a une relance bien utile pour les élèves car il est difficile pour eux de dégager une information importante à partir de chaque texte.</w:t>
      </w:r>
    </w:p>
    <w:p w:rsidR="00177C6B" w:rsidRDefault="00177C6B">
      <w:pPr>
        <w:rPr>
          <w:rFonts w:ascii="Comic Sans MS" w:hAnsi="Comic Sans MS"/>
          <w:lang w:val="fr-BE"/>
        </w:rPr>
      </w:pPr>
    </w:p>
    <w:p w:rsidR="00B32795" w:rsidRDefault="00177C6B">
      <w:pPr>
        <w:rPr>
          <w:rFonts w:ascii="Comic Sans MS" w:hAnsi="Comic Sans MS"/>
          <w:lang w:val="fr-BE"/>
        </w:rPr>
      </w:pPr>
      <w:r>
        <w:rPr>
          <w:rFonts w:ascii="Comic Sans MS" w:hAnsi="Comic Sans MS"/>
          <w:lang w:val="fr-BE"/>
        </w:rPr>
        <w:t xml:space="preserve">En imprimant deux fois les feuilles et en les plastifiant, cela permet d’avoir 10 ateliers </w:t>
      </w:r>
      <w:r w:rsidR="00B32795">
        <w:rPr>
          <w:rFonts w:ascii="Comic Sans MS" w:hAnsi="Comic Sans MS"/>
          <w:lang w:val="fr-BE"/>
        </w:rPr>
        <w:t>à réaliser par des groupes de 3 à 4 élèves.</w:t>
      </w:r>
    </w:p>
    <w:p w:rsidR="00B32795" w:rsidRDefault="00B32795">
      <w:pPr>
        <w:rPr>
          <w:rFonts w:ascii="Comic Sans MS" w:hAnsi="Comic Sans MS"/>
          <w:lang w:val="fr-BE"/>
        </w:rPr>
      </w:pPr>
    </w:p>
    <w:p w:rsidR="00B32795" w:rsidRDefault="00B32795">
      <w:pPr>
        <w:rPr>
          <w:rFonts w:ascii="Comic Sans MS" w:hAnsi="Comic Sans MS"/>
          <w:lang w:val="fr-BE"/>
        </w:rPr>
      </w:pPr>
      <w:r>
        <w:rPr>
          <w:rFonts w:ascii="Comic Sans MS" w:hAnsi="Comic Sans MS"/>
          <w:lang w:val="fr-BE"/>
        </w:rPr>
        <w:t>La correction se fait par autocorrection.</w:t>
      </w:r>
    </w:p>
    <w:p w:rsidR="00B32795" w:rsidRDefault="00B32795">
      <w:pPr>
        <w:rPr>
          <w:rFonts w:ascii="Comic Sans MS" w:hAnsi="Comic Sans MS"/>
          <w:lang w:val="fr-BE"/>
        </w:rPr>
      </w:pPr>
    </w:p>
    <w:p w:rsidR="00B32795" w:rsidRDefault="00B32795">
      <w:pPr>
        <w:rPr>
          <w:rFonts w:ascii="Comic Sans MS" w:hAnsi="Comic Sans MS"/>
          <w:lang w:val="fr-BE"/>
        </w:rPr>
      </w:pPr>
      <w:r>
        <w:rPr>
          <w:rFonts w:ascii="Comic Sans MS" w:hAnsi="Comic Sans MS"/>
          <w:lang w:val="fr-BE"/>
        </w:rPr>
        <w:t xml:space="preserve">Une des difficultés est de bien comprendre la tâche à réaliser. Après une dizaine de minutes, si les consignes ne sont pas bien comprise, j’arrête le travail et réalise un exercice en commun avec des traces du passé de notre époque. </w:t>
      </w:r>
    </w:p>
    <w:p w:rsidR="00B32795" w:rsidRDefault="00B32795">
      <w:pPr>
        <w:rPr>
          <w:rFonts w:ascii="Comic Sans MS" w:hAnsi="Comic Sans MS"/>
          <w:lang w:val="fr-BE"/>
        </w:rPr>
      </w:pPr>
    </w:p>
    <w:p w:rsidR="00B32795" w:rsidRDefault="00B32795">
      <w:pPr>
        <w:rPr>
          <w:rFonts w:ascii="Comic Sans MS" w:hAnsi="Comic Sans MS"/>
          <w:lang w:val="fr-BE"/>
        </w:rPr>
      </w:pPr>
      <w:r>
        <w:rPr>
          <w:rFonts w:ascii="Comic Sans MS" w:hAnsi="Comic Sans MS"/>
          <w:lang w:val="fr-BE"/>
        </w:rPr>
        <w:t xml:space="preserve">Il faut également être bien clair avec les natures de trace du passé. La distinction entre photo et l’objet que l’on voit sur la photo. </w:t>
      </w:r>
    </w:p>
    <w:p w:rsidR="00B32795" w:rsidRDefault="00B32795">
      <w:pPr>
        <w:rPr>
          <w:rFonts w:ascii="Comic Sans MS" w:hAnsi="Comic Sans MS"/>
          <w:lang w:val="fr-BE"/>
        </w:rPr>
      </w:pPr>
    </w:p>
    <w:p w:rsidR="00F96DC9" w:rsidRDefault="00B32795">
      <w:pPr>
        <w:rPr>
          <w:rFonts w:ascii="Comic Sans MS" w:hAnsi="Comic Sans MS"/>
          <w:lang w:val="fr-BE"/>
        </w:rPr>
      </w:pPr>
      <w:r>
        <w:rPr>
          <w:rFonts w:ascii="Comic Sans MS" w:hAnsi="Comic Sans MS"/>
          <w:lang w:val="fr-BE"/>
        </w:rPr>
        <w:lastRenderedPageBreak/>
        <w:t>Une photographie correspond à un moment précis, à un fait précis. Une pho</w:t>
      </w:r>
      <w:r w:rsidR="00F96DC9">
        <w:rPr>
          <w:rFonts w:ascii="Comic Sans MS" w:hAnsi="Comic Sans MS"/>
          <w:lang w:val="fr-BE"/>
        </w:rPr>
        <w:t>to d’un objet peut-être réalisée</w:t>
      </w:r>
      <w:r>
        <w:rPr>
          <w:rFonts w:ascii="Comic Sans MS" w:hAnsi="Comic Sans MS"/>
          <w:lang w:val="fr-BE"/>
        </w:rPr>
        <w:t xml:space="preserve"> plusieurs fois.</w:t>
      </w:r>
      <w:bookmarkStart w:id="0" w:name="_GoBack"/>
      <w:bookmarkEnd w:id="0"/>
    </w:p>
    <w:p w:rsidR="00F96DC9" w:rsidRDefault="00F96DC9">
      <w:pPr>
        <w:rPr>
          <w:rFonts w:ascii="Comic Sans MS" w:hAnsi="Comic Sans MS"/>
          <w:lang w:val="fr-BE"/>
        </w:rPr>
      </w:pPr>
    </w:p>
    <w:p w:rsidR="00F96DC9" w:rsidRDefault="00F96DC9">
      <w:pPr>
        <w:rPr>
          <w:rFonts w:ascii="Comic Sans MS" w:hAnsi="Comic Sans MS"/>
          <w:lang w:val="fr-BE"/>
        </w:rPr>
      </w:pPr>
      <w:r>
        <w:rPr>
          <w:rFonts w:ascii="Comic Sans MS" w:hAnsi="Comic Sans MS"/>
          <w:lang w:val="fr-BE"/>
        </w:rPr>
        <w:t>Ex. Si on montre aux élèves une photo sur laquelle on aperçoit la pyramide de Khéops, la trace du passé est un objet (la pyramide) et pas la photo. Par contre, si l’on montre une photo de la prestation de serment d’Albert II, il s’agit bien d’une photo (elle correspond à un événement unique).</w:t>
      </w:r>
    </w:p>
    <w:p w:rsidR="00F96DC9" w:rsidRDefault="00F96DC9">
      <w:pPr>
        <w:rPr>
          <w:rFonts w:ascii="Comic Sans MS" w:hAnsi="Comic Sans MS"/>
          <w:lang w:val="fr-BE"/>
        </w:rPr>
      </w:pPr>
    </w:p>
    <w:p w:rsidR="00F96DC9" w:rsidRDefault="00F96DC9">
      <w:pPr>
        <w:rPr>
          <w:rFonts w:ascii="Comic Sans MS" w:hAnsi="Comic Sans MS"/>
          <w:lang w:val="fr-BE"/>
        </w:rPr>
      </w:pPr>
      <w:r>
        <w:rPr>
          <w:rFonts w:ascii="Comic Sans MS" w:hAnsi="Comic Sans MS"/>
          <w:lang w:val="fr-BE"/>
        </w:rPr>
        <w:t>De même, une sculpture peut-être : un bas-relief, un haut-relief ou en ronde-bosse.</w:t>
      </w:r>
    </w:p>
    <w:p w:rsidR="00F96DC9" w:rsidRDefault="00F96DC9">
      <w:pPr>
        <w:rPr>
          <w:rFonts w:ascii="Comic Sans MS" w:hAnsi="Comic Sans MS"/>
          <w:lang w:val="fr-BE"/>
        </w:rPr>
      </w:pPr>
    </w:p>
    <w:p w:rsidR="00F96DC9" w:rsidRDefault="00F96DC9">
      <w:pPr>
        <w:rPr>
          <w:rFonts w:ascii="Comic Sans MS" w:hAnsi="Comic Sans MS"/>
          <w:lang w:val="fr-BE"/>
        </w:rPr>
      </w:pPr>
      <w:r>
        <w:rPr>
          <w:rFonts w:ascii="Comic Sans MS" w:hAnsi="Comic Sans MS"/>
          <w:lang w:val="fr-BE"/>
        </w:rPr>
        <w:t>Le terme gravure reprend la reproduction d’une image par un moyen d’impression et non une gravure d’une pierre.</w:t>
      </w:r>
    </w:p>
    <w:p w:rsidR="00F96DC9" w:rsidRDefault="00F96DC9">
      <w:pPr>
        <w:rPr>
          <w:rFonts w:ascii="Comic Sans MS" w:hAnsi="Comic Sans MS"/>
          <w:lang w:val="fr-BE"/>
        </w:rPr>
      </w:pPr>
    </w:p>
    <w:p w:rsidR="00F96DC9" w:rsidRDefault="00F96DC9">
      <w:pPr>
        <w:rPr>
          <w:rFonts w:ascii="Comic Sans MS" w:hAnsi="Comic Sans MS"/>
          <w:lang w:val="fr-BE"/>
        </w:rPr>
      </w:pPr>
      <w:r>
        <w:rPr>
          <w:rFonts w:ascii="Comic Sans MS" w:hAnsi="Comic Sans MS"/>
          <w:lang w:val="fr-BE"/>
        </w:rPr>
        <w:t xml:space="preserve">Enfin, la distinction entre doc. </w:t>
      </w:r>
      <w:proofErr w:type="gramStart"/>
      <w:r>
        <w:rPr>
          <w:rFonts w:ascii="Comic Sans MS" w:hAnsi="Comic Sans MS"/>
          <w:lang w:val="fr-BE"/>
        </w:rPr>
        <w:t>original</w:t>
      </w:r>
      <w:proofErr w:type="gramEnd"/>
      <w:r>
        <w:rPr>
          <w:rFonts w:ascii="Comic Sans MS" w:hAnsi="Comic Sans MS"/>
          <w:lang w:val="fr-BE"/>
        </w:rPr>
        <w:t xml:space="preserve"> et reconstitué n’est pas toujours facile. Etant l’auteur du travail, je sais d’où proviennent les traces et vous invite donc à faire confiance au corrigé. Je me suis efforcé de trouver un maximum de traces originales. </w:t>
      </w:r>
    </w:p>
    <w:p w:rsidR="00F96DC9" w:rsidRDefault="00F96DC9">
      <w:pPr>
        <w:rPr>
          <w:rFonts w:ascii="Comic Sans MS" w:hAnsi="Comic Sans MS"/>
          <w:lang w:val="fr-BE"/>
        </w:rPr>
      </w:pPr>
    </w:p>
    <w:p w:rsidR="00F96DC9" w:rsidRPr="00F96DC9" w:rsidRDefault="00F96DC9">
      <w:pPr>
        <w:rPr>
          <w:rFonts w:ascii="Comic Sans MS" w:hAnsi="Comic Sans MS"/>
          <w:b/>
          <w:lang w:val="fr-BE"/>
        </w:rPr>
      </w:pPr>
      <w:r w:rsidRPr="00F96DC9">
        <w:rPr>
          <w:rFonts w:ascii="Comic Sans MS" w:hAnsi="Comic Sans MS"/>
          <w:b/>
          <w:lang w:val="fr-BE"/>
        </w:rPr>
        <w:t xml:space="preserve">Plan du travail </w:t>
      </w:r>
    </w:p>
    <w:p w:rsidR="00F96DC9" w:rsidRDefault="00F96DC9">
      <w:pPr>
        <w:rPr>
          <w:rFonts w:ascii="Comic Sans MS" w:hAnsi="Comic Sans MS"/>
          <w:lang w:val="fr-BE"/>
        </w:rPr>
      </w:pPr>
    </w:p>
    <w:p w:rsidR="00F96DC9" w:rsidRDefault="007C1CE2">
      <w:pPr>
        <w:rPr>
          <w:rFonts w:ascii="Comic Sans MS" w:hAnsi="Comic Sans MS"/>
          <w:lang w:val="fr-BE"/>
        </w:rPr>
      </w:pPr>
      <w:r>
        <w:rPr>
          <w:rFonts w:ascii="Comic Sans MS" w:hAnsi="Comic Sans MS"/>
          <w:lang w:val="fr-BE"/>
        </w:rPr>
        <w:t>Pages 3 à 13 : L</w:t>
      </w:r>
      <w:r w:rsidR="00F96DC9">
        <w:rPr>
          <w:rFonts w:ascii="Comic Sans MS" w:hAnsi="Comic Sans MS"/>
          <w:lang w:val="fr-BE"/>
        </w:rPr>
        <w:t>es corrigés</w:t>
      </w:r>
    </w:p>
    <w:p w:rsidR="00F96DC9" w:rsidRDefault="00F96DC9">
      <w:pPr>
        <w:rPr>
          <w:rFonts w:ascii="Comic Sans MS" w:hAnsi="Comic Sans MS"/>
          <w:lang w:val="fr-BE"/>
        </w:rPr>
      </w:pPr>
      <w:r>
        <w:rPr>
          <w:rFonts w:ascii="Comic Sans MS" w:hAnsi="Comic Sans MS"/>
          <w:lang w:val="fr-BE"/>
        </w:rPr>
        <w:t>Pages </w:t>
      </w:r>
      <w:r w:rsidR="007C1CE2">
        <w:rPr>
          <w:rFonts w:ascii="Comic Sans MS" w:hAnsi="Comic Sans MS"/>
          <w:lang w:val="fr-BE"/>
        </w:rPr>
        <w:t xml:space="preserve">14 à 18 </w:t>
      </w:r>
      <w:r>
        <w:rPr>
          <w:rFonts w:ascii="Comic Sans MS" w:hAnsi="Comic Sans MS"/>
          <w:lang w:val="fr-BE"/>
        </w:rPr>
        <w:t xml:space="preserve">: </w:t>
      </w:r>
      <w:r w:rsidR="007C1CE2">
        <w:rPr>
          <w:rFonts w:ascii="Comic Sans MS" w:hAnsi="Comic Sans MS"/>
          <w:lang w:val="fr-BE"/>
        </w:rPr>
        <w:t>Les consignes des ateliers</w:t>
      </w:r>
    </w:p>
    <w:p w:rsidR="007C1CE2" w:rsidRDefault="007C1CE2">
      <w:pPr>
        <w:rPr>
          <w:rFonts w:ascii="Comic Sans MS" w:hAnsi="Comic Sans MS"/>
          <w:lang w:val="fr-BE"/>
        </w:rPr>
      </w:pPr>
      <w:r>
        <w:rPr>
          <w:rFonts w:ascii="Comic Sans MS" w:hAnsi="Comic Sans MS"/>
          <w:lang w:val="fr-BE"/>
        </w:rPr>
        <w:t>Pages 19 à 67 : matériel des ateliers.</w:t>
      </w:r>
    </w:p>
    <w:p w:rsidR="005C170E" w:rsidRPr="00177C6B" w:rsidRDefault="005C170E">
      <w:pPr>
        <w:rPr>
          <w:rFonts w:ascii="Comic Sans MS" w:hAnsi="Comic Sans MS"/>
          <w:b/>
          <w:lang w:val="fr-BE"/>
        </w:rPr>
      </w:pPr>
      <w:r w:rsidRPr="00177C6B">
        <w:rPr>
          <w:rFonts w:ascii="Comic Sans MS" w:hAnsi="Comic Sans MS"/>
          <w:b/>
          <w:lang w:val="fr-BE"/>
        </w:rPr>
        <w:br w:type="page"/>
      </w:r>
    </w:p>
    <w:p w:rsidR="00E21CAC" w:rsidRPr="003C5EE6" w:rsidRDefault="00E21CAC" w:rsidP="00E21CAC">
      <w:pPr>
        <w:jc w:val="center"/>
        <w:rPr>
          <w:rFonts w:ascii="Comic Sans MS" w:hAnsi="Comic Sans MS"/>
          <w:b/>
          <w:sz w:val="48"/>
          <w:szCs w:val="48"/>
          <w:lang w:val="fr-BE"/>
        </w:rPr>
      </w:pPr>
      <w:r w:rsidRPr="003C5EE6">
        <w:rPr>
          <w:rFonts w:ascii="Comic Sans MS" w:hAnsi="Comic Sans MS"/>
          <w:b/>
          <w:sz w:val="48"/>
          <w:szCs w:val="48"/>
          <w:lang w:val="fr-BE"/>
        </w:rPr>
        <w:lastRenderedPageBreak/>
        <w:t>Préhistoire</w:t>
      </w:r>
    </w:p>
    <w:tbl>
      <w:tblPr>
        <w:tblStyle w:val="Grilledutableau"/>
        <w:tblW w:w="9306" w:type="dxa"/>
        <w:tblLook w:val="01E0"/>
      </w:tblPr>
      <w:tblGrid>
        <w:gridCol w:w="1109"/>
        <w:gridCol w:w="3443"/>
        <w:gridCol w:w="4754"/>
      </w:tblGrid>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loger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066800" cy="762000"/>
                  <wp:effectExtent l="19050" t="0" r="0" b="0"/>
                  <wp:docPr id="1" name="Image 1" descr="préhistoir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éhistoire maison"/>
                          <pic:cNvPicPr>
                            <a:picLocks noChangeAspect="1" noChangeArrowheads="1"/>
                          </pic:cNvPicPr>
                        </pic:nvPicPr>
                        <pic:blipFill>
                          <a:blip r:embed="rId6" cstate="print"/>
                          <a:srcRect r="13069" b="11296"/>
                          <a:stretch>
                            <a:fillRect/>
                          </a:stretch>
                        </pic:blipFill>
                        <pic:spPr bwMode="auto">
                          <a:xfrm>
                            <a:off x="0" y="0"/>
                            <a:ext cx="1066800" cy="762000"/>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Objet - Doc. Reconstitué</w:t>
            </w:r>
          </w:p>
        </w:tc>
        <w:tc>
          <w:tcPr>
            <w:tcW w:w="4754" w:type="dxa"/>
            <w:vAlign w:val="center"/>
          </w:tcPr>
          <w:p w:rsidR="00E21CAC" w:rsidRPr="004A43BE" w:rsidRDefault="00D12243" w:rsidP="00FB02A8">
            <w:pPr>
              <w:rPr>
                <w:rFonts w:ascii="Comic Sans MS" w:hAnsi="Comic Sans MS"/>
                <w:sz w:val="20"/>
                <w:szCs w:val="20"/>
                <w:lang w:val="fr-BE"/>
              </w:rPr>
            </w:pPr>
            <w:r>
              <w:rPr>
                <w:rStyle w:val="apple-style-span"/>
                <w:rFonts w:ascii="Comic Sans MS" w:hAnsi="Comic Sans MS"/>
                <w:b/>
                <w:sz w:val="20"/>
                <w:szCs w:val="20"/>
              </w:rPr>
              <w:t xml:space="preserve">P6 </w:t>
            </w:r>
            <w:r w:rsidR="009711DD" w:rsidRPr="004A43BE">
              <w:rPr>
                <w:rStyle w:val="apple-style-span"/>
                <w:rFonts w:ascii="Comic Sans MS" w:hAnsi="Comic Sans MS"/>
                <w:sz w:val="20"/>
                <w:szCs w:val="20"/>
              </w:rPr>
              <w:t>Grâce à l'agriculture, les premiers villages apparaissent, les premiers animaux sont domestiqués, l'artisanat et le commerce se développent.</w:t>
            </w:r>
          </w:p>
        </w:tc>
      </w:tr>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déplacer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153795" cy="805815"/>
                  <wp:effectExtent l="19050" t="0" r="8255" b="0"/>
                  <wp:docPr id="2" name="Image 2" descr="pir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ogue"/>
                          <pic:cNvPicPr>
                            <a:picLocks noChangeAspect="1" noChangeArrowheads="1"/>
                          </pic:cNvPicPr>
                        </pic:nvPicPr>
                        <pic:blipFill>
                          <a:blip r:embed="rId7" cstate="print"/>
                          <a:srcRect/>
                          <a:stretch>
                            <a:fillRect/>
                          </a:stretch>
                        </pic:blipFill>
                        <pic:spPr bwMode="auto">
                          <a:xfrm>
                            <a:off x="0" y="0"/>
                            <a:ext cx="1153795" cy="805815"/>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E21CAC" w:rsidRPr="004A43BE" w:rsidRDefault="00D12243" w:rsidP="00FB02A8">
            <w:pPr>
              <w:rPr>
                <w:rFonts w:ascii="Comic Sans MS" w:hAnsi="Comic Sans MS"/>
                <w:sz w:val="20"/>
                <w:szCs w:val="20"/>
                <w:lang w:val="fr-BE"/>
              </w:rPr>
            </w:pPr>
            <w:r>
              <w:rPr>
                <w:rStyle w:val="apple-style-span"/>
                <w:rFonts w:ascii="Comic Sans MS" w:hAnsi="Comic Sans MS" w:cs="Arial"/>
                <w:b/>
                <w:sz w:val="20"/>
                <w:szCs w:val="20"/>
              </w:rPr>
              <w:t xml:space="preserve">P5 </w:t>
            </w:r>
            <w:r w:rsidR="004A43BE">
              <w:rPr>
                <w:rStyle w:val="apple-style-span"/>
                <w:rFonts w:ascii="Comic Sans MS" w:hAnsi="Comic Sans MS" w:cs="Arial"/>
                <w:sz w:val="20"/>
                <w:szCs w:val="20"/>
              </w:rPr>
              <w:t>Dès la Préhistoire, l'h</w:t>
            </w:r>
            <w:r w:rsidR="009711DD" w:rsidRPr="004A43BE">
              <w:rPr>
                <w:rStyle w:val="apple-style-span"/>
                <w:rFonts w:ascii="Comic Sans MS" w:hAnsi="Comic Sans MS" w:cs="Arial"/>
                <w:sz w:val="20"/>
                <w:szCs w:val="20"/>
              </w:rPr>
              <w:t>omme construisit des embarcations fluviales : pirogues creusées dans un tronc d'arbre, canoës en peau ou encore radeaux de roseaux.</w:t>
            </w:r>
          </w:p>
        </w:tc>
      </w:tr>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vêtir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892810" cy="1153795"/>
                  <wp:effectExtent l="19050" t="0" r="2540" b="0"/>
                  <wp:docPr id="3" name="Image 3" descr="habit âge de la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it âge de la pierre"/>
                          <pic:cNvPicPr>
                            <a:picLocks noChangeAspect="1" noChangeArrowheads="1"/>
                          </pic:cNvPicPr>
                        </pic:nvPicPr>
                        <pic:blipFill>
                          <a:blip r:embed="rId8" cstate="print"/>
                          <a:srcRect l="6998" t="9991" r="6743" b="10677"/>
                          <a:stretch>
                            <a:fillRect/>
                          </a:stretch>
                        </pic:blipFill>
                        <pic:spPr bwMode="auto">
                          <a:xfrm>
                            <a:off x="0" y="0"/>
                            <a:ext cx="892810" cy="1153795"/>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E21CAC" w:rsidRPr="004A43BE" w:rsidRDefault="00D12243" w:rsidP="00FB02A8">
            <w:pPr>
              <w:rPr>
                <w:rFonts w:ascii="Comic Sans MS" w:hAnsi="Comic Sans MS"/>
                <w:sz w:val="20"/>
                <w:szCs w:val="20"/>
                <w:lang w:val="fr-BE"/>
              </w:rPr>
            </w:pPr>
            <w:r>
              <w:rPr>
                <w:rFonts w:ascii="Comic Sans MS" w:hAnsi="Comic Sans MS"/>
                <w:b/>
                <w:sz w:val="20"/>
                <w:szCs w:val="20"/>
                <w:lang w:val="fr-BE"/>
              </w:rPr>
              <w:t xml:space="preserve">P7 </w:t>
            </w:r>
            <w:r w:rsidR="005D47C0" w:rsidRPr="004A43BE">
              <w:rPr>
                <w:rFonts w:ascii="Comic Sans MS" w:hAnsi="Comic Sans MS"/>
                <w:sz w:val="20"/>
                <w:szCs w:val="20"/>
                <w:lang w:val="fr-BE"/>
              </w:rPr>
              <w:t>Les premiers hommes s’enveloppaient de peaux de bêtes qu’ils apprirent ensuite à assembler par des coutures à l’aide d’aiguille en os et tendons d’animaux.</w:t>
            </w:r>
          </w:p>
        </w:tc>
      </w:tr>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soigner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pPr>
            <w:r>
              <w:rPr>
                <w:noProof/>
                <w:lang w:val="fr-BE" w:eastAsia="fr-BE"/>
              </w:rPr>
              <w:drawing>
                <wp:inline distT="0" distB="0" distL="0" distR="0">
                  <wp:extent cx="935990" cy="935990"/>
                  <wp:effectExtent l="19050" t="0" r="0" b="0"/>
                  <wp:docPr id="4" name="Image 4" descr="LES GROTTES DE GO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GROTTES DE GOYET"/>
                          <pic:cNvPicPr>
                            <a:picLocks noChangeAspect="1" noChangeArrowheads="1"/>
                          </pic:cNvPicPr>
                        </pic:nvPicPr>
                        <pic:blipFill>
                          <a:blip r:embed="rId9" cstate="print"/>
                          <a:srcRect/>
                          <a:stretch>
                            <a:fillRect/>
                          </a:stretch>
                        </pic:blipFill>
                        <pic:spPr bwMode="auto">
                          <a:xfrm>
                            <a:off x="0" y="0"/>
                            <a:ext cx="935990" cy="935990"/>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353882" w:rsidRPr="004A43BE" w:rsidRDefault="00D12243" w:rsidP="00FB02A8">
            <w:pPr>
              <w:autoSpaceDE w:val="0"/>
              <w:autoSpaceDN w:val="0"/>
              <w:adjustRightInd w:val="0"/>
              <w:rPr>
                <w:rFonts w:ascii="Comic Sans MS" w:hAnsi="Comic Sans MS" w:cs="Arial"/>
                <w:sz w:val="20"/>
                <w:szCs w:val="20"/>
              </w:rPr>
            </w:pPr>
            <w:r>
              <w:rPr>
                <w:rFonts w:ascii="Comic Sans MS" w:hAnsi="Comic Sans MS" w:cs="Arial"/>
                <w:b/>
                <w:sz w:val="20"/>
                <w:szCs w:val="20"/>
              </w:rPr>
              <w:t xml:space="preserve">P1 </w:t>
            </w:r>
            <w:r w:rsidR="00353882" w:rsidRPr="004A43BE">
              <w:rPr>
                <w:rFonts w:ascii="Comic Sans MS" w:hAnsi="Comic Sans MS" w:cs="Arial"/>
                <w:sz w:val="20"/>
                <w:szCs w:val="20"/>
              </w:rPr>
              <w:t>Les premiers hommes mangeaient de la viande crue, prise sur descarcasses d’animaux morts ou chassés. Puis, après la découverte dufeu, les hommes ont cuit leur viande. Ils pouvaient manger du petit gibier</w:t>
            </w:r>
            <w:r w:rsidR="004A43BE">
              <w:rPr>
                <w:rFonts w:ascii="Comic Sans MS" w:hAnsi="Comic Sans MS" w:cs="Arial"/>
                <w:sz w:val="20"/>
                <w:szCs w:val="20"/>
              </w:rPr>
              <w:t>.</w:t>
            </w:r>
          </w:p>
          <w:p w:rsidR="00E21CAC" w:rsidRPr="004A43BE" w:rsidRDefault="00E21CAC" w:rsidP="00FB02A8">
            <w:pPr>
              <w:rPr>
                <w:rFonts w:ascii="Comic Sans MS" w:hAnsi="Comic Sans MS"/>
                <w:sz w:val="20"/>
              </w:rPr>
            </w:pPr>
          </w:p>
        </w:tc>
      </w:tr>
      <w:tr w:rsidR="00E21CAC" w:rsidTr="003C5EE6">
        <w:trPr>
          <w:cantSplit/>
          <w:trHeight w:val="1461"/>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S’instruire</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pPr>
            <w:r>
              <w:rPr>
                <w:noProof/>
                <w:lang w:val="fr-BE" w:eastAsia="fr-BE"/>
              </w:rPr>
              <w:drawing>
                <wp:inline distT="0" distB="0" distL="0" distR="0">
                  <wp:extent cx="1458595" cy="1132205"/>
                  <wp:effectExtent l="1905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b="28293"/>
                          <a:stretch>
                            <a:fillRect/>
                          </a:stretch>
                        </pic:blipFill>
                        <pic:spPr bwMode="auto">
                          <a:xfrm>
                            <a:off x="0" y="0"/>
                            <a:ext cx="1458595" cy="1132205"/>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787681" w:rsidRPr="004A43BE" w:rsidRDefault="00D12243" w:rsidP="00FB02A8">
            <w:pPr>
              <w:rPr>
                <w:rFonts w:ascii="Comic Sans MS" w:hAnsi="Comic Sans MS"/>
                <w:sz w:val="20"/>
                <w:szCs w:val="20"/>
                <w:lang w:val="fr-BE"/>
              </w:rPr>
            </w:pPr>
            <w:r>
              <w:rPr>
                <w:rFonts w:ascii="Comic Sans MS" w:hAnsi="Comic Sans MS"/>
                <w:b/>
                <w:sz w:val="20"/>
                <w:szCs w:val="20"/>
                <w:lang w:val="fr-BE"/>
              </w:rPr>
              <w:t xml:space="preserve">P8 </w:t>
            </w:r>
            <w:r w:rsidR="00787681" w:rsidRPr="004A43BE">
              <w:rPr>
                <w:rFonts w:ascii="Comic Sans MS" w:hAnsi="Comic Sans MS"/>
                <w:sz w:val="20"/>
                <w:szCs w:val="20"/>
                <w:lang w:val="fr-BE"/>
              </w:rPr>
              <w:t>Les habitats préhistoriques nous livrent donc</w:t>
            </w:r>
          </w:p>
          <w:p w:rsidR="00787681" w:rsidRPr="004A43BE" w:rsidRDefault="00787681" w:rsidP="00FB02A8">
            <w:pPr>
              <w:rPr>
                <w:rFonts w:ascii="Comic Sans MS" w:hAnsi="Comic Sans MS"/>
                <w:sz w:val="20"/>
                <w:szCs w:val="20"/>
                <w:lang w:val="fr-BE"/>
              </w:rPr>
            </w:pPr>
            <w:r w:rsidRPr="004A43BE">
              <w:rPr>
                <w:rFonts w:ascii="Comic Sans MS" w:hAnsi="Comic Sans MS"/>
                <w:sz w:val="20"/>
                <w:szCs w:val="20"/>
                <w:lang w:val="fr-BE"/>
              </w:rPr>
              <w:t>les premières traces de l’organisation des</w:t>
            </w:r>
          </w:p>
          <w:p w:rsidR="00787681" w:rsidRPr="004A43BE" w:rsidRDefault="00787681" w:rsidP="00FB02A8">
            <w:pPr>
              <w:rPr>
                <w:rFonts w:ascii="Comic Sans MS" w:hAnsi="Comic Sans MS"/>
                <w:sz w:val="20"/>
                <w:szCs w:val="20"/>
                <w:lang w:val="fr-BE"/>
              </w:rPr>
            </w:pPr>
            <w:r w:rsidRPr="004A43BE">
              <w:rPr>
                <w:rFonts w:ascii="Comic Sans MS" w:hAnsi="Comic Sans MS"/>
                <w:sz w:val="20"/>
                <w:szCs w:val="20"/>
                <w:lang w:val="fr-BE"/>
              </w:rPr>
              <w:t>pratiques artisanales et du souci</w:t>
            </w:r>
          </w:p>
          <w:p w:rsidR="00787681" w:rsidRPr="004A43BE" w:rsidRDefault="00787681" w:rsidP="00FB02A8">
            <w:pPr>
              <w:rPr>
                <w:rFonts w:ascii="Comic Sans MS" w:hAnsi="Comic Sans MS"/>
                <w:sz w:val="20"/>
                <w:szCs w:val="20"/>
                <w:lang w:val="fr-BE"/>
              </w:rPr>
            </w:pPr>
            <w:r w:rsidRPr="004A43BE">
              <w:rPr>
                <w:rFonts w:ascii="Comic Sans MS" w:hAnsi="Comic Sans MS"/>
                <w:sz w:val="20"/>
                <w:szCs w:val="20"/>
                <w:lang w:val="fr-BE"/>
              </w:rPr>
              <w:t>accordé à l’apprentissage notamment de la taille du silex.</w:t>
            </w:r>
          </w:p>
          <w:p w:rsidR="00E21CAC" w:rsidRPr="004A43BE" w:rsidRDefault="00E21CAC" w:rsidP="00FB02A8">
            <w:pPr>
              <w:rPr>
                <w:rFonts w:ascii="Comic Sans MS" w:hAnsi="Comic Sans MS"/>
                <w:sz w:val="20"/>
                <w:szCs w:val="20"/>
                <w:lang w:val="fr-BE"/>
              </w:rPr>
            </w:pPr>
          </w:p>
        </w:tc>
      </w:tr>
      <w:tr w:rsidR="00E21CAC" w:rsidTr="003C5EE6">
        <w:trPr>
          <w:cantSplit/>
          <w:trHeight w:val="1439"/>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S’exprimer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4A43BE">
            <w:pPr>
              <w:jc w:val="center"/>
            </w:pPr>
            <w:r>
              <w:rPr>
                <w:noProof/>
                <w:lang w:val="fr-BE" w:eastAsia="fr-BE"/>
              </w:rPr>
              <w:drawing>
                <wp:inline distT="0" distB="0" distL="0" distR="0">
                  <wp:extent cx="1610995" cy="1153795"/>
                  <wp:effectExtent l="19050" t="0" r="8255" b="0"/>
                  <wp:docPr id="6" name="Image 6" descr="lasca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caux1"/>
                          <pic:cNvPicPr>
                            <a:picLocks noChangeAspect="1" noChangeArrowheads="1"/>
                          </pic:cNvPicPr>
                        </pic:nvPicPr>
                        <pic:blipFill>
                          <a:blip r:embed="rId11" cstate="print"/>
                          <a:srcRect/>
                          <a:stretch>
                            <a:fillRect/>
                          </a:stretch>
                        </pic:blipFill>
                        <pic:spPr bwMode="auto">
                          <a:xfrm>
                            <a:off x="0" y="0"/>
                            <a:ext cx="1610995" cy="1153795"/>
                          </a:xfrm>
                          <a:prstGeom prst="rect">
                            <a:avLst/>
                          </a:prstGeom>
                          <a:noFill/>
                          <a:ln w="9525">
                            <a:noFill/>
                            <a:miter lim="800000"/>
                            <a:headEnd/>
                            <a:tailEnd/>
                          </a:ln>
                        </pic:spPr>
                      </pic:pic>
                    </a:graphicData>
                  </a:graphic>
                </wp:inline>
              </w:drawing>
            </w:r>
          </w:p>
          <w:p w:rsidR="005D47C0" w:rsidRPr="003C5EE6" w:rsidRDefault="003C5EE6" w:rsidP="003C5EE6">
            <w:pPr>
              <w:jc w:val="center"/>
              <w:rPr>
                <w:rFonts w:ascii="Comic Sans MS" w:hAnsi="Comic Sans MS"/>
                <w:lang w:val="fr-BE"/>
              </w:rPr>
            </w:pPr>
            <w:r>
              <w:rPr>
                <w:rFonts w:ascii="Comic Sans MS" w:hAnsi="Comic Sans MS"/>
              </w:rPr>
              <w:t>Peinture - Doc. Original</w:t>
            </w:r>
          </w:p>
        </w:tc>
        <w:tc>
          <w:tcPr>
            <w:tcW w:w="4754" w:type="dxa"/>
            <w:vAlign w:val="center"/>
          </w:tcPr>
          <w:p w:rsidR="005D47C0" w:rsidRPr="004A43BE" w:rsidRDefault="00D12243" w:rsidP="003E71BD">
            <w:pPr>
              <w:rPr>
                <w:rFonts w:ascii="Comic Sans MS" w:hAnsi="Comic Sans MS"/>
                <w:sz w:val="20"/>
                <w:szCs w:val="20"/>
                <w:lang w:val="fr-BE"/>
              </w:rPr>
            </w:pPr>
            <w:r>
              <w:rPr>
                <w:rFonts w:ascii="Comic Sans MS" w:hAnsi="Comic Sans MS"/>
                <w:b/>
                <w:sz w:val="20"/>
                <w:szCs w:val="20"/>
                <w:lang w:val="fr-BE"/>
              </w:rPr>
              <w:t xml:space="preserve">P2 </w:t>
            </w:r>
            <w:r w:rsidR="003E71BD">
              <w:rPr>
                <w:rFonts w:ascii="Comic Sans MS" w:hAnsi="Comic Sans MS"/>
                <w:sz w:val="20"/>
                <w:szCs w:val="20"/>
                <w:lang w:val="fr-BE"/>
              </w:rPr>
              <w:t>Sur des murs dans les cavernes, d</w:t>
            </w:r>
            <w:r w:rsidR="001547B5" w:rsidRPr="004A43BE">
              <w:rPr>
                <w:rFonts w:ascii="Comic Sans MS" w:hAnsi="Comic Sans MS"/>
                <w:sz w:val="20"/>
                <w:szCs w:val="20"/>
                <w:lang w:val="fr-BE"/>
              </w:rPr>
              <w:t>es artistes représentaient des animauxqu’ils s’apprêtaient à chasser. Cela semble être un rituel religieux.</w:t>
            </w:r>
            <w:r w:rsidR="005D47C0" w:rsidRPr="004A43BE">
              <w:rPr>
                <w:rStyle w:val="apple-style-span"/>
                <w:rFonts w:ascii="Comic Sans MS" w:hAnsi="Comic Sans MS"/>
                <w:sz w:val="20"/>
                <w:szCs w:val="20"/>
              </w:rPr>
              <w:t>A cette péri</w:t>
            </w:r>
            <w:r w:rsidR="004A43BE">
              <w:rPr>
                <w:rStyle w:val="apple-style-span"/>
                <w:rFonts w:ascii="Comic Sans MS" w:hAnsi="Comic Sans MS"/>
                <w:sz w:val="20"/>
                <w:szCs w:val="20"/>
              </w:rPr>
              <w:t>ode, les h</w:t>
            </w:r>
            <w:r w:rsidR="005D47C0" w:rsidRPr="004A43BE">
              <w:rPr>
                <w:rStyle w:val="apple-style-span"/>
                <w:rFonts w:ascii="Comic Sans MS" w:hAnsi="Comic Sans MS"/>
                <w:sz w:val="20"/>
                <w:szCs w:val="20"/>
              </w:rPr>
              <w:t>ommes ont recours à des matières premières variées pour réaliser des instruments de musique. Citons les os, les coquillages, les pierres, …</w:t>
            </w:r>
          </w:p>
        </w:tc>
      </w:tr>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Communiquer</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654810" cy="1088390"/>
                  <wp:effectExtent l="19050" t="0" r="2540" b="0"/>
                  <wp:docPr id="7" name="Image 7" descr="communi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quer"/>
                          <pic:cNvPicPr>
                            <a:picLocks noChangeAspect="1" noChangeArrowheads="1"/>
                          </pic:cNvPicPr>
                        </pic:nvPicPr>
                        <pic:blipFill>
                          <a:blip r:embed="rId12" cstate="print"/>
                          <a:srcRect/>
                          <a:stretch>
                            <a:fillRect/>
                          </a:stretch>
                        </pic:blipFill>
                        <pic:spPr bwMode="auto">
                          <a:xfrm>
                            <a:off x="0" y="0"/>
                            <a:ext cx="1654810" cy="1088390"/>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E21CAC" w:rsidRPr="004A43BE" w:rsidRDefault="00D12243" w:rsidP="00FB02A8">
            <w:pPr>
              <w:rPr>
                <w:rFonts w:ascii="Comic Sans MS" w:hAnsi="Comic Sans MS"/>
                <w:sz w:val="20"/>
                <w:szCs w:val="20"/>
                <w:lang w:val="fr-BE"/>
              </w:rPr>
            </w:pPr>
            <w:r>
              <w:rPr>
                <w:rStyle w:val="apple-style-span"/>
                <w:rFonts w:ascii="Comic Sans MS" w:hAnsi="Comic Sans MS"/>
                <w:b/>
                <w:sz w:val="20"/>
                <w:szCs w:val="20"/>
                <w:lang w:val="fr-BE"/>
              </w:rPr>
              <w:t xml:space="preserve">P3 </w:t>
            </w:r>
            <w:r w:rsidR="001547B5" w:rsidRPr="004A43BE">
              <w:rPr>
                <w:rStyle w:val="apple-style-span"/>
                <w:rFonts w:ascii="Comic Sans MS" w:hAnsi="Comic Sans MS"/>
                <w:sz w:val="20"/>
                <w:szCs w:val="20"/>
              </w:rPr>
              <w:t>C'est donc bel et bien avant tout par l'invention du langage que l'homo sapiens est parvenu à dépasser tous les autres animaux.</w:t>
            </w:r>
          </w:p>
        </w:tc>
      </w:tr>
      <w:tr w:rsidR="00E21CAC" w:rsidTr="003C5EE6">
        <w:trPr>
          <w:cantSplit/>
          <w:trHeight w:val="1134"/>
        </w:trPr>
        <w:tc>
          <w:tcPr>
            <w:tcW w:w="1109"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lastRenderedPageBreak/>
              <w:t>Produire</w:t>
            </w:r>
          </w:p>
          <w:p w:rsidR="00E21CAC" w:rsidRDefault="00E21CAC" w:rsidP="00353882">
            <w:pPr>
              <w:ind w:left="113" w:right="113"/>
              <w:jc w:val="center"/>
              <w:rPr>
                <w:rFonts w:ascii="Comic Sans MS" w:hAnsi="Comic Sans MS"/>
                <w:lang w:val="fr-BE"/>
              </w:rPr>
            </w:pPr>
          </w:p>
        </w:tc>
        <w:tc>
          <w:tcPr>
            <w:tcW w:w="3443"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894205" cy="1306195"/>
                  <wp:effectExtent l="19050" t="0" r="0" b="0"/>
                  <wp:docPr id="8" name="Image 8" descr="po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terie"/>
                          <pic:cNvPicPr>
                            <a:picLocks noChangeAspect="1" noChangeArrowheads="1"/>
                          </pic:cNvPicPr>
                        </pic:nvPicPr>
                        <pic:blipFill>
                          <a:blip r:embed="rId13" cstate="print"/>
                          <a:srcRect/>
                          <a:stretch>
                            <a:fillRect/>
                          </a:stretch>
                        </pic:blipFill>
                        <pic:spPr bwMode="auto">
                          <a:xfrm>
                            <a:off x="0" y="0"/>
                            <a:ext cx="1894205" cy="1306195"/>
                          </a:xfrm>
                          <a:prstGeom prst="rect">
                            <a:avLst/>
                          </a:prstGeom>
                          <a:noFill/>
                          <a:ln w="9525">
                            <a:noFill/>
                            <a:miter lim="800000"/>
                            <a:headEnd/>
                            <a:tailEnd/>
                          </a:ln>
                        </pic:spPr>
                      </pic:pic>
                    </a:graphicData>
                  </a:graphic>
                </wp:inline>
              </w:drawing>
            </w:r>
          </w:p>
          <w:p w:rsidR="003C5EE6" w:rsidRDefault="003C5EE6" w:rsidP="00353882">
            <w:pPr>
              <w:jc w:val="center"/>
              <w:rPr>
                <w:rFonts w:ascii="Comic Sans MS" w:hAnsi="Comic Sans MS"/>
                <w:lang w:val="fr-BE"/>
              </w:rPr>
            </w:pPr>
            <w:r>
              <w:rPr>
                <w:rFonts w:ascii="Comic Sans MS" w:hAnsi="Comic Sans MS"/>
                <w:lang w:val="fr-BE"/>
              </w:rPr>
              <w:t>Dessin - Doc. Reconstitué</w:t>
            </w:r>
          </w:p>
        </w:tc>
        <w:tc>
          <w:tcPr>
            <w:tcW w:w="4754" w:type="dxa"/>
            <w:vAlign w:val="center"/>
          </w:tcPr>
          <w:p w:rsidR="00C81F87" w:rsidRPr="00C81F87" w:rsidRDefault="00D12243" w:rsidP="00FB02A8">
            <w:pPr>
              <w:rPr>
                <w:rFonts w:ascii="Comic Sans MS" w:hAnsi="Comic Sans MS"/>
                <w:sz w:val="20"/>
                <w:szCs w:val="20"/>
              </w:rPr>
            </w:pPr>
            <w:r>
              <w:rPr>
                <w:rStyle w:val="apple-style-span"/>
                <w:rFonts w:ascii="Comic Sans MS" w:hAnsi="Comic Sans MS"/>
                <w:b/>
                <w:sz w:val="20"/>
                <w:szCs w:val="20"/>
              </w:rPr>
              <w:t xml:space="preserve">P4 </w:t>
            </w:r>
            <w:r w:rsidR="001547B5" w:rsidRPr="004A43BE">
              <w:rPr>
                <w:rStyle w:val="apple-style-span"/>
                <w:rFonts w:ascii="Comic Sans MS" w:hAnsi="Comic Sans MS"/>
                <w:sz w:val="20"/>
                <w:szCs w:val="20"/>
              </w:rPr>
              <w:t>Les vases qui sèchent au soleil sont fragiles. Pour devenir résistants, ils doivent être cuits avec un feu de bois. On les entasse en alternant les poteries crues et les branches. Ensuite, on recouvre avec de la terre et on met le feu. Souvent, quelques vases se brisent pendant la cuisson.</w:t>
            </w:r>
          </w:p>
        </w:tc>
      </w:tr>
      <w:tr w:rsidR="00C81F87" w:rsidTr="003C5EE6">
        <w:trPr>
          <w:cantSplit/>
          <w:trHeight w:val="1134"/>
        </w:trPr>
        <w:tc>
          <w:tcPr>
            <w:tcW w:w="1109" w:type="dxa"/>
            <w:textDirection w:val="btLr"/>
            <w:vAlign w:val="center"/>
          </w:tcPr>
          <w:p w:rsidR="00C81F87" w:rsidRDefault="00C81F87" w:rsidP="00353882">
            <w:pPr>
              <w:jc w:val="center"/>
              <w:rPr>
                <w:rFonts w:ascii="Comic Sans MS" w:hAnsi="Comic Sans MS"/>
                <w:lang w:val="fr-BE"/>
              </w:rPr>
            </w:pPr>
            <w:r>
              <w:rPr>
                <w:rFonts w:ascii="Comic Sans MS" w:hAnsi="Comic Sans MS"/>
                <w:lang w:val="fr-BE"/>
              </w:rPr>
              <w:t>Se distraire</w:t>
            </w:r>
          </w:p>
        </w:tc>
        <w:tc>
          <w:tcPr>
            <w:tcW w:w="3443" w:type="dxa"/>
            <w:vAlign w:val="center"/>
          </w:tcPr>
          <w:p w:rsidR="00C81F87" w:rsidRDefault="00C81F87" w:rsidP="00353882">
            <w:pPr>
              <w:jc w:val="center"/>
              <w:rPr>
                <w:rFonts w:ascii="Comic Sans MS" w:hAnsi="Comic Sans MS"/>
                <w:noProof/>
                <w:lang w:val="fr-BE" w:eastAsia="fr-BE"/>
              </w:rPr>
            </w:pPr>
            <w:r>
              <w:rPr>
                <w:rFonts w:ascii="Comic Sans MS" w:hAnsi="Comic Sans MS"/>
                <w:noProof/>
                <w:lang w:val="fr-BE" w:eastAsia="fr-BE"/>
              </w:rPr>
              <w:t>Pas de trace</w:t>
            </w:r>
          </w:p>
        </w:tc>
        <w:tc>
          <w:tcPr>
            <w:tcW w:w="4754" w:type="dxa"/>
            <w:vAlign w:val="center"/>
          </w:tcPr>
          <w:p w:rsidR="00C81F87" w:rsidRDefault="00C81F87" w:rsidP="00FB02A8">
            <w:pPr>
              <w:rPr>
                <w:rStyle w:val="apple-style-span"/>
                <w:rFonts w:ascii="Comic Sans MS" w:hAnsi="Comic Sans MS"/>
                <w:sz w:val="20"/>
                <w:szCs w:val="20"/>
              </w:rPr>
            </w:pPr>
          </w:p>
          <w:p w:rsidR="00C81F87" w:rsidRDefault="00D12243" w:rsidP="00FB02A8">
            <w:pPr>
              <w:rPr>
                <w:rStyle w:val="apple-style-span"/>
                <w:rFonts w:ascii="Comic Sans MS" w:hAnsi="Comic Sans MS"/>
                <w:sz w:val="20"/>
                <w:szCs w:val="20"/>
              </w:rPr>
            </w:pPr>
            <w:r>
              <w:rPr>
                <w:rStyle w:val="apple-style-span"/>
                <w:rFonts w:ascii="Comic Sans MS" w:hAnsi="Comic Sans MS"/>
                <w:b/>
                <w:sz w:val="20"/>
                <w:szCs w:val="20"/>
              </w:rPr>
              <w:t xml:space="preserve">P9 </w:t>
            </w:r>
            <w:r w:rsidR="00C81F87" w:rsidRPr="00C81F87">
              <w:rPr>
                <w:rStyle w:val="apple-style-span"/>
                <w:rFonts w:ascii="Comic Sans MS" w:hAnsi="Comic Sans MS"/>
                <w:sz w:val="20"/>
                <w:szCs w:val="20"/>
              </w:rPr>
              <w:t>Nos ancêtres les plus anciens étaient des nomades, chasseurs et pêcheurs. Survivre était leur préoccupation principale. Des objets d'usage courant, quelques statuettes artistiques et des peintures murales sont les seuls témoins datant de cette période. Parmi ces témoignages, nous ne trouvons aucun jouet. Il est cependant certain que les enfants jouaient également à cette époque. Parmi des trouvailles archéologiques, on trouva des exécutions miniaturisées d'outils, d'armes et d'objets en céramique. On découvrit également des statuettes, des figurines représentant des animaux et des hochets. Tous ces objets ressemblent à des joue</w:t>
            </w:r>
            <w:r w:rsidR="003E71BD">
              <w:rPr>
                <w:rStyle w:val="apple-style-span"/>
                <w:rFonts w:ascii="Comic Sans MS" w:hAnsi="Comic Sans MS"/>
                <w:sz w:val="20"/>
                <w:szCs w:val="20"/>
              </w:rPr>
              <w:t>ts.</w:t>
            </w:r>
            <w:r w:rsidR="00C81F87" w:rsidRPr="00C81F87">
              <w:rPr>
                <w:rStyle w:val="apple-style-span"/>
                <w:rFonts w:ascii="Comic Sans MS" w:hAnsi="Comic Sans MS"/>
                <w:sz w:val="20"/>
                <w:szCs w:val="20"/>
              </w:rPr>
              <w:t xml:space="preserve"> Tout en jouant avec des armes et outils en miniature, ils participent à la chasse et à la recherche de nourriture dès leur plus tendre enfance.</w:t>
            </w:r>
          </w:p>
          <w:p w:rsidR="00C81F87" w:rsidRPr="00C81F87" w:rsidRDefault="00C81F87" w:rsidP="00FB02A8">
            <w:pPr>
              <w:rPr>
                <w:rStyle w:val="apple-style-span"/>
                <w:rFonts w:ascii="Comic Sans MS" w:hAnsi="Comic Sans MS"/>
                <w:sz w:val="20"/>
                <w:szCs w:val="20"/>
              </w:rPr>
            </w:pPr>
          </w:p>
        </w:tc>
      </w:tr>
    </w:tbl>
    <w:p w:rsidR="00E21CAC" w:rsidRDefault="00E21CAC" w:rsidP="00E21CAC">
      <w:pPr>
        <w:rPr>
          <w:rFonts w:ascii="Comic Sans MS" w:hAnsi="Comic Sans MS"/>
          <w:lang w:val="fr-BE"/>
        </w:rPr>
      </w:pPr>
    </w:p>
    <w:p w:rsidR="00E21CAC" w:rsidRPr="00787681" w:rsidRDefault="00E21CAC" w:rsidP="00E21CAC">
      <w:pPr>
        <w:jc w:val="center"/>
        <w:rPr>
          <w:rFonts w:ascii="Comic Sans MS" w:hAnsi="Comic Sans MS"/>
          <w:b/>
          <w:sz w:val="48"/>
          <w:szCs w:val="48"/>
          <w:lang w:val="fr-BE"/>
        </w:rPr>
      </w:pPr>
      <w:r>
        <w:rPr>
          <w:rFonts w:ascii="Comic Sans MS" w:hAnsi="Comic Sans MS"/>
          <w:lang w:val="fr-BE"/>
        </w:rPr>
        <w:br w:type="page"/>
      </w:r>
      <w:r w:rsidRPr="00787681">
        <w:rPr>
          <w:rFonts w:ascii="Comic Sans MS" w:hAnsi="Comic Sans MS"/>
          <w:b/>
          <w:sz w:val="48"/>
          <w:szCs w:val="48"/>
          <w:lang w:val="fr-BE"/>
        </w:rPr>
        <w:lastRenderedPageBreak/>
        <w:t>Antiquité</w:t>
      </w:r>
    </w:p>
    <w:tbl>
      <w:tblPr>
        <w:tblStyle w:val="Grilledutableau"/>
        <w:tblW w:w="9916" w:type="dxa"/>
        <w:tblLook w:val="01E0"/>
      </w:tblPr>
      <w:tblGrid>
        <w:gridCol w:w="1001"/>
        <w:gridCol w:w="4476"/>
        <w:gridCol w:w="4439"/>
      </w:tblGrid>
      <w:tr w:rsidR="00E21CAC" w:rsidTr="00233374">
        <w:trPr>
          <w:cantSplit/>
          <w:trHeight w:val="1216"/>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 loger</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pPr>
            <w:r>
              <w:rPr>
                <w:noProof/>
                <w:lang w:val="fr-BE" w:eastAsia="fr-BE"/>
              </w:rPr>
              <w:drawing>
                <wp:inline distT="0" distB="0" distL="0" distR="0">
                  <wp:extent cx="1981200" cy="1480185"/>
                  <wp:effectExtent l="19050" t="0" r="0" b="0"/>
                  <wp:docPr id="9" name="Image 9" descr="maquette-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quette-maison"/>
                          <pic:cNvPicPr>
                            <a:picLocks noChangeAspect="1" noChangeArrowheads="1"/>
                          </pic:cNvPicPr>
                        </pic:nvPicPr>
                        <pic:blipFill>
                          <a:blip r:embed="rId14" cstate="print"/>
                          <a:srcRect/>
                          <a:stretch>
                            <a:fillRect/>
                          </a:stretch>
                        </pic:blipFill>
                        <pic:spPr bwMode="auto">
                          <a:xfrm>
                            <a:off x="0" y="0"/>
                            <a:ext cx="1981200" cy="1480185"/>
                          </a:xfrm>
                          <a:prstGeom prst="rect">
                            <a:avLst/>
                          </a:prstGeom>
                          <a:noFill/>
                          <a:ln w="9525">
                            <a:noFill/>
                            <a:miter lim="800000"/>
                            <a:headEnd/>
                            <a:tailEnd/>
                          </a:ln>
                        </pic:spPr>
                      </pic:pic>
                    </a:graphicData>
                  </a:graphic>
                </wp:inline>
              </w:drawing>
            </w:r>
          </w:p>
          <w:p w:rsidR="003C5EE6" w:rsidRDefault="00D315B5" w:rsidP="005D47C0">
            <w:pPr>
              <w:jc w:val="center"/>
              <w:rPr>
                <w:rFonts w:ascii="Comic Sans MS" w:hAnsi="Comic Sans MS"/>
                <w:lang w:val="fr-BE"/>
              </w:rPr>
            </w:pPr>
            <w:r>
              <w:rPr>
                <w:rFonts w:ascii="Comic Sans MS" w:hAnsi="Comic Sans MS"/>
                <w:lang w:val="fr-BE"/>
              </w:rPr>
              <w:t>Objet</w:t>
            </w:r>
            <w:r w:rsidR="003C5EE6">
              <w:rPr>
                <w:rFonts w:ascii="Comic Sans MS" w:hAnsi="Comic Sans MS"/>
                <w:lang w:val="fr-BE"/>
              </w:rPr>
              <w:t xml:space="preserve"> - Doc. Reconstitué</w:t>
            </w:r>
          </w:p>
        </w:tc>
        <w:tc>
          <w:tcPr>
            <w:tcW w:w="5140" w:type="dxa"/>
            <w:vAlign w:val="center"/>
          </w:tcPr>
          <w:p w:rsidR="00233374" w:rsidRPr="004D73CE" w:rsidRDefault="001A6180" w:rsidP="00FB02A8">
            <w:pPr>
              <w:spacing w:before="240" w:after="240"/>
              <w:rPr>
                <w:rStyle w:val="apple-style-span"/>
                <w:rFonts w:ascii="Comic Sans MS" w:hAnsi="Comic Sans MS"/>
                <w:sz w:val="20"/>
                <w:szCs w:val="20"/>
              </w:rPr>
            </w:pPr>
            <w:r>
              <w:rPr>
                <w:rStyle w:val="apple-style-span"/>
                <w:rFonts w:ascii="Comic Sans MS" w:hAnsi="Comic Sans MS"/>
                <w:b/>
                <w:sz w:val="20"/>
                <w:szCs w:val="20"/>
              </w:rPr>
              <w:t xml:space="preserve">A6 </w:t>
            </w:r>
            <w:r w:rsidR="00233374" w:rsidRPr="004D73CE">
              <w:rPr>
                <w:rStyle w:val="apple-style-span"/>
                <w:rFonts w:ascii="Comic Sans MS" w:hAnsi="Comic Sans MS"/>
                <w:sz w:val="20"/>
                <w:szCs w:val="20"/>
              </w:rPr>
              <w:t>Les riches Gallo-Romains possédaient de grandes maisons confortables et décorées : les</w:t>
            </w:r>
            <w:r w:rsidR="00233374" w:rsidRPr="004D73CE">
              <w:rPr>
                <w:rStyle w:val="apple-style-span"/>
                <w:rFonts w:ascii="Comic Sans MS" w:hAnsi="Comic Sans MS"/>
                <w:sz w:val="20"/>
              </w:rPr>
              <w:t> </w:t>
            </w:r>
            <w:proofErr w:type="spellStart"/>
            <w:r w:rsidR="00233374" w:rsidRPr="004D73CE">
              <w:rPr>
                <w:rStyle w:val="apple-style-span"/>
                <w:rFonts w:ascii="Comic Sans MS" w:hAnsi="Comic Sans MS"/>
                <w:sz w:val="20"/>
                <w:szCs w:val="20"/>
              </w:rPr>
              <w:t>domus</w:t>
            </w:r>
            <w:proofErr w:type="spellEnd"/>
            <w:r w:rsidR="00233374" w:rsidRPr="004D73CE">
              <w:rPr>
                <w:rStyle w:val="apple-style-span"/>
                <w:rFonts w:ascii="Comic Sans MS" w:hAnsi="Comic Sans MS"/>
                <w:sz w:val="20"/>
                <w:szCs w:val="20"/>
              </w:rPr>
              <w:t>. Elles étaient chauffées par des hypo</w:t>
            </w:r>
            <w:r w:rsidR="004D73CE" w:rsidRPr="004D73CE">
              <w:rPr>
                <w:rStyle w:val="apple-style-span"/>
                <w:rFonts w:ascii="Comic Sans MS" w:hAnsi="Comic Sans MS"/>
                <w:sz w:val="20"/>
                <w:szCs w:val="20"/>
              </w:rPr>
              <w:t>caustes</w:t>
            </w:r>
            <w:r w:rsidR="00233374" w:rsidRPr="004D73CE">
              <w:rPr>
                <w:rStyle w:val="apple-style-span"/>
                <w:rFonts w:ascii="Comic Sans MS" w:hAnsi="Comic Sans MS"/>
                <w:sz w:val="20"/>
                <w:szCs w:val="20"/>
              </w:rPr>
              <w:t>.Elles avaient de nombreuses salles (chambres, cuisine, garde-manger, salle à manger...) un bassin pour recueillir les eaux de pluie et un petit jardin intérieur entouré d'une galerie couverte.</w:t>
            </w:r>
          </w:p>
          <w:p w:rsidR="00E21CAC" w:rsidRPr="004D73CE" w:rsidRDefault="00E21CAC" w:rsidP="00FB02A8">
            <w:pPr>
              <w:spacing w:before="240" w:after="240"/>
              <w:rPr>
                <w:rStyle w:val="apple-style-span"/>
                <w:rFonts w:ascii="Comic Sans MS" w:hAnsi="Comic Sans MS"/>
                <w:sz w:val="20"/>
              </w:rPr>
            </w:pP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 déplacer</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402C88" w:rsidP="005D47C0">
            <w:pPr>
              <w:jc w:val="center"/>
              <w:rPr>
                <w:rFonts w:ascii="Comic Sans MS" w:hAnsi="Comic Sans MS"/>
                <w:lang w:val="fr-BE"/>
              </w:rPr>
            </w:pPr>
            <w:r>
              <w:rPr>
                <w:rFonts w:ascii="Comic Sans MS" w:hAnsi="Comic Sans MS"/>
                <w:noProof/>
                <w:lang w:val="fr-BE" w:eastAsia="fr-BE"/>
              </w:rPr>
              <w:drawing>
                <wp:inline distT="0" distB="0" distL="0" distR="0">
                  <wp:extent cx="2371365" cy="1778458"/>
                  <wp:effectExtent l="1905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72549" cy="1779346"/>
                          </a:xfrm>
                          <a:prstGeom prst="rect">
                            <a:avLst/>
                          </a:prstGeom>
                          <a:noFill/>
                          <a:ln w="9525">
                            <a:noFill/>
                            <a:miter lim="800000"/>
                            <a:headEnd/>
                            <a:tailEnd/>
                          </a:ln>
                        </pic:spPr>
                      </pic:pic>
                    </a:graphicData>
                  </a:graphic>
                </wp:inline>
              </w:drawing>
            </w:r>
          </w:p>
          <w:p w:rsidR="003C5EE6" w:rsidRDefault="00402C88" w:rsidP="005D47C0">
            <w:pPr>
              <w:jc w:val="center"/>
              <w:rPr>
                <w:rFonts w:ascii="Comic Sans MS" w:hAnsi="Comic Sans MS"/>
                <w:lang w:val="fr-BE"/>
              </w:rPr>
            </w:pPr>
            <w:r>
              <w:rPr>
                <w:rFonts w:ascii="Comic Sans MS" w:hAnsi="Comic Sans MS"/>
                <w:lang w:val="fr-BE"/>
              </w:rPr>
              <w:t>Dessin</w:t>
            </w:r>
            <w:r w:rsidR="003C5EE6">
              <w:rPr>
                <w:rFonts w:ascii="Comic Sans MS" w:hAnsi="Comic Sans MS"/>
                <w:lang w:val="fr-BE"/>
              </w:rPr>
              <w:t xml:space="preserve"> - Doc. Original</w:t>
            </w:r>
          </w:p>
        </w:tc>
        <w:tc>
          <w:tcPr>
            <w:tcW w:w="5140" w:type="dxa"/>
            <w:vAlign w:val="center"/>
          </w:tcPr>
          <w:p w:rsidR="003202B6" w:rsidRPr="004D73CE" w:rsidRDefault="001A6180" w:rsidP="00FB02A8">
            <w:pPr>
              <w:spacing w:before="240" w:after="240"/>
              <w:rPr>
                <w:rStyle w:val="apple-style-span"/>
                <w:rFonts w:ascii="Comic Sans MS" w:hAnsi="Comic Sans MS"/>
                <w:sz w:val="20"/>
                <w:szCs w:val="20"/>
              </w:rPr>
            </w:pPr>
            <w:r>
              <w:rPr>
                <w:rStyle w:val="apple-style-span"/>
                <w:rFonts w:ascii="Comic Sans MS" w:hAnsi="Comic Sans MS"/>
                <w:b/>
                <w:sz w:val="20"/>
                <w:szCs w:val="20"/>
              </w:rPr>
              <w:t xml:space="preserve">A4 </w:t>
            </w:r>
            <w:r w:rsidR="003202B6" w:rsidRPr="004D73CE">
              <w:rPr>
                <w:rStyle w:val="apple-style-span"/>
                <w:rFonts w:ascii="Comic Sans MS" w:hAnsi="Comic Sans MS"/>
                <w:sz w:val="20"/>
                <w:szCs w:val="20"/>
              </w:rPr>
              <w:t xml:space="preserve">Lorsqu'elles étaient conçues pour le combat, les galères romaines possédaient une coque renforcée qui les protégeait du feu et des projectiles. Les Romains utilisaient également des galères pour le commerce. Leurs navires de commerce mesuraient environ </w:t>
            </w:r>
            <w:smartTag w:uri="urn:schemas-microsoft-com:office:smarttags" w:element="metricconverter">
              <w:smartTagPr>
                <w:attr w:name="ProductID" w:val="50 m"/>
              </w:smartTagPr>
              <w:r w:rsidR="003202B6" w:rsidRPr="004D73CE">
                <w:rPr>
                  <w:rStyle w:val="apple-style-span"/>
                  <w:rFonts w:ascii="Comic Sans MS" w:hAnsi="Comic Sans MS"/>
                  <w:sz w:val="20"/>
                  <w:szCs w:val="20"/>
                </w:rPr>
                <w:t>50 m</w:t>
              </w:r>
            </w:smartTag>
            <w:r w:rsidR="003202B6" w:rsidRPr="004D73CE">
              <w:rPr>
                <w:rStyle w:val="apple-style-span"/>
                <w:rFonts w:ascii="Comic Sans MS" w:hAnsi="Comic Sans MS"/>
                <w:sz w:val="20"/>
                <w:szCs w:val="20"/>
              </w:rPr>
              <w:t xml:space="preserve"> de long et </w:t>
            </w:r>
            <w:smartTag w:uri="urn:schemas-microsoft-com:office:smarttags" w:element="metricconverter">
              <w:smartTagPr>
                <w:attr w:name="ProductID" w:val="15 m"/>
              </w:smartTagPr>
              <w:r w:rsidR="003202B6" w:rsidRPr="004D73CE">
                <w:rPr>
                  <w:rStyle w:val="apple-style-span"/>
                  <w:rFonts w:ascii="Comic Sans MS" w:hAnsi="Comic Sans MS"/>
                  <w:sz w:val="20"/>
                  <w:szCs w:val="20"/>
                </w:rPr>
                <w:t>15 m</w:t>
              </w:r>
            </w:smartTag>
            <w:r w:rsidR="003202B6" w:rsidRPr="004D73CE">
              <w:rPr>
                <w:rStyle w:val="apple-style-span"/>
                <w:rFonts w:ascii="Comic Sans MS" w:hAnsi="Comic Sans MS"/>
                <w:sz w:val="20"/>
                <w:szCs w:val="20"/>
              </w:rPr>
              <w:t xml:space="preserve"> de large et ét</w:t>
            </w:r>
            <w:r>
              <w:rPr>
                <w:rStyle w:val="apple-style-span"/>
                <w:rFonts w:ascii="Comic Sans MS" w:hAnsi="Comic Sans MS"/>
                <w:sz w:val="20"/>
                <w:szCs w:val="20"/>
              </w:rPr>
              <w:t>aient munis de voiles carrées.</w:t>
            </w:r>
          </w:p>
          <w:p w:rsidR="00E21CAC" w:rsidRPr="004D73CE" w:rsidRDefault="00E21CAC" w:rsidP="00FB02A8">
            <w:pPr>
              <w:spacing w:before="240" w:after="240"/>
              <w:rPr>
                <w:rStyle w:val="apple-style-span"/>
                <w:rFonts w:ascii="Comic Sans MS" w:hAnsi="Comic Sans MS"/>
                <w:sz w:val="20"/>
              </w:rPr>
            </w:pP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 vêtir</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1937385" cy="1306195"/>
                  <wp:effectExtent l="19050" t="0" r="5715" b="0"/>
                  <wp:docPr id="11" name="Image 11" descr="AraPa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aPacis"/>
                          <pic:cNvPicPr>
                            <a:picLocks noChangeAspect="1" noChangeArrowheads="1"/>
                          </pic:cNvPicPr>
                        </pic:nvPicPr>
                        <pic:blipFill>
                          <a:blip r:embed="rId16" cstate="print"/>
                          <a:srcRect/>
                          <a:stretch>
                            <a:fillRect/>
                          </a:stretch>
                        </pic:blipFill>
                        <pic:spPr bwMode="auto">
                          <a:xfrm>
                            <a:off x="0" y="0"/>
                            <a:ext cx="1937385" cy="1306195"/>
                          </a:xfrm>
                          <a:prstGeom prst="rect">
                            <a:avLst/>
                          </a:prstGeom>
                          <a:noFill/>
                          <a:ln w="9525">
                            <a:noFill/>
                            <a:miter lim="800000"/>
                            <a:headEnd/>
                            <a:tailEnd/>
                          </a:ln>
                        </pic:spPr>
                      </pic:pic>
                    </a:graphicData>
                  </a:graphic>
                </wp:inline>
              </w:drawing>
            </w:r>
          </w:p>
          <w:p w:rsidR="003C5EE6" w:rsidRDefault="003C5EE6" w:rsidP="005D47C0">
            <w:pPr>
              <w:jc w:val="center"/>
              <w:rPr>
                <w:rFonts w:ascii="Comic Sans MS" w:hAnsi="Comic Sans MS"/>
                <w:lang w:val="fr-BE"/>
              </w:rPr>
            </w:pPr>
            <w:r>
              <w:rPr>
                <w:rFonts w:ascii="Comic Sans MS" w:hAnsi="Comic Sans MS"/>
                <w:lang w:val="fr-BE"/>
              </w:rPr>
              <w:t>Scu</w:t>
            </w:r>
            <w:r w:rsidR="00FA3E82">
              <w:rPr>
                <w:rFonts w:ascii="Comic Sans MS" w:hAnsi="Comic Sans MS"/>
                <w:lang w:val="fr-BE"/>
              </w:rPr>
              <w:t>l</w:t>
            </w:r>
            <w:r>
              <w:rPr>
                <w:rFonts w:ascii="Comic Sans MS" w:hAnsi="Comic Sans MS"/>
                <w:lang w:val="fr-BE"/>
              </w:rPr>
              <w:t>pture - Doc. Original</w:t>
            </w:r>
          </w:p>
        </w:tc>
        <w:tc>
          <w:tcPr>
            <w:tcW w:w="5140" w:type="dxa"/>
            <w:vAlign w:val="center"/>
          </w:tcPr>
          <w:p w:rsidR="00E21CAC" w:rsidRPr="004D73CE" w:rsidRDefault="001A6180" w:rsidP="00FB02A8">
            <w:pPr>
              <w:spacing w:before="240" w:after="240"/>
              <w:rPr>
                <w:rFonts w:ascii="Comic Sans MS" w:hAnsi="Comic Sans MS"/>
                <w:sz w:val="20"/>
                <w:szCs w:val="20"/>
                <w:lang w:val="fr-BE"/>
              </w:rPr>
            </w:pPr>
            <w:r>
              <w:rPr>
                <w:rStyle w:val="apple-style-span"/>
                <w:rFonts w:ascii="Comic Sans MS" w:hAnsi="Comic Sans MS"/>
                <w:b/>
                <w:sz w:val="20"/>
                <w:szCs w:val="20"/>
              </w:rPr>
              <w:t xml:space="preserve">A5 </w:t>
            </w:r>
            <w:r w:rsidR="00920A2B" w:rsidRPr="004D73CE">
              <w:rPr>
                <w:rStyle w:val="apple-style-span"/>
                <w:rFonts w:ascii="Comic Sans MS" w:hAnsi="Comic Sans MS"/>
                <w:sz w:val="20"/>
                <w:szCs w:val="20"/>
              </w:rPr>
              <w:t>La toge est le vêtement traditionnel du citoyen romain. A l'origine en laine, elle sera plus tard mêlée de soie et ornée.</w:t>
            </w:r>
            <w:r w:rsidR="00920A2B" w:rsidRPr="004D73CE">
              <w:rPr>
                <w:rStyle w:val="apple-converted-space"/>
                <w:rFonts w:ascii="Comic Sans MS" w:hAnsi="Comic Sans MS"/>
                <w:sz w:val="20"/>
                <w:szCs w:val="20"/>
              </w:rPr>
              <w:t> </w:t>
            </w:r>
            <w:r w:rsidR="00920A2B" w:rsidRPr="004D73CE">
              <w:rPr>
                <w:rFonts w:ascii="Comic Sans MS" w:hAnsi="Comic Sans MS"/>
                <w:sz w:val="20"/>
                <w:szCs w:val="20"/>
              </w:rPr>
              <w:br/>
            </w:r>
            <w:r w:rsidR="00920A2B" w:rsidRPr="004D73CE">
              <w:rPr>
                <w:rStyle w:val="apple-style-span"/>
                <w:rFonts w:ascii="Comic Sans MS" w:hAnsi="Comic Sans MS"/>
                <w:sz w:val="20"/>
                <w:szCs w:val="20"/>
              </w:rPr>
              <w:t>Celle des magistrats et des enfants est bordée d'une bande rouge. Quand les jeune</w:t>
            </w:r>
            <w:r w:rsidR="004D73CE" w:rsidRPr="004D73CE">
              <w:rPr>
                <w:rStyle w:val="apple-style-span"/>
                <w:rFonts w:ascii="Comic Sans MS" w:hAnsi="Comic Sans MS"/>
                <w:sz w:val="20"/>
                <w:szCs w:val="20"/>
              </w:rPr>
              <w:t>s</w:t>
            </w:r>
            <w:r w:rsidR="00920A2B" w:rsidRPr="004D73CE">
              <w:rPr>
                <w:rStyle w:val="apple-style-span"/>
                <w:rFonts w:ascii="Comic Sans MS" w:hAnsi="Comic Sans MS"/>
                <w:sz w:val="20"/>
                <w:szCs w:val="20"/>
              </w:rPr>
              <w:t xml:space="preserve"> garçons avaient 14 ans, ils ôtaient leurs habits d'enfant et leur bulla et revêtaient des vêtements d'adulte dont une toge.</w:t>
            </w: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 soigner</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1524000" cy="1153795"/>
                  <wp:effectExtent l="19050" t="0" r="0" b="0"/>
                  <wp:docPr id="12" name="Image 12" descr="latrine o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rine ostie"/>
                          <pic:cNvPicPr>
                            <a:picLocks noChangeAspect="1" noChangeArrowheads="1"/>
                          </pic:cNvPicPr>
                        </pic:nvPicPr>
                        <pic:blipFill>
                          <a:blip r:embed="rId17" cstate="print"/>
                          <a:srcRect/>
                          <a:stretch>
                            <a:fillRect/>
                          </a:stretch>
                        </pic:blipFill>
                        <pic:spPr bwMode="auto">
                          <a:xfrm>
                            <a:off x="0" y="0"/>
                            <a:ext cx="1524000" cy="1153795"/>
                          </a:xfrm>
                          <a:prstGeom prst="rect">
                            <a:avLst/>
                          </a:prstGeom>
                          <a:noFill/>
                          <a:ln w="9525">
                            <a:noFill/>
                            <a:miter lim="800000"/>
                            <a:headEnd/>
                            <a:tailEnd/>
                          </a:ln>
                        </pic:spPr>
                      </pic:pic>
                    </a:graphicData>
                  </a:graphic>
                </wp:inline>
              </w:drawing>
            </w:r>
          </w:p>
          <w:p w:rsidR="003C5EE6" w:rsidRDefault="003C5EE6" w:rsidP="005D47C0">
            <w:pPr>
              <w:jc w:val="center"/>
              <w:rPr>
                <w:rFonts w:ascii="Comic Sans MS" w:hAnsi="Comic Sans MS"/>
                <w:lang w:val="fr-BE"/>
              </w:rPr>
            </w:pPr>
            <w:r>
              <w:rPr>
                <w:rFonts w:ascii="Comic Sans MS" w:hAnsi="Comic Sans MS"/>
                <w:lang w:val="fr-BE"/>
              </w:rPr>
              <w:t>Objet - Doc. Original</w:t>
            </w:r>
          </w:p>
        </w:tc>
        <w:tc>
          <w:tcPr>
            <w:tcW w:w="5140" w:type="dxa"/>
            <w:vAlign w:val="center"/>
          </w:tcPr>
          <w:p w:rsidR="00E21CAC" w:rsidRPr="004D73CE" w:rsidRDefault="001A6180" w:rsidP="00FB02A8">
            <w:pPr>
              <w:spacing w:before="240" w:after="240"/>
              <w:rPr>
                <w:rFonts w:ascii="Comic Sans MS" w:hAnsi="Comic Sans MS"/>
                <w:sz w:val="20"/>
                <w:szCs w:val="20"/>
                <w:lang w:val="fr-BE"/>
              </w:rPr>
            </w:pPr>
            <w:r>
              <w:rPr>
                <w:rStyle w:val="apple-style-span"/>
                <w:rFonts w:ascii="Comic Sans MS" w:hAnsi="Comic Sans MS"/>
                <w:b/>
                <w:sz w:val="20"/>
                <w:szCs w:val="20"/>
              </w:rPr>
              <w:t xml:space="preserve">A8 </w:t>
            </w:r>
            <w:r w:rsidR="000C664D" w:rsidRPr="004D73CE">
              <w:rPr>
                <w:rStyle w:val="apple-style-span"/>
                <w:rFonts w:ascii="Comic Sans MS" w:hAnsi="Comic Sans MS"/>
                <w:sz w:val="20"/>
                <w:szCs w:val="20"/>
              </w:rPr>
              <w:t>À Rome, les latrines avaient beaucoup de magnificence, les murs étaient souvent en marbre et ornés de mosaïque ou de peintures. La</w:t>
            </w:r>
            <w:r w:rsidR="000C664D" w:rsidRPr="004D73CE">
              <w:rPr>
                <w:rStyle w:val="apple-converted-space"/>
                <w:rFonts w:ascii="Comic Sans MS" w:hAnsi="Comic Sans MS"/>
                <w:sz w:val="20"/>
                <w:szCs w:val="20"/>
              </w:rPr>
              <w:t> </w:t>
            </w:r>
            <w:hyperlink r:id="rId18" w:tooltip="Société romaine" w:history="1">
              <w:r w:rsidR="000C664D" w:rsidRPr="004D73CE">
                <w:rPr>
                  <w:rStyle w:val="Lienhypertexte"/>
                  <w:rFonts w:ascii="Comic Sans MS" w:hAnsi="Comic Sans MS"/>
                  <w:color w:val="auto"/>
                  <w:sz w:val="20"/>
                  <w:szCs w:val="20"/>
                  <w:u w:val="none"/>
                </w:rPr>
                <w:t>classe moyenne</w:t>
              </w:r>
            </w:hyperlink>
            <w:r w:rsidR="000C664D" w:rsidRPr="004D73CE">
              <w:rPr>
                <w:rStyle w:val="apple-converted-space"/>
                <w:rFonts w:ascii="Comic Sans MS" w:hAnsi="Comic Sans MS"/>
                <w:sz w:val="20"/>
                <w:szCs w:val="20"/>
              </w:rPr>
              <w:t> </w:t>
            </w:r>
            <w:r w:rsidR="000C664D" w:rsidRPr="004D73CE">
              <w:rPr>
                <w:rStyle w:val="apple-style-span"/>
                <w:rFonts w:ascii="Comic Sans MS" w:hAnsi="Comic Sans MS"/>
                <w:sz w:val="20"/>
                <w:szCs w:val="20"/>
              </w:rPr>
              <w:t>y allait de façon décontractée et y parlait des nouvelles du jour ou de leurs affaires. Les bains et les latrines étaient pour cette raison associés</w:t>
            </w:r>
            <w:r w:rsidR="004D73CE" w:rsidRPr="004D73CE">
              <w:rPr>
                <w:rStyle w:val="apple-style-span"/>
                <w:rFonts w:ascii="Comic Sans MS" w:hAnsi="Comic Sans MS"/>
                <w:sz w:val="20"/>
                <w:szCs w:val="20"/>
              </w:rPr>
              <w:t>.</w:t>
            </w: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lastRenderedPageBreak/>
              <w:t>S’instruire</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1937385" cy="1480185"/>
                  <wp:effectExtent l="19050" t="0" r="5715" b="0"/>
                  <wp:docPr id="13" name="Image 13" descr="éduc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duc rome"/>
                          <pic:cNvPicPr>
                            <a:picLocks noChangeAspect="1" noChangeArrowheads="1"/>
                          </pic:cNvPicPr>
                        </pic:nvPicPr>
                        <pic:blipFill>
                          <a:blip r:embed="rId19" cstate="print"/>
                          <a:srcRect/>
                          <a:stretch>
                            <a:fillRect/>
                          </a:stretch>
                        </pic:blipFill>
                        <pic:spPr bwMode="auto">
                          <a:xfrm>
                            <a:off x="0" y="0"/>
                            <a:ext cx="1937385" cy="1480185"/>
                          </a:xfrm>
                          <a:prstGeom prst="rect">
                            <a:avLst/>
                          </a:prstGeom>
                          <a:noFill/>
                          <a:ln w="9525">
                            <a:noFill/>
                            <a:miter lim="800000"/>
                            <a:headEnd/>
                            <a:tailEnd/>
                          </a:ln>
                        </pic:spPr>
                      </pic:pic>
                    </a:graphicData>
                  </a:graphic>
                </wp:inline>
              </w:drawing>
            </w:r>
          </w:p>
          <w:p w:rsidR="003C5EE6" w:rsidRDefault="003C5EE6" w:rsidP="005D47C0">
            <w:pPr>
              <w:jc w:val="center"/>
              <w:rPr>
                <w:rFonts w:ascii="Comic Sans MS" w:hAnsi="Comic Sans MS"/>
                <w:lang w:val="fr-BE"/>
              </w:rPr>
            </w:pPr>
            <w:r>
              <w:rPr>
                <w:rFonts w:ascii="Comic Sans MS" w:hAnsi="Comic Sans MS"/>
                <w:lang w:val="fr-BE"/>
              </w:rPr>
              <w:t>Scu</w:t>
            </w:r>
            <w:r w:rsidR="00FA3E82">
              <w:rPr>
                <w:rFonts w:ascii="Comic Sans MS" w:hAnsi="Comic Sans MS"/>
                <w:lang w:val="fr-BE"/>
              </w:rPr>
              <w:t>l</w:t>
            </w:r>
            <w:r>
              <w:rPr>
                <w:rFonts w:ascii="Comic Sans MS" w:hAnsi="Comic Sans MS"/>
                <w:lang w:val="fr-BE"/>
              </w:rPr>
              <w:t>pture - Doc. Original</w:t>
            </w:r>
          </w:p>
        </w:tc>
        <w:tc>
          <w:tcPr>
            <w:tcW w:w="5140" w:type="dxa"/>
            <w:vAlign w:val="center"/>
          </w:tcPr>
          <w:p w:rsidR="00E21CAC" w:rsidRPr="00EE29FC" w:rsidRDefault="000C664D" w:rsidP="00FB02A8">
            <w:pPr>
              <w:pStyle w:val="NormalWeb"/>
              <w:spacing w:before="240" w:beforeAutospacing="0" w:after="240" w:afterAutospacing="0"/>
              <w:rPr>
                <w:rFonts w:ascii="Comic Sans MS" w:hAnsi="Comic Sans MS"/>
                <w:sz w:val="20"/>
                <w:szCs w:val="16"/>
              </w:rPr>
            </w:pPr>
            <w:r w:rsidRPr="004D73CE">
              <w:rPr>
                <w:rFonts w:ascii="Comic Sans MS" w:hAnsi="Comic Sans MS"/>
                <w:sz w:val="20"/>
                <w:szCs w:val="16"/>
              </w:rPr>
              <w:t> </w:t>
            </w:r>
            <w:r w:rsidR="001A6180">
              <w:rPr>
                <w:rFonts w:ascii="Comic Sans MS" w:hAnsi="Comic Sans MS"/>
                <w:b/>
                <w:sz w:val="20"/>
                <w:szCs w:val="16"/>
              </w:rPr>
              <w:t xml:space="preserve">A9 </w:t>
            </w:r>
            <w:r w:rsidRPr="001A6180">
              <w:rPr>
                <w:rFonts w:ascii="Comic Sans MS" w:hAnsi="Comic Sans MS"/>
                <w:sz w:val="22"/>
                <w:szCs w:val="22"/>
              </w:rPr>
              <w:t>Dans les premiers temps, le jeune romain apprenait auprès de ses parents. D'abord auprès de sa mère puis auprès de son père qui veillait à son développement physique et lui apprenait à respecter les lois. Vers la fin de la République et pendant tout l'empire ces coutumes disparaissent. Les enfants furent confiés au magister.</w:t>
            </w:r>
          </w:p>
        </w:tc>
      </w:tr>
      <w:tr w:rsidR="00E21CAC" w:rsidTr="007C66D6">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S’exprimer</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914400" cy="1110615"/>
                  <wp:effectExtent l="19050" t="0" r="0" b="0"/>
                  <wp:docPr id="14" name="Image 14" descr="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fiti"/>
                          <pic:cNvPicPr>
                            <a:picLocks noChangeAspect="1" noChangeArrowheads="1"/>
                          </pic:cNvPicPr>
                        </pic:nvPicPr>
                        <pic:blipFill>
                          <a:blip r:embed="rId20" cstate="print"/>
                          <a:srcRect/>
                          <a:stretch>
                            <a:fillRect/>
                          </a:stretch>
                        </pic:blipFill>
                        <pic:spPr bwMode="auto">
                          <a:xfrm>
                            <a:off x="0" y="0"/>
                            <a:ext cx="914400" cy="1110615"/>
                          </a:xfrm>
                          <a:prstGeom prst="rect">
                            <a:avLst/>
                          </a:prstGeom>
                          <a:noFill/>
                          <a:ln w="9525">
                            <a:noFill/>
                            <a:miter lim="800000"/>
                            <a:headEnd/>
                            <a:tailEnd/>
                          </a:ln>
                        </pic:spPr>
                      </pic:pic>
                    </a:graphicData>
                  </a:graphic>
                </wp:inline>
              </w:drawing>
            </w:r>
          </w:p>
          <w:p w:rsidR="003C5EE6" w:rsidRDefault="003C5EE6" w:rsidP="005D47C0">
            <w:pPr>
              <w:jc w:val="center"/>
              <w:rPr>
                <w:rFonts w:ascii="Comic Sans MS" w:hAnsi="Comic Sans MS"/>
                <w:lang w:val="fr-BE"/>
              </w:rPr>
            </w:pPr>
            <w:r>
              <w:rPr>
                <w:rFonts w:ascii="Comic Sans MS" w:hAnsi="Comic Sans MS"/>
                <w:lang w:val="fr-BE"/>
              </w:rPr>
              <w:t>Document écrit - Doc. Original</w:t>
            </w:r>
          </w:p>
        </w:tc>
        <w:tc>
          <w:tcPr>
            <w:tcW w:w="5140" w:type="dxa"/>
            <w:vAlign w:val="center"/>
          </w:tcPr>
          <w:p w:rsidR="00E21CAC" w:rsidRPr="004D73CE" w:rsidRDefault="001A6180" w:rsidP="00FB02A8">
            <w:pPr>
              <w:spacing w:before="240" w:after="240"/>
              <w:rPr>
                <w:rFonts w:ascii="Comic Sans MS" w:hAnsi="Comic Sans MS"/>
                <w:sz w:val="20"/>
                <w:szCs w:val="20"/>
                <w:lang w:val="fr-BE"/>
              </w:rPr>
            </w:pPr>
            <w:r>
              <w:rPr>
                <w:rStyle w:val="apple-style-span"/>
                <w:rFonts w:ascii="Comic Sans MS" w:hAnsi="Comic Sans MS"/>
                <w:b/>
                <w:sz w:val="20"/>
                <w:szCs w:val="20"/>
              </w:rPr>
              <w:t xml:space="preserve">A7 </w:t>
            </w:r>
            <w:r w:rsidR="00D838CA" w:rsidRPr="004D73CE">
              <w:rPr>
                <w:rStyle w:val="apple-style-span"/>
                <w:rFonts w:ascii="Comic Sans MS" w:hAnsi="Comic Sans MS"/>
                <w:sz w:val="20"/>
                <w:szCs w:val="20"/>
              </w:rPr>
              <w:t>Qu’</w:t>
            </w:r>
            <w:r w:rsidR="007C66D6" w:rsidRPr="004D73CE">
              <w:rPr>
                <w:rStyle w:val="apple-style-span"/>
                <w:rFonts w:ascii="Comic Sans MS" w:hAnsi="Comic Sans MS"/>
                <w:sz w:val="20"/>
                <w:szCs w:val="20"/>
              </w:rPr>
              <w:t xml:space="preserve">ils soient amoureux, </w:t>
            </w:r>
            <w:r w:rsidR="00D838CA" w:rsidRPr="004D73CE">
              <w:rPr>
                <w:rStyle w:val="apple-style-span"/>
                <w:rFonts w:ascii="Comic Sans MS" w:hAnsi="Comic Sans MS"/>
                <w:sz w:val="20"/>
                <w:szCs w:val="20"/>
              </w:rPr>
              <w:t>humoristiques ou politiques, les graffitis gallo-ro</w:t>
            </w:r>
            <w:r w:rsidR="007C66D6" w:rsidRPr="004D73CE">
              <w:rPr>
                <w:rStyle w:val="apple-style-span"/>
                <w:rFonts w:ascii="Comic Sans MS" w:hAnsi="Comic Sans MS"/>
                <w:sz w:val="20"/>
                <w:szCs w:val="20"/>
              </w:rPr>
              <w:t>mains,  racontent</w:t>
            </w:r>
            <w:r w:rsidR="00D838CA" w:rsidRPr="004D73CE">
              <w:rPr>
                <w:rStyle w:val="apple-style-span"/>
                <w:rFonts w:ascii="Comic Sans MS" w:hAnsi="Comic Sans MS"/>
                <w:sz w:val="20"/>
                <w:szCs w:val="20"/>
              </w:rPr>
              <w:t xml:space="preserve"> de manière spo</w:t>
            </w:r>
            <w:r w:rsidR="007C66D6" w:rsidRPr="004D73CE">
              <w:rPr>
                <w:rStyle w:val="apple-style-span"/>
                <w:rFonts w:ascii="Comic Sans MS" w:hAnsi="Comic Sans MS"/>
                <w:sz w:val="20"/>
                <w:szCs w:val="20"/>
              </w:rPr>
              <w:t>ntanée la vie des Romains.</w:t>
            </w:r>
            <w:r w:rsidR="00D838CA" w:rsidRPr="004D73CE">
              <w:rPr>
                <w:rStyle w:val="apple-style-span"/>
                <w:rFonts w:ascii="Comic Sans MS" w:hAnsi="Comic Sans MS"/>
                <w:sz w:val="20"/>
                <w:szCs w:val="20"/>
              </w:rPr>
              <w:t>Les enfants gravent les exercices et les alphabets, ou bien des animaux et des bonhommes. Les plus âgés dessinent les combats de gladiateurs qui les ont fascinés, écrivent la liste des courses, des injures ou des mots d’amours.</w:t>
            </w:r>
          </w:p>
        </w:tc>
      </w:tr>
      <w:tr w:rsidR="00E21CAC" w:rsidTr="00EE29FC">
        <w:trPr>
          <w:cantSplit/>
          <w:trHeight w:val="3669"/>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Communiquer</w:t>
            </w:r>
          </w:p>
          <w:p w:rsidR="00E21CAC" w:rsidRDefault="00E21CAC" w:rsidP="005D47C0">
            <w:pPr>
              <w:ind w:left="113" w:right="113"/>
              <w:jc w:val="center"/>
              <w:rPr>
                <w:rFonts w:ascii="Comic Sans MS" w:hAnsi="Comic Sans MS"/>
                <w:lang w:val="fr-BE"/>
              </w:rPr>
            </w:pPr>
          </w:p>
        </w:tc>
        <w:tc>
          <w:tcPr>
            <w:tcW w:w="3630" w:type="dxa"/>
            <w:vAlign w:val="center"/>
          </w:tcPr>
          <w:p w:rsidR="003C5EE6" w:rsidRDefault="003C5EE6" w:rsidP="005D47C0">
            <w:pPr>
              <w:jc w:val="center"/>
              <w:rPr>
                <w:rFonts w:ascii="Comic Sans MS" w:hAnsi="Comic Sans MS"/>
                <w:lang w:val="fr-BE"/>
              </w:rPr>
            </w:pPr>
          </w:p>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2677795" cy="1022985"/>
                  <wp:effectExtent l="19050" t="0" r="8255" b="0"/>
                  <wp:docPr id="15" name="Image 15" descr="post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te rome"/>
                          <pic:cNvPicPr>
                            <a:picLocks noChangeAspect="1" noChangeArrowheads="1"/>
                          </pic:cNvPicPr>
                        </pic:nvPicPr>
                        <pic:blipFill>
                          <a:blip r:embed="rId21" cstate="print"/>
                          <a:srcRect/>
                          <a:stretch>
                            <a:fillRect/>
                          </a:stretch>
                        </pic:blipFill>
                        <pic:spPr bwMode="auto">
                          <a:xfrm>
                            <a:off x="0" y="0"/>
                            <a:ext cx="2677795" cy="1022985"/>
                          </a:xfrm>
                          <a:prstGeom prst="rect">
                            <a:avLst/>
                          </a:prstGeom>
                          <a:noFill/>
                          <a:ln w="9525">
                            <a:noFill/>
                            <a:miter lim="800000"/>
                            <a:headEnd/>
                            <a:tailEnd/>
                          </a:ln>
                        </pic:spPr>
                      </pic:pic>
                    </a:graphicData>
                  </a:graphic>
                </wp:inline>
              </w:drawing>
            </w:r>
          </w:p>
          <w:p w:rsidR="003C5EE6" w:rsidRDefault="0046332B" w:rsidP="005D47C0">
            <w:pPr>
              <w:jc w:val="center"/>
              <w:rPr>
                <w:rFonts w:ascii="Comic Sans MS" w:hAnsi="Comic Sans MS"/>
                <w:lang w:val="fr-BE"/>
              </w:rPr>
            </w:pPr>
            <w:r>
              <w:rPr>
                <w:rFonts w:ascii="Comic Sans MS" w:hAnsi="Comic Sans MS"/>
                <w:lang w:val="fr-BE"/>
              </w:rPr>
              <w:t>Sculpture</w:t>
            </w:r>
            <w:r w:rsidR="003C5EE6">
              <w:rPr>
                <w:rFonts w:ascii="Comic Sans MS" w:hAnsi="Comic Sans MS"/>
                <w:lang w:val="fr-BE"/>
              </w:rPr>
              <w:t xml:space="preserve"> - Doc. Original</w:t>
            </w:r>
          </w:p>
        </w:tc>
        <w:tc>
          <w:tcPr>
            <w:tcW w:w="5140" w:type="dxa"/>
            <w:vAlign w:val="center"/>
          </w:tcPr>
          <w:p w:rsidR="00E21CAC" w:rsidRPr="004D73CE" w:rsidRDefault="001A6180" w:rsidP="00FB02A8">
            <w:pPr>
              <w:spacing w:before="240" w:after="240"/>
              <w:rPr>
                <w:rFonts w:ascii="Comic Sans MS" w:hAnsi="Comic Sans MS"/>
                <w:sz w:val="20"/>
                <w:szCs w:val="20"/>
                <w:lang w:val="fr-BE"/>
              </w:rPr>
            </w:pPr>
            <w:r>
              <w:rPr>
                <w:rStyle w:val="apple-style-span"/>
                <w:rFonts w:ascii="Comic Sans MS" w:hAnsi="Comic Sans MS"/>
                <w:b/>
                <w:sz w:val="20"/>
                <w:szCs w:val="20"/>
              </w:rPr>
              <w:t xml:space="preserve">A3 </w:t>
            </w:r>
            <w:r w:rsidR="00E571F5" w:rsidRPr="004D73CE">
              <w:rPr>
                <w:rStyle w:val="apple-style-span"/>
                <w:rFonts w:ascii="Comic Sans MS" w:hAnsi="Comic Sans MS"/>
                <w:sz w:val="20"/>
                <w:szCs w:val="20"/>
              </w:rPr>
              <w:t>A</w:t>
            </w:r>
            <w:r w:rsidR="00E571F5" w:rsidRPr="004D73CE">
              <w:rPr>
                <w:rStyle w:val="apple-converted-space"/>
                <w:rFonts w:ascii="Comic Sans MS" w:hAnsi="Comic Sans MS"/>
                <w:sz w:val="20"/>
                <w:szCs w:val="20"/>
              </w:rPr>
              <w:t> </w:t>
            </w:r>
            <w:r w:rsidR="00E571F5" w:rsidRPr="004D73CE">
              <w:rPr>
                <w:rStyle w:val="apple-style-span"/>
                <w:rFonts w:ascii="Comic Sans MS" w:hAnsi="Comic Sans MS"/>
                <w:sz w:val="20"/>
                <w:szCs w:val="20"/>
              </w:rPr>
              <w:t>Rome, dès le début des Conquêtes il fallu organiser des services de courriers à cheval qui portaient les missives sur tout le territoire.</w:t>
            </w:r>
            <w:r w:rsidR="00E571F5" w:rsidRPr="004D73CE">
              <w:rPr>
                <w:rFonts w:ascii="Comic Sans MS" w:hAnsi="Comic Sans MS"/>
                <w:sz w:val="20"/>
                <w:szCs w:val="20"/>
              </w:rPr>
              <w:br/>
            </w:r>
            <w:r w:rsidR="00E571F5" w:rsidRPr="004D73CE">
              <w:rPr>
                <w:rStyle w:val="apple-style-span"/>
                <w:rFonts w:ascii="Comic Sans MS" w:hAnsi="Comic Sans MS"/>
                <w:sz w:val="20"/>
                <w:szCs w:val="20"/>
              </w:rPr>
              <w:t>Mais c'est sous</w:t>
            </w:r>
            <w:r w:rsidR="00E571F5" w:rsidRPr="004D73CE">
              <w:rPr>
                <w:rStyle w:val="apple-converted-space"/>
                <w:rFonts w:ascii="Comic Sans MS" w:hAnsi="Comic Sans MS"/>
                <w:sz w:val="20"/>
                <w:szCs w:val="20"/>
              </w:rPr>
              <w:t> </w:t>
            </w:r>
            <w:r w:rsidR="00E571F5" w:rsidRPr="004D73CE">
              <w:rPr>
                <w:rStyle w:val="apple-style-span"/>
                <w:rFonts w:ascii="Comic Sans MS" w:hAnsi="Comic Sans MS"/>
                <w:sz w:val="20"/>
                <w:szCs w:val="20"/>
              </w:rPr>
              <w:t>Auguste, dès le</w:t>
            </w:r>
            <w:r w:rsidR="00E571F5" w:rsidRPr="004D73CE">
              <w:rPr>
                <w:rStyle w:val="apple-converted-space"/>
                <w:rFonts w:ascii="Comic Sans MS" w:hAnsi="Comic Sans MS"/>
                <w:sz w:val="20"/>
                <w:szCs w:val="20"/>
              </w:rPr>
              <w:t> </w:t>
            </w:r>
            <w:r w:rsidR="00E571F5" w:rsidRPr="004D73CE">
              <w:rPr>
                <w:rStyle w:val="apple-style-span"/>
                <w:rFonts w:ascii="Comic Sans MS" w:hAnsi="Comic Sans MS"/>
                <w:sz w:val="20"/>
                <w:szCs w:val="20"/>
              </w:rPr>
              <w:t>1er s. avant J-C</w:t>
            </w:r>
            <w:r w:rsidR="00E571F5" w:rsidRPr="004D73CE">
              <w:rPr>
                <w:rStyle w:val="apple-converted-space"/>
                <w:rFonts w:ascii="Comic Sans MS" w:hAnsi="Comic Sans MS"/>
                <w:sz w:val="20"/>
                <w:szCs w:val="20"/>
              </w:rPr>
              <w:t> </w:t>
            </w:r>
            <w:r w:rsidR="00E571F5" w:rsidRPr="004D73CE">
              <w:rPr>
                <w:rStyle w:val="apple-style-span"/>
                <w:rFonts w:ascii="Comic Sans MS" w:hAnsi="Comic Sans MS"/>
                <w:sz w:val="20"/>
                <w:szCs w:val="20"/>
              </w:rPr>
              <w:t>que l'organisation fut bien réglée et que furent promus divers systèmes : courrier rapide (</w:t>
            </w:r>
            <w:r w:rsidR="004D73CE" w:rsidRPr="004D73CE">
              <w:rPr>
                <w:rStyle w:val="apple-style-span"/>
                <w:rFonts w:ascii="Comic Sans MS" w:hAnsi="Comic Sans MS"/>
                <w:sz w:val="20"/>
                <w:szCs w:val="20"/>
              </w:rPr>
              <w:t>en voitures légères, à chevaux)</w:t>
            </w:r>
            <w:r w:rsidR="00E571F5" w:rsidRPr="004D73CE">
              <w:rPr>
                <w:rStyle w:val="apple-style-span"/>
                <w:rFonts w:ascii="Comic Sans MS" w:hAnsi="Comic Sans MS"/>
                <w:sz w:val="20"/>
                <w:szCs w:val="20"/>
              </w:rPr>
              <w:t xml:space="preserve"> pour la poste impériale, plus lent (en chariots tirés par des </w:t>
            </w:r>
            <w:r w:rsidR="004D73CE" w:rsidRPr="004D73CE">
              <w:rPr>
                <w:rStyle w:val="apple-style-span"/>
                <w:rFonts w:ascii="Comic Sans MS" w:hAnsi="Comic Sans MS"/>
                <w:sz w:val="20"/>
                <w:szCs w:val="20"/>
              </w:rPr>
              <w:t>bœufs</w:t>
            </w:r>
            <w:r w:rsidR="00E571F5" w:rsidRPr="004D73CE">
              <w:rPr>
                <w:rStyle w:val="apple-style-span"/>
                <w:rFonts w:ascii="Comic Sans MS" w:hAnsi="Comic Sans MS"/>
                <w:sz w:val="20"/>
                <w:szCs w:val="20"/>
              </w:rPr>
              <w:t>) et un peu plus tard pour les particuliers.</w:t>
            </w: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Se distraire</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9D5327" w:rsidP="005D47C0">
            <w:pPr>
              <w:jc w:val="center"/>
              <w:rPr>
                <w:rFonts w:ascii="Comic Sans MS" w:hAnsi="Comic Sans MS"/>
                <w:lang w:val="fr-BE"/>
              </w:rPr>
            </w:pPr>
            <w:r w:rsidRPr="009D5327">
              <w:rPr>
                <w:rFonts w:ascii="Comic Sans MS" w:hAnsi="Comic Sans MS"/>
                <w:noProof/>
                <w:lang w:val="fr-BE" w:eastAsia="fr-BE"/>
              </w:rPr>
              <w:drawing>
                <wp:inline distT="0" distB="0" distL="0" distR="0">
                  <wp:extent cx="1532311" cy="1388853"/>
                  <wp:effectExtent l="19050" t="0" r="0" b="0"/>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srcRect/>
                          <a:stretch>
                            <a:fillRect/>
                          </a:stretch>
                        </pic:blipFill>
                        <pic:spPr bwMode="auto">
                          <a:xfrm>
                            <a:off x="0" y="0"/>
                            <a:ext cx="1535109" cy="1391389"/>
                          </a:xfrm>
                          <a:prstGeom prst="rect">
                            <a:avLst/>
                          </a:prstGeom>
                          <a:noFill/>
                          <a:ln w="9525">
                            <a:noFill/>
                            <a:miter lim="800000"/>
                            <a:headEnd/>
                            <a:tailEnd/>
                          </a:ln>
                        </pic:spPr>
                      </pic:pic>
                    </a:graphicData>
                  </a:graphic>
                </wp:inline>
              </w:drawing>
            </w:r>
          </w:p>
          <w:p w:rsidR="0046332B" w:rsidRDefault="0046332B" w:rsidP="002C1AD8">
            <w:pPr>
              <w:jc w:val="center"/>
              <w:rPr>
                <w:rFonts w:ascii="Comic Sans MS" w:hAnsi="Comic Sans MS"/>
                <w:lang w:val="fr-BE"/>
              </w:rPr>
            </w:pPr>
            <w:r>
              <w:rPr>
                <w:rFonts w:ascii="Comic Sans MS" w:hAnsi="Comic Sans MS"/>
                <w:lang w:val="fr-BE"/>
              </w:rPr>
              <w:t xml:space="preserve">Dessin - Doc. </w:t>
            </w:r>
            <w:r w:rsidR="002C1AD8">
              <w:rPr>
                <w:rFonts w:ascii="Comic Sans MS" w:hAnsi="Comic Sans MS"/>
                <w:lang w:val="fr-BE"/>
              </w:rPr>
              <w:t>Original</w:t>
            </w:r>
          </w:p>
        </w:tc>
        <w:tc>
          <w:tcPr>
            <w:tcW w:w="5140" w:type="dxa"/>
            <w:vAlign w:val="center"/>
          </w:tcPr>
          <w:p w:rsidR="00E21CAC" w:rsidRPr="004D73CE" w:rsidRDefault="001A6180" w:rsidP="00FB02A8">
            <w:pPr>
              <w:spacing w:before="240" w:after="240"/>
              <w:rPr>
                <w:rFonts w:ascii="Comic Sans MS" w:hAnsi="Comic Sans MS"/>
                <w:sz w:val="20"/>
                <w:szCs w:val="20"/>
              </w:rPr>
            </w:pPr>
            <w:r>
              <w:rPr>
                <w:rFonts w:ascii="Comic Sans MS" w:hAnsi="Comic Sans MS"/>
                <w:b/>
                <w:sz w:val="20"/>
                <w:szCs w:val="20"/>
              </w:rPr>
              <w:t xml:space="preserve">A2 </w:t>
            </w:r>
            <w:r w:rsidR="005D47C0" w:rsidRPr="004D73CE">
              <w:rPr>
                <w:rFonts w:ascii="Comic Sans MS" w:hAnsi="Comic Sans MS"/>
                <w:sz w:val="20"/>
                <w:szCs w:val="20"/>
              </w:rPr>
              <w:t>À </w:t>
            </w:r>
            <w:hyperlink r:id="rId23" w:tooltip="Rome antique" w:history="1">
              <w:r w:rsidR="005D47C0" w:rsidRPr="004D73CE">
                <w:rPr>
                  <w:rStyle w:val="Lienhypertexte"/>
                  <w:rFonts w:ascii="Comic Sans MS" w:hAnsi="Comic Sans MS"/>
                  <w:color w:val="auto"/>
                  <w:sz w:val="20"/>
                  <w:szCs w:val="20"/>
                  <w:u w:val="none"/>
                </w:rPr>
                <w:t>Rome</w:t>
              </w:r>
            </w:hyperlink>
            <w:r w:rsidR="005D47C0" w:rsidRPr="004D73CE">
              <w:rPr>
                <w:rFonts w:ascii="Comic Sans MS" w:hAnsi="Comic Sans MS"/>
                <w:sz w:val="20"/>
                <w:szCs w:val="20"/>
              </w:rPr>
              <w:t>, le plus ancien combat de gladiateurs mentionné dans les textes se déroule en </w:t>
            </w:r>
            <w:hyperlink r:id="rId24" w:tooltip="-264" w:history="1">
              <w:r w:rsidR="005D47C0" w:rsidRPr="004D73CE">
                <w:rPr>
                  <w:rStyle w:val="Lienhypertexte"/>
                  <w:rFonts w:ascii="Comic Sans MS" w:hAnsi="Comic Sans MS"/>
                  <w:color w:val="auto"/>
                  <w:sz w:val="20"/>
                  <w:szCs w:val="20"/>
                  <w:u w:val="none"/>
                </w:rPr>
                <w:t>264 av. J.-C.</w:t>
              </w:r>
            </w:hyperlink>
            <w:r w:rsidR="005D47C0" w:rsidRPr="004D73CE">
              <w:rPr>
                <w:rFonts w:ascii="Comic Sans MS" w:hAnsi="Comic Sans MS"/>
                <w:sz w:val="20"/>
                <w:szCs w:val="20"/>
              </w:rPr>
              <w:t xml:space="preserve"> Ce combat fut rapidement suivi par de nombreux autres. Ainsi en </w:t>
            </w:r>
            <w:hyperlink r:id="rId25" w:tooltip="-105" w:history="1">
              <w:r w:rsidR="005D47C0" w:rsidRPr="004D73CE">
                <w:rPr>
                  <w:rStyle w:val="Lienhypertexte"/>
                  <w:rFonts w:ascii="Comic Sans MS" w:hAnsi="Comic Sans MS"/>
                  <w:color w:val="auto"/>
                  <w:sz w:val="20"/>
                  <w:szCs w:val="20"/>
                  <w:u w:val="none"/>
                </w:rPr>
                <w:t>105</w:t>
              </w:r>
            </w:hyperlink>
            <w:r w:rsidR="005D47C0" w:rsidRPr="004D73CE">
              <w:rPr>
                <w:rFonts w:ascii="Comic Sans MS" w:hAnsi="Comic Sans MS"/>
                <w:sz w:val="20"/>
                <w:szCs w:val="20"/>
              </w:rPr>
              <w:t xml:space="preserve"> av. J.-C., les jeux devinrent publics. Ils seront interdits au IV </w:t>
            </w:r>
            <w:r w:rsidR="005D47C0" w:rsidRPr="004D73CE">
              <w:rPr>
                <w:rFonts w:ascii="Comic Sans MS" w:hAnsi="Comic Sans MS"/>
                <w:sz w:val="20"/>
                <w:szCs w:val="20"/>
                <w:vertAlign w:val="superscript"/>
              </w:rPr>
              <w:t>ème</w:t>
            </w:r>
            <w:r w:rsidR="005D47C0" w:rsidRPr="004D73CE">
              <w:rPr>
                <w:rFonts w:ascii="Comic Sans MS" w:hAnsi="Comic Sans MS"/>
                <w:sz w:val="20"/>
                <w:szCs w:val="20"/>
              </w:rPr>
              <w:t xml:space="preserve"> siècle par l'empereur Constantin.</w:t>
            </w:r>
          </w:p>
        </w:tc>
      </w:tr>
      <w:tr w:rsidR="00E21CAC" w:rsidTr="00920A2B">
        <w:trPr>
          <w:cantSplit/>
          <w:trHeight w:val="1134"/>
        </w:trPr>
        <w:tc>
          <w:tcPr>
            <w:tcW w:w="1146" w:type="dxa"/>
            <w:textDirection w:val="btLr"/>
            <w:vAlign w:val="center"/>
          </w:tcPr>
          <w:p w:rsidR="00E21CAC" w:rsidRDefault="00E21CAC" w:rsidP="005D47C0">
            <w:pPr>
              <w:jc w:val="center"/>
              <w:rPr>
                <w:rFonts w:ascii="Comic Sans MS" w:hAnsi="Comic Sans MS"/>
                <w:lang w:val="fr-BE"/>
              </w:rPr>
            </w:pPr>
            <w:r>
              <w:rPr>
                <w:rFonts w:ascii="Comic Sans MS" w:hAnsi="Comic Sans MS"/>
                <w:lang w:val="fr-BE"/>
              </w:rPr>
              <w:t>Produire</w:t>
            </w:r>
          </w:p>
          <w:p w:rsidR="00E21CAC" w:rsidRDefault="00E21CAC" w:rsidP="005D47C0">
            <w:pPr>
              <w:ind w:left="113" w:right="113"/>
              <w:jc w:val="center"/>
              <w:rPr>
                <w:rFonts w:ascii="Comic Sans MS" w:hAnsi="Comic Sans MS"/>
                <w:lang w:val="fr-BE"/>
              </w:rPr>
            </w:pPr>
          </w:p>
        </w:tc>
        <w:tc>
          <w:tcPr>
            <w:tcW w:w="3630" w:type="dxa"/>
            <w:vAlign w:val="center"/>
          </w:tcPr>
          <w:p w:rsidR="00E21CAC" w:rsidRDefault="00C81F87" w:rsidP="005D47C0">
            <w:pPr>
              <w:jc w:val="center"/>
              <w:rPr>
                <w:rFonts w:ascii="Comic Sans MS" w:hAnsi="Comic Sans MS"/>
                <w:lang w:val="fr-BE"/>
              </w:rPr>
            </w:pPr>
            <w:r>
              <w:rPr>
                <w:rFonts w:ascii="Comic Sans MS" w:hAnsi="Comic Sans MS"/>
                <w:noProof/>
                <w:lang w:val="fr-BE" w:eastAsia="fr-BE"/>
              </w:rPr>
              <w:drawing>
                <wp:inline distT="0" distB="0" distL="0" distR="0">
                  <wp:extent cx="2155190" cy="1610995"/>
                  <wp:effectExtent l="19050" t="0" r="0" b="0"/>
                  <wp:docPr id="17" name="Image 17" descr="moulin à huile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lin à huile romain"/>
                          <pic:cNvPicPr>
                            <a:picLocks noChangeAspect="1" noChangeArrowheads="1"/>
                          </pic:cNvPicPr>
                        </pic:nvPicPr>
                        <pic:blipFill>
                          <a:blip r:embed="rId26" cstate="print"/>
                          <a:srcRect/>
                          <a:stretch>
                            <a:fillRect/>
                          </a:stretch>
                        </pic:blipFill>
                        <pic:spPr bwMode="auto">
                          <a:xfrm>
                            <a:off x="0" y="0"/>
                            <a:ext cx="2155190" cy="1610995"/>
                          </a:xfrm>
                          <a:prstGeom prst="rect">
                            <a:avLst/>
                          </a:prstGeom>
                          <a:noFill/>
                          <a:ln w="9525">
                            <a:noFill/>
                            <a:miter lim="800000"/>
                            <a:headEnd/>
                            <a:tailEnd/>
                          </a:ln>
                        </pic:spPr>
                      </pic:pic>
                    </a:graphicData>
                  </a:graphic>
                </wp:inline>
              </w:drawing>
            </w:r>
          </w:p>
          <w:p w:rsidR="0046332B" w:rsidRDefault="0046332B" w:rsidP="005D47C0">
            <w:pPr>
              <w:jc w:val="center"/>
              <w:rPr>
                <w:rFonts w:ascii="Comic Sans MS" w:hAnsi="Comic Sans MS"/>
                <w:lang w:val="fr-BE"/>
              </w:rPr>
            </w:pPr>
            <w:r>
              <w:rPr>
                <w:rFonts w:ascii="Comic Sans MS" w:hAnsi="Comic Sans MS"/>
                <w:lang w:val="fr-BE"/>
              </w:rPr>
              <w:t>Objet - Doc. Original</w:t>
            </w:r>
          </w:p>
        </w:tc>
        <w:tc>
          <w:tcPr>
            <w:tcW w:w="5140" w:type="dxa"/>
            <w:vAlign w:val="center"/>
          </w:tcPr>
          <w:p w:rsidR="00E21CAC" w:rsidRPr="004D73CE" w:rsidRDefault="001A6180" w:rsidP="00FB02A8">
            <w:pPr>
              <w:spacing w:before="240" w:after="240"/>
              <w:rPr>
                <w:rFonts w:ascii="Comic Sans MS" w:hAnsi="Comic Sans MS"/>
                <w:sz w:val="20"/>
                <w:szCs w:val="20"/>
                <w:lang w:val="fr-BE"/>
              </w:rPr>
            </w:pPr>
            <w:r>
              <w:rPr>
                <w:rFonts w:ascii="Comic Sans MS" w:hAnsi="Comic Sans MS"/>
                <w:b/>
                <w:sz w:val="20"/>
                <w:szCs w:val="20"/>
                <w:lang w:val="fr-BE"/>
              </w:rPr>
              <w:t xml:space="preserve">A1 </w:t>
            </w:r>
            <w:r w:rsidR="002A4AFF" w:rsidRPr="004D73CE">
              <w:rPr>
                <w:rFonts w:ascii="Comic Sans MS" w:hAnsi="Comic Sans MS"/>
                <w:sz w:val="20"/>
                <w:szCs w:val="20"/>
                <w:lang w:val="fr-BE"/>
              </w:rPr>
              <w:t xml:space="preserve">La cité romaine de </w:t>
            </w:r>
            <w:proofErr w:type="spellStart"/>
            <w:r w:rsidR="002A4AFF" w:rsidRPr="004D73CE">
              <w:rPr>
                <w:rFonts w:ascii="Comic Sans MS" w:hAnsi="Comic Sans MS"/>
                <w:sz w:val="20"/>
                <w:szCs w:val="20"/>
                <w:lang w:val="fr-BE"/>
              </w:rPr>
              <w:t>Suffeitla</w:t>
            </w:r>
            <w:proofErr w:type="spellEnd"/>
            <w:r w:rsidR="002A4AFF" w:rsidRPr="004D73CE">
              <w:rPr>
                <w:rFonts w:ascii="Comic Sans MS" w:hAnsi="Comic Sans MS"/>
                <w:sz w:val="20"/>
                <w:szCs w:val="20"/>
                <w:lang w:val="fr-BE"/>
              </w:rPr>
              <w:t xml:space="preserve"> est située au centre de la Tunisie. Elle constituait un point de passage important entre </w:t>
            </w:r>
            <w:smartTag w:uri="urn:schemas-microsoft-com:office:smarttags" w:element="PersonName">
              <w:smartTagPr>
                <w:attr w:name="ProductID" w:val="la Cyn￩ra￯que"/>
              </w:smartTagPr>
              <w:r w:rsidR="002A4AFF" w:rsidRPr="004D73CE">
                <w:rPr>
                  <w:rFonts w:ascii="Comic Sans MS" w:hAnsi="Comic Sans MS"/>
                  <w:sz w:val="20"/>
                  <w:szCs w:val="20"/>
                  <w:lang w:val="fr-BE"/>
                </w:rPr>
                <w:t xml:space="preserve">la </w:t>
              </w:r>
              <w:proofErr w:type="spellStart"/>
              <w:r w:rsidR="002A4AFF" w:rsidRPr="004D73CE">
                <w:rPr>
                  <w:rFonts w:ascii="Comic Sans MS" w:hAnsi="Comic Sans MS"/>
                  <w:sz w:val="20"/>
                  <w:szCs w:val="20"/>
                  <w:lang w:val="fr-BE"/>
                </w:rPr>
                <w:t>Cynéraïque</w:t>
              </w:r>
            </w:smartTag>
            <w:proofErr w:type="spellEnd"/>
            <w:r w:rsidR="002A4AFF" w:rsidRPr="004D73CE">
              <w:rPr>
                <w:rFonts w:ascii="Comic Sans MS" w:hAnsi="Comic Sans MS"/>
                <w:sz w:val="20"/>
                <w:szCs w:val="20"/>
                <w:lang w:val="fr-BE"/>
              </w:rPr>
              <w:t xml:space="preserve"> et la province d’Afrique. Elle tirait sa richesse de l’huile d’olive et présente les vestiges de pressoirs à huile remarquables.</w:t>
            </w:r>
          </w:p>
        </w:tc>
      </w:tr>
    </w:tbl>
    <w:p w:rsidR="00E21CAC" w:rsidRPr="0046332B" w:rsidRDefault="004D73CE" w:rsidP="00E21CAC">
      <w:pPr>
        <w:jc w:val="center"/>
        <w:rPr>
          <w:rFonts w:ascii="Comic Sans MS" w:hAnsi="Comic Sans MS"/>
          <w:b/>
          <w:sz w:val="48"/>
          <w:szCs w:val="48"/>
          <w:lang w:val="fr-BE"/>
        </w:rPr>
      </w:pPr>
      <w:r w:rsidRPr="0046332B">
        <w:rPr>
          <w:rFonts w:ascii="Comic Sans MS" w:hAnsi="Comic Sans MS"/>
          <w:b/>
          <w:sz w:val="48"/>
          <w:szCs w:val="48"/>
        </w:rPr>
        <w:lastRenderedPageBreak/>
        <w:t>Moyen-â</w:t>
      </w:r>
      <w:r w:rsidR="00E21CAC" w:rsidRPr="0046332B">
        <w:rPr>
          <w:rFonts w:ascii="Comic Sans MS" w:hAnsi="Comic Sans MS"/>
          <w:b/>
          <w:sz w:val="48"/>
          <w:szCs w:val="48"/>
        </w:rPr>
        <w:t>ge</w:t>
      </w:r>
    </w:p>
    <w:tbl>
      <w:tblPr>
        <w:tblStyle w:val="Grilledutableau"/>
        <w:tblW w:w="9552" w:type="dxa"/>
        <w:tblLook w:val="01E0"/>
      </w:tblPr>
      <w:tblGrid>
        <w:gridCol w:w="1088"/>
        <w:gridCol w:w="3435"/>
        <w:gridCol w:w="5029"/>
      </w:tblGrid>
      <w:tr w:rsidR="00E21CAC" w:rsidTr="006459C8">
        <w:trPr>
          <w:cantSplit/>
          <w:trHeight w:val="3161"/>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loger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pPr>
            <w:r>
              <w:rPr>
                <w:noProof/>
                <w:lang w:val="fr-BE" w:eastAsia="fr-BE"/>
              </w:rPr>
              <w:drawing>
                <wp:inline distT="0" distB="0" distL="0" distR="0">
                  <wp:extent cx="1088390" cy="1741805"/>
                  <wp:effectExtent l="19050" t="0" r="0" b="0"/>
                  <wp:docPr id="18" name="Image 18" descr="Maison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son_003"/>
                          <pic:cNvPicPr>
                            <a:picLocks noChangeAspect="1" noChangeArrowheads="1"/>
                          </pic:cNvPicPr>
                        </pic:nvPicPr>
                        <pic:blipFill>
                          <a:blip r:embed="rId27" cstate="print"/>
                          <a:srcRect/>
                          <a:stretch>
                            <a:fillRect/>
                          </a:stretch>
                        </pic:blipFill>
                        <pic:spPr bwMode="auto">
                          <a:xfrm>
                            <a:off x="0" y="0"/>
                            <a:ext cx="1088390" cy="174180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Reconstitué</w:t>
            </w:r>
          </w:p>
        </w:tc>
        <w:tc>
          <w:tcPr>
            <w:tcW w:w="5335" w:type="dxa"/>
            <w:vAlign w:val="center"/>
          </w:tcPr>
          <w:p w:rsidR="004E1E92" w:rsidRPr="004D73CE" w:rsidRDefault="00EE29FC" w:rsidP="00FB02A8">
            <w:pPr>
              <w:pStyle w:val="NormalWeb"/>
              <w:spacing w:before="96" w:beforeAutospacing="0" w:after="120" w:afterAutospacing="0" w:line="360" w:lineRule="atLeast"/>
              <w:rPr>
                <w:rFonts w:ascii="Comic Sans MS" w:hAnsi="Comic Sans MS"/>
                <w:sz w:val="20"/>
                <w:szCs w:val="20"/>
              </w:rPr>
            </w:pPr>
            <w:r>
              <w:rPr>
                <w:rFonts w:ascii="Comic Sans MS" w:hAnsi="Comic Sans MS"/>
                <w:b/>
                <w:sz w:val="20"/>
                <w:szCs w:val="20"/>
              </w:rPr>
              <w:t xml:space="preserve">MA5 </w:t>
            </w:r>
            <w:r w:rsidR="004E1E92" w:rsidRPr="004D73CE">
              <w:rPr>
                <w:rFonts w:ascii="Comic Sans MS" w:hAnsi="Comic Sans MS"/>
                <w:sz w:val="20"/>
                <w:szCs w:val="20"/>
              </w:rPr>
              <w:t>L’</w:t>
            </w:r>
            <w:hyperlink r:id="rId28" w:tooltip="Encorbellement" w:history="1">
              <w:r w:rsidR="004E1E92" w:rsidRPr="004D73CE">
                <w:rPr>
                  <w:rStyle w:val="Lienhypertexte"/>
                  <w:rFonts w:ascii="Comic Sans MS" w:hAnsi="Comic Sans MS"/>
                  <w:color w:val="auto"/>
                  <w:sz w:val="20"/>
                  <w:szCs w:val="20"/>
                  <w:u w:val="none"/>
                </w:rPr>
                <w:t>encorbellement</w:t>
              </w:r>
            </w:hyperlink>
            <w:r w:rsidR="004E1E92" w:rsidRPr="004D73CE">
              <w:rPr>
                <w:rStyle w:val="apple-converted-space"/>
                <w:rFonts w:ascii="Comic Sans MS" w:hAnsi="Comic Sans MS"/>
                <w:sz w:val="20"/>
                <w:szCs w:val="20"/>
              </w:rPr>
              <w:t> </w:t>
            </w:r>
            <w:r w:rsidR="004E1E92" w:rsidRPr="004D73CE">
              <w:rPr>
                <w:rFonts w:ascii="Comic Sans MS" w:hAnsi="Comic Sans MS"/>
                <w:sz w:val="20"/>
                <w:szCs w:val="20"/>
              </w:rPr>
              <w:t xml:space="preserve"> permet de porter une charge en surplomb sur le nu d’un mur. Les maisons vont donc avoir un ou plusieurs étages, en saillie sur le rez-de-chaussée.On en trouve dès le</w:t>
            </w:r>
            <w:r w:rsidR="004E1E92" w:rsidRPr="004D73CE">
              <w:rPr>
                <w:rStyle w:val="apple-converted-space"/>
                <w:rFonts w:ascii="Comic Sans MS" w:hAnsi="Comic Sans MS"/>
                <w:sz w:val="20"/>
                <w:szCs w:val="20"/>
              </w:rPr>
              <w:t> </w:t>
            </w:r>
            <w:r w:rsidR="002D14C2">
              <w:rPr>
                <w:rStyle w:val="romain"/>
                <w:rFonts w:ascii="Comic Sans MS" w:hAnsi="Comic Sans MS"/>
                <w:sz w:val="20"/>
                <w:szCs w:val="20"/>
              </w:rPr>
              <w:t>XIV</w:t>
            </w:r>
            <w:r w:rsidR="004D73CE" w:rsidRPr="004D73CE">
              <w:rPr>
                <w:rFonts w:ascii="Comic Sans MS" w:hAnsi="Comic Sans MS"/>
                <w:sz w:val="20"/>
                <w:szCs w:val="20"/>
                <w:vertAlign w:val="superscript"/>
              </w:rPr>
              <w:t>ème</w:t>
            </w:r>
            <w:r w:rsidR="004E1E92" w:rsidRPr="004D73CE">
              <w:rPr>
                <w:rFonts w:ascii="Comic Sans MS" w:hAnsi="Comic Sans MS"/>
                <w:sz w:val="20"/>
                <w:szCs w:val="20"/>
              </w:rPr>
              <w:t> siècle.</w:t>
            </w:r>
          </w:p>
          <w:p w:rsidR="00E21CAC" w:rsidRPr="004D73CE" w:rsidRDefault="00E21CAC" w:rsidP="00FB02A8">
            <w:pPr>
              <w:rPr>
                <w:rFonts w:ascii="Comic Sans MS" w:hAnsi="Comic Sans MS"/>
                <w:sz w:val="20"/>
                <w:szCs w:val="20"/>
              </w:rPr>
            </w:pPr>
          </w:p>
        </w:tc>
      </w:tr>
      <w:tr w:rsidR="00E21CAC" w:rsidTr="006459C8">
        <w:trPr>
          <w:cantSplit/>
          <w:trHeight w:val="1134"/>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déplacer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828800" cy="1676400"/>
                  <wp:effectExtent l="19050" t="0" r="0" b="0"/>
                  <wp:docPr id="19" name="Image 19" descr="déplac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éplacer ma"/>
                          <pic:cNvPicPr>
                            <a:picLocks noChangeAspect="1" noChangeArrowheads="1"/>
                          </pic:cNvPicPr>
                        </pic:nvPicPr>
                        <pic:blipFill>
                          <a:blip r:embed="rId29" cstate="print"/>
                          <a:srcRect/>
                          <a:stretch>
                            <a:fillRect/>
                          </a:stretch>
                        </pic:blipFill>
                        <pic:spPr bwMode="auto">
                          <a:xfrm>
                            <a:off x="0" y="0"/>
                            <a:ext cx="1828800" cy="1676400"/>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Original</w:t>
            </w:r>
          </w:p>
        </w:tc>
        <w:tc>
          <w:tcPr>
            <w:tcW w:w="5335" w:type="dxa"/>
            <w:vAlign w:val="center"/>
          </w:tcPr>
          <w:p w:rsidR="00E21CAC" w:rsidRPr="004D73CE" w:rsidRDefault="00EE29FC" w:rsidP="00FB02A8">
            <w:pPr>
              <w:rPr>
                <w:rFonts w:ascii="Comic Sans MS" w:hAnsi="Comic Sans MS"/>
                <w:sz w:val="20"/>
                <w:szCs w:val="20"/>
                <w:lang w:val="fr-BE"/>
              </w:rPr>
            </w:pPr>
            <w:r>
              <w:rPr>
                <w:rFonts w:ascii="Comic Sans MS" w:hAnsi="Comic Sans MS"/>
                <w:b/>
                <w:sz w:val="20"/>
                <w:szCs w:val="20"/>
                <w:lang w:val="fr-BE"/>
              </w:rPr>
              <w:t xml:space="preserve">MA6 </w:t>
            </w:r>
            <w:r w:rsidR="00FC355A" w:rsidRPr="004D73CE">
              <w:rPr>
                <w:rFonts w:ascii="Comic Sans MS" w:hAnsi="Comic Sans MS"/>
                <w:sz w:val="20"/>
                <w:szCs w:val="20"/>
                <w:lang w:val="fr-BE"/>
              </w:rPr>
              <w:t>Les Romains avaient construit de très belles routes et elles étaient tellement utilisées au Moyen Age qu’elles se trouvaient dans un très mauvais état. Pour se déplacer, les voyageurs utilisaient des chevaux, des ânes ou leurs pieds. Sur les routes du Moyen Age, on se déplaçait pour les pèlerinages, le commerce et les études.Le principal but des voyages commerciaux était les foires.</w:t>
            </w:r>
          </w:p>
        </w:tc>
      </w:tr>
      <w:tr w:rsidR="00E21CAC" w:rsidTr="00787681">
        <w:trPr>
          <w:cantSplit/>
          <w:trHeight w:val="1134"/>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vêtir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197610" cy="1284605"/>
                  <wp:effectExtent l="19050" t="0" r="2540" b="0"/>
                  <wp:docPr id="20" name="Image 20" descr="Vetements 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tements m a"/>
                          <pic:cNvPicPr>
                            <a:picLocks noChangeAspect="1" noChangeArrowheads="1"/>
                          </pic:cNvPicPr>
                        </pic:nvPicPr>
                        <pic:blipFill>
                          <a:blip r:embed="rId30" cstate="print"/>
                          <a:srcRect/>
                          <a:stretch>
                            <a:fillRect/>
                          </a:stretch>
                        </pic:blipFill>
                        <pic:spPr bwMode="auto">
                          <a:xfrm>
                            <a:off x="0" y="0"/>
                            <a:ext cx="1197610" cy="128460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Reconstitué</w:t>
            </w:r>
          </w:p>
        </w:tc>
        <w:tc>
          <w:tcPr>
            <w:tcW w:w="5335" w:type="dxa"/>
            <w:vAlign w:val="center"/>
          </w:tcPr>
          <w:p w:rsidR="00E21CAC" w:rsidRPr="004D73CE" w:rsidRDefault="00EE29FC" w:rsidP="00FB02A8">
            <w:pPr>
              <w:rPr>
                <w:rFonts w:ascii="Comic Sans MS" w:hAnsi="Comic Sans MS"/>
                <w:sz w:val="20"/>
                <w:szCs w:val="20"/>
                <w:lang w:val="fr-BE"/>
              </w:rPr>
            </w:pPr>
            <w:r>
              <w:rPr>
                <w:rStyle w:val="apple-style-span"/>
                <w:rFonts w:ascii="Comic Sans MS" w:hAnsi="Comic Sans MS"/>
                <w:b/>
                <w:sz w:val="20"/>
                <w:szCs w:val="28"/>
              </w:rPr>
              <w:t xml:space="preserve">MA9 </w:t>
            </w:r>
            <w:r w:rsidR="007C2CE4" w:rsidRPr="004D73CE">
              <w:rPr>
                <w:rStyle w:val="apple-style-span"/>
                <w:rFonts w:ascii="Comic Sans MS" w:hAnsi="Comic Sans MS"/>
                <w:sz w:val="20"/>
                <w:szCs w:val="20"/>
              </w:rPr>
              <w:t>« Coiffé d'un bonnet rouge, l'homme à gauche porte un pourpoint et des hauts-de-chausses de serge grise. Son compagnon est en vêtements d'hiver : justaucorps et longue cape ou manteau</w:t>
            </w:r>
            <w:r w:rsidR="007C2CE4" w:rsidRPr="004D73CE">
              <w:rPr>
                <w:rStyle w:val="apple-converted-space"/>
                <w:rFonts w:ascii="Comic Sans MS" w:hAnsi="Comic Sans MS"/>
                <w:sz w:val="20"/>
                <w:szCs w:val="20"/>
              </w:rPr>
              <w:t> »</w:t>
            </w:r>
          </w:p>
        </w:tc>
      </w:tr>
      <w:tr w:rsidR="00E21CAC" w:rsidTr="00787681">
        <w:trPr>
          <w:cantSplit/>
          <w:trHeight w:val="1134"/>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soigner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022985" cy="1327785"/>
                  <wp:effectExtent l="19050" t="0" r="5715" b="0"/>
                  <wp:docPr id="21" name="Image 21" descr="soi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in ma"/>
                          <pic:cNvPicPr>
                            <a:picLocks noChangeAspect="1" noChangeArrowheads="1"/>
                          </pic:cNvPicPr>
                        </pic:nvPicPr>
                        <pic:blipFill>
                          <a:blip r:embed="rId31" cstate="print"/>
                          <a:srcRect/>
                          <a:stretch>
                            <a:fillRect/>
                          </a:stretch>
                        </pic:blipFill>
                        <pic:spPr bwMode="auto">
                          <a:xfrm>
                            <a:off x="0" y="0"/>
                            <a:ext cx="1022985" cy="132778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Original</w:t>
            </w:r>
          </w:p>
        </w:tc>
        <w:tc>
          <w:tcPr>
            <w:tcW w:w="5335" w:type="dxa"/>
            <w:vAlign w:val="center"/>
          </w:tcPr>
          <w:p w:rsidR="00E21CAC" w:rsidRPr="004D73CE" w:rsidRDefault="00EE29FC" w:rsidP="00FB02A8">
            <w:pPr>
              <w:spacing w:before="120" w:after="120"/>
              <w:rPr>
                <w:rFonts w:ascii="Comic Sans MS" w:hAnsi="Comic Sans MS"/>
                <w:sz w:val="20"/>
                <w:szCs w:val="20"/>
                <w:lang w:val="fr-BE"/>
              </w:rPr>
            </w:pPr>
            <w:r>
              <w:rPr>
                <w:rStyle w:val="apple-style-span"/>
                <w:rFonts w:ascii="Comic Sans MS" w:hAnsi="Comic Sans MS"/>
                <w:b/>
                <w:sz w:val="20"/>
                <w:szCs w:val="20"/>
              </w:rPr>
              <w:t xml:space="preserve">MA4 </w:t>
            </w:r>
            <w:r w:rsidR="007C2CE4" w:rsidRPr="004D73CE">
              <w:rPr>
                <w:rStyle w:val="apple-style-span"/>
                <w:rFonts w:ascii="Comic Sans MS" w:hAnsi="Comic Sans MS"/>
                <w:sz w:val="20"/>
                <w:szCs w:val="20"/>
              </w:rPr>
              <w:t>Jusqu'au XII</w:t>
            </w:r>
            <w:r w:rsidR="007C2CE4" w:rsidRPr="004D73CE">
              <w:rPr>
                <w:rStyle w:val="apple-style-span"/>
                <w:rFonts w:ascii="Comic Sans MS" w:hAnsi="Comic Sans MS"/>
                <w:sz w:val="20"/>
                <w:szCs w:val="20"/>
                <w:vertAlign w:val="superscript"/>
              </w:rPr>
              <w:t>e</w:t>
            </w:r>
            <w:r w:rsidR="007C2CE4" w:rsidRPr="004D73CE">
              <w:rPr>
                <w:rStyle w:val="apple-converted-space"/>
                <w:rFonts w:ascii="Comic Sans MS" w:hAnsi="Comic Sans MS"/>
                <w:sz w:val="20"/>
                <w:szCs w:val="20"/>
              </w:rPr>
              <w:t> </w:t>
            </w:r>
            <w:r w:rsidR="007C2CE4" w:rsidRPr="004D73CE">
              <w:rPr>
                <w:rStyle w:val="apple-style-span"/>
                <w:rFonts w:ascii="Comic Sans MS" w:hAnsi="Comic Sans MS"/>
                <w:sz w:val="20"/>
                <w:szCs w:val="20"/>
              </w:rPr>
              <w:t xml:space="preserve">siècle, les médecins se chargent eux-mêmes de préparer et d'administrer les remèdes. </w:t>
            </w:r>
            <w:r w:rsidR="00E571F5" w:rsidRPr="004D73CE">
              <w:rPr>
                <w:rStyle w:val="apple-style-span"/>
                <w:rFonts w:ascii="Comic Sans MS" w:hAnsi="Comic Sans MS"/>
                <w:sz w:val="20"/>
                <w:szCs w:val="20"/>
              </w:rPr>
              <w:t xml:space="preserve">Plus tard,  ils </w:t>
            </w:r>
            <w:r w:rsidR="007C2CE4" w:rsidRPr="004D73CE">
              <w:rPr>
                <w:rStyle w:val="apple-style-span"/>
                <w:rFonts w:ascii="Comic Sans MS" w:hAnsi="Comic Sans MS"/>
                <w:sz w:val="20"/>
                <w:szCs w:val="20"/>
              </w:rPr>
              <w:t xml:space="preserve">renvoient les patients, munis d'une prescription, chez l'apothicaire. </w:t>
            </w:r>
            <w:r w:rsidR="00E571F5" w:rsidRPr="004D73CE">
              <w:rPr>
                <w:rStyle w:val="apple-style-span"/>
                <w:rFonts w:ascii="Comic Sans MS" w:hAnsi="Comic Sans MS"/>
                <w:sz w:val="20"/>
                <w:szCs w:val="20"/>
              </w:rPr>
              <w:t>Ces derniers avaient</w:t>
            </w:r>
            <w:r w:rsidR="007C2CE4" w:rsidRPr="004D73CE">
              <w:rPr>
                <w:rStyle w:val="apple-style-span"/>
                <w:rFonts w:ascii="Comic Sans MS" w:hAnsi="Comic Sans MS"/>
                <w:sz w:val="20"/>
                <w:szCs w:val="20"/>
              </w:rPr>
              <w:t xml:space="preserve"> naturellement une bonne connaissance des</w:t>
            </w:r>
            <w:r w:rsidR="007C2CE4" w:rsidRPr="004D73CE">
              <w:rPr>
                <w:rStyle w:val="apple-converted-space"/>
                <w:rFonts w:ascii="Comic Sans MS" w:hAnsi="Comic Sans MS"/>
                <w:sz w:val="20"/>
                <w:szCs w:val="20"/>
              </w:rPr>
              <w:t> </w:t>
            </w:r>
            <w:r w:rsidR="007C2CE4" w:rsidRPr="004D73CE">
              <w:rPr>
                <w:rStyle w:val="lev"/>
                <w:rFonts w:ascii="Comic Sans MS" w:hAnsi="Comic Sans MS"/>
                <w:b w:val="0"/>
                <w:sz w:val="20"/>
                <w:szCs w:val="20"/>
              </w:rPr>
              <w:t>plantes</w:t>
            </w:r>
            <w:r w:rsidR="000E5DC9" w:rsidRPr="004D73CE">
              <w:rPr>
                <w:rStyle w:val="lev"/>
                <w:rFonts w:ascii="Comic Sans MS" w:hAnsi="Comic Sans MS"/>
                <w:b w:val="0"/>
                <w:sz w:val="20"/>
                <w:szCs w:val="20"/>
              </w:rPr>
              <w:t xml:space="preserve"> à la base de nombreux médicaments.</w:t>
            </w:r>
            <w:r w:rsidR="000E5DC9" w:rsidRPr="004D73CE">
              <w:rPr>
                <w:rStyle w:val="apple-style-span"/>
                <w:rFonts w:ascii="Comic Sans MS" w:hAnsi="Comic Sans MS"/>
                <w:sz w:val="20"/>
                <w:szCs w:val="20"/>
              </w:rPr>
              <w:t xml:space="preserve"> De nombreux patients étaient soignés </w:t>
            </w:r>
            <w:r w:rsidR="004D73CE" w:rsidRPr="004D73CE">
              <w:rPr>
                <w:rStyle w:val="apple-style-span"/>
                <w:rFonts w:ascii="Comic Sans MS" w:hAnsi="Comic Sans MS"/>
                <w:sz w:val="20"/>
                <w:szCs w:val="20"/>
              </w:rPr>
              <w:t xml:space="preserve">dans </w:t>
            </w:r>
            <w:r w:rsidR="000E5DC9" w:rsidRPr="004D73CE">
              <w:rPr>
                <w:rStyle w:val="apple-style-span"/>
                <w:rFonts w:ascii="Comic Sans MS" w:hAnsi="Comic Sans MS"/>
                <w:sz w:val="20"/>
                <w:szCs w:val="20"/>
              </w:rPr>
              <w:t>des couvents.</w:t>
            </w:r>
          </w:p>
        </w:tc>
      </w:tr>
      <w:tr w:rsidR="00E21CAC" w:rsidTr="00787681">
        <w:trPr>
          <w:cantSplit/>
          <w:trHeight w:val="1134"/>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S’instruire</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066800" cy="1502410"/>
                  <wp:effectExtent l="19050" t="0" r="0" b="0"/>
                  <wp:docPr id="22" name="Image 22" descr="vign_ecole_au_moy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gn_ecole_au_moyenage"/>
                          <pic:cNvPicPr>
                            <a:picLocks noChangeAspect="1" noChangeArrowheads="1"/>
                          </pic:cNvPicPr>
                        </pic:nvPicPr>
                        <pic:blipFill>
                          <a:blip r:embed="rId32" cstate="print"/>
                          <a:srcRect/>
                          <a:stretch>
                            <a:fillRect/>
                          </a:stretch>
                        </pic:blipFill>
                        <pic:spPr bwMode="auto">
                          <a:xfrm>
                            <a:off x="0" y="0"/>
                            <a:ext cx="1066800" cy="1502410"/>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Original</w:t>
            </w:r>
          </w:p>
        </w:tc>
        <w:tc>
          <w:tcPr>
            <w:tcW w:w="5335" w:type="dxa"/>
            <w:vAlign w:val="center"/>
          </w:tcPr>
          <w:p w:rsidR="00395F44" w:rsidRPr="00395F44" w:rsidRDefault="00EE29FC" w:rsidP="00FB02A8">
            <w:pPr>
              <w:spacing w:before="120" w:after="120"/>
              <w:rPr>
                <w:rFonts w:ascii="Comic Sans MS" w:hAnsi="Comic Sans MS"/>
                <w:sz w:val="20"/>
                <w:szCs w:val="20"/>
                <w:lang w:val="fr-BE"/>
              </w:rPr>
            </w:pPr>
            <w:r>
              <w:rPr>
                <w:rFonts w:ascii="Comic Sans MS" w:hAnsi="Comic Sans MS"/>
                <w:b/>
                <w:sz w:val="20"/>
                <w:szCs w:val="20"/>
                <w:lang w:val="fr-BE"/>
              </w:rPr>
              <w:t xml:space="preserve">MA1 </w:t>
            </w:r>
            <w:r w:rsidR="004D73CE">
              <w:rPr>
                <w:rFonts w:ascii="Comic Sans MS" w:hAnsi="Comic Sans MS"/>
                <w:sz w:val="20"/>
                <w:szCs w:val="20"/>
                <w:lang w:val="fr-BE"/>
              </w:rPr>
              <w:t>Au Moyen-â</w:t>
            </w:r>
            <w:r w:rsidR="004D73CE" w:rsidRPr="00395F44">
              <w:rPr>
                <w:rFonts w:ascii="Comic Sans MS" w:hAnsi="Comic Sans MS"/>
                <w:sz w:val="20"/>
                <w:szCs w:val="20"/>
                <w:lang w:val="fr-BE"/>
              </w:rPr>
              <w:t>ge</w:t>
            </w:r>
            <w:r w:rsidR="00395F44" w:rsidRPr="00395F44">
              <w:rPr>
                <w:rFonts w:ascii="Comic Sans MS" w:hAnsi="Comic Sans MS"/>
                <w:sz w:val="20"/>
                <w:szCs w:val="20"/>
                <w:lang w:val="fr-BE"/>
              </w:rPr>
              <w:t>, on ne se souciait pas de créer des écoles p</w:t>
            </w:r>
            <w:r w:rsidR="00395F44">
              <w:rPr>
                <w:rFonts w:ascii="Comic Sans MS" w:hAnsi="Comic Sans MS"/>
                <w:sz w:val="20"/>
                <w:szCs w:val="20"/>
                <w:lang w:val="fr-BE"/>
              </w:rPr>
              <w:t>our les serfs ou les paysans.</w:t>
            </w:r>
          </w:p>
          <w:p w:rsidR="00E21CAC" w:rsidRPr="00395F44" w:rsidRDefault="00395F44" w:rsidP="00FB02A8">
            <w:pPr>
              <w:spacing w:before="120" w:after="120"/>
              <w:rPr>
                <w:rFonts w:ascii="Comic Sans MS" w:hAnsi="Comic Sans MS"/>
                <w:sz w:val="20"/>
                <w:szCs w:val="20"/>
                <w:lang w:val="fr-BE"/>
              </w:rPr>
            </w:pPr>
            <w:r w:rsidRPr="00395F44">
              <w:rPr>
                <w:rFonts w:ascii="Comic Sans MS" w:hAnsi="Comic Sans MS"/>
                <w:sz w:val="20"/>
                <w:szCs w:val="20"/>
                <w:lang w:val="fr-BE"/>
              </w:rPr>
              <w:t xml:space="preserve">Toute église cathédrale, toute grande abbaye avait son école où l'on élevait les jeunes gens destinés à entrer dans les ordres. On leur apprenait ce qui était nécessaire à un clerc, à lire, à écrire le latin, à chanter, à dire les offices. La discipline était rude, chaque année les écoliers allaient en grande cérémonie couper les </w:t>
            </w:r>
            <w:r>
              <w:rPr>
                <w:rFonts w:ascii="Comic Sans MS" w:hAnsi="Comic Sans MS"/>
                <w:sz w:val="20"/>
                <w:szCs w:val="20"/>
                <w:lang w:val="fr-BE"/>
              </w:rPr>
              <w:t>bâtons</w:t>
            </w:r>
            <w:r w:rsidRPr="00395F44">
              <w:rPr>
                <w:rFonts w:ascii="Comic Sans MS" w:hAnsi="Comic Sans MS"/>
                <w:sz w:val="20"/>
                <w:szCs w:val="20"/>
                <w:lang w:val="fr-BE"/>
              </w:rPr>
              <w:t xml:space="preserve"> qui devaient servir à les frapper.</w:t>
            </w:r>
          </w:p>
        </w:tc>
      </w:tr>
      <w:tr w:rsidR="00E21CAC" w:rsidTr="00EE29FC">
        <w:trPr>
          <w:cantSplit/>
          <w:trHeight w:val="3397"/>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lastRenderedPageBreak/>
              <w:t>S’exprimer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783590" cy="1720215"/>
                  <wp:effectExtent l="19050" t="0" r="0" b="0"/>
                  <wp:docPr id="23" name="Image 23" descr="troubadour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oubadourXIII"/>
                          <pic:cNvPicPr>
                            <a:picLocks noChangeAspect="1" noChangeArrowheads="1"/>
                          </pic:cNvPicPr>
                        </pic:nvPicPr>
                        <pic:blipFill>
                          <a:blip r:embed="rId33" cstate="print"/>
                          <a:srcRect/>
                          <a:stretch>
                            <a:fillRect/>
                          </a:stretch>
                        </pic:blipFill>
                        <pic:spPr bwMode="auto">
                          <a:xfrm>
                            <a:off x="0" y="0"/>
                            <a:ext cx="783590" cy="172021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Original</w:t>
            </w:r>
          </w:p>
        </w:tc>
        <w:tc>
          <w:tcPr>
            <w:tcW w:w="5335" w:type="dxa"/>
            <w:vAlign w:val="center"/>
          </w:tcPr>
          <w:p w:rsidR="00E21CAC" w:rsidRPr="00CB5282" w:rsidRDefault="00EE29FC" w:rsidP="00FB02A8">
            <w:pPr>
              <w:rPr>
                <w:rFonts w:ascii="Comic Sans MS" w:hAnsi="Comic Sans MS"/>
                <w:color w:val="000000"/>
                <w:sz w:val="20"/>
                <w:szCs w:val="20"/>
                <w:lang w:val="fr-BE"/>
              </w:rPr>
            </w:pPr>
            <w:r>
              <w:rPr>
                <w:rFonts w:ascii="Comic Sans MS" w:hAnsi="Comic Sans MS"/>
                <w:b/>
                <w:color w:val="000000"/>
                <w:sz w:val="20"/>
                <w:szCs w:val="20"/>
                <w:lang w:val="fr-BE"/>
              </w:rPr>
              <w:t xml:space="preserve">MA2 </w:t>
            </w:r>
            <w:r w:rsidR="00CB5282">
              <w:rPr>
                <w:rFonts w:ascii="Comic Sans MS" w:hAnsi="Comic Sans MS"/>
                <w:color w:val="000000"/>
                <w:sz w:val="20"/>
                <w:szCs w:val="20"/>
                <w:lang w:val="fr-BE"/>
              </w:rPr>
              <w:t>Une chanson de geste est un long poème</w:t>
            </w:r>
            <w:r w:rsidR="00CB5282" w:rsidRPr="00CB5282">
              <w:rPr>
                <w:rFonts w:ascii="Comic Sans MS" w:hAnsi="Comic Sans MS"/>
                <w:color w:val="000000"/>
                <w:sz w:val="20"/>
                <w:szCs w:val="20"/>
                <w:lang w:val="fr-BE"/>
              </w:rPr>
              <w:t xml:space="preserve"> relatant des épopées légendaires héroïques</w:t>
            </w:r>
            <w:r w:rsidR="004D73CE">
              <w:rPr>
                <w:rFonts w:ascii="Comic Sans MS" w:hAnsi="Comic Sans MS"/>
                <w:color w:val="000000"/>
                <w:sz w:val="20"/>
                <w:szCs w:val="20"/>
                <w:lang w:val="fr-BE"/>
              </w:rPr>
              <w:t xml:space="preserve">. </w:t>
            </w:r>
            <w:r w:rsidR="00CB5282" w:rsidRPr="00CB5282">
              <w:rPr>
                <w:rFonts w:ascii="Comic Sans MS" w:hAnsi="Comic Sans MS"/>
                <w:color w:val="000000"/>
                <w:sz w:val="20"/>
                <w:szCs w:val="20"/>
                <w:lang w:val="fr-BE"/>
              </w:rPr>
              <w:t>Ce type de récit apparaît vers la fin du XI</w:t>
            </w:r>
            <w:r w:rsidR="004D73CE">
              <w:rPr>
                <w:rFonts w:ascii="Comic Sans MS" w:hAnsi="Comic Sans MS"/>
                <w:color w:val="000000"/>
                <w:sz w:val="20"/>
                <w:szCs w:val="20"/>
                <w:vertAlign w:val="superscript"/>
                <w:lang w:val="fr-BE"/>
              </w:rPr>
              <w:t>ème</w:t>
            </w:r>
            <w:r w:rsidR="00CB5282" w:rsidRPr="00CB5282">
              <w:rPr>
                <w:rFonts w:ascii="Comic Sans MS" w:hAnsi="Comic Sans MS"/>
                <w:color w:val="000000"/>
                <w:sz w:val="20"/>
                <w:szCs w:val="20"/>
                <w:lang w:val="fr-BE"/>
              </w:rPr>
              <w:t xml:space="preserve"> siècle</w:t>
            </w:r>
            <w:r w:rsidR="004D73CE">
              <w:rPr>
                <w:rFonts w:ascii="Comic Sans MS" w:hAnsi="Comic Sans MS"/>
                <w:color w:val="000000"/>
                <w:sz w:val="20"/>
                <w:szCs w:val="20"/>
                <w:lang w:val="fr-BE"/>
              </w:rPr>
              <w:t xml:space="preserve">. </w:t>
            </w:r>
            <w:r w:rsidR="00CB5282" w:rsidRPr="00CB5282">
              <w:rPr>
                <w:rFonts w:ascii="Comic Sans MS" w:hAnsi="Comic Sans MS"/>
                <w:color w:val="000000"/>
                <w:sz w:val="20"/>
                <w:szCs w:val="20"/>
                <w:lang w:val="fr-BE"/>
              </w:rPr>
              <w:t>Les chansons de geste sont caractéristiq</w:t>
            </w:r>
            <w:r w:rsidR="004D73CE">
              <w:rPr>
                <w:rFonts w:ascii="Comic Sans MS" w:hAnsi="Comic Sans MS"/>
                <w:color w:val="000000"/>
                <w:sz w:val="20"/>
                <w:szCs w:val="20"/>
                <w:lang w:val="fr-BE"/>
              </w:rPr>
              <w:t>ues de la littérature médiévale</w:t>
            </w:r>
            <w:r w:rsidR="00CB5282" w:rsidRPr="00CB5282">
              <w:rPr>
                <w:rFonts w:ascii="Comic Sans MS" w:hAnsi="Comic Sans MS"/>
                <w:color w:val="000000"/>
                <w:sz w:val="20"/>
                <w:szCs w:val="20"/>
                <w:lang w:val="fr-BE"/>
              </w:rPr>
              <w:t xml:space="preserve">.Souvent anonyme, son auteur est un troubadour </w:t>
            </w:r>
            <w:r w:rsidR="004D73CE">
              <w:rPr>
                <w:rFonts w:ascii="Comic Sans MS" w:hAnsi="Comic Sans MS"/>
                <w:color w:val="000000"/>
                <w:sz w:val="20"/>
                <w:szCs w:val="20"/>
                <w:lang w:val="fr-BE"/>
              </w:rPr>
              <w:t>(ou</w:t>
            </w:r>
            <w:r w:rsidR="00CB5282" w:rsidRPr="00CB5282">
              <w:rPr>
                <w:rFonts w:ascii="Comic Sans MS" w:hAnsi="Comic Sans MS"/>
                <w:color w:val="000000"/>
                <w:sz w:val="20"/>
                <w:szCs w:val="20"/>
                <w:lang w:val="fr-BE"/>
              </w:rPr>
              <w:t xml:space="preserve"> trouvère</w:t>
            </w:r>
            <w:r w:rsidR="004D73CE">
              <w:rPr>
                <w:rFonts w:ascii="Comic Sans MS" w:hAnsi="Comic Sans MS"/>
                <w:color w:val="000000"/>
                <w:sz w:val="20"/>
                <w:szCs w:val="20"/>
                <w:lang w:val="fr-BE"/>
              </w:rPr>
              <w:t>)</w:t>
            </w:r>
            <w:r w:rsidR="00CB5282" w:rsidRPr="00CB5282">
              <w:rPr>
                <w:rFonts w:ascii="Comic Sans MS" w:hAnsi="Comic Sans MS"/>
                <w:color w:val="000000"/>
                <w:sz w:val="20"/>
                <w:szCs w:val="20"/>
                <w:lang w:val="fr-BE"/>
              </w:rPr>
              <w:t xml:space="preserve"> qui la destinait à être chantée et accompagnée musicalement, devant un public populaire ou noble.</w:t>
            </w:r>
          </w:p>
        </w:tc>
      </w:tr>
      <w:tr w:rsidR="00E21CAC" w:rsidTr="00EE29FC">
        <w:trPr>
          <w:cantSplit/>
          <w:trHeight w:val="2745"/>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Communiquer</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240790" cy="1219200"/>
                  <wp:effectExtent l="19050" t="0" r="0" b="0"/>
                  <wp:docPr id="24" name="Image 24" descr="poste moy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te moyen-age"/>
                          <pic:cNvPicPr>
                            <a:picLocks noChangeAspect="1" noChangeArrowheads="1"/>
                          </pic:cNvPicPr>
                        </pic:nvPicPr>
                        <pic:blipFill>
                          <a:blip r:embed="rId34" cstate="print"/>
                          <a:srcRect l="33020" r="33113"/>
                          <a:stretch>
                            <a:fillRect/>
                          </a:stretch>
                        </pic:blipFill>
                        <pic:spPr bwMode="auto">
                          <a:xfrm>
                            <a:off x="0" y="0"/>
                            <a:ext cx="1240790" cy="1219200"/>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Dessin - Doc. Original</w:t>
            </w:r>
          </w:p>
        </w:tc>
        <w:tc>
          <w:tcPr>
            <w:tcW w:w="5335" w:type="dxa"/>
            <w:vAlign w:val="center"/>
          </w:tcPr>
          <w:p w:rsidR="00E21CAC" w:rsidRPr="00920A2B" w:rsidRDefault="00EE29FC" w:rsidP="00FB02A8">
            <w:pPr>
              <w:rPr>
                <w:rFonts w:ascii="Comic Sans MS" w:hAnsi="Comic Sans MS"/>
                <w:sz w:val="20"/>
                <w:szCs w:val="20"/>
              </w:rPr>
            </w:pPr>
            <w:r>
              <w:rPr>
                <w:rStyle w:val="apple-style-span"/>
                <w:rFonts w:ascii="Comic Sans MS" w:hAnsi="Comic Sans MS"/>
                <w:b/>
                <w:color w:val="000000"/>
                <w:sz w:val="20"/>
                <w:szCs w:val="20"/>
              </w:rPr>
              <w:t xml:space="preserve">MA8 </w:t>
            </w:r>
            <w:r w:rsidR="00E571F5" w:rsidRPr="00E571F5">
              <w:rPr>
                <w:rStyle w:val="apple-style-span"/>
                <w:rFonts w:ascii="Comic Sans MS" w:hAnsi="Comic Sans MS"/>
                <w:color w:val="000000"/>
                <w:sz w:val="20"/>
                <w:szCs w:val="20"/>
              </w:rPr>
              <w:t>En</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Europe</w:t>
            </w:r>
            <w:r w:rsidR="00D315B5">
              <w:rPr>
                <w:rStyle w:val="apple-style-span"/>
                <w:rFonts w:ascii="Comic Sans MS" w:hAnsi="Comic Sans MS"/>
                <w:color w:val="000000"/>
                <w:sz w:val="20"/>
                <w:szCs w:val="20"/>
              </w:rPr>
              <w:t>,</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les rois et grands seigneurs créent des "</w:t>
            </w:r>
            <w:r w:rsidR="00E571F5" w:rsidRPr="00E571F5">
              <w:rPr>
                <w:rStyle w:val="apple-style-span"/>
                <w:rFonts w:ascii="Comic Sans MS" w:hAnsi="Comic Sans MS"/>
                <w:i/>
                <w:iCs/>
                <w:color w:val="000000"/>
                <w:sz w:val="20"/>
                <w:szCs w:val="20"/>
              </w:rPr>
              <w:t>messageries"</w:t>
            </w:r>
            <w:r w:rsidR="00E571F5" w:rsidRPr="00E571F5">
              <w:rPr>
                <w:rStyle w:val="apple-style-span"/>
                <w:rFonts w:ascii="Comic Sans MS" w:hAnsi="Comic Sans MS"/>
                <w:color w:val="000000"/>
                <w:sz w:val="20"/>
                <w:szCs w:val="20"/>
              </w:rPr>
              <w:t>, à pied ou à cheval... selon leur importance et celle des distances à parcourir. Les religieux ont leur propre messagerie.En</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France, c'est le roi</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Louis XI</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qui, au</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color w:val="000000"/>
                <w:sz w:val="20"/>
                <w:szCs w:val="20"/>
              </w:rPr>
              <w:t>XV</w:t>
            </w:r>
            <w:r w:rsidR="00E571F5" w:rsidRPr="004D73CE">
              <w:rPr>
                <w:rStyle w:val="apple-style-span"/>
                <w:rFonts w:ascii="Comic Sans MS" w:hAnsi="Comic Sans MS"/>
                <w:color w:val="000000"/>
                <w:sz w:val="20"/>
                <w:szCs w:val="20"/>
                <w:vertAlign w:val="superscript"/>
              </w:rPr>
              <w:t>ème</w:t>
            </w:r>
            <w:r w:rsidR="004D73CE">
              <w:rPr>
                <w:rStyle w:val="apple-style-span"/>
                <w:rFonts w:ascii="Comic Sans MS" w:hAnsi="Comic Sans MS"/>
                <w:color w:val="000000"/>
                <w:sz w:val="20"/>
                <w:szCs w:val="20"/>
              </w:rPr>
              <w:t xml:space="preserve"> siècle</w:t>
            </w:r>
            <w:r w:rsidR="00E571F5" w:rsidRPr="00E571F5">
              <w:rPr>
                <w:rStyle w:val="apple-style-span"/>
                <w:rFonts w:ascii="Comic Sans MS" w:hAnsi="Comic Sans MS"/>
                <w:color w:val="000000"/>
                <w:sz w:val="20"/>
                <w:szCs w:val="20"/>
              </w:rPr>
              <w:t xml:space="preserve"> constitue les</w:t>
            </w:r>
            <w:r w:rsidR="00E571F5" w:rsidRPr="00E571F5">
              <w:rPr>
                <w:rStyle w:val="apple-converted-space"/>
                <w:rFonts w:ascii="Comic Sans MS" w:hAnsi="Comic Sans MS"/>
                <w:color w:val="000000"/>
                <w:sz w:val="20"/>
                <w:szCs w:val="20"/>
              </w:rPr>
              <w:t> </w:t>
            </w:r>
            <w:r w:rsidR="00E571F5" w:rsidRPr="00E571F5">
              <w:rPr>
                <w:rStyle w:val="apple-style-span"/>
                <w:rFonts w:ascii="Comic Sans MS" w:hAnsi="Comic Sans MS"/>
                <w:i/>
                <w:iCs/>
                <w:color w:val="000000"/>
                <w:sz w:val="20"/>
                <w:szCs w:val="20"/>
              </w:rPr>
              <w:t>"chevaucheurs de l'écurie du Roi"</w:t>
            </w:r>
            <w:r w:rsidR="004D73CE">
              <w:rPr>
                <w:rStyle w:val="apple-style-span"/>
                <w:rFonts w:ascii="Comic Sans MS" w:hAnsi="Comic Sans MS"/>
                <w:i/>
                <w:iCs/>
                <w:color w:val="000000"/>
                <w:sz w:val="20"/>
                <w:szCs w:val="20"/>
              </w:rPr>
              <w:t>.</w:t>
            </w:r>
          </w:p>
        </w:tc>
      </w:tr>
      <w:tr w:rsidR="00E21CAC" w:rsidTr="00EE29FC">
        <w:trPr>
          <w:cantSplit/>
          <w:trHeight w:val="3253"/>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Se distraire</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2025015" cy="1480185"/>
                  <wp:effectExtent l="19050" t="0" r="0" b="0"/>
                  <wp:docPr id="25" name="Image 25" descr="bru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uegel"/>
                          <pic:cNvPicPr>
                            <a:picLocks noChangeAspect="1" noChangeArrowheads="1"/>
                          </pic:cNvPicPr>
                        </pic:nvPicPr>
                        <pic:blipFill>
                          <a:blip r:embed="rId35" cstate="print"/>
                          <a:srcRect/>
                          <a:stretch>
                            <a:fillRect/>
                          </a:stretch>
                        </pic:blipFill>
                        <pic:spPr bwMode="auto">
                          <a:xfrm>
                            <a:off x="0" y="0"/>
                            <a:ext cx="2025015" cy="148018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Peinture - Doc. Original</w:t>
            </w:r>
          </w:p>
        </w:tc>
        <w:tc>
          <w:tcPr>
            <w:tcW w:w="5335" w:type="dxa"/>
            <w:vAlign w:val="center"/>
          </w:tcPr>
          <w:p w:rsidR="00E21CAC" w:rsidRPr="00CB5282" w:rsidRDefault="00EE29FC" w:rsidP="00FB02A8">
            <w:pPr>
              <w:spacing w:before="120" w:after="120"/>
              <w:rPr>
                <w:rFonts w:ascii="Comic Sans MS" w:hAnsi="Comic Sans MS"/>
                <w:sz w:val="20"/>
                <w:szCs w:val="20"/>
                <w:lang w:val="fr-BE"/>
              </w:rPr>
            </w:pPr>
            <w:r>
              <w:rPr>
                <w:rFonts w:ascii="Comic Sans MS" w:hAnsi="Comic Sans MS"/>
                <w:b/>
                <w:sz w:val="20"/>
                <w:szCs w:val="20"/>
                <w:lang w:val="fr-BE"/>
              </w:rPr>
              <w:t xml:space="preserve">MA7 </w:t>
            </w:r>
            <w:r w:rsidR="00CB5282" w:rsidRPr="00CB5282">
              <w:rPr>
                <w:rFonts w:ascii="Comic Sans MS" w:hAnsi="Comic Sans MS"/>
                <w:sz w:val="20"/>
                <w:szCs w:val="20"/>
                <w:lang w:val="fr-BE"/>
              </w:rPr>
              <w:t>Jusqu’à sept ans, l’enfant reste avec les femmes, aucune éducation officielle ne lui est donnée et aucune tâche difficile ne lui est demandée. Les enfants jouent à beau nombre de jeux.Les enluminures et tableaux nous présentent des enfants jouant aux osselets, aux billes, à la marelle, à la courte-paille, aux quilles, à cache-cache ou au ballon. Les balles sont faites de pelotes de chiffon ou de cuir bourrées de laine ou de crin.</w:t>
            </w:r>
          </w:p>
        </w:tc>
      </w:tr>
      <w:tr w:rsidR="00E21CAC" w:rsidTr="00EE29FC">
        <w:trPr>
          <w:cantSplit/>
          <w:trHeight w:val="2972"/>
        </w:trPr>
        <w:tc>
          <w:tcPr>
            <w:tcW w:w="1146" w:type="dxa"/>
            <w:textDirection w:val="btLr"/>
            <w:vAlign w:val="center"/>
          </w:tcPr>
          <w:p w:rsidR="00E21CAC" w:rsidRDefault="00E21CAC" w:rsidP="00353882">
            <w:pPr>
              <w:jc w:val="center"/>
              <w:rPr>
                <w:rFonts w:ascii="Comic Sans MS" w:hAnsi="Comic Sans MS"/>
                <w:lang w:val="fr-BE"/>
              </w:rPr>
            </w:pPr>
            <w:r>
              <w:rPr>
                <w:rFonts w:ascii="Comic Sans MS" w:hAnsi="Comic Sans MS"/>
                <w:lang w:val="fr-BE"/>
              </w:rPr>
              <w:t>Produire</w:t>
            </w:r>
          </w:p>
          <w:p w:rsidR="00E21CAC" w:rsidRDefault="00E21CAC" w:rsidP="00353882">
            <w:pPr>
              <w:ind w:left="113" w:right="113"/>
              <w:jc w:val="center"/>
              <w:rPr>
                <w:rFonts w:ascii="Comic Sans MS" w:hAnsi="Comic Sans MS"/>
                <w:lang w:val="fr-BE"/>
              </w:rPr>
            </w:pPr>
          </w:p>
        </w:tc>
        <w:tc>
          <w:tcPr>
            <w:tcW w:w="3071" w:type="dxa"/>
            <w:vAlign w:val="center"/>
          </w:tcPr>
          <w:p w:rsidR="00E21CAC" w:rsidRDefault="00C81F87" w:rsidP="00353882">
            <w:pPr>
              <w:jc w:val="center"/>
              <w:rPr>
                <w:rFonts w:ascii="Comic Sans MS" w:hAnsi="Comic Sans MS"/>
                <w:lang w:val="fr-BE"/>
              </w:rPr>
            </w:pPr>
            <w:r>
              <w:rPr>
                <w:rFonts w:ascii="Comic Sans MS" w:hAnsi="Comic Sans MS"/>
                <w:noProof/>
                <w:lang w:val="fr-BE" w:eastAsia="fr-BE"/>
              </w:rPr>
              <w:drawing>
                <wp:inline distT="0" distB="0" distL="0" distR="0">
                  <wp:extent cx="1567815" cy="1415415"/>
                  <wp:effectExtent l="19050" t="0" r="0" b="0"/>
                  <wp:docPr id="26" name="Image 26" descr="charpe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pentiers"/>
                          <pic:cNvPicPr>
                            <a:picLocks noChangeAspect="1" noChangeArrowheads="1"/>
                          </pic:cNvPicPr>
                        </pic:nvPicPr>
                        <pic:blipFill>
                          <a:blip r:embed="rId36" cstate="print"/>
                          <a:srcRect/>
                          <a:stretch>
                            <a:fillRect/>
                          </a:stretch>
                        </pic:blipFill>
                        <pic:spPr bwMode="auto">
                          <a:xfrm>
                            <a:off x="0" y="0"/>
                            <a:ext cx="1567815" cy="1415415"/>
                          </a:xfrm>
                          <a:prstGeom prst="rect">
                            <a:avLst/>
                          </a:prstGeom>
                          <a:noFill/>
                          <a:ln w="9525">
                            <a:noFill/>
                            <a:miter lim="800000"/>
                            <a:headEnd/>
                            <a:tailEnd/>
                          </a:ln>
                        </pic:spPr>
                      </pic:pic>
                    </a:graphicData>
                  </a:graphic>
                </wp:inline>
              </w:drawing>
            </w:r>
          </w:p>
          <w:p w:rsidR="0046332B" w:rsidRDefault="0046332B" w:rsidP="00353882">
            <w:pPr>
              <w:jc w:val="center"/>
              <w:rPr>
                <w:rFonts w:ascii="Comic Sans MS" w:hAnsi="Comic Sans MS"/>
                <w:lang w:val="fr-BE"/>
              </w:rPr>
            </w:pPr>
            <w:r>
              <w:rPr>
                <w:rFonts w:ascii="Comic Sans MS" w:hAnsi="Comic Sans MS"/>
                <w:lang w:val="fr-BE"/>
              </w:rPr>
              <w:t>Vitrail - Doc. Original</w:t>
            </w:r>
          </w:p>
        </w:tc>
        <w:tc>
          <w:tcPr>
            <w:tcW w:w="5335" w:type="dxa"/>
            <w:vAlign w:val="center"/>
          </w:tcPr>
          <w:p w:rsidR="005A2489" w:rsidRPr="005A2489" w:rsidRDefault="00EE29FC" w:rsidP="00FB02A8">
            <w:pPr>
              <w:spacing w:before="120" w:after="120"/>
              <w:rPr>
                <w:rFonts w:ascii="Comic Sans MS" w:hAnsi="Comic Sans MS"/>
                <w:sz w:val="20"/>
                <w:szCs w:val="20"/>
                <w:lang w:val="fr-BE"/>
              </w:rPr>
            </w:pPr>
            <w:r>
              <w:rPr>
                <w:rFonts w:ascii="Comic Sans MS" w:hAnsi="Comic Sans MS"/>
                <w:b/>
                <w:sz w:val="20"/>
                <w:szCs w:val="20"/>
                <w:lang w:val="fr-BE"/>
              </w:rPr>
              <w:t xml:space="preserve">MA8 </w:t>
            </w:r>
            <w:r w:rsidR="005A2489" w:rsidRPr="005A2489">
              <w:rPr>
                <w:rFonts w:ascii="Comic Sans MS" w:hAnsi="Comic Sans MS"/>
                <w:sz w:val="20"/>
                <w:szCs w:val="20"/>
                <w:lang w:val="fr-BE"/>
              </w:rPr>
              <w:t>Le charpentier à la “petite cognée” fabr</w:t>
            </w:r>
            <w:r w:rsidR="004D73CE">
              <w:rPr>
                <w:rFonts w:ascii="Comic Sans MS" w:hAnsi="Comic Sans MS"/>
                <w:sz w:val="20"/>
                <w:szCs w:val="20"/>
                <w:lang w:val="fr-BE"/>
              </w:rPr>
              <w:t xml:space="preserve">ique les meubles, le couchage, </w:t>
            </w:r>
            <w:r w:rsidR="005A2489" w:rsidRPr="005A2489">
              <w:rPr>
                <w:rFonts w:ascii="Comic Sans MS" w:hAnsi="Comic Sans MS"/>
                <w:sz w:val="20"/>
                <w:szCs w:val="20"/>
                <w:lang w:val="fr-BE"/>
              </w:rPr>
              <w:t xml:space="preserve">et autres objets usuels. </w:t>
            </w:r>
          </w:p>
          <w:p w:rsidR="00E21CAC" w:rsidRPr="005A2489" w:rsidRDefault="005A2489" w:rsidP="00FB02A8">
            <w:pPr>
              <w:spacing w:before="120" w:after="120"/>
              <w:rPr>
                <w:rFonts w:ascii="Comic Sans MS" w:hAnsi="Comic Sans MS"/>
                <w:sz w:val="20"/>
                <w:szCs w:val="20"/>
                <w:lang w:val="fr-BE"/>
              </w:rPr>
            </w:pPr>
            <w:r w:rsidRPr="005A2489">
              <w:rPr>
                <w:rFonts w:ascii="Comic Sans MS" w:hAnsi="Comic Sans MS"/>
                <w:sz w:val="20"/>
                <w:szCs w:val="20"/>
                <w:lang w:val="fr-BE"/>
              </w:rPr>
              <w:t>Par opposition, le charpentier à la “grande cognée” réalise des charpentes et des ouvrages volumineux.Ces ouvriers sont groupés en corporations, les apprentis deviennent compagnons et passeront maîtres à condition de présenter un chef-d’œuvre devant une jurande (commission d’examen).</w:t>
            </w:r>
          </w:p>
        </w:tc>
      </w:tr>
    </w:tbl>
    <w:p w:rsidR="00E21CAC" w:rsidRDefault="00E21CAC" w:rsidP="00E21CAC"/>
    <w:p w:rsidR="00E21CAC" w:rsidRPr="00892D7C" w:rsidRDefault="00E21CAC" w:rsidP="00E21CAC">
      <w:pPr>
        <w:jc w:val="center"/>
        <w:rPr>
          <w:rFonts w:ascii="Comic Sans MS" w:hAnsi="Comic Sans MS"/>
          <w:b/>
          <w:sz w:val="48"/>
          <w:szCs w:val="48"/>
          <w:lang w:val="fr-BE"/>
        </w:rPr>
      </w:pPr>
      <w:r>
        <w:br w:type="page"/>
      </w:r>
      <w:r w:rsidRPr="00892D7C">
        <w:rPr>
          <w:rFonts w:ascii="Comic Sans MS" w:hAnsi="Comic Sans MS"/>
          <w:b/>
          <w:sz w:val="48"/>
          <w:szCs w:val="48"/>
        </w:rPr>
        <w:lastRenderedPageBreak/>
        <w:t>Temps Modernes</w:t>
      </w:r>
    </w:p>
    <w:tbl>
      <w:tblPr>
        <w:tblStyle w:val="Grilledutableau"/>
        <w:tblW w:w="9942" w:type="dxa"/>
        <w:tblLook w:val="01E0"/>
      </w:tblPr>
      <w:tblGrid>
        <w:gridCol w:w="1139"/>
        <w:gridCol w:w="3118"/>
        <w:gridCol w:w="5685"/>
      </w:tblGrid>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Se loger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2C1AD8" w:rsidP="00E571F5">
            <w:pPr>
              <w:jc w:val="center"/>
              <w:rPr>
                <w:rFonts w:ascii="Comic Sans MS" w:hAnsi="Comic Sans MS"/>
                <w:lang w:val="fr-BE"/>
              </w:rPr>
            </w:pPr>
            <w:r>
              <w:rPr>
                <w:rFonts w:ascii="Comic Sans MS" w:hAnsi="Comic Sans MS"/>
                <w:noProof/>
                <w:lang w:val="fr-BE" w:eastAsia="fr-BE"/>
              </w:rPr>
              <w:drawing>
                <wp:inline distT="0" distB="0" distL="0" distR="0">
                  <wp:extent cx="1805377" cy="1725283"/>
                  <wp:effectExtent l="19050" t="0" r="4373" b="0"/>
                  <wp:docPr id="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b="35369"/>
                          <a:stretch>
                            <a:fillRect/>
                          </a:stretch>
                        </pic:blipFill>
                        <pic:spPr bwMode="auto">
                          <a:xfrm>
                            <a:off x="0" y="0"/>
                            <a:ext cx="1805377" cy="1725283"/>
                          </a:xfrm>
                          <a:prstGeom prst="rect">
                            <a:avLst/>
                          </a:prstGeom>
                          <a:noFill/>
                          <a:ln w="9525">
                            <a:noFill/>
                            <a:miter lim="800000"/>
                            <a:headEnd/>
                            <a:tailEnd/>
                          </a:ln>
                        </pic:spPr>
                      </pic:pic>
                    </a:graphicData>
                  </a:graphic>
                </wp:inline>
              </w:drawing>
            </w:r>
          </w:p>
          <w:p w:rsidR="00892D7C" w:rsidRDefault="002C1AD8" w:rsidP="002C1AD8">
            <w:pPr>
              <w:jc w:val="center"/>
              <w:rPr>
                <w:rFonts w:ascii="Comic Sans MS" w:hAnsi="Comic Sans MS"/>
                <w:lang w:val="fr-BE"/>
              </w:rPr>
            </w:pPr>
            <w:r>
              <w:rPr>
                <w:rFonts w:ascii="Comic Sans MS" w:hAnsi="Comic Sans MS"/>
                <w:lang w:val="fr-BE"/>
              </w:rPr>
              <w:t>Objet</w:t>
            </w:r>
            <w:r w:rsidR="00892D7C">
              <w:rPr>
                <w:rFonts w:ascii="Comic Sans MS" w:hAnsi="Comic Sans MS"/>
                <w:lang w:val="fr-BE"/>
              </w:rPr>
              <w:t xml:space="preserve"> - Doc. </w:t>
            </w:r>
            <w:r>
              <w:rPr>
                <w:rFonts w:ascii="Comic Sans MS" w:hAnsi="Comic Sans MS"/>
                <w:lang w:val="fr-BE"/>
              </w:rPr>
              <w:t>original</w:t>
            </w:r>
          </w:p>
        </w:tc>
        <w:tc>
          <w:tcPr>
            <w:tcW w:w="5685" w:type="dxa"/>
            <w:vAlign w:val="center"/>
          </w:tcPr>
          <w:p w:rsidR="00E21CAC" w:rsidRPr="00CD650B" w:rsidRDefault="00FB02A8" w:rsidP="00FB02A8">
            <w:pPr>
              <w:rPr>
                <w:rFonts w:ascii="Comic Sans MS" w:hAnsi="Comic Sans MS"/>
                <w:sz w:val="20"/>
                <w:lang w:val="fr-BE"/>
              </w:rPr>
            </w:pPr>
            <w:r>
              <w:rPr>
                <w:rFonts w:ascii="Comic Sans MS" w:hAnsi="Comic Sans MS"/>
                <w:b/>
                <w:sz w:val="20"/>
                <w:lang w:val="fr-BE"/>
              </w:rPr>
              <w:t xml:space="preserve">TM9 </w:t>
            </w:r>
            <w:r w:rsidR="002C6A75" w:rsidRPr="00CD650B">
              <w:rPr>
                <w:rFonts w:ascii="Comic Sans MS" w:hAnsi="Comic Sans MS"/>
                <w:sz w:val="20"/>
                <w:lang w:val="fr-BE"/>
              </w:rPr>
              <w:t>Cette demeure patricienne, de fière allure, fut construite entre 1600 et 16</w:t>
            </w:r>
            <w:r w:rsidR="004D73CE" w:rsidRPr="00CD650B">
              <w:rPr>
                <w:rFonts w:ascii="Comic Sans MS" w:hAnsi="Comic Sans MS"/>
                <w:sz w:val="20"/>
                <w:lang w:val="fr-BE"/>
              </w:rPr>
              <w:t>10 par Jean De Corte</w:t>
            </w:r>
            <w:r w:rsidR="002C6A75" w:rsidRPr="00CD650B">
              <w:rPr>
                <w:rFonts w:ascii="Comic Sans MS" w:hAnsi="Comic Sans MS"/>
                <w:sz w:val="20"/>
                <w:lang w:val="fr-BE"/>
              </w:rPr>
              <w:t>, industriel, marchand et munitionnaire liégeois</w:t>
            </w:r>
            <w:r w:rsidR="004D73CE" w:rsidRPr="00CD650B">
              <w:rPr>
                <w:rFonts w:ascii="Comic Sans MS" w:hAnsi="Comic Sans MS"/>
                <w:sz w:val="20"/>
                <w:lang w:val="fr-BE"/>
              </w:rPr>
              <w:t>.</w:t>
            </w:r>
            <w:r w:rsidR="002C6A75" w:rsidRPr="00CD650B">
              <w:rPr>
                <w:rFonts w:ascii="Comic Sans MS" w:hAnsi="Comic Sans MS"/>
                <w:sz w:val="20"/>
                <w:lang w:val="fr-BE"/>
              </w:rPr>
              <w:t xml:space="preserve"> La maison Curtius est le spécimen le plus représentatif de l'architecture de la Renaissance dans la région mosane. Elle fut restaurée entre 1904 et 1909. Elle abrite aujourd'hui le musée d'archéologie. Elle fait partie du Patrimoine majeur de Wallonie</w:t>
            </w: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Se déplacer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pPr>
            <w:r>
              <w:rPr>
                <w:noProof/>
                <w:lang w:val="fr-BE" w:eastAsia="fr-BE"/>
              </w:rPr>
              <w:drawing>
                <wp:inline distT="0" distB="0" distL="0" distR="0">
                  <wp:extent cx="1153795" cy="1022985"/>
                  <wp:effectExtent l="19050" t="0" r="8255" b="0"/>
                  <wp:docPr id="28" name="Image 28" descr="na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o300"/>
                          <pic:cNvPicPr>
                            <a:picLocks noChangeAspect="1" noChangeArrowheads="1"/>
                          </pic:cNvPicPr>
                        </pic:nvPicPr>
                        <pic:blipFill>
                          <a:blip r:embed="rId38" cstate="print"/>
                          <a:srcRect/>
                          <a:stretch>
                            <a:fillRect/>
                          </a:stretch>
                        </pic:blipFill>
                        <pic:spPr bwMode="auto">
                          <a:xfrm>
                            <a:off x="0" y="0"/>
                            <a:ext cx="1153795" cy="102298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Dessin - Doc. Reconstitué</w:t>
            </w:r>
          </w:p>
        </w:tc>
        <w:tc>
          <w:tcPr>
            <w:tcW w:w="5685" w:type="dxa"/>
            <w:vAlign w:val="center"/>
          </w:tcPr>
          <w:p w:rsidR="00E21CAC" w:rsidRPr="00CD650B" w:rsidRDefault="00FB02A8" w:rsidP="00FB02A8">
            <w:pPr>
              <w:rPr>
                <w:rFonts w:ascii="Comic Sans MS" w:hAnsi="Comic Sans MS"/>
                <w:sz w:val="20"/>
                <w:lang w:val="fr-BE"/>
              </w:rPr>
            </w:pPr>
            <w:r>
              <w:rPr>
                <w:rFonts w:ascii="Comic Sans MS" w:hAnsi="Comic Sans MS"/>
                <w:b/>
                <w:sz w:val="20"/>
                <w:szCs w:val="20"/>
                <w:lang w:val="fr-BE"/>
              </w:rPr>
              <w:t xml:space="preserve">TM8 </w:t>
            </w:r>
            <w:r w:rsidR="00CB5282" w:rsidRPr="00CD650B">
              <w:rPr>
                <w:rFonts w:ascii="Comic Sans MS" w:hAnsi="Comic Sans MS"/>
                <w:sz w:val="20"/>
                <w:szCs w:val="20"/>
                <w:lang w:val="fr-BE"/>
              </w:rPr>
              <w:t xml:space="preserve">La navigation en mer n’était pas facile. Les marins </w:t>
            </w:r>
            <w:r w:rsidR="00CD650B" w:rsidRPr="00CD650B">
              <w:rPr>
                <w:rFonts w:ascii="Comic Sans MS" w:hAnsi="Comic Sans MS"/>
                <w:sz w:val="20"/>
                <w:szCs w:val="20"/>
                <w:lang w:val="fr-BE"/>
              </w:rPr>
              <w:t xml:space="preserve">calculaient </w:t>
            </w:r>
            <w:r w:rsidR="00CB5282" w:rsidRPr="00CD650B">
              <w:rPr>
                <w:rFonts w:ascii="Comic Sans MS" w:hAnsi="Comic Sans MS"/>
                <w:sz w:val="20"/>
                <w:szCs w:val="20"/>
                <w:lang w:val="fr-BE"/>
              </w:rPr>
              <w:t>leur position en fonction de la position du soleil et des astres.  Leurs instruments : le sablier, l’astrolabe, le compas, …</w:t>
            </w: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Se vêtir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1219200" cy="1458595"/>
                  <wp:effectExtent l="19050" t="0" r="0" b="0"/>
                  <wp:docPr id="29" name="Image 29" descr="fr-images-coloriages-colorier-photo-robe-a-paniers-p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images-coloriages-colorier-photo-robe-a-paniers-p3012"/>
                          <pic:cNvPicPr>
                            <a:picLocks noChangeAspect="1" noChangeArrowheads="1"/>
                          </pic:cNvPicPr>
                        </pic:nvPicPr>
                        <pic:blipFill>
                          <a:blip r:embed="rId39" cstate="print"/>
                          <a:srcRect l="2534" t="10962" r="7440" b="12634"/>
                          <a:stretch>
                            <a:fillRect/>
                          </a:stretch>
                        </pic:blipFill>
                        <pic:spPr bwMode="auto">
                          <a:xfrm>
                            <a:off x="0" y="0"/>
                            <a:ext cx="1219200" cy="145859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Illustration - Doc. Original</w:t>
            </w:r>
          </w:p>
        </w:tc>
        <w:tc>
          <w:tcPr>
            <w:tcW w:w="5685" w:type="dxa"/>
            <w:vAlign w:val="center"/>
          </w:tcPr>
          <w:p w:rsidR="00A97266" w:rsidRPr="00CD650B" w:rsidRDefault="00A97266" w:rsidP="00FB02A8">
            <w:pPr>
              <w:rPr>
                <w:rFonts w:ascii="Comic Sans MS" w:hAnsi="Comic Sans MS"/>
                <w:sz w:val="20"/>
                <w:lang w:val="fr-BE"/>
              </w:rPr>
            </w:pPr>
          </w:p>
          <w:p w:rsidR="00E21CAC" w:rsidRPr="00CD650B" w:rsidRDefault="00FB02A8" w:rsidP="008C262F">
            <w:pPr>
              <w:rPr>
                <w:rFonts w:ascii="Comic Sans MS" w:hAnsi="Comic Sans MS"/>
                <w:sz w:val="20"/>
                <w:lang w:val="fr-BE"/>
              </w:rPr>
            </w:pPr>
            <w:r>
              <w:rPr>
                <w:rFonts w:ascii="Comic Sans MS" w:hAnsi="Comic Sans MS"/>
                <w:b/>
                <w:sz w:val="20"/>
                <w:lang w:val="fr-BE"/>
              </w:rPr>
              <w:t xml:space="preserve">TM7 </w:t>
            </w:r>
            <w:r w:rsidR="00A97266" w:rsidRPr="00CD650B">
              <w:rPr>
                <w:rFonts w:ascii="Comic Sans MS" w:hAnsi="Comic Sans MS"/>
                <w:sz w:val="20"/>
                <w:lang w:val="fr-BE"/>
              </w:rPr>
              <w:t xml:space="preserve">Les imposantes robes à paniers couvertes de pierreries et de falbalas, les souliers brodés </w:t>
            </w:r>
            <w:r w:rsidR="008C262F">
              <w:rPr>
                <w:rFonts w:ascii="Comic Sans MS" w:hAnsi="Comic Sans MS"/>
                <w:sz w:val="20"/>
                <w:lang w:val="fr-BE"/>
              </w:rPr>
              <w:t>de</w:t>
            </w:r>
            <w:r w:rsidR="00A97266" w:rsidRPr="00CD650B">
              <w:rPr>
                <w:rFonts w:ascii="Comic Sans MS" w:hAnsi="Comic Sans MS"/>
                <w:sz w:val="20"/>
                <w:lang w:val="fr-BE"/>
              </w:rPr>
              <w:t xml:space="preserve"> diamants, les coiffures monumentales sont essentiellement portés à la cour pour les fêtes, au bal ou au théâtre. Dans la vie ordinaire, la mode tend vers plus de sobriété. On adopte des robes plus simples telles que la « polonaise » dont les pans arrière peuvent se lever ou s'abaisser grâce à des cordons.</w:t>
            </w: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Se soigner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1610995" cy="1480185"/>
                  <wp:effectExtent l="19050" t="0" r="8255" b="0"/>
                  <wp:docPr id="30" name="Image 30"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9"/>
                          <pic:cNvPicPr>
                            <a:picLocks noChangeAspect="1" noChangeArrowheads="1"/>
                          </pic:cNvPicPr>
                        </pic:nvPicPr>
                        <pic:blipFill>
                          <a:blip r:embed="rId40" cstate="print"/>
                          <a:srcRect/>
                          <a:stretch>
                            <a:fillRect/>
                          </a:stretch>
                        </pic:blipFill>
                        <pic:spPr bwMode="auto">
                          <a:xfrm>
                            <a:off x="0" y="0"/>
                            <a:ext cx="1610995" cy="148018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Gravure - Doc. Original</w:t>
            </w:r>
          </w:p>
        </w:tc>
        <w:tc>
          <w:tcPr>
            <w:tcW w:w="5685" w:type="dxa"/>
            <w:vAlign w:val="center"/>
          </w:tcPr>
          <w:p w:rsidR="00E21CAC" w:rsidRPr="00CD650B" w:rsidRDefault="00FB02A8" w:rsidP="008C262F">
            <w:pPr>
              <w:spacing w:before="120" w:after="120"/>
              <w:rPr>
                <w:rFonts w:ascii="Comic Sans MS" w:hAnsi="Comic Sans MS"/>
                <w:sz w:val="20"/>
                <w:szCs w:val="20"/>
                <w:lang w:val="fr-BE"/>
              </w:rPr>
            </w:pPr>
            <w:r>
              <w:rPr>
                <w:rFonts w:ascii="Comic Sans MS" w:hAnsi="Comic Sans MS"/>
                <w:b/>
                <w:sz w:val="20"/>
                <w:szCs w:val="20"/>
                <w:lang w:val="fr-BE"/>
              </w:rPr>
              <w:t>TM</w:t>
            </w:r>
            <w:r w:rsidR="008C262F">
              <w:rPr>
                <w:rFonts w:ascii="Comic Sans MS" w:hAnsi="Comic Sans MS"/>
                <w:b/>
                <w:sz w:val="20"/>
                <w:szCs w:val="20"/>
                <w:lang w:val="fr-BE"/>
              </w:rPr>
              <w:t>1</w:t>
            </w:r>
            <w:r w:rsidR="00CD650B">
              <w:rPr>
                <w:rFonts w:ascii="Comic Sans MS" w:hAnsi="Comic Sans MS"/>
                <w:sz w:val="20"/>
                <w:szCs w:val="20"/>
                <w:lang w:val="fr-BE"/>
              </w:rPr>
              <w:t>« L</w:t>
            </w:r>
            <w:r w:rsidR="00EE3762" w:rsidRPr="00CD650B">
              <w:rPr>
                <w:rFonts w:ascii="Comic Sans MS" w:hAnsi="Comic Sans MS"/>
                <w:sz w:val="20"/>
                <w:szCs w:val="20"/>
                <w:lang w:val="fr-BE"/>
              </w:rPr>
              <w:t>es assiettes des conviés seront creuses aussi, afin que l'on puisse se représenter du potage, ou s'en servir à soi-même ce que chacun désirera manger, sans prendre cuillerée à cuillerée dans le plat, à cause du dégoût que l'on peut avoir les uns des autres, de la cuiller qui, au sortir de la bouche, puiserait dans le plat sans l'essuyer. » Cette recommandation  prouve que</w:t>
            </w:r>
            <w:r w:rsidR="00CD650B">
              <w:rPr>
                <w:rFonts w:ascii="Comic Sans MS" w:hAnsi="Comic Sans MS"/>
                <w:sz w:val="20"/>
                <w:szCs w:val="20"/>
                <w:lang w:val="fr-BE"/>
              </w:rPr>
              <w:t>, e</w:t>
            </w:r>
            <w:r w:rsidR="00EE3762" w:rsidRPr="00CD650B">
              <w:rPr>
                <w:rFonts w:ascii="Comic Sans MS" w:hAnsi="Comic Sans MS"/>
                <w:sz w:val="20"/>
                <w:szCs w:val="20"/>
                <w:lang w:val="fr-BE"/>
              </w:rPr>
              <w:t>n plein dix-septième siècle, lorsque l'on prenait le repas en famille ou entre amis, tous puisaient le potage à même la soupière</w:t>
            </w:r>
            <w:r w:rsidR="00CD650B">
              <w:rPr>
                <w:rFonts w:ascii="Comic Sans MS" w:hAnsi="Comic Sans MS"/>
                <w:sz w:val="20"/>
                <w:szCs w:val="20"/>
                <w:lang w:val="fr-BE"/>
              </w:rPr>
              <w:t>.</w:t>
            </w: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S’instruire</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Style w:val="apple-style-span"/>
                <w:rFonts w:ascii="-webkit-sans-serif" w:hAnsi="-webkit-sans-serif"/>
                <w:color w:val="000000"/>
                <w:sz w:val="13"/>
                <w:szCs w:val="13"/>
              </w:rPr>
            </w:pPr>
            <w:r>
              <w:rPr>
                <w:rFonts w:ascii="-webkit-sans-serif" w:hAnsi="-webkit-sans-serif"/>
                <w:noProof/>
                <w:color w:val="000000"/>
                <w:sz w:val="13"/>
                <w:szCs w:val="13"/>
                <w:lang w:val="fr-BE" w:eastAsia="fr-BE"/>
              </w:rPr>
              <w:drawing>
                <wp:inline distT="0" distB="0" distL="0" distR="0">
                  <wp:extent cx="1350010" cy="1610995"/>
                  <wp:effectExtent l="19050" t="0" r="2540" b="0"/>
                  <wp:docPr id="31" name="Image 31" descr="le maître d'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 maître d'école"/>
                          <pic:cNvPicPr>
                            <a:picLocks noChangeAspect="1" noChangeArrowheads="1"/>
                          </pic:cNvPicPr>
                        </pic:nvPicPr>
                        <pic:blipFill>
                          <a:blip r:embed="rId41" cstate="print"/>
                          <a:srcRect/>
                          <a:stretch>
                            <a:fillRect/>
                          </a:stretch>
                        </pic:blipFill>
                        <pic:spPr bwMode="auto">
                          <a:xfrm>
                            <a:off x="0" y="0"/>
                            <a:ext cx="1350010" cy="161099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Peinture - Doc. Original</w:t>
            </w:r>
          </w:p>
        </w:tc>
        <w:tc>
          <w:tcPr>
            <w:tcW w:w="5685" w:type="dxa"/>
            <w:vAlign w:val="center"/>
          </w:tcPr>
          <w:p w:rsidR="008927E0" w:rsidRPr="008927E0"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TM2  </w:t>
            </w:r>
            <w:r w:rsidR="008927E0" w:rsidRPr="008927E0">
              <w:rPr>
                <w:rFonts w:ascii="Comic Sans MS" w:hAnsi="Comic Sans MS"/>
                <w:sz w:val="20"/>
                <w:szCs w:val="20"/>
                <w:lang w:val="fr-BE"/>
              </w:rPr>
              <w:t>Ce n'est qu'à partir du XV</w:t>
            </w:r>
            <w:r w:rsidR="008927E0" w:rsidRPr="008927E0">
              <w:rPr>
                <w:rFonts w:ascii="Comic Sans MS" w:hAnsi="Comic Sans MS"/>
                <w:sz w:val="20"/>
                <w:szCs w:val="20"/>
                <w:vertAlign w:val="superscript"/>
                <w:lang w:val="fr-BE"/>
              </w:rPr>
              <w:t>e</w:t>
            </w:r>
            <w:r w:rsidR="008927E0" w:rsidRPr="008927E0">
              <w:rPr>
                <w:rFonts w:ascii="Comic Sans MS" w:hAnsi="Comic Sans MS"/>
                <w:sz w:val="20"/>
                <w:szCs w:val="20"/>
                <w:lang w:val="fr-BE"/>
              </w:rPr>
              <w:t> et surtout du </w:t>
            </w:r>
            <w:hyperlink r:id="rId42" w:tooltip="XVIe siècle" w:history="1">
              <w:r w:rsidR="008927E0">
                <w:rPr>
                  <w:rFonts w:ascii="Comic Sans MS" w:hAnsi="Comic Sans MS"/>
                  <w:sz w:val="20"/>
                  <w:szCs w:val="20"/>
                  <w:lang w:val="fr-BE"/>
                </w:rPr>
                <w:t>XVI</w:t>
              </w:r>
              <w:r w:rsidR="008927E0">
                <w:rPr>
                  <w:rFonts w:ascii="Comic Sans MS" w:hAnsi="Comic Sans MS"/>
                  <w:sz w:val="20"/>
                  <w:szCs w:val="20"/>
                  <w:vertAlign w:val="superscript"/>
                  <w:lang w:val="fr-BE"/>
                </w:rPr>
                <w:t>e</w:t>
              </w:r>
              <w:r w:rsidR="008927E0" w:rsidRPr="008927E0">
                <w:rPr>
                  <w:rFonts w:ascii="Comic Sans MS" w:hAnsi="Comic Sans MS"/>
                  <w:sz w:val="20"/>
                  <w:szCs w:val="20"/>
                  <w:lang w:val="fr-BE"/>
                </w:rPr>
                <w:t> siècle</w:t>
              </w:r>
            </w:hyperlink>
            <w:r w:rsidR="008927E0" w:rsidRPr="008927E0">
              <w:rPr>
                <w:rFonts w:ascii="Comic Sans MS" w:hAnsi="Comic Sans MS"/>
                <w:sz w:val="20"/>
                <w:szCs w:val="20"/>
                <w:lang w:val="fr-BE"/>
              </w:rPr>
              <w:t> que l'</w:t>
            </w:r>
            <w:hyperlink r:id="rId43" w:tooltip="École" w:history="1">
              <w:r w:rsidR="008927E0" w:rsidRPr="008927E0">
                <w:rPr>
                  <w:rFonts w:ascii="Comic Sans MS" w:hAnsi="Comic Sans MS"/>
                  <w:sz w:val="20"/>
                  <w:szCs w:val="20"/>
                  <w:lang w:val="fr-BE"/>
                </w:rPr>
                <w:t>école</w:t>
              </w:r>
            </w:hyperlink>
            <w:r w:rsidR="008927E0" w:rsidRPr="008927E0">
              <w:rPr>
                <w:rFonts w:ascii="Comic Sans MS" w:hAnsi="Comic Sans MS"/>
                <w:sz w:val="20"/>
                <w:szCs w:val="20"/>
                <w:lang w:val="fr-BE"/>
              </w:rPr>
              <w:t>, portée par le développement de l'</w:t>
            </w:r>
            <w:hyperlink r:id="rId44" w:tooltip="Imprimerie" w:history="1">
              <w:r w:rsidR="008927E0" w:rsidRPr="008927E0">
                <w:rPr>
                  <w:rFonts w:ascii="Comic Sans MS" w:hAnsi="Comic Sans MS"/>
                  <w:sz w:val="20"/>
                  <w:szCs w:val="20"/>
                  <w:lang w:val="fr-BE"/>
                </w:rPr>
                <w:t>imprimerie</w:t>
              </w:r>
            </w:hyperlink>
            <w:r w:rsidR="008927E0" w:rsidRPr="008927E0">
              <w:rPr>
                <w:rFonts w:ascii="Comic Sans MS" w:hAnsi="Comic Sans MS"/>
                <w:sz w:val="20"/>
                <w:szCs w:val="20"/>
                <w:lang w:val="fr-BE"/>
              </w:rPr>
              <w:t>et la concurrence entre </w:t>
            </w:r>
            <w:hyperlink r:id="rId45" w:tooltip="Réforme protestante" w:history="1">
              <w:r w:rsidR="008927E0" w:rsidRPr="008927E0">
                <w:rPr>
                  <w:rFonts w:ascii="Comic Sans MS" w:hAnsi="Comic Sans MS"/>
                  <w:sz w:val="20"/>
                  <w:szCs w:val="20"/>
                  <w:lang w:val="fr-BE"/>
                </w:rPr>
                <w:t>Réforme</w:t>
              </w:r>
            </w:hyperlink>
            <w:r w:rsidR="008927E0" w:rsidRPr="008927E0">
              <w:rPr>
                <w:rFonts w:ascii="Comic Sans MS" w:hAnsi="Comic Sans MS"/>
                <w:sz w:val="20"/>
                <w:szCs w:val="20"/>
                <w:lang w:val="fr-BE"/>
              </w:rPr>
              <w:t> et </w:t>
            </w:r>
            <w:hyperlink r:id="rId46" w:tooltip="Contre-Réforme" w:history="1">
              <w:r w:rsidR="008927E0" w:rsidRPr="008927E0">
                <w:rPr>
                  <w:rFonts w:ascii="Comic Sans MS" w:hAnsi="Comic Sans MS"/>
                  <w:sz w:val="20"/>
                  <w:szCs w:val="20"/>
                  <w:lang w:val="fr-BE"/>
                </w:rPr>
                <w:t>Contre-Réforme</w:t>
              </w:r>
            </w:hyperlink>
            <w:r w:rsidR="008927E0" w:rsidRPr="008927E0">
              <w:rPr>
                <w:rFonts w:ascii="Comic Sans MS" w:hAnsi="Comic Sans MS"/>
                <w:sz w:val="20"/>
                <w:szCs w:val="20"/>
                <w:lang w:val="fr-BE"/>
              </w:rPr>
              <w:t>, commença à se généraliser et à constituer le lieu ordinaire de l'éducation. Apparut alors le </w:t>
            </w:r>
            <w:hyperlink r:id="rId47" w:tooltip="Collège" w:history="1">
              <w:r w:rsidR="008927E0" w:rsidRPr="008927E0">
                <w:rPr>
                  <w:rFonts w:ascii="Comic Sans MS" w:hAnsi="Comic Sans MS"/>
                  <w:sz w:val="20"/>
                  <w:szCs w:val="20"/>
                  <w:lang w:val="fr-BE"/>
                </w:rPr>
                <w:t>collège</w:t>
              </w:r>
            </w:hyperlink>
            <w:r w:rsidR="008927E0" w:rsidRPr="008927E0">
              <w:rPr>
                <w:rFonts w:ascii="Comic Sans MS" w:hAnsi="Comic Sans MS"/>
                <w:sz w:val="20"/>
                <w:szCs w:val="20"/>
                <w:lang w:val="fr-BE"/>
              </w:rPr>
              <w:t>, avec ses classes de niveau et ses examens de passage, à la fois lieu d'enseignement et de surveillance, où une population nombreuse se vit soumise à une hiérarchie autoritaire. Les élèves sont désormais rangés par âges, ils ont un statut bien distinct de celui des maîtres.</w:t>
            </w:r>
          </w:p>
          <w:p w:rsidR="00E21CAC" w:rsidRPr="008927E0" w:rsidRDefault="00E21CAC" w:rsidP="00FB02A8">
            <w:pPr>
              <w:rPr>
                <w:rFonts w:ascii="Comic Sans MS" w:hAnsi="Comic Sans MS"/>
                <w:sz w:val="20"/>
              </w:rPr>
            </w:pP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lastRenderedPageBreak/>
              <w:t>S’exprimer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1110615" cy="1741805"/>
                  <wp:effectExtent l="19050" t="0" r="0" b="0"/>
                  <wp:docPr id="32" name="Image 32" descr="f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bles"/>
                          <pic:cNvPicPr>
                            <a:picLocks noChangeAspect="1" noChangeArrowheads="1"/>
                          </pic:cNvPicPr>
                        </pic:nvPicPr>
                        <pic:blipFill>
                          <a:blip r:embed="rId48" cstate="print"/>
                          <a:srcRect/>
                          <a:stretch>
                            <a:fillRect/>
                          </a:stretch>
                        </pic:blipFill>
                        <pic:spPr bwMode="auto">
                          <a:xfrm>
                            <a:off x="0" y="0"/>
                            <a:ext cx="1110615" cy="174180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Doc. Écrit - Doc. Original</w:t>
            </w:r>
          </w:p>
        </w:tc>
        <w:tc>
          <w:tcPr>
            <w:tcW w:w="5685" w:type="dxa"/>
            <w:vAlign w:val="center"/>
          </w:tcPr>
          <w:p w:rsidR="00FB02A8" w:rsidRDefault="00FB02A8" w:rsidP="00FB02A8">
            <w:pPr>
              <w:rPr>
                <w:rFonts w:ascii="Comic Sans MS" w:hAnsi="Comic Sans MS"/>
                <w:sz w:val="20"/>
                <w:szCs w:val="20"/>
                <w:lang w:val="fr-BE"/>
              </w:rPr>
            </w:pPr>
            <w:r>
              <w:rPr>
                <w:rFonts w:ascii="Comic Sans MS" w:hAnsi="Comic Sans MS"/>
                <w:b/>
                <w:sz w:val="20"/>
                <w:szCs w:val="20"/>
                <w:lang w:val="fr-BE"/>
              </w:rPr>
              <w:t xml:space="preserve">TM3 </w:t>
            </w:r>
            <w:r w:rsidR="00EE3762" w:rsidRPr="00CD650B">
              <w:rPr>
                <w:rFonts w:ascii="Comic Sans MS" w:hAnsi="Comic Sans MS"/>
                <w:sz w:val="20"/>
                <w:szCs w:val="20"/>
                <w:lang w:val="fr-BE"/>
              </w:rPr>
              <w:t>C'est en 1668, le 31 mars qu</w:t>
            </w:r>
            <w:r w:rsidR="002621DB">
              <w:rPr>
                <w:rFonts w:ascii="Comic Sans MS" w:hAnsi="Comic Sans MS"/>
                <w:sz w:val="20"/>
                <w:szCs w:val="20"/>
                <w:lang w:val="fr-BE"/>
              </w:rPr>
              <w:t>e Jean de la Fontaine fait paraî</w:t>
            </w:r>
            <w:r w:rsidR="00EE3762" w:rsidRPr="00CD650B">
              <w:rPr>
                <w:rFonts w:ascii="Comic Sans MS" w:hAnsi="Comic Sans MS"/>
                <w:sz w:val="20"/>
                <w:szCs w:val="20"/>
                <w:lang w:val="fr-BE"/>
              </w:rPr>
              <w:t xml:space="preserve">tre son premier ouvrage : « Les Fables </w:t>
            </w:r>
          </w:p>
          <w:p w:rsidR="00E21CAC" w:rsidRPr="00CD650B" w:rsidRDefault="00EE3762" w:rsidP="00FB02A8">
            <w:pPr>
              <w:rPr>
                <w:rFonts w:ascii="Comic Sans MS" w:hAnsi="Comic Sans MS"/>
                <w:sz w:val="20"/>
                <w:szCs w:val="20"/>
                <w:lang w:val="fr-BE"/>
              </w:rPr>
            </w:pPr>
            <w:r w:rsidRPr="00CD650B">
              <w:rPr>
                <w:rFonts w:ascii="Comic Sans MS" w:hAnsi="Comic Sans MS"/>
                <w:sz w:val="20"/>
                <w:szCs w:val="20"/>
                <w:lang w:val="fr-BE"/>
              </w:rPr>
              <w:t xml:space="preserve">Choisies ». Ce recueil contient 124 fables réparties en </w:t>
            </w:r>
            <w:smartTag w:uri="urn:schemas-microsoft-com:office:smarttags" w:element="metricconverter">
              <w:smartTagPr>
                <w:attr w:name="ProductID" w:val="6 livres"/>
              </w:smartTagPr>
              <w:r w:rsidRPr="00CD650B">
                <w:rPr>
                  <w:rFonts w:ascii="Comic Sans MS" w:hAnsi="Comic Sans MS"/>
                  <w:sz w:val="20"/>
                  <w:szCs w:val="20"/>
                  <w:lang w:val="fr-BE"/>
                </w:rPr>
                <w:t>6 livres</w:t>
              </w:r>
            </w:smartTag>
            <w:r w:rsidRPr="00CD650B">
              <w:rPr>
                <w:rFonts w:ascii="Comic Sans MS" w:hAnsi="Comic Sans MS"/>
                <w:sz w:val="20"/>
                <w:szCs w:val="20"/>
                <w:lang w:val="fr-BE"/>
              </w:rPr>
              <w:t xml:space="preserve">. Dédié au Dauphin, il obtient un succès éclatant. Jean de la Fontaine est alors </w:t>
            </w:r>
            <w:r w:rsidR="006D2011" w:rsidRPr="00CD650B">
              <w:rPr>
                <w:rFonts w:ascii="Comic Sans MS" w:hAnsi="Comic Sans MS"/>
                <w:sz w:val="20"/>
                <w:szCs w:val="20"/>
                <w:lang w:val="fr-BE"/>
              </w:rPr>
              <w:t>âgé</w:t>
            </w:r>
            <w:r w:rsidRPr="00CD650B">
              <w:rPr>
                <w:rFonts w:ascii="Comic Sans MS" w:hAnsi="Comic Sans MS"/>
                <w:sz w:val="20"/>
                <w:szCs w:val="20"/>
                <w:lang w:val="fr-BE"/>
              </w:rPr>
              <w:t xml:space="preserve"> de 47 ans !</w:t>
            </w:r>
            <w:r w:rsidR="00CD650B">
              <w:rPr>
                <w:rFonts w:ascii="Comic Sans MS" w:hAnsi="Comic Sans MS"/>
                <w:sz w:val="20"/>
                <w:szCs w:val="20"/>
                <w:lang w:val="fr-BE"/>
              </w:rPr>
              <w:t xml:space="preserve"> I</w:t>
            </w:r>
            <w:r w:rsidRPr="00CD650B">
              <w:rPr>
                <w:rFonts w:ascii="Comic Sans MS" w:hAnsi="Comic Sans MS"/>
                <w:sz w:val="20"/>
                <w:szCs w:val="20"/>
                <w:lang w:val="fr-BE"/>
              </w:rPr>
              <w:t>l publiera ensuite régulièrement de nouvelles fables jusqu'à l'</w:t>
            </w:r>
            <w:r w:rsidR="00CD650B" w:rsidRPr="00CD650B">
              <w:rPr>
                <w:rFonts w:ascii="Comic Sans MS" w:hAnsi="Comic Sans MS"/>
                <w:sz w:val="20"/>
                <w:szCs w:val="20"/>
                <w:lang w:val="fr-BE"/>
              </w:rPr>
              <w:t>âge</w:t>
            </w:r>
            <w:r w:rsidRPr="00CD650B">
              <w:rPr>
                <w:rFonts w:ascii="Comic Sans MS" w:hAnsi="Comic Sans MS"/>
                <w:sz w:val="20"/>
                <w:szCs w:val="20"/>
                <w:lang w:val="fr-BE"/>
              </w:rPr>
              <w:t xml:space="preserve"> de 7</w:t>
            </w:r>
            <w:r w:rsidR="008C262F">
              <w:rPr>
                <w:rFonts w:ascii="Comic Sans MS" w:hAnsi="Comic Sans MS"/>
                <w:sz w:val="20"/>
                <w:szCs w:val="20"/>
                <w:lang w:val="fr-BE"/>
              </w:rPr>
              <w:t>2 ans. Son dernier recueil paraî</w:t>
            </w:r>
            <w:r w:rsidRPr="00CD650B">
              <w:rPr>
                <w:rFonts w:ascii="Comic Sans MS" w:hAnsi="Comic Sans MS"/>
                <w:sz w:val="20"/>
                <w:szCs w:val="20"/>
                <w:lang w:val="fr-BE"/>
              </w:rPr>
              <w:t>t en 1693</w:t>
            </w:r>
            <w:r w:rsidR="00CD650B">
              <w:rPr>
                <w:rFonts w:ascii="Comic Sans MS" w:hAnsi="Comic Sans MS"/>
                <w:sz w:val="20"/>
                <w:szCs w:val="20"/>
                <w:lang w:val="fr-BE"/>
              </w:rPr>
              <w:t>.</w:t>
            </w:r>
          </w:p>
        </w:tc>
      </w:tr>
      <w:tr w:rsidR="00E21CAC" w:rsidTr="00CD650B">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Communiquer</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870585" cy="1480185"/>
                  <wp:effectExtent l="19050" t="0" r="5715" b="0"/>
                  <wp:docPr id="33" name="Image 33" descr="chappe-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ppe-www"/>
                          <pic:cNvPicPr>
                            <a:picLocks noChangeAspect="1" noChangeArrowheads="1"/>
                          </pic:cNvPicPr>
                        </pic:nvPicPr>
                        <pic:blipFill>
                          <a:blip r:embed="rId49" cstate="print"/>
                          <a:srcRect/>
                          <a:stretch>
                            <a:fillRect/>
                          </a:stretch>
                        </pic:blipFill>
                        <pic:spPr bwMode="auto">
                          <a:xfrm>
                            <a:off x="0" y="0"/>
                            <a:ext cx="870585" cy="1480185"/>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Gravure - Doc. Original</w:t>
            </w:r>
          </w:p>
        </w:tc>
        <w:tc>
          <w:tcPr>
            <w:tcW w:w="5685" w:type="dxa"/>
            <w:vAlign w:val="center"/>
          </w:tcPr>
          <w:p w:rsidR="00E21CAC" w:rsidRPr="00CD650B" w:rsidRDefault="00FB02A8" w:rsidP="00FB02A8">
            <w:pPr>
              <w:pStyle w:val="NormalWeb"/>
              <w:rPr>
                <w:rFonts w:ascii="Comic Sans MS" w:hAnsi="Comic Sans MS"/>
                <w:color w:val="000000"/>
                <w:sz w:val="20"/>
                <w:szCs w:val="20"/>
              </w:rPr>
            </w:pPr>
            <w:r>
              <w:rPr>
                <w:rFonts w:ascii="Comic Sans MS" w:hAnsi="Comic Sans MS"/>
                <w:b/>
                <w:color w:val="000000"/>
                <w:sz w:val="20"/>
                <w:lang w:val="fr-BE"/>
              </w:rPr>
              <w:t xml:space="preserve">TM5 </w:t>
            </w:r>
            <w:r w:rsidR="00E571F5" w:rsidRPr="00CD650B">
              <w:rPr>
                <w:rFonts w:ascii="Comic Sans MS" w:hAnsi="Comic Sans MS"/>
                <w:color w:val="000000"/>
                <w:sz w:val="20"/>
              </w:rPr>
              <w:t xml:space="preserve">En 1792, </w:t>
            </w:r>
            <w:r w:rsidR="00CD650B" w:rsidRPr="00CD650B">
              <w:rPr>
                <w:rFonts w:ascii="Comic Sans MS" w:hAnsi="Comic Sans MS"/>
                <w:color w:val="000000"/>
                <w:sz w:val="20"/>
              </w:rPr>
              <w:t>la France</w:t>
            </w:r>
            <w:r w:rsidR="00E571F5" w:rsidRPr="00CD650B">
              <w:rPr>
                <w:rFonts w:ascii="Comic Sans MS" w:hAnsi="Comic Sans MS"/>
                <w:color w:val="000000"/>
                <w:sz w:val="20"/>
              </w:rPr>
              <w:t xml:space="preserve"> adopte le principe du télégraphe optique inventé par les frères Chappe. Des tours sur lesquelles sont montés des bras articulés aptes à réaliser différents types de signaux codés sont construites sur des collines, tous les 6 à </w:t>
            </w:r>
            <w:smartTag w:uri="urn:schemas-microsoft-com:office:smarttags" w:element="metricconverter">
              <w:smartTagPr>
                <w:attr w:name="ProductID" w:val="12 kilom￨tres"/>
              </w:smartTagPr>
              <w:r w:rsidR="00E571F5" w:rsidRPr="00CD650B">
                <w:rPr>
                  <w:rFonts w:ascii="Comic Sans MS" w:hAnsi="Comic Sans MS"/>
                  <w:color w:val="000000"/>
                  <w:sz w:val="20"/>
                </w:rPr>
                <w:t>12 kilomètres</w:t>
              </w:r>
            </w:smartTag>
            <w:r w:rsidR="00E571F5" w:rsidRPr="00CD650B">
              <w:rPr>
                <w:rFonts w:ascii="Comic Sans MS" w:hAnsi="Comic Sans MS"/>
                <w:color w:val="000000"/>
                <w:sz w:val="20"/>
              </w:rPr>
              <w:t>. Les signaux qu'elles permettent de réaliser sont observés à la lunette et transmis</w:t>
            </w:r>
            <w:r w:rsidR="00CD650B" w:rsidRPr="00CD650B">
              <w:rPr>
                <w:rFonts w:ascii="Comic Sans MS" w:hAnsi="Comic Sans MS"/>
                <w:color w:val="000000"/>
                <w:sz w:val="20"/>
              </w:rPr>
              <w:t>.</w:t>
            </w:r>
            <w:r w:rsidR="00E571F5" w:rsidRPr="00CD650B">
              <w:rPr>
                <w:rFonts w:ascii="Comic Sans MS" w:hAnsi="Comic Sans MS"/>
                <w:color w:val="000000"/>
                <w:sz w:val="20"/>
              </w:rPr>
              <w:t xml:space="preserve"> Le code utilisé pour les signaux assure la confidentialité des messages</w:t>
            </w:r>
            <w:r w:rsidR="00CD650B" w:rsidRPr="00CD650B">
              <w:rPr>
                <w:rFonts w:ascii="Comic Sans MS" w:hAnsi="Comic Sans MS"/>
                <w:color w:val="000000"/>
                <w:sz w:val="20"/>
              </w:rPr>
              <w:t>.</w:t>
            </w:r>
          </w:p>
        </w:tc>
      </w:tr>
      <w:tr w:rsidR="00E21CAC" w:rsidTr="00D5491A">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Se distraire</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1153795" cy="1524000"/>
                  <wp:effectExtent l="19050" t="0" r="8255" b="0"/>
                  <wp:docPr id="34" name="Image 34" descr="Jeu_de_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eu_de_paume"/>
                          <pic:cNvPicPr>
                            <a:picLocks noChangeAspect="1" noChangeArrowheads="1"/>
                          </pic:cNvPicPr>
                        </pic:nvPicPr>
                        <pic:blipFill>
                          <a:blip r:embed="rId50" cstate="print"/>
                          <a:srcRect/>
                          <a:stretch>
                            <a:fillRect/>
                          </a:stretch>
                        </pic:blipFill>
                        <pic:spPr bwMode="auto">
                          <a:xfrm>
                            <a:off x="0" y="0"/>
                            <a:ext cx="1153795" cy="1524000"/>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Gravure - Doc. Original</w:t>
            </w:r>
          </w:p>
        </w:tc>
        <w:tc>
          <w:tcPr>
            <w:tcW w:w="5685" w:type="dxa"/>
            <w:vAlign w:val="center"/>
          </w:tcPr>
          <w:p w:rsidR="00681EFC" w:rsidRPr="00CD650B" w:rsidRDefault="00FB02A8" w:rsidP="00FB02A8">
            <w:pPr>
              <w:pStyle w:val="NormalWeb"/>
              <w:spacing w:before="120" w:beforeAutospacing="0" w:after="120" w:afterAutospacing="0"/>
              <w:rPr>
                <w:rFonts w:ascii="Comic Sans MS" w:hAnsi="Comic Sans MS"/>
                <w:sz w:val="20"/>
                <w:szCs w:val="20"/>
              </w:rPr>
            </w:pPr>
            <w:r>
              <w:rPr>
                <w:rFonts w:ascii="Comic Sans MS" w:hAnsi="Comic Sans MS"/>
                <w:b/>
                <w:sz w:val="20"/>
                <w:szCs w:val="20"/>
              </w:rPr>
              <w:t xml:space="preserve">TM4 </w:t>
            </w:r>
            <w:r w:rsidR="00681EFC" w:rsidRPr="00CD650B">
              <w:rPr>
                <w:rFonts w:ascii="Comic Sans MS" w:hAnsi="Comic Sans MS"/>
                <w:sz w:val="20"/>
                <w:szCs w:val="20"/>
              </w:rPr>
              <w:t>Le </w:t>
            </w:r>
            <w:hyperlink r:id="rId51" w:tooltip="23 mars" w:history="1">
              <w:r w:rsidR="00681EFC" w:rsidRPr="00CD650B">
                <w:rPr>
                  <w:rFonts w:ascii="Comic Sans MS" w:hAnsi="Comic Sans MS"/>
                  <w:sz w:val="20"/>
                  <w:szCs w:val="20"/>
                </w:rPr>
                <w:t>23</w:t>
              </w:r>
            </w:hyperlink>
            <w:r w:rsidR="00681EFC" w:rsidRPr="00CD650B">
              <w:rPr>
                <w:rFonts w:ascii="Comic Sans MS" w:hAnsi="Comic Sans MS"/>
                <w:sz w:val="20"/>
                <w:szCs w:val="20"/>
              </w:rPr>
              <w:t> </w:t>
            </w:r>
            <w:hyperlink r:id="rId52" w:tooltip="Mars (mois)" w:history="1">
              <w:r w:rsidR="00681EFC" w:rsidRPr="00CD650B">
                <w:rPr>
                  <w:rFonts w:ascii="Comic Sans MS" w:hAnsi="Comic Sans MS"/>
                  <w:sz w:val="20"/>
                  <w:szCs w:val="20"/>
                </w:rPr>
                <w:t>mars</w:t>
              </w:r>
            </w:hyperlink>
            <w:r w:rsidR="00681EFC" w:rsidRPr="00CD650B">
              <w:rPr>
                <w:rFonts w:ascii="Comic Sans MS" w:hAnsi="Comic Sans MS"/>
                <w:sz w:val="20"/>
                <w:szCs w:val="20"/>
              </w:rPr>
              <w:t> </w:t>
            </w:r>
            <w:hyperlink r:id="rId53" w:tooltip="1594" w:history="1">
              <w:r w:rsidR="00681EFC" w:rsidRPr="00CD650B">
                <w:rPr>
                  <w:rFonts w:ascii="Comic Sans MS" w:hAnsi="Comic Sans MS"/>
                  <w:sz w:val="20"/>
                  <w:szCs w:val="20"/>
                </w:rPr>
                <w:t>1594</w:t>
              </w:r>
            </w:hyperlink>
            <w:r w:rsidR="00681EFC" w:rsidRPr="00CD650B">
              <w:rPr>
                <w:rFonts w:ascii="Comic Sans MS" w:hAnsi="Comic Sans MS"/>
                <w:sz w:val="20"/>
                <w:szCs w:val="20"/>
              </w:rPr>
              <w:t>, au lendemain de son entrée royale dans Paris, </w:t>
            </w:r>
            <w:hyperlink r:id="rId54" w:tooltip="Henri IV de France" w:history="1">
              <w:r w:rsidR="00681EFC" w:rsidRPr="00CD650B">
                <w:rPr>
                  <w:rFonts w:ascii="Comic Sans MS" w:hAnsi="Comic Sans MS"/>
                  <w:sz w:val="20"/>
                  <w:szCs w:val="20"/>
                </w:rPr>
                <w:t>Henri IV</w:t>
              </w:r>
            </w:hyperlink>
            <w:r w:rsidR="00681EFC" w:rsidRPr="00CD650B">
              <w:rPr>
                <w:rFonts w:ascii="Comic Sans MS" w:hAnsi="Comic Sans MS"/>
                <w:sz w:val="20"/>
                <w:szCs w:val="20"/>
              </w:rPr>
              <w:t> dispute une partie de jeu de paume. Cette partie disputée à La Sphère fut très appréciée par le peuple parisien et fit beaucoup pour la popularité du nouveau roi dans la capitale.</w:t>
            </w:r>
            <w:r w:rsidR="00D5491A">
              <w:rPr>
                <w:rFonts w:ascii="Comic Sans MS" w:hAnsi="Comic Sans MS"/>
                <w:sz w:val="20"/>
                <w:szCs w:val="20"/>
              </w:rPr>
              <w:t xml:space="preserve"> En</w:t>
            </w:r>
            <w:r w:rsidR="00681EFC" w:rsidRPr="00CD650B">
              <w:rPr>
                <w:rFonts w:ascii="Comic Sans MS" w:hAnsi="Comic Sans MS"/>
                <w:sz w:val="20"/>
                <w:szCs w:val="20"/>
              </w:rPr>
              <w:t> </w:t>
            </w:r>
            <w:hyperlink r:id="rId55" w:tooltip="1596" w:history="1">
              <w:r w:rsidR="00681EFC" w:rsidRPr="00CD650B">
                <w:rPr>
                  <w:rFonts w:ascii="Comic Sans MS" w:hAnsi="Comic Sans MS"/>
                  <w:sz w:val="20"/>
                  <w:szCs w:val="20"/>
                </w:rPr>
                <w:t>1596</w:t>
              </w:r>
            </w:hyperlink>
            <w:r w:rsidR="00D5491A">
              <w:rPr>
                <w:rFonts w:ascii="Comic Sans MS" w:hAnsi="Comic Sans MS"/>
                <w:sz w:val="20"/>
                <w:szCs w:val="20"/>
              </w:rPr>
              <w:t>, on</w:t>
            </w:r>
            <w:r w:rsidR="00681EFC" w:rsidRPr="00CD650B">
              <w:rPr>
                <w:rFonts w:ascii="Comic Sans MS" w:hAnsi="Comic Sans MS"/>
                <w:sz w:val="20"/>
                <w:szCs w:val="20"/>
              </w:rPr>
              <w:t> estime à 250 le nombre de salles de jeu de paume. En Province, le jeu de paume est également très important. </w:t>
            </w:r>
            <w:hyperlink r:id="rId56" w:tooltip="Orléans" w:history="1">
              <w:r w:rsidR="00681EFC" w:rsidRPr="00CD650B">
                <w:rPr>
                  <w:rFonts w:ascii="Comic Sans MS" w:hAnsi="Comic Sans MS"/>
                  <w:sz w:val="20"/>
                  <w:szCs w:val="20"/>
                </w:rPr>
                <w:t>Orléans</w:t>
              </w:r>
            </w:hyperlink>
            <w:r w:rsidR="00681EFC" w:rsidRPr="00CD650B">
              <w:rPr>
                <w:rFonts w:ascii="Comic Sans MS" w:hAnsi="Comic Sans MS"/>
                <w:sz w:val="20"/>
                <w:szCs w:val="20"/>
              </w:rPr>
              <w:t> compte ainsi 40 salles.</w:t>
            </w:r>
          </w:p>
          <w:p w:rsidR="00E21CAC" w:rsidRPr="00CD650B" w:rsidRDefault="00E21CAC" w:rsidP="00FB02A8">
            <w:pPr>
              <w:spacing w:before="120" w:after="120"/>
              <w:rPr>
                <w:rFonts w:ascii="Comic Sans MS" w:hAnsi="Comic Sans MS"/>
                <w:sz w:val="20"/>
                <w:szCs w:val="20"/>
              </w:rPr>
            </w:pPr>
          </w:p>
        </w:tc>
      </w:tr>
      <w:tr w:rsidR="00E21CAC" w:rsidTr="00A97266">
        <w:trPr>
          <w:cantSplit/>
          <w:trHeight w:val="1134"/>
        </w:trPr>
        <w:tc>
          <w:tcPr>
            <w:tcW w:w="1139" w:type="dxa"/>
            <w:textDirection w:val="btLr"/>
            <w:vAlign w:val="center"/>
          </w:tcPr>
          <w:p w:rsidR="00E21CAC" w:rsidRDefault="00E21CAC" w:rsidP="00A97266">
            <w:pPr>
              <w:jc w:val="center"/>
              <w:rPr>
                <w:rFonts w:ascii="Comic Sans MS" w:hAnsi="Comic Sans MS"/>
                <w:lang w:val="fr-BE"/>
              </w:rPr>
            </w:pPr>
            <w:r>
              <w:rPr>
                <w:rFonts w:ascii="Comic Sans MS" w:hAnsi="Comic Sans MS"/>
                <w:lang w:val="fr-BE"/>
              </w:rPr>
              <w:t>Produire</w:t>
            </w:r>
          </w:p>
          <w:p w:rsidR="00E21CAC" w:rsidRDefault="00E21CAC" w:rsidP="00A97266">
            <w:pPr>
              <w:ind w:left="113" w:right="113"/>
              <w:jc w:val="center"/>
              <w:rPr>
                <w:rFonts w:ascii="Comic Sans MS" w:hAnsi="Comic Sans MS"/>
                <w:lang w:val="fr-BE"/>
              </w:rPr>
            </w:pPr>
          </w:p>
        </w:tc>
        <w:tc>
          <w:tcPr>
            <w:tcW w:w="3118" w:type="dxa"/>
            <w:vAlign w:val="center"/>
          </w:tcPr>
          <w:p w:rsidR="00E21CAC" w:rsidRDefault="00C81F87" w:rsidP="00E571F5">
            <w:pPr>
              <w:jc w:val="center"/>
              <w:rPr>
                <w:rFonts w:ascii="Comic Sans MS" w:hAnsi="Comic Sans MS"/>
                <w:lang w:val="fr-BE"/>
              </w:rPr>
            </w:pPr>
            <w:r>
              <w:rPr>
                <w:rFonts w:ascii="Comic Sans MS" w:hAnsi="Comic Sans MS"/>
                <w:noProof/>
                <w:lang w:val="fr-BE" w:eastAsia="fr-BE"/>
              </w:rPr>
              <w:drawing>
                <wp:inline distT="0" distB="0" distL="0" distR="0">
                  <wp:extent cx="1524000" cy="1502410"/>
                  <wp:effectExtent l="19050" t="0" r="0" b="0"/>
                  <wp:docPr id="35" name="Image 35" descr="atelier-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telier-tissage"/>
                          <pic:cNvPicPr>
                            <a:picLocks noChangeAspect="1" noChangeArrowheads="1"/>
                          </pic:cNvPicPr>
                        </pic:nvPicPr>
                        <pic:blipFill>
                          <a:blip r:embed="rId57" cstate="print"/>
                          <a:srcRect/>
                          <a:stretch>
                            <a:fillRect/>
                          </a:stretch>
                        </pic:blipFill>
                        <pic:spPr bwMode="auto">
                          <a:xfrm>
                            <a:off x="0" y="0"/>
                            <a:ext cx="1524000" cy="1502410"/>
                          </a:xfrm>
                          <a:prstGeom prst="rect">
                            <a:avLst/>
                          </a:prstGeom>
                          <a:noFill/>
                          <a:ln w="9525">
                            <a:noFill/>
                            <a:miter lim="800000"/>
                            <a:headEnd/>
                            <a:tailEnd/>
                          </a:ln>
                        </pic:spPr>
                      </pic:pic>
                    </a:graphicData>
                  </a:graphic>
                </wp:inline>
              </w:drawing>
            </w:r>
          </w:p>
          <w:p w:rsidR="00892D7C" w:rsidRDefault="00892D7C" w:rsidP="00E571F5">
            <w:pPr>
              <w:jc w:val="center"/>
              <w:rPr>
                <w:rFonts w:ascii="Comic Sans MS" w:hAnsi="Comic Sans MS"/>
                <w:lang w:val="fr-BE"/>
              </w:rPr>
            </w:pPr>
            <w:r>
              <w:rPr>
                <w:rFonts w:ascii="Comic Sans MS" w:hAnsi="Comic Sans MS"/>
                <w:lang w:val="fr-BE"/>
              </w:rPr>
              <w:t>Gravure - Doc. Original</w:t>
            </w:r>
          </w:p>
        </w:tc>
        <w:tc>
          <w:tcPr>
            <w:tcW w:w="5685" w:type="dxa"/>
            <w:vAlign w:val="center"/>
          </w:tcPr>
          <w:p w:rsidR="002C6A75" w:rsidRPr="00CD650B" w:rsidRDefault="00FB02A8" w:rsidP="00FB02A8">
            <w:pPr>
              <w:pStyle w:val="NormalWeb"/>
              <w:spacing w:before="120" w:beforeAutospacing="0" w:after="120" w:afterAutospacing="0" w:line="360" w:lineRule="atLeast"/>
              <w:rPr>
                <w:rFonts w:ascii="Comic Sans MS" w:hAnsi="Comic Sans MS"/>
                <w:sz w:val="20"/>
                <w:szCs w:val="20"/>
              </w:rPr>
            </w:pPr>
            <w:r>
              <w:rPr>
                <w:rFonts w:ascii="Comic Sans MS" w:hAnsi="Comic Sans MS"/>
                <w:b/>
                <w:sz w:val="20"/>
                <w:szCs w:val="20"/>
              </w:rPr>
              <w:t xml:space="preserve">TM6 </w:t>
            </w:r>
            <w:r w:rsidR="002C6A75" w:rsidRPr="00CD650B">
              <w:rPr>
                <w:rFonts w:ascii="Comic Sans MS" w:hAnsi="Comic Sans MS"/>
                <w:sz w:val="20"/>
                <w:szCs w:val="20"/>
              </w:rPr>
              <w:t>En 1667, Colbert donne à la « Grande Fabrique de Soie » lyonnaise son règlement. Ces règlements encadrent strictement la fabrication en détaillant la qualité attendue pour les commandes royales et en précisant quelle doit être la largeur des étoffes ou le nombre de fils utilisés. De somptueuses étoffes sont réalisées à Lyon pour les princes de la cour ou l'aménagement des différentes demeures royales (notamment</w:t>
            </w:r>
            <w:r w:rsidR="002C6A75" w:rsidRPr="00CD650B">
              <w:rPr>
                <w:rFonts w:ascii="Comic Sans MS" w:hAnsi="Comic Sans MS"/>
                <w:sz w:val="20"/>
              </w:rPr>
              <w:t> </w:t>
            </w:r>
            <w:hyperlink r:id="rId58" w:tooltip="Château de Versailles" w:history="1">
              <w:r w:rsidR="002C6A75" w:rsidRPr="00CD650B">
                <w:rPr>
                  <w:rFonts w:ascii="Comic Sans MS" w:hAnsi="Comic Sans MS"/>
                  <w:sz w:val="20"/>
                </w:rPr>
                <w:t>Versailles</w:t>
              </w:r>
            </w:hyperlink>
            <w:r w:rsidR="002C6A75" w:rsidRPr="00CD650B">
              <w:rPr>
                <w:rFonts w:ascii="Comic Sans MS" w:hAnsi="Comic Sans MS"/>
                <w:sz w:val="20"/>
                <w:szCs w:val="20"/>
              </w:rPr>
              <w:t>).La Fabrique, compte près de 1700 maîtres-ouvriers en 1621</w:t>
            </w:r>
            <w:r w:rsidR="00D5491A">
              <w:rPr>
                <w:rFonts w:ascii="Comic Sans MS" w:hAnsi="Comic Sans MS"/>
                <w:sz w:val="20"/>
                <w:szCs w:val="20"/>
              </w:rPr>
              <w:t>.</w:t>
            </w:r>
          </w:p>
          <w:p w:rsidR="00E21CAC" w:rsidRPr="00CD650B" w:rsidRDefault="00E21CAC" w:rsidP="00FB02A8">
            <w:pPr>
              <w:spacing w:before="120" w:after="120"/>
              <w:rPr>
                <w:rFonts w:ascii="Comic Sans MS" w:hAnsi="Comic Sans MS"/>
                <w:sz w:val="20"/>
              </w:rPr>
            </w:pPr>
          </w:p>
        </w:tc>
      </w:tr>
    </w:tbl>
    <w:p w:rsidR="00E21CAC" w:rsidRPr="00892D7C" w:rsidRDefault="00E21CAC" w:rsidP="00D5491A">
      <w:pPr>
        <w:jc w:val="center"/>
        <w:rPr>
          <w:rFonts w:ascii="Comic Sans MS" w:hAnsi="Comic Sans MS"/>
          <w:b/>
          <w:sz w:val="48"/>
          <w:szCs w:val="48"/>
          <w:lang w:val="fr-BE"/>
        </w:rPr>
      </w:pPr>
      <w:r>
        <w:br w:type="page"/>
      </w:r>
      <w:r w:rsidRPr="00892D7C">
        <w:rPr>
          <w:rFonts w:ascii="Comic Sans MS" w:hAnsi="Comic Sans MS"/>
          <w:b/>
          <w:sz w:val="48"/>
          <w:szCs w:val="48"/>
          <w:lang w:val="fr-BE"/>
        </w:rPr>
        <w:lastRenderedPageBreak/>
        <w:t>Période contemporaine</w:t>
      </w:r>
    </w:p>
    <w:tbl>
      <w:tblPr>
        <w:tblStyle w:val="Grilledutableau"/>
        <w:tblW w:w="9618" w:type="dxa"/>
        <w:tblLook w:val="01E0"/>
      </w:tblPr>
      <w:tblGrid>
        <w:gridCol w:w="858"/>
        <w:gridCol w:w="4746"/>
        <w:gridCol w:w="4014"/>
      </w:tblGrid>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Se loger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286000" cy="1676400"/>
                  <wp:effectExtent l="19050" t="0" r="0" b="0"/>
                  <wp:docPr id="36" name="Image 36" descr="style haus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yle haussmann"/>
                          <pic:cNvPicPr>
                            <a:picLocks noChangeAspect="1" noChangeArrowheads="1"/>
                          </pic:cNvPicPr>
                        </pic:nvPicPr>
                        <pic:blipFill>
                          <a:blip r:embed="rId59" cstate="print"/>
                          <a:srcRect l="7767"/>
                          <a:stretch>
                            <a:fillRect/>
                          </a:stretch>
                        </pic:blipFill>
                        <pic:spPr bwMode="auto">
                          <a:xfrm>
                            <a:off x="0" y="0"/>
                            <a:ext cx="2286000" cy="167640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Photographie - Doc. Original</w:t>
            </w:r>
          </w:p>
        </w:tc>
        <w:tc>
          <w:tcPr>
            <w:tcW w:w="5401" w:type="dxa"/>
            <w:vAlign w:val="center"/>
          </w:tcPr>
          <w:p w:rsidR="00E21CAC"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PC6 </w:t>
            </w:r>
            <w:r w:rsidR="00A97266" w:rsidRPr="00D5491A">
              <w:rPr>
                <w:rFonts w:ascii="Comic Sans MS" w:hAnsi="Comic Sans MS"/>
                <w:sz w:val="20"/>
                <w:szCs w:val="20"/>
                <w:lang w:val="fr-BE"/>
              </w:rPr>
              <w:t xml:space="preserve">Haussmann a donné un style à l'immeuble bourgeois de la fin du </w:t>
            </w:r>
            <w:r w:rsidR="00AA0611" w:rsidRPr="00D5491A">
              <w:rPr>
                <w:rFonts w:ascii="Comic Sans MS" w:hAnsi="Comic Sans MS"/>
                <w:sz w:val="20"/>
                <w:szCs w:val="20"/>
                <w:lang w:val="fr-BE"/>
              </w:rPr>
              <w:t>XIX</w:t>
            </w:r>
            <w:r w:rsidR="00A97266" w:rsidRPr="00D5491A">
              <w:rPr>
                <w:rFonts w:ascii="Comic Sans MS" w:hAnsi="Comic Sans MS"/>
                <w:sz w:val="20"/>
                <w:szCs w:val="20"/>
                <w:lang w:val="fr-BE"/>
              </w:rPr>
              <w:t xml:space="preserve"> : en pierre de taille, il est barré par un balcon sur toute sa longueur au deuxième étage (l'étage noble, l'ascenseur datant de 1870) et au cinquième. La toiture, mansardée est percée de lucarnes correspondant aux chambres de bonnes. Le plan intérieur s'inspire des appartements aristocratiques du </w:t>
            </w:r>
            <w:r w:rsidR="00AA0611" w:rsidRPr="00D5491A">
              <w:rPr>
                <w:rFonts w:ascii="Comic Sans MS" w:hAnsi="Comic Sans MS"/>
                <w:sz w:val="20"/>
                <w:szCs w:val="20"/>
                <w:lang w:val="fr-BE"/>
              </w:rPr>
              <w:t>XVII</w:t>
            </w:r>
            <w:r w:rsidR="008C262F">
              <w:rPr>
                <w:rFonts w:ascii="Comic Sans MS" w:hAnsi="Comic Sans MS"/>
                <w:sz w:val="20"/>
                <w:szCs w:val="20"/>
                <w:lang w:val="fr-BE"/>
              </w:rPr>
              <w:t>. E</w:t>
            </w:r>
            <w:r w:rsidR="00A97266" w:rsidRPr="00D5491A">
              <w:rPr>
                <w:rFonts w:ascii="Comic Sans MS" w:hAnsi="Comic Sans MS"/>
                <w:sz w:val="20"/>
                <w:szCs w:val="20"/>
                <w:lang w:val="fr-BE"/>
              </w:rPr>
              <w:t>n façade se trouve l'enfilade du salon, salle à manger, chambre principale.</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Se déplacer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089785" cy="1350010"/>
                  <wp:effectExtent l="19050" t="0" r="5715" b="0"/>
                  <wp:docPr id="37" name="Image 37" descr="RMS Lus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MS Lusitania"/>
                          <pic:cNvPicPr>
                            <a:picLocks noChangeAspect="1" noChangeArrowheads="1"/>
                          </pic:cNvPicPr>
                        </pic:nvPicPr>
                        <pic:blipFill>
                          <a:blip r:embed="rId60" cstate="print"/>
                          <a:srcRect/>
                          <a:stretch>
                            <a:fillRect/>
                          </a:stretch>
                        </pic:blipFill>
                        <pic:spPr bwMode="auto">
                          <a:xfrm>
                            <a:off x="0" y="0"/>
                            <a:ext cx="2089785" cy="135001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Dessin - Doc. Original</w:t>
            </w:r>
          </w:p>
        </w:tc>
        <w:tc>
          <w:tcPr>
            <w:tcW w:w="5401" w:type="dxa"/>
            <w:vAlign w:val="center"/>
          </w:tcPr>
          <w:p w:rsidR="00E21CAC"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PC5 </w:t>
            </w:r>
            <w:r w:rsidR="00B223AD" w:rsidRPr="00D5491A">
              <w:rPr>
                <w:rFonts w:ascii="Comic Sans MS" w:hAnsi="Comic Sans MS"/>
                <w:sz w:val="20"/>
                <w:szCs w:val="20"/>
                <w:lang w:val="fr-BE"/>
              </w:rPr>
              <w:t>Un transatlantique est un paquebot de ligne destiné à la traversée régulière de l'océan Atlantique, entre l'Europe et l'Amérique.Ce type de navires a vu le jour à la fin du XIX</w:t>
            </w:r>
            <w:r w:rsidR="00B223AD" w:rsidRPr="00D5491A">
              <w:rPr>
                <w:rFonts w:ascii="Comic Sans MS" w:hAnsi="Comic Sans MS"/>
                <w:sz w:val="20"/>
                <w:szCs w:val="20"/>
                <w:vertAlign w:val="superscript"/>
                <w:lang w:val="fr-BE"/>
              </w:rPr>
              <w:t>e</w:t>
            </w:r>
            <w:r w:rsidR="00B223AD" w:rsidRPr="00D5491A">
              <w:rPr>
                <w:rFonts w:ascii="Comic Sans MS" w:hAnsi="Comic Sans MS"/>
                <w:sz w:val="20"/>
                <w:szCs w:val="20"/>
                <w:lang w:val="fr-BE"/>
              </w:rPr>
              <w:t xml:space="preserve"> siècle et se développa durant toute la première moitié du XX</w:t>
            </w:r>
            <w:r w:rsidR="00B223AD" w:rsidRPr="00D5491A">
              <w:rPr>
                <w:rFonts w:ascii="Comic Sans MS" w:hAnsi="Comic Sans MS"/>
                <w:sz w:val="20"/>
                <w:szCs w:val="20"/>
                <w:vertAlign w:val="superscript"/>
                <w:lang w:val="fr-BE"/>
              </w:rPr>
              <w:t>e</w:t>
            </w:r>
            <w:r w:rsidR="00B223AD" w:rsidRPr="00D5491A">
              <w:rPr>
                <w:rFonts w:ascii="Comic Sans MS" w:hAnsi="Comic Sans MS"/>
                <w:sz w:val="20"/>
                <w:szCs w:val="20"/>
                <w:lang w:val="fr-BE"/>
              </w:rPr>
              <w:t xml:space="preserve"> siècle avec l'augmentation des échanges entre l'Europe</w:t>
            </w:r>
            <w:r w:rsidR="00D5491A" w:rsidRPr="00D5491A">
              <w:rPr>
                <w:rFonts w:ascii="Comic Sans MS" w:hAnsi="Comic Sans MS"/>
                <w:sz w:val="20"/>
                <w:szCs w:val="20"/>
                <w:lang w:val="fr-BE"/>
              </w:rPr>
              <w:t xml:space="preserve"> et le continent nord américain</w:t>
            </w:r>
            <w:r w:rsidR="00B223AD" w:rsidRPr="00D5491A">
              <w:rPr>
                <w:rFonts w:ascii="Comic Sans MS" w:hAnsi="Comic Sans MS"/>
                <w:sz w:val="20"/>
                <w:szCs w:val="20"/>
                <w:lang w:val="fr-BE"/>
              </w:rPr>
              <w:t>.</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Se vêtir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1807210" cy="2133600"/>
                  <wp:effectExtent l="19050" t="0" r="2540" b="0"/>
                  <wp:docPr id="38" name="Image 38" descr="rob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be 1900"/>
                          <pic:cNvPicPr>
                            <a:picLocks noChangeAspect="1" noChangeArrowheads="1"/>
                          </pic:cNvPicPr>
                        </pic:nvPicPr>
                        <pic:blipFill>
                          <a:blip r:embed="rId61" cstate="print"/>
                          <a:srcRect/>
                          <a:stretch>
                            <a:fillRect/>
                          </a:stretch>
                        </pic:blipFill>
                        <pic:spPr bwMode="auto">
                          <a:xfrm>
                            <a:off x="0" y="0"/>
                            <a:ext cx="1807210" cy="213360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Dessin - Doc. Original</w:t>
            </w:r>
          </w:p>
        </w:tc>
        <w:tc>
          <w:tcPr>
            <w:tcW w:w="5401" w:type="dxa"/>
            <w:vAlign w:val="center"/>
          </w:tcPr>
          <w:p w:rsidR="00E21CAC"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PC3 </w:t>
            </w:r>
            <w:r w:rsidR="007D7C2B" w:rsidRPr="00D5491A">
              <w:rPr>
                <w:rFonts w:ascii="Comic Sans MS" w:hAnsi="Comic Sans MS"/>
                <w:sz w:val="20"/>
                <w:szCs w:val="20"/>
                <w:lang w:val="fr-BE"/>
              </w:rPr>
              <w:t>La tournure devient une robe à traîne qui sera le symbole de la Belle Époque.À la Belle Époque, c'est aussi la mode des moustaches et des barbes pour les hommes qui se doivent d'avoir un pli parfait, pour se faire ils dorment avec un fixe-moustache.Les femmes se doivent d'avoir une silhouette en S grâce à un corset ou une guêpière visant à faire ressortir la poitrine et d'accentuer la cambrure. Les éventails sont en vogue. C'est l'apparition des premiers manteaux de fourrure, l'apogée du haut-de-forme, et des manches gigot pour les femmes.</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Se soigner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264410" cy="1807210"/>
                  <wp:effectExtent l="19050" t="0" r="2540" b="0"/>
                  <wp:docPr id="39" name="Image 39" descr="caillebotte-_femme____sa_toilette-_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illebotte-_femme____sa_toilette-_1873"/>
                          <pic:cNvPicPr>
                            <a:picLocks noChangeAspect="1" noChangeArrowheads="1"/>
                          </pic:cNvPicPr>
                        </pic:nvPicPr>
                        <pic:blipFill>
                          <a:blip r:embed="rId62" cstate="print"/>
                          <a:srcRect/>
                          <a:stretch>
                            <a:fillRect/>
                          </a:stretch>
                        </pic:blipFill>
                        <pic:spPr bwMode="auto">
                          <a:xfrm>
                            <a:off x="0" y="0"/>
                            <a:ext cx="2264410" cy="180721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Peinture - Doc. Original</w:t>
            </w:r>
          </w:p>
        </w:tc>
        <w:tc>
          <w:tcPr>
            <w:tcW w:w="5401" w:type="dxa"/>
            <w:vAlign w:val="center"/>
          </w:tcPr>
          <w:p w:rsidR="00E21CAC" w:rsidRPr="007F0B9E"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PC9 </w:t>
            </w:r>
            <w:r w:rsidR="007F0B9E" w:rsidRPr="007F0B9E">
              <w:rPr>
                <w:rFonts w:ascii="Comic Sans MS" w:hAnsi="Comic Sans MS"/>
                <w:sz w:val="20"/>
                <w:szCs w:val="20"/>
                <w:lang w:val="fr-BE"/>
              </w:rPr>
              <w:t>Comme il n'y a pas de salle de bains, le</w:t>
            </w:r>
            <w:r w:rsidR="00527A8A">
              <w:rPr>
                <w:rFonts w:ascii="Comic Sans MS" w:hAnsi="Comic Sans MS"/>
                <w:sz w:val="20"/>
                <w:szCs w:val="20"/>
                <w:lang w:val="fr-BE"/>
              </w:rPr>
              <w:t xml:space="preserve"> matin, on se lave le visage au-</w:t>
            </w:r>
            <w:r w:rsidR="007F0B9E" w:rsidRPr="007F0B9E">
              <w:rPr>
                <w:rFonts w:ascii="Comic Sans MS" w:hAnsi="Comic Sans MS"/>
                <w:sz w:val="20"/>
                <w:szCs w:val="20"/>
                <w:lang w:val="fr-BE"/>
              </w:rPr>
              <w:t>dessus de l'évier de la cuisine.Une fois par semaine, les enfants se baignent dans une bassine d'eau chaude. Dans beaucoupd'appartements, il n'y a pas de toilettes. Il y en a un</w:t>
            </w:r>
            <w:r w:rsidR="008C262F">
              <w:rPr>
                <w:rFonts w:ascii="Comic Sans MS" w:hAnsi="Comic Sans MS"/>
                <w:sz w:val="20"/>
                <w:szCs w:val="20"/>
                <w:lang w:val="fr-BE"/>
              </w:rPr>
              <w:t>e</w:t>
            </w:r>
            <w:r w:rsidR="007F0B9E" w:rsidRPr="007F0B9E">
              <w:rPr>
                <w:rFonts w:ascii="Comic Sans MS" w:hAnsi="Comic Sans MS"/>
                <w:sz w:val="20"/>
                <w:szCs w:val="20"/>
                <w:lang w:val="fr-BE"/>
              </w:rPr>
              <w:t xml:space="preserve"> par étage et ils servent à plusieurs familles. Letissu coûte cher et les vêtements servent longtemps.</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lastRenderedPageBreak/>
              <w:t>S’instruire</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307590" cy="1741805"/>
                  <wp:effectExtent l="19050" t="0" r="0" b="0"/>
                  <wp:docPr id="40" name="Image 40" descr="Ecole-autref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ole-autrefois"/>
                          <pic:cNvPicPr>
                            <a:picLocks noChangeAspect="1" noChangeArrowheads="1"/>
                          </pic:cNvPicPr>
                        </pic:nvPicPr>
                        <pic:blipFill>
                          <a:blip r:embed="rId63" cstate="print"/>
                          <a:srcRect/>
                          <a:stretch>
                            <a:fillRect/>
                          </a:stretch>
                        </pic:blipFill>
                        <pic:spPr bwMode="auto">
                          <a:xfrm>
                            <a:off x="0" y="0"/>
                            <a:ext cx="2307590" cy="1741805"/>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Photographie - Doc. Original</w:t>
            </w:r>
          </w:p>
        </w:tc>
        <w:tc>
          <w:tcPr>
            <w:tcW w:w="5401" w:type="dxa"/>
            <w:vAlign w:val="center"/>
          </w:tcPr>
          <w:p w:rsidR="00AA0611"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PC1 </w:t>
            </w:r>
            <w:r w:rsidR="00AA0611" w:rsidRPr="00D5491A">
              <w:rPr>
                <w:rFonts w:ascii="Comic Sans MS" w:hAnsi="Comic Sans MS"/>
                <w:sz w:val="20"/>
                <w:szCs w:val="20"/>
                <w:lang w:val="fr-BE"/>
              </w:rPr>
              <w:t xml:space="preserve">Paris, le 17 novembre 1883 </w:t>
            </w:r>
          </w:p>
          <w:p w:rsidR="00AA0611" w:rsidRPr="00D5491A" w:rsidRDefault="00AA0611" w:rsidP="00FB02A8">
            <w:pPr>
              <w:spacing w:before="120" w:after="120"/>
              <w:rPr>
                <w:rFonts w:ascii="Comic Sans MS" w:hAnsi="Comic Sans MS"/>
                <w:sz w:val="20"/>
                <w:szCs w:val="20"/>
                <w:lang w:val="fr-BE"/>
              </w:rPr>
            </w:pPr>
          </w:p>
          <w:p w:rsidR="00AA0611" w:rsidRPr="00D5491A" w:rsidRDefault="00AA0611" w:rsidP="00FB02A8">
            <w:pPr>
              <w:spacing w:before="120" w:after="120"/>
              <w:rPr>
                <w:rFonts w:ascii="Comic Sans MS" w:hAnsi="Comic Sans MS"/>
                <w:sz w:val="20"/>
                <w:szCs w:val="20"/>
                <w:lang w:val="fr-BE"/>
              </w:rPr>
            </w:pPr>
            <w:r w:rsidRPr="00D5491A">
              <w:rPr>
                <w:rFonts w:ascii="Comic Sans MS" w:hAnsi="Comic Sans MS"/>
                <w:sz w:val="20"/>
                <w:szCs w:val="20"/>
                <w:lang w:val="fr-BE"/>
              </w:rPr>
              <w:t xml:space="preserve">Monsieur l'Instituteur, </w:t>
            </w:r>
          </w:p>
          <w:p w:rsidR="00AA0611" w:rsidRPr="00D5491A" w:rsidRDefault="00AA0611" w:rsidP="00FB02A8">
            <w:pPr>
              <w:spacing w:before="120" w:after="120"/>
              <w:rPr>
                <w:rFonts w:ascii="Comic Sans MS" w:hAnsi="Comic Sans MS"/>
                <w:sz w:val="20"/>
                <w:szCs w:val="20"/>
                <w:lang w:val="fr-BE"/>
              </w:rPr>
            </w:pPr>
          </w:p>
          <w:p w:rsidR="00E21CAC" w:rsidRPr="00D5491A" w:rsidRDefault="00AA0611" w:rsidP="00FB02A8">
            <w:pPr>
              <w:spacing w:before="120" w:after="120"/>
              <w:rPr>
                <w:rFonts w:ascii="Comic Sans MS" w:hAnsi="Comic Sans MS"/>
                <w:sz w:val="20"/>
                <w:szCs w:val="20"/>
                <w:lang w:val="fr-BE"/>
              </w:rPr>
            </w:pPr>
            <w:r w:rsidRPr="00D5491A">
              <w:rPr>
                <w:rFonts w:ascii="Comic Sans MS" w:hAnsi="Comic Sans MS"/>
                <w:sz w:val="20"/>
                <w:szCs w:val="20"/>
                <w:lang w:val="fr-BE"/>
              </w:rPr>
              <w:t>… La loi du 28 mars se caractérise par deux dispositions qui se complètent sans se contredire : d'une part, elle met en dehors du programme obligatoire l'enseignement de tout dogme particulier, d'autre part elle y place au premier rang l'enseignement moral et civique. L'instruction religieuse appartient aux familles et à l'église, l'instruction morale à l'école. …</w:t>
            </w:r>
          </w:p>
          <w:p w:rsidR="00AA0611" w:rsidRPr="00D5491A" w:rsidRDefault="00AA0611" w:rsidP="00FB02A8">
            <w:pPr>
              <w:spacing w:before="120" w:after="120"/>
              <w:rPr>
                <w:rFonts w:ascii="Comic Sans MS" w:hAnsi="Comic Sans MS"/>
                <w:sz w:val="20"/>
                <w:szCs w:val="20"/>
                <w:lang w:val="fr-BE"/>
              </w:rPr>
            </w:pPr>
            <w:r w:rsidRPr="00D5491A">
              <w:rPr>
                <w:rFonts w:ascii="Comic Sans MS" w:hAnsi="Comic Sans MS"/>
                <w:sz w:val="20"/>
                <w:szCs w:val="20"/>
                <w:lang w:val="fr-BE"/>
              </w:rPr>
              <w:t xml:space="preserve">Ministre de l'Instruction publique et des Beaux-Arts, </w:t>
            </w:r>
          </w:p>
          <w:p w:rsidR="00AA0611" w:rsidRPr="00D5491A" w:rsidRDefault="00AA0611" w:rsidP="00FB02A8">
            <w:pPr>
              <w:spacing w:before="120" w:after="120"/>
              <w:rPr>
                <w:rFonts w:ascii="Comic Sans MS" w:hAnsi="Comic Sans MS"/>
                <w:sz w:val="20"/>
                <w:szCs w:val="20"/>
                <w:lang w:val="fr-BE"/>
              </w:rPr>
            </w:pPr>
          </w:p>
          <w:p w:rsidR="00AA0611" w:rsidRPr="00D5491A" w:rsidRDefault="00AA0611" w:rsidP="00FB02A8">
            <w:pPr>
              <w:spacing w:before="120" w:after="120"/>
              <w:rPr>
                <w:rFonts w:ascii="Comic Sans MS" w:hAnsi="Comic Sans MS"/>
                <w:sz w:val="20"/>
                <w:szCs w:val="20"/>
                <w:lang w:val="fr-BE"/>
              </w:rPr>
            </w:pPr>
            <w:r w:rsidRPr="00D5491A">
              <w:rPr>
                <w:rFonts w:ascii="Comic Sans MS" w:hAnsi="Comic Sans MS"/>
                <w:sz w:val="20"/>
                <w:szCs w:val="20"/>
                <w:lang w:val="fr-BE"/>
              </w:rPr>
              <w:t>Jules Ferry</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S’exprimer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1741805" cy="2459990"/>
                  <wp:effectExtent l="19050" t="0" r="0" b="0"/>
                  <wp:docPr id="41" name="Image 41" descr="Cinematographe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nematographeProjection"/>
                          <pic:cNvPicPr>
                            <a:picLocks noChangeAspect="1" noChangeArrowheads="1"/>
                          </pic:cNvPicPr>
                        </pic:nvPicPr>
                        <pic:blipFill>
                          <a:blip r:embed="rId64" cstate="print"/>
                          <a:srcRect/>
                          <a:stretch>
                            <a:fillRect/>
                          </a:stretch>
                        </pic:blipFill>
                        <pic:spPr bwMode="auto">
                          <a:xfrm>
                            <a:off x="0" y="0"/>
                            <a:ext cx="1741805" cy="2459990"/>
                          </a:xfrm>
                          <a:prstGeom prst="rect">
                            <a:avLst/>
                          </a:prstGeom>
                          <a:noFill/>
                          <a:ln w="9525">
                            <a:noFill/>
                            <a:miter lim="800000"/>
                            <a:headEnd/>
                            <a:tailEnd/>
                          </a:ln>
                        </pic:spPr>
                      </pic:pic>
                    </a:graphicData>
                  </a:graphic>
                </wp:inline>
              </w:drawing>
            </w:r>
          </w:p>
          <w:p w:rsidR="00892D7C" w:rsidRPr="00892D7C" w:rsidRDefault="00892D7C" w:rsidP="00AA0611">
            <w:pPr>
              <w:jc w:val="center"/>
              <w:rPr>
                <w:rFonts w:ascii="Comic Sans MS" w:hAnsi="Comic Sans MS"/>
                <w:b/>
                <w:lang w:val="fr-BE"/>
              </w:rPr>
            </w:pPr>
            <w:r w:rsidRPr="00892D7C">
              <w:rPr>
                <w:rFonts w:ascii="Comic Sans MS" w:hAnsi="Comic Sans MS"/>
                <w:lang w:val="fr-BE"/>
              </w:rPr>
              <w:t>Gravure</w:t>
            </w:r>
            <w:r>
              <w:rPr>
                <w:rFonts w:ascii="Comic Sans MS" w:hAnsi="Comic Sans MS"/>
                <w:b/>
                <w:lang w:val="fr-BE"/>
              </w:rPr>
              <w:t xml:space="preserve"> - </w:t>
            </w:r>
            <w:r>
              <w:rPr>
                <w:rFonts w:ascii="Comic Sans MS" w:hAnsi="Comic Sans MS"/>
                <w:lang w:val="fr-BE"/>
              </w:rPr>
              <w:t>Doc. Original</w:t>
            </w:r>
          </w:p>
        </w:tc>
        <w:tc>
          <w:tcPr>
            <w:tcW w:w="5401" w:type="dxa"/>
            <w:vAlign w:val="center"/>
          </w:tcPr>
          <w:p w:rsidR="00E21CAC"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PC2 </w:t>
            </w:r>
            <w:r w:rsidR="007D7C2B" w:rsidRPr="00D5491A">
              <w:rPr>
                <w:rFonts w:ascii="Comic Sans MS" w:hAnsi="Comic Sans MS"/>
                <w:sz w:val="20"/>
                <w:szCs w:val="20"/>
                <w:lang w:val="fr-BE"/>
              </w:rPr>
              <w:t>Les films qui sont produits jusqu'en 1927 sont dépourvus de son</w:t>
            </w:r>
            <w:r w:rsidR="008C262F">
              <w:rPr>
                <w:rFonts w:ascii="Comic Sans MS" w:hAnsi="Comic Sans MS"/>
                <w:sz w:val="20"/>
                <w:szCs w:val="20"/>
                <w:lang w:val="fr-BE"/>
              </w:rPr>
              <w:t>.</w:t>
            </w:r>
            <w:r w:rsidR="007D7C2B" w:rsidRPr="00D5491A">
              <w:rPr>
                <w:rFonts w:ascii="Comic Sans MS" w:hAnsi="Comic Sans MS"/>
                <w:sz w:val="20"/>
                <w:szCs w:val="20"/>
                <w:lang w:val="fr-BE"/>
              </w:rPr>
              <w:t xml:space="preserve"> Auguste Baron fait breveter en 1896, un système permettant d'enregistrer isolément le son et l'image et leur synchronisation lors de la projection. La sonorisation des films est un terrain important de recherches tout au long du début du XXe siècle. </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Communiquer</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851785" cy="1959610"/>
                  <wp:effectExtent l="19050" t="0" r="5715" b="0"/>
                  <wp:docPr id="42" name="Image 42" descr="op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éra"/>
                          <pic:cNvPicPr>
                            <a:picLocks noChangeAspect="1" noChangeArrowheads="1"/>
                          </pic:cNvPicPr>
                        </pic:nvPicPr>
                        <pic:blipFill>
                          <a:blip r:embed="rId65" cstate="print"/>
                          <a:srcRect/>
                          <a:stretch>
                            <a:fillRect/>
                          </a:stretch>
                        </pic:blipFill>
                        <pic:spPr bwMode="auto">
                          <a:xfrm>
                            <a:off x="0" y="0"/>
                            <a:ext cx="2851785" cy="195961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Photographie - Doc. Original</w:t>
            </w:r>
          </w:p>
        </w:tc>
        <w:tc>
          <w:tcPr>
            <w:tcW w:w="5401" w:type="dxa"/>
            <w:vAlign w:val="center"/>
          </w:tcPr>
          <w:p w:rsidR="005A6B30" w:rsidRPr="005A6B30"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PC8 </w:t>
            </w:r>
            <w:r w:rsidR="005A6B30" w:rsidRPr="005A6B30">
              <w:rPr>
                <w:rFonts w:ascii="Comic Sans MS" w:hAnsi="Comic Sans MS"/>
                <w:sz w:val="20"/>
                <w:szCs w:val="20"/>
                <w:lang w:val="fr-BE"/>
              </w:rPr>
              <w:t>À ses débuts, le réseau téléphonique est entièrement manuel. L'appel d'un correspondant est effectué par la procédure suivante :L'abonné décroche le combiné de son téléphone</w:t>
            </w:r>
            <w:r w:rsidR="007F0B9E">
              <w:rPr>
                <w:rFonts w:ascii="Comic Sans MS" w:hAnsi="Comic Sans MS"/>
                <w:sz w:val="20"/>
                <w:szCs w:val="20"/>
                <w:lang w:val="fr-BE"/>
              </w:rPr>
              <w:t xml:space="preserve">. </w:t>
            </w:r>
            <w:r w:rsidR="005A6B30" w:rsidRPr="005A6B30">
              <w:rPr>
                <w:rFonts w:ascii="Comic Sans MS" w:hAnsi="Comic Sans MS"/>
                <w:sz w:val="20"/>
                <w:szCs w:val="20"/>
                <w:lang w:val="fr-BE"/>
              </w:rPr>
              <w:t>Une opératrice répond à l'abonné, note le nu</w:t>
            </w:r>
            <w:r w:rsidR="007F0B9E">
              <w:rPr>
                <w:rFonts w:ascii="Comic Sans MS" w:hAnsi="Comic Sans MS"/>
                <w:sz w:val="20"/>
                <w:szCs w:val="20"/>
                <w:lang w:val="fr-BE"/>
              </w:rPr>
              <w:t xml:space="preserve">méro du correspondant à appeler puis met </w:t>
            </w:r>
            <w:r w:rsidR="005A6B30" w:rsidRPr="005A6B30">
              <w:rPr>
                <w:rFonts w:ascii="Comic Sans MS" w:hAnsi="Comic Sans MS"/>
                <w:sz w:val="20"/>
                <w:szCs w:val="20"/>
                <w:lang w:val="fr-BE"/>
              </w:rPr>
              <w:t>en relation les deux abonnés.</w:t>
            </w:r>
          </w:p>
          <w:p w:rsidR="00E21CAC" w:rsidRPr="005A6B30" w:rsidRDefault="00E21CAC" w:rsidP="00FB02A8">
            <w:pPr>
              <w:spacing w:before="120" w:after="120"/>
              <w:rPr>
                <w:rFonts w:ascii="Comic Sans MS" w:hAnsi="Comic Sans MS"/>
                <w:sz w:val="20"/>
                <w:szCs w:val="20"/>
                <w:lang w:val="fr-BE"/>
              </w:rPr>
            </w:pP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lastRenderedPageBreak/>
              <w:t>Se distraire</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416810" cy="1371600"/>
                  <wp:effectExtent l="19050" t="0" r="2540" b="0"/>
                  <wp:docPr id="43" name="Image 43" descr="jeud e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eud e puce"/>
                          <pic:cNvPicPr>
                            <a:picLocks noChangeAspect="1" noChangeArrowheads="1"/>
                          </pic:cNvPicPr>
                        </pic:nvPicPr>
                        <pic:blipFill>
                          <a:blip r:embed="rId66" cstate="print"/>
                          <a:srcRect/>
                          <a:stretch>
                            <a:fillRect/>
                          </a:stretch>
                        </pic:blipFill>
                        <pic:spPr bwMode="auto">
                          <a:xfrm>
                            <a:off x="0" y="0"/>
                            <a:ext cx="2416810" cy="1371600"/>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Objet - Doc. Original</w:t>
            </w:r>
          </w:p>
        </w:tc>
        <w:tc>
          <w:tcPr>
            <w:tcW w:w="5401" w:type="dxa"/>
            <w:vAlign w:val="center"/>
          </w:tcPr>
          <w:p w:rsidR="00D5491A" w:rsidRPr="00D5491A" w:rsidRDefault="00FB02A8" w:rsidP="00FB02A8">
            <w:pPr>
              <w:spacing w:before="120" w:after="120"/>
              <w:rPr>
                <w:rFonts w:ascii="Comic Sans MS" w:hAnsi="Comic Sans MS"/>
                <w:sz w:val="20"/>
                <w:szCs w:val="20"/>
                <w:lang w:val="fr-BE"/>
              </w:rPr>
            </w:pPr>
            <w:r>
              <w:rPr>
                <w:rFonts w:ascii="Comic Sans MS" w:hAnsi="Comic Sans MS"/>
                <w:b/>
                <w:sz w:val="20"/>
                <w:szCs w:val="20"/>
                <w:lang w:val="fr-BE"/>
              </w:rPr>
              <w:t xml:space="preserve">PC9 </w:t>
            </w:r>
            <w:r w:rsidR="00D5491A" w:rsidRPr="00D5491A">
              <w:rPr>
                <w:rFonts w:ascii="Comic Sans MS" w:hAnsi="Comic Sans MS"/>
                <w:sz w:val="20"/>
                <w:szCs w:val="20"/>
                <w:lang w:val="fr-BE"/>
              </w:rPr>
              <w:t>LE JEU DE PUCES</w:t>
            </w:r>
          </w:p>
          <w:p w:rsidR="00D5491A" w:rsidRPr="00D5491A" w:rsidRDefault="00D5491A" w:rsidP="00FB02A8">
            <w:pPr>
              <w:spacing w:before="120" w:after="120"/>
              <w:rPr>
                <w:rFonts w:ascii="Comic Sans MS" w:hAnsi="Comic Sans MS"/>
                <w:sz w:val="20"/>
                <w:szCs w:val="20"/>
                <w:lang w:val="fr-BE"/>
              </w:rPr>
            </w:pPr>
          </w:p>
          <w:p w:rsidR="00D5491A" w:rsidRPr="00D5491A" w:rsidRDefault="00D5491A" w:rsidP="00FB02A8">
            <w:pPr>
              <w:spacing w:before="120" w:after="120"/>
              <w:rPr>
                <w:rFonts w:ascii="Comic Sans MS" w:hAnsi="Comic Sans MS"/>
                <w:sz w:val="20"/>
                <w:szCs w:val="20"/>
                <w:lang w:val="fr-BE"/>
              </w:rPr>
            </w:pPr>
            <w:r w:rsidRPr="00D5491A">
              <w:rPr>
                <w:rFonts w:ascii="Comic Sans MS" w:hAnsi="Comic Sans MS"/>
                <w:sz w:val="20"/>
                <w:szCs w:val="20"/>
                <w:lang w:val="fr-BE"/>
              </w:rPr>
              <w:t>A l’origine le jeu de puces était un jeu de table utilisé dans les estaminets du Nord de la France.Sa popularité depuis le début du XX</w:t>
            </w:r>
            <w:r w:rsidRPr="005A6B30">
              <w:rPr>
                <w:rFonts w:ascii="Comic Sans MS" w:hAnsi="Comic Sans MS"/>
                <w:sz w:val="20"/>
                <w:szCs w:val="20"/>
                <w:vertAlign w:val="superscript"/>
                <w:lang w:val="fr-BE"/>
              </w:rPr>
              <w:t>ème</w:t>
            </w:r>
            <w:r w:rsidRPr="00D5491A">
              <w:rPr>
                <w:rFonts w:ascii="Comic Sans MS" w:hAnsi="Comic Sans MS"/>
                <w:sz w:val="20"/>
                <w:szCs w:val="20"/>
                <w:lang w:val="fr-BE"/>
              </w:rPr>
              <w:t xml:space="preserve"> siècle l’a fait se répandre dans toute l’Europe.</w:t>
            </w:r>
          </w:p>
          <w:p w:rsidR="00E21CAC" w:rsidRPr="00D5491A" w:rsidRDefault="00D5491A" w:rsidP="00FB02A8">
            <w:pPr>
              <w:spacing w:before="120" w:after="120"/>
              <w:rPr>
                <w:rFonts w:ascii="Comic Sans MS" w:hAnsi="Comic Sans MS"/>
                <w:sz w:val="20"/>
                <w:szCs w:val="20"/>
                <w:lang w:val="fr-BE"/>
              </w:rPr>
            </w:pPr>
            <w:r w:rsidRPr="00D5491A">
              <w:rPr>
                <w:rFonts w:ascii="Comic Sans MS" w:hAnsi="Comic Sans MS"/>
                <w:sz w:val="20"/>
                <w:szCs w:val="20"/>
                <w:lang w:val="fr-BE"/>
              </w:rPr>
              <w:t>Les modèles traditionnels sont en bois et le « lancer de puces » se faisait en appuyant sur une petite pièce en bois. A notre époque les enfants jouent en faisant avancer des rondelles de plastique à l’aide d’un</w:t>
            </w:r>
            <w:r w:rsidR="006A0B3A">
              <w:rPr>
                <w:rFonts w:ascii="Comic Sans MS" w:hAnsi="Comic Sans MS"/>
                <w:sz w:val="20"/>
                <w:szCs w:val="20"/>
                <w:lang w:val="fr-BE"/>
              </w:rPr>
              <w:t xml:space="preserve"> onglet ou d’une autre rondelle</w:t>
            </w:r>
            <w:r w:rsidRPr="00D5491A">
              <w:rPr>
                <w:rFonts w:ascii="Comic Sans MS" w:hAnsi="Comic Sans MS"/>
                <w:sz w:val="20"/>
                <w:szCs w:val="20"/>
                <w:lang w:val="fr-BE"/>
              </w:rPr>
              <w:t>, plus grande.</w:t>
            </w:r>
          </w:p>
        </w:tc>
      </w:tr>
      <w:tr w:rsidR="00E21CAC" w:rsidTr="00AA0611">
        <w:trPr>
          <w:cantSplit/>
          <w:trHeight w:val="1134"/>
        </w:trPr>
        <w:tc>
          <w:tcPr>
            <w:tcW w:w="1146" w:type="dxa"/>
            <w:textDirection w:val="btLr"/>
            <w:vAlign w:val="center"/>
          </w:tcPr>
          <w:p w:rsidR="00E21CAC" w:rsidRDefault="00E21CAC" w:rsidP="00AA0611">
            <w:pPr>
              <w:jc w:val="center"/>
              <w:rPr>
                <w:rFonts w:ascii="Comic Sans MS" w:hAnsi="Comic Sans MS"/>
                <w:lang w:val="fr-BE"/>
              </w:rPr>
            </w:pPr>
            <w:r>
              <w:rPr>
                <w:rFonts w:ascii="Comic Sans MS" w:hAnsi="Comic Sans MS"/>
                <w:lang w:val="fr-BE"/>
              </w:rPr>
              <w:t>Produire</w:t>
            </w:r>
          </w:p>
          <w:p w:rsidR="00E21CAC" w:rsidRDefault="00E21CAC" w:rsidP="00AA0611">
            <w:pPr>
              <w:ind w:left="113" w:right="113"/>
              <w:jc w:val="center"/>
              <w:rPr>
                <w:rFonts w:ascii="Comic Sans MS" w:hAnsi="Comic Sans MS"/>
                <w:lang w:val="fr-BE"/>
              </w:rPr>
            </w:pPr>
          </w:p>
        </w:tc>
        <w:tc>
          <w:tcPr>
            <w:tcW w:w="3071" w:type="dxa"/>
            <w:vAlign w:val="center"/>
          </w:tcPr>
          <w:p w:rsidR="00E21CAC" w:rsidRDefault="00C81F87" w:rsidP="00AA0611">
            <w:pPr>
              <w:jc w:val="center"/>
              <w:rPr>
                <w:rFonts w:ascii="Comic Sans MS" w:hAnsi="Comic Sans MS"/>
                <w:lang w:val="fr-BE"/>
              </w:rPr>
            </w:pPr>
            <w:r>
              <w:rPr>
                <w:rFonts w:ascii="Comic Sans MS" w:hAnsi="Comic Sans MS"/>
                <w:noProof/>
                <w:lang w:val="fr-BE" w:eastAsia="fr-BE"/>
              </w:rPr>
              <w:drawing>
                <wp:inline distT="0" distB="0" distL="0" distR="0">
                  <wp:extent cx="2220595" cy="1741805"/>
                  <wp:effectExtent l="19050" t="0" r="8255" b="0"/>
                  <wp:docPr id="44" name="Image 44" descr="ModelTAssembly_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odelTAssembly_1924"/>
                          <pic:cNvPicPr>
                            <a:picLocks noChangeAspect="1" noChangeArrowheads="1"/>
                          </pic:cNvPicPr>
                        </pic:nvPicPr>
                        <pic:blipFill>
                          <a:blip r:embed="rId67" cstate="print"/>
                          <a:srcRect/>
                          <a:stretch>
                            <a:fillRect/>
                          </a:stretch>
                        </pic:blipFill>
                        <pic:spPr bwMode="auto">
                          <a:xfrm>
                            <a:off x="0" y="0"/>
                            <a:ext cx="2220595" cy="1741805"/>
                          </a:xfrm>
                          <a:prstGeom prst="rect">
                            <a:avLst/>
                          </a:prstGeom>
                          <a:noFill/>
                          <a:ln w="9525">
                            <a:noFill/>
                            <a:miter lim="800000"/>
                            <a:headEnd/>
                            <a:tailEnd/>
                          </a:ln>
                        </pic:spPr>
                      </pic:pic>
                    </a:graphicData>
                  </a:graphic>
                </wp:inline>
              </w:drawing>
            </w:r>
          </w:p>
          <w:p w:rsidR="00892D7C" w:rsidRDefault="00892D7C" w:rsidP="00AA0611">
            <w:pPr>
              <w:jc w:val="center"/>
              <w:rPr>
                <w:rFonts w:ascii="Comic Sans MS" w:hAnsi="Comic Sans MS"/>
                <w:lang w:val="fr-BE"/>
              </w:rPr>
            </w:pPr>
            <w:r>
              <w:rPr>
                <w:rFonts w:ascii="Comic Sans MS" w:hAnsi="Comic Sans MS"/>
                <w:lang w:val="fr-BE"/>
              </w:rPr>
              <w:t>Photographie - Doc. Original</w:t>
            </w:r>
          </w:p>
        </w:tc>
        <w:tc>
          <w:tcPr>
            <w:tcW w:w="5401" w:type="dxa"/>
            <w:vAlign w:val="center"/>
          </w:tcPr>
          <w:p w:rsidR="00E21CAC" w:rsidRPr="00B842D6" w:rsidRDefault="00FB02A8" w:rsidP="008C262F">
            <w:pPr>
              <w:spacing w:before="120" w:after="120"/>
              <w:rPr>
                <w:rFonts w:ascii="Comic Sans MS" w:hAnsi="Comic Sans MS"/>
                <w:sz w:val="20"/>
                <w:szCs w:val="20"/>
                <w:lang w:val="fr-BE"/>
              </w:rPr>
            </w:pPr>
            <w:r>
              <w:rPr>
                <w:rFonts w:ascii="Comic Sans MS" w:hAnsi="Comic Sans MS"/>
                <w:b/>
                <w:sz w:val="20"/>
                <w:szCs w:val="20"/>
                <w:lang w:val="fr-BE"/>
              </w:rPr>
              <w:t xml:space="preserve"> PC4 </w:t>
            </w:r>
            <w:r w:rsidR="00B842D6" w:rsidRPr="00B842D6">
              <w:rPr>
                <w:rFonts w:ascii="Comic Sans MS" w:hAnsi="Comic Sans MS"/>
                <w:sz w:val="20"/>
                <w:szCs w:val="20"/>
                <w:lang w:val="fr-BE"/>
              </w:rPr>
              <w:t xml:space="preserve">Cette technique a été mise au point par Henry Ford en 1906.Par l'adoption de ce dispositif, ce ne sont plus les ouvriers qui se déplacent, mais les pièces elles-mêmes; cela induit une réduction des temps morts. Une organisation scientifique du travail, facilitée par la réduction du nombre d'opérations effectuées sur chaque poste, permet de réduire le temps opératoire par poste, donc d'augmenter la cadence, ce que permet la chaîne; c'est donc elle qui impose son rythme de travail aux ouvriers.La première ligne d’assemblage apparut en 1913 </w:t>
            </w:r>
            <w:r w:rsidR="008C262F">
              <w:rPr>
                <w:rFonts w:ascii="Comic Sans MS" w:hAnsi="Comic Sans MS"/>
                <w:sz w:val="20"/>
                <w:szCs w:val="20"/>
                <w:lang w:val="fr-BE"/>
              </w:rPr>
              <w:t>à</w:t>
            </w:r>
            <w:r w:rsidR="00B842D6" w:rsidRPr="00B842D6">
              <w:rPr>
                <w:rFonts w:ascii="Comic Sans MS" w:hAnsi="Comic Sans MS"/>
                <w:sz w:val="20"/>
                <w:szCs w:val="20"/>
                <w:lang w:val="fr-BE"/>
              </w:rPr>
              <w:t xml:space="preserve"> Highland Park, Michigan. Réalisé pour la production de la première voiture abordable, le modèle T Ford.</w:t>
            </w:r>
          </w:p>
        </w:tc>
      </w:tr>
    </w:tbl>
    <w:p w:rsidR="00E21CAC" w:rsidRPr="00E21CAC" w:rsidRDefault="00E21CAC" w:rsidP="00E21CAC"/>
    <w:p w:rsidR="00E21CAC" w:rsidRPr="00E21CAC" w:rsidRDefault="00E21CAC" w:rsidP="00E21CAC">
      <w:pPr>
        <w:rPr>
          <w:rFonts w:ascii="Comic Sans MS" w:hAnsi="Comic Sans MS"/>
          <w:lang w:val="fr-BE"/>
        </w:rPr>
      </w:pPr>
    </w:p>
    <w:p w:rsidR="00E21CAC" w:rsidRPr="005A6B30" w:rsidRDefault="00E21CAC" w:rsidP="005A6B30">
      <w:pPr>
        <w:rPr>
          <w:lang w:val="fr-BE"/>
        </w:rPr>
      </w:pPr>
    </w:p>
    <w:p w:rsidR="00E21CAC" w:rsidRDefault="00E21CAC">
      <w:pPr>
        <w:rPr>
          <w:lang w:val="fr-BE"/>
        </w:rPr>
      </w:pPr>
    </w:p>
    <w:p w:rsidR="00E30977" w:rsidRDefault="005B24F2" w:rsidP="00E30977">
      <w:pPr>
        <w:jc w:val="center"/>
        <w:rPr>
          <w:rFonts w:ascii="Comic Sans MS" w:hAnsi="Comic Sans MS"/>
          <w:b/>
          <w:sz w:val="48"/>
          <w:szCs w:val="48"/>
          <w:lang w:val="fr-BE"/>
        </w:rPr>
      </w:pPr>
      <w:r>
        <w:rPr>
          <w:rFonts w:ascii="Comic Sans MS" w:hAnsi="Comic Sans MS"/>
          <w:lang w:val="fr-BE"/>
        </w:rPr>
        <w:br w:type="page"/>
      </w:r>
      <w:r w:rsidR="00E30977">
        <w:rPr>
          <w:rFonts w:ascii="Comic Sans MS" w:hAnsi="Comic Sans MS"/>
          <w:b/>
          <w:sz w:val="48"/>
          <w:szCs w:val="48"/>
          <w:lang w:val="fr-BE"/>
        </w:rPr>
        <w:lastRenderedPageBreak/>
        <w:t>Traces du passé : la Préhistoire</w:t>
      </w:r>
    </w:p>
    <w:p w:rsidR="00E30977" w:rsidRDefault="00E30977" w:rsidP="00E30977">
      <w:pPr>
        <w:jc w:val="center"/>
        <w:rPr>
          <w:rFonts w:ascii="Comic Sans MS" w:hAnsi="Comic Sans MS"/>
          <w:b/>
          <w:sz w:val="32"/>
          <w:szCs w:val="32"/>
          <w:lang w:val="fr-BE"/>
        </w:rPr>
      </w:pPr>
      <w:r>
        <w:rPr>
          <w:rFonts w:ascii="Comic Sans MS" w:hAnsi="Comic Sans MS"/>
          <w:b/>
          <w:sz w:val="32"/>
          <w:szCs w:val="32"/>
          <w:lang w:val="fr-BE"/>
        </w:rPr>
        <w:t>- 4,5 milliards d'années à - 3000</w:t>
      </w:r>
    </w:p>
    <w:p w:rsidR="00E30977" w:rsidRDefault="00E30977" w:rsidP="00E30977">
      <w:pPr>
        <w:rPr>
          <w:rFonts w:ascii="Comic Sans MS" w:hAnsi="Comic Sans MS"/>
          <w:lang w:val="fr-BE"/>
        </w:rPr>
      </w:pPr>
    </w:p>
    <w:p w:rsidR="00E30977" w:rsidRDefault="00E30977" w:rsidP="00E30977">
      <w:pPr>
        <w:rPr>
          <w:rFonts w:ascii="Comic Sans MS" w:hAnsi="Comic Sans MS"/>
          <w:lang w:val="fr-BE"/>
        </w:rPr>
      </w:pPr>
      <w:r w:rsidRPr="00E30977">
        <w:rPr>
          <w:rFonts w:ascii="Comic Sans MS" w:hAnsi="Comic Sans MS"/>
          <w:b/>
          <w:lang w:val="fr-BE"/>
        </w:rPr>
        <w:t>Objectif</w:t>
      </w:r>
      <w:r>
        <w:rPr>
          <w:rFonts w:ascii="Comic Sans MS" w:hAnsi="Comic Sans MS"/>
          <w:lang w:val="fr-BE"/>
        </w:rPr>
        <w:t xml:space="preserve"> : Tu vas devoir trouver </w:t>
      </w:r>
      <w:r w:rsidRPr="00E30977">
        <w:rPr>
          <w:rFonts w:ascii="Comic Sans MS" w:hAnsi="Comic Sans MS"/>
          <w:b/>
          <w:lang w:val="fr-BE"/>
        </w:rPr>
        <w:t>quel renseignement principal</w:t>
      </w:r>
      <w:r>
        <w:rPr>
          <w:rFonts w:ascii="Comic Sans MS" w:hAnsi="Comic Sans MS"/>
          <w:lang w:val="fr-BE"/>
        </w:rPr>
        <w:t xml:space="preserve"> te donne différentes traces du passé.</w:t>
      </w:r>
    </w:p>
    <w:p w:rsidR="00E30977" w:rsidRDefault="00E30977" w:rsidP="00E30977">
      <w:pPr>
        <w:rPr>
          <w:rFonts w:ascii="Comic Sans MS" w:hAnsi="Comic Sans MS"/>
          <w:lang w:val="fr-BE"/>
        </w:rPr>
      </w:pPr>
    </w:p>
    <w:p w:rsidR="00207ED8" w:rsidRDefault="00E30977" w:rsidP="00E30977">
      <w:pPr>
        <w:rPr>
          <w:rFonts w:ascii="Comic Sans MS" w:hAnsi="Comic Sans MS"/>
          <w:lang w:val="fr-BE"/>
        </w:rPr>
      </w:pPr>
      <w:r w:rsidRPr="00E30977">
        <w:rPr>
          <w:rFonts w:ascii="Comic Sans MS" w:hAnsi="Comic Sans MS"/>
          <w:b/>
          <w:lang w:val="fr-BE"/>
        </w:rPr>
        <w:t>Matériel</w:t>
      </w:r>
      <w:r>
        <w:rPr>
          <w:rFonts w:ascii="Comic Sans MS" w:hAnsi="Comic Sans MS"/>
          <w:lang w:val="fr-BE"/>
        </w:rPr>
        <w:t xml:space="preserve"> :</w:t>
      </w:r>
      <w:r>
        <w:rPr>
          <w:rFonts w:ascii="Comic Sans MS" w:hAnsi="Comic Sans MS"/>
          <w:lang w:val="fr-BE"/>
        </w:rPr>
        <w:tab/>
      </w:r>
      <w:r>
        <w:rPr>
          <w:rFonts w:ascii="Comic Sans MS" w:hAnsi="Comic Sans MS"/>
          <w:lang w:val="fr-BE"/>
        </w:rPr>
        <w:sym w:font="Wingdings" w:char="F0A6"/>
      </w:r>
      <w:r w:rsidR="006E2ACB">
        <w:rPr>
          <w:rFonts w:ascii="Comic Sans MS" w:hAnsi="Comic Sans MS"/>
          <w:lang w:val="fr-BE"/>
        </w:rPr>
        <w:t>9</w:t>
      </w:r>
      <w:r w:rsidR="00207ED8">
        <w:rPr>
          <w:rFonts w:ascii="Comic Sans MS" w:hAnsi="Comic Sans MS"/>
          <w:lang w:val="fr-BE"/>
        </w:rPr>
        <w:t xml:space="preserve"> documents "images"</w:t>
      </w:r>
    </w:p>
    <w:p w:rsidR="00207ED8" w:rsidRDefault="00207ED8" w:rsidP="00E30977">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sidR="004E0344">
        <w:rPr>
          <w:rFonts w:ascii="Comic Sans MS" w:hAnsi="Comic Sans MS"/>
          <w:lang w:val="fr-BE"/>
        </w:rPr>
        <w:t>9</w:t>
      </w:r>
      <w:r>
        <w:rPr>
          <w:rFonts w:ascii="Comic Sans MS" w:hAnsi="Comic Sans MS"/>
          <w:lang w:val="fr-BE"/>
        </w:rPr>
        <w:t xml:space="preserve"> documents "textes"</w:t>
      </w:r>
    </w:p>
    <w:p w:rsidR="00207ED8" w:rsidRDefault="00207ED8" w:rsidP="00E30977">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sidR="004E0344">
        <w:rPr>
          <w:rFonts w:ascii="Comic Sans MS" w:hAnsi="Comic Sans MS"/>
          <w:lang w:val="fr-BE"/>
        </w:rPr>
        <w:t>9</w:t>
      </w:r>
      <w:r>
        <w:rPr>
          <w:rFonts w:ascii="Comic Sans MS" w:hAnsi="Comic Sans MS"/>
          <w:lang w:val="fr-BE"/>
        </w:rPr>
        <w:t xml:space="preserve"> étiquettes thèmes (Jaune)</w:t>
      </w:r>
    </w:p>
    <w:p w:rsidR="00207ED8" w:rsidRDefault="00207ED8" w:rsidP="00E30977">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8 étiquettes nature de la trace (Rouge)</w:t>
      </w:r>
    </w:p>
    <w:p w:rsidR="00207ED8" w:rsidRDefault="00207ED8" w:rsidP="00E30977">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sidR="006E2ACB">
        <w:rPr>
          <w:rFonts w:ascii="Comic Sans MS" w:hAnsi="Comic Sans MS"/>
          <w:lang w:val="fr-BE"/>
        </w:rPr>
        <w:t xml:space="preserve">8 </w:t>
      </w:r>
      <w:r>
        <w:rPr>
          <w:rFonts w:ascii="Comic Sans MS" w:hAnsi="Comic Sans MS"/>
          <w:lang w:val="fr-BE"/>
        </w:rPr>
        <w:t xml:space="preserve">étiquettes Doc. </w:t>
      </w:r>
      <w:proofErr w:type="gramStart"/>
      <w:r>
        <w:rPr>
          <w:rFonts w:ascii="Comic Sans MS" w:hAnsi="Comic Sans MS"/>
          <w:lang w:val="fr-BE"/>
        </w:rPr>
        <w:t>original</w:t>
      </w:r>
      <w:proofErr w:type="gramEnd"/>
      <w:r>
        <w:rPr>
          <w:rFonts w:ascii="Comic Sans MS" w:hAnsi="Comic Sans MS"/>
          <w:lang w:val="fr-BE"/>
        </w:rPr>
        <w:t xml:space="preserve"> et </w:t>
      </w:r>
      <w:r w:rsidR="006E2ACB">
        <w:rPr>
          <w:rFonts w:ascii="Comic Sans MS" w:hAnsi="Comic Sans MS"/>
          <w:lang w:val="fr-BE"/>
        </w:rPr>
        <w:t>8</w:t>
      </w:r>
      <w:r>
        <w:rPr>
          <w:rFonts w:ascii="Comic Sans MS" w:hAnsi="Comic Sans MS"/>
          <w:lang w:val="fr-BE"/>
        </w:rPr>
        <w:t xml:space="preserve"> étiquettes Doc. Reconstitué (Rose)</w:t>
      </w:r>
    </w:p>
    <w:p w:rsidR="00207ED8" w:rsidRDefault="00207ED8" w:rsidP="00E30977">
      <w:pPr>
        <w:rPr>
          <w:rFonts w:ascii="Comic Sans MS" w:hAnsi="Comic Sans MS"/>
          <w:lang w:val="fr-BE"/>
        </w:rPr>
      </w:pPr>
      <w:r>
        <w:rPr>
          <w:rFonts w:ascii="Comic Sans MS" w:hAnsi="Comic Sans MS"/>
          <w:lang w:val="fr-BE"/>
        </w:rPr>
        <w:tab/>
      </w:r>
      <w:r>
        <w:rPr>
          <w:rFonts w:ascii="Comic Sans MS" w:hAnsi="Comic Sans MS"/>
          <w:lang w:val="fr-BE"/>
        </w:rPr>
        <w:tab/>
      </w:r>
    </w:p>
    <w:p w:rsidR="00207ED8" w:rsidRDefault="00207ED8" w:rsidP="00E30977">
      <w:pPr>
        <w:rPr>
          <w:rFonts w:ascii="Comic Sans MS" w:hAnsi="Comic Sans MS"/>
          <w:b/>
          <w:lang w:val="fr-BE"/>
        </w:rPr>
      </w:pPr>
    </w:p>
    <w:p w:rsidR="00207ED8" w:rsidRDefault="00207ED8" w:rsidP="00E30977">
      <w:pPr>
        <w:rPr>
          <w:rFonts w:ascii="Comic Sans MS" w:hAnsi="Comic Sans MS"/>
          <w:b/>
          <w:lang w:val="fr-BE"/>
        </w:rPr>
      </w:pPr>
      <w:r>
        <w:rPr>
          <w:rFonts w:ascii="Comic Sans MS" w:hAnsi="Comic Sans MS"/>
          <w:b/>
          <w:lang w:val="fr-BE"/>
        </w:rPr>
        <w:t>Réalisation :</w:t>
      </w:r>
    </w:p>
    <w:p w:rsidR="00207ED8" w:rsidRDefault="00207ED8" w:rsidP="00E30977">
      <w:pPr>
        <w:rPr>
          <w:rFonts w:ascii="Comic Sans MS" w:hAnsi="Comic Sans MS"/>
          <w:b/>
          <w:lang w:val="fr-BE"/>
        </w:rPr>
      </w:pPr>
    </w:p>
    <w:p w:rsidR="00207ED8" w:rsidRPr="00207ED8" w:rsidRDefault="00207ED8" w:rsidP="00E30977">
      <w:pPr>
        <w:rPr>
          <w:rFonts w:ascii="Comic Sans MS" w:hAnsi="Comic Sans MS"/>
          <w:lang w:val="fr-BE"/>
        </w:rPr>
      </w:pPr>
      <w:r>
        <w:rPr>
          <w:rFonts w:ascii="Comic Sans MS" w:hAnsi="Comic Sans MS"/>
          <w:b/>
          <w:lang w:val="fr-BE"/>
        </w:rPr>
        <w:t xml:space="preserve">1. Disposer les étiquettes thème : </w:t>
      </w:r>
      <w:r w:rsidRPr="00207ED8">
        <w:rPr>
          <w:rFonts w:ascii="Comic Sans MS" w:hAnsi="Comic Sans MS"/>
          <w:lang w:val="fr-BE"/>
        </w:rPr>
        <w:t>se loger, se déplacer, se vêtir, se soigner, s'instruire, s'exprimer, communiquer, produire</w:t>
      </w:r>
    </w:p>
    <w:p w:rsidR="00207ED8" w:rsidRDefault="00207ED8" w:rsidP="00E30977">
      <w:pPr>
        <w:rPr>
          <w:rFonts w:ascii="Comic Sans MS" w:hAnsi="Comic Sans MS"/>
          <w:lang w:val="fr-BE"/>
        </w:rPr>
      </w:pPr>
      <w:r w:rsidRPr="00207ED8">
        <w:rPr>
          <w:rFonts w:ascii="Comic Sans MS" w:hAnsi="Comic Sans MS"/>
          <w:b/>
          <w:lang w:val="fr-BE"/>
        </w:rPr>
        <w:t xml:space="preserve">2. </w:t>
      </w:r>
      <w:r>
        <w:rPr>
          <w:rFonts w:ascii="Comic Sans MS" w:hAnsi="Comic Sans MS"/>
          <w:b/>
          <w:lang w:val="fr-BE"/>
        </w:rPr>
        <w:t>Classer les documents images :</w:t>
      </w:r>
      <w:r w:rsidR="00A74766">
        <w:rPr>
          <w:rFonts w:ascii="Comic Sans MS" w:hAnsi="Comic Sans MS"/>
          <w:lang w:val="fr-BE"/>
        </w:rPr>
        <w:t xml:space="preserve">prendre l'enveloppe documents "images" et </w:t>
      </w:r>
      <w:r>
        <w:rPr>
          <w:rFonts w:ascii="Comic Sans MS" w:hAnsi="Comic Sans MS"/>
          <w:lang w:val="fr-BE"/>
        </w:rPr>
        <w:t>sous chaque thème place une "image". Chaque image donne un renseignement principal concernant un de ces 8 thèmes.</w:t>
      </w:r>
    </w:p>
    <w:p w:rsidR="00207ED8" w:rsidRDefault="00207ED8" w:rsidP="00E30977">
      <w:pPr>
        <w:rPr>
          <w:rFonts w:ascii="Comic Sans MS" w:hAnsi="Comic Sans MS"/>
          <w:lang w:val="fr-BE"/>
        </w:rPr>
      </w:pPr>
      <w:r>
        <w:rPr>
          <w:rFonts w:ascii="Comic Sans MS" w:hAnsi="Comic Sans MS"/>
          <w:b/>
          <w:lang w:val="fr-BE"/>
        </w:rPr>
        <w:t>3. Déterminer la nature de la trace du passé</w:t>
      </w:r>
      <w:r>
        <w:rPr>
          <w:rFonts w:ascii="Comic Sans MS" w:hAnsi="Comic Sans MS"/>
          <w:lang w:val="fr-BE"/>
        </w:rPr>
        <w:t xml:space="preserve"> : sous chaque image, replace la nature de la trace du passé. Est-ce une sculpture, une peinture, un objet, un dessin, … ?</w:t>
      </w:r>
    </w:p>
    <w:p w:rsidR="00207ED8" w:rsidRDefault="00207ED8" w:rsidP="00E30977">
      <w:pPr>
        <w:rPr>
          <w:rFonts w:ascii="Comic Sans MS" w:hAnsi="Comic Sans MS"/>
          <w:lang w:val="fr-BE"/>
        </w:rPr>
      </w:pPr>
      <w:r w:rsidRPr="00207ED8">
        <w:rPr>
          <w:rFonts w:ascii="Comic Sans MS" w:hAnsi="Comic Sans MS"/>
          <w:b/>
          <w:lang w:val="fr-BE"/>
        </w:rPr>
        <w:t>4.</w:t>
      </w:r>
      <w:r w:rsidR="00A74766">
        <w:rPr>
          <w:rFonts w:ascii="Comic Sans MS" w:hAnsi="Comic Sans MS"/>
          <w:b/>
          <w:lang w:val="fr-BE"/>
        </w:rPr>
        <w:t xml:space="preserve"> Donner le type de renseignement </w:t>
      </w:r>
      <w:r w:rsidR="00A74766" w:rsidRPr="00A74766">
        <w:rPr>
          <w:rFonts w:ascii="Comic Sans MS" w:hAnsi="Comic Sans MS"/>
          <w:lang w:val="fr-BE"/>
        </w:rPr>
        <w:t xml:space="preserve">: </w:t>
      </w:r>
    </w:p>
    <w:p w:rsidR="00A74766" w:rsidRDefault="00A74766" w:rsidP="00E30977">
      <w:pPr>
        <w:rPr>
          <w:rFonts w:ascii="Comic Sans MS" w:hAnsi="Comic Sans MS"/>
          <w:lang w:val="fr-BE"/>
        </w:rPr>
      </w:pPr>
      <w:r>
        <w:rPr>
          <w:rFonts w:ascii="Comic Sans MS" w:hAnsi="Comic Sans MS"/>
          <w:lang w:val="fr-BE"/>
        </w:rPr>
        <w:t>Le document "image" est-il un document original ? Qui date de cette époque ?</w:t>
      </w:r>
    </w:p>
    <w:p w:rsidR="00A74766" w:rsidRDefault="00A74766" w:rsidP="00E30977">
      <w:pPr>
        <w:rPr>
          <w:rFonts w:ascii="Comic Sans MS" w:hAnsi="Comic Sans MS"/>
          <w:lang w:val="fr-BE"/>
        </w:rPr>
      </w:pPr>
      <w:r>
        <w:rPr>
          <w:rFonts w:ascii="Comic Sans MS" w:hAnsi="Comic Sans MS"/>
          <w:lang w:val="fr-BE"/>
        </w:rPr>
        <w:t xml:space="preserve">Le document "image" est-il un document reconstitué ? Qui date de maintenant, de notre époque ? </w:t>
      </w:r>
    </w:p>
    <w:p w:rsidR="00A74766" w:rsidRDefault="00A74766" w:rsidP="00E30977">
      <w:pPr>
        <w:rPr>
          <w:rFonts w:ascii="Comic Sans MS" w:hAnsi="Comic Sans MS"/>
          <w:lang w:val="fr-BE"/>
        </w:rPr>
      </w:pPr>
      <w:r>
        <w:rPr>
          <w:rFonts w:ascii="Comic Sans MS" w:hAnsi="Comic Sans MS"/>
          <w:lang w:val="fr-BE"/>
        </w:rPr>
        <w:t>Un document reconstitué peut-être par exemple : une classe de 1900 reconstituée dans un musée, une reconstitution d'une scène de combat de gladiateurs filmée par une caméra, une reconstitution par image de synthèse d'un bâtiment ancien, …</w:t>
      </w:r>
    </w:p>
    <w:p w:rsidR="00A74766" w:rsidRDefault="00A74766" w:rsidP="00E30977">
      <w:pPr>
        <w:rPr>
          <w:rFonts w:ascii="Comic Sans MS" w:hAnsi="Comic Sans MS"/>
          <w:lang w:val="fr-BE"/>
        </w:rPr>
      </w:pPr>
      <w:r w:rsidRPr="00A74766">
        <w:rPr>
          <w:rFonts w:ascii="Comic Sans MS" w:hAnsi="Comic Sans MS"/>
          <w:b/>
          <w:lang w:val="fr-BE"/>
        </w:rPr>
        <w:t xml:space="preserve">5. </w:t>
      </w:r>
      <w:r>
        <w:rPr>
          <w:rFonts w:ascii="Comic Sans MS" w:hAnsi="Comic Sans MS"/>
          <w:b/>
          <w:lang w:val="fr-BE"/>
        </w:rPr>
        <w:t xml:space="preserve">Classer les documents textes : </w:t>
      </w:r>
      <w:r w:rsidRPr="00A74766">
        <w:rPr>
          <w:rFonts w:ascii="Comic Sans MS" w:hAnsi="Comic Sans MS"/>
          <w:lang w:val="fr-BE"/>
        </w:rPr>
        <w:t>prendre l'enveloppedocuments "textes"</w:t>
      </w:r>
      <w:r>
        <w:rPr>
          <w:rFonts w:ascii="Comic Sans MS" w:hAnsi="Comic Sans MS"/>
          <w:lang w:val="fr-BE"/>
        </w:rPr>
        <w:t xml:space="preserve"> et placer sous chaque image un texte qui correspond au thème.</w:t>
      </w:r>
    </w:p>
    <w:p w:rsidR="00A74766" w:rsidRDefault="00A74766" w:rsidP="00E30977">
      <w:pPr>
        <w:rPr>
          <w:rFonts w:ascii="Comic Sans MS" w:hAnsi="Comic Sans MS"/>
          <w:lang w:val="fr-BE"/>
        </w:rPr>
      </w:pPr>
      <w:r w:rsidRPr="00A74766">
        <w:rPr>
          <w:rFonts w:ascii="Comic Sans MS" w:hAnsi="Comic Sans MS"/>
          <w:b/>
          <w:lang w:val="fr-BE"/>
        </w:rPr>
        <w:t>6. Corriger</w:t>
      </w:r>
      <w:r>
        <w:rPr>
          <w:rFonts w:ascii="Comic Sans MS" w:hAnsi="Comic Sans MS"/>
          <w:lang w:val="fr-BE"/>
        </w:rPr>
        <w:t xml:space="preserve"> : comparer ses réponses avec celles du corrigé</w:t>
      </w:r>
    </w:p>
    <w:p w:rsidR="00A74766" w:rsidRDefault="00A74766" w:rsidP="00E30977">
      <w:pPr>
        <w:rPr>
          <w:rFonts w:ascii="Comic Sans MS" w:hAnsi="Comic Sans MS"/>
          <w:lang w:val="fr-BE"/>
        </w:rPr>
      </w:pPr>
      <w:r>
        <w:rPr>
          <w:rFonts w:ascii="Comic Sans MS" w:hAnsi="Comic Sans MS"/>
          <w:b/>
          <w:lang w:val="fr-BE"/>
        </w:rPr>
        <w:t>7</w:t>
      </w:r>
      <w:r w:rsidRPr="00A74766">
        <w:rPr>
          <w:rFonts w:ascii="Comic Sans MS" w:hAnsi="Comic Sans MS"/>
          <w:b/>
          <w:lang w:val="fr-BE"/>
        </w:rPr>
        <w:t xml:space="preserve">. </w:t>
      </w:r>
      <w:r>
        <w:rPr>
          <w:rFonts w:ascii="Comic Sans MS" w:hAnsi="Comic Sans MS"/>
          <w:b/>
          <w:lang w:val="fr-BE"/>
        </w:rPr>
        <w:t xml:space="preserve">Garder des traces : </w:t>
      </w:r>
      <w:r>
        <w:rPr>
          <w:rFonts w:ascii="Comic Sans MS" w:hAnsi="Comic Sans MS"/>
          <w:lang w:val="fr-BE"/>
        </w:rPr>
        <w:t>Chacun complète son tableau en recopiant de chaque texte, une information qui lui semble importante.</w:t>
      </w:r>
    </w:p>
    <w:p w:rsidR="00A74766" w:rsidRDefault="00A74766" w:rsidP="00E30977">
      <w:pPr>
        <w:rPr>
          <w:rFonts w:ascii="Comic Sans MS" w:hAnsi="Comic Sans MS"/>
          <w:b/>
          <w:lang w:val="fr-BE"/>
        </w:rPr>
      </w:pPr>
      <w:r>
        <w:rPr>
          <w:rFonts w:ascii="Comic Sans MS" w:hAnsi="Comic Sans MS"/>
          <w:b/>
          <w:lang w:val="fr-BE"/>
        </w:rPr>
        <w:t>8</w:t>
      </w:r>
      <w:r w:rsidRPr="00A74766">
        <w:rPr>
          <w:rFonts w:ascii="Comic Sans MS" w:hAnsi="Comic Sans MS"/>
          <w:b/>
          <w:lang w:val="fr-BE"/>
        </w:rPr>
        <w:t xml:space="preserve">. </w:t>
      </w:r>
      <w:r>
        <w:rPr>
          <w:rFonts w:ascii="Comic Sans MS" w:hAnsi="Comic Sans MS"/>
          <w:b/>
          <w:lang w:val="fr-BE"/>
        </w:rPr>
        <w:t xml:space="preserve">Tout ranger </w:t>
      </w:r>
      <w:r w:rsidR="001A5B1B">
        <w:rPr>
          <w:rFonts w:ascii="Comic Sans MS" w:hAnsi="Comic Sans MS"/>
          <w:b/>
          <w:lang w:val="fr-BE"/>
        </w:rPr>
        <w:t>au bon endroit !</w:t>
      </w:r>
    </w:p>
    <w:p w:rsidR="001A5B1B" w:rsidRDefault="001A5B1B" w:rsidP="00E30977">
      <w:pPr>
        <w:rPr>
          <w:rFonts w:ascii="Comic Sans MS" w:hAnsi="Comic Sans MS"/>
          <w:b/>
          <w:lang w:val="fr-BE"/>
        </w:rPr>
      </w:pPr>
    </w:p>
    <w:p w:rsidR="001A5B1B" w:rsidRDefault="001A5B1B" w:rsidP="001A5B1B">
      <w:pPr>
        <w:jc w:val="center"/>
        <w:rPr>
          <w:rFonts w:ascii="Comic Sans MS" w:hAnsi="Comic Sans MS"/>
          <w:b/>
          <w:sz w:val="44"/>
          <w:szCs w:val="44"/>
          <w:lang w:val="fr-BE"/>
        </w:rPr>
      </w:pPr>
      <w:r w:rsidRPr="001A5B1B">
        <w:rPr>
          <w:rFonts w:ascii="Comic Sans MS" w:hAnsi="Comic Sans MS"/>
          <w:b/>
          <w:sz w:val="44"/>
          <w:szCs w:val="44"/>
          <w:lang w:val="fr-BE"/>
        </w:rPr>
        <w:t>Bon courage et bon apprentissage !</w:t>
      </w:r>
    </w:p>
    <w:p w:rsidR="001A5B1B" w:rsidRDefault="001A5B1B" w:rsidP="001A5B1B">
      <w:pPr>
        <w:jc w:val="center"/>
        <w:rPr>
          <w:rFonts w:ascii="Comic Sans MS" w:hAnsi="Comic Sans MS"/>
          <w:b/>
          <w:sz w:val="48"/>
          <w:szCs w:val="48"/>
          <w:lang w:val="fr-BE"/>
        </w:rPr>
      </w:pPr>
      <w:r>
        <w:rPr>
          <w:rFonts w:ascii="Comic Sans MS" w:hAnsi="Comic Sans MS"/>
          <w:b/>
          <w:sz w:val="44"/>
          <w:szCs w:val="44"/>
          <w:lang w:val="fr-BE"/>
        </w:rPr>
        <w:br w:type="page"/>
      </w:r>
      <w:r>
        <w:rPr>
          <w:rFonts w:ascii="Comic Sans MS" w:hAnsi="Comic Sans MS"/>
          <w:b/>
          <w:sz w:val="48"/>
          <w:szCs w:val="48"/>
          <w:lang w:val="fr-BE"/>
        </w:rPr>
        <w:lastRenderedPageBreak/>
        <w:t>Traces du passé : l'Antiquité</w:t>
      </w:r>
    </w:p>
    <w:p w:rsidR="001A5B1B" w:rsidRDefault="001A5B1B" w:rsidP="001A5B1B">
      <w:pPr>
        <w:jc w:val="center"/>
        <w:rPr>
          <w:rFonts w:ascii="Comic Sans MS" w:hAnsi="Comic Sans MS"/>
          <w:b/>
          <w:sz w:val="32"/>
          <w:szCs w:val="32"/>
          <w:lang w:val="fr-BE"/>
        </w:rPr>
      </w:pPr>
      <w:r>
        <w:rPr>
          <w:rFonts w:ascii="Comic Sans MS" w:hAnsi="Comic Sans MS"/>
          <w:b/>
          <w:sz w:val="32"/>
          <w:szCs w:val="32"/>
          <w:lang w:val="fr-BE"/>
        </w:rPr>
        <w:t>- 3 000 à 476</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Objectif</w:t>
      </w:r>
      <w:r>
        <w:rPr>
          <w:rFonts w:ascii="Comic Sans MS" w:hAnsi="Comic Sans MS"/>
          <w:lang w:val="fr-BE"/>
        </w:rPr>
        <w:t xml:space="preserve"> : Tu vas devoir trouver </w:t>
      </w:r>
      <w:r w:rsidRPr="00E30977">
        <w:rPr>
          <w:rFonts w:ascii="Comic Sans MS" w:hAnsi="Comic Sans MS"/>
          <w:b/>
          <w:lang w:val="fr-BE"/>
        </w:rPr>
        <w:t>quel renseignement principal</w:t>
      </w:r>
      <w:r>
        <w:rPr>
          <w:rFonts w:ascii="Comic Sans MS" w:hAnsi="Comic Sans MS"/>
          <w:lang w:val="fr-BE"/>
        </w:rPr>
        <w:t xml:space="preserve"> te donne différentes traces du passé.</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Matériel</w:t>
      </w:r>
      <w:r>
        <w:rPr>
          <w:rFonts w:ascii="Comic Sans MS" w:hAnsi="Comic Sans MS"/>
          <w:lang w:val="fr-BE"/>
        </w:rPr>
        <w:t xml:space="preserve"> :</w:t>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"images"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"textes"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thèmes (Jaune)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nature de la trace (Rouge)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Doc. </w:t>
      </w:r>
      <w:proofErr w:type="gramStart"/>
      <w:r>
        <w:rPr>
          <w:rFonts w:ascii="Comic Sans MS" w:hAnsi="Comic Sans MS"/>
          <w:lang w:val="fr-BE"/>
        </w:rPr>
        <w:t>original</w:t>
      </w:r>
      <w:proofErr w:type="gramEnd"/>
      <w:r>
        <w:rPr>
          <w:rFonts w:ascii="Comic Sans MS" w:hAnsi="Comic Sans MS"/>
          <w:lang w:val="fr-BE"/>
        </w:rPr>
        <w:t xml:space="preserve"> et 8 étiquettes Doc. Reconstitué (Rose)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p>
    <w:p w:rsidR="001A5B1B" w:rsidRDefault="001A5B1B" w:rsidP="001A5B1B">
      <w:pPr>
        <w:rPr>
          <w:rFonts w:ascii="Comic Sans MS" w:hAnsi="Comic Sans MS"/>
          <w:b/>
          <w:lang w:val="fr-BE"/>
        </w:rPr>
      </w:pPr>
    </w:p>
    <w:p w:rsidR="001A5B1B" w:rsidRDefault="001A5B1B" w:rsidP="001A5B1B">
      <w:pPr>
        <w:rPr>
          <w:rFonts w:ascii="Comic Sans MS" w:hAnsi="Comic Sans MS"/>
          <w:b/>
          <w:lang w:val="fr-BE"/>
        </w:rPr>
      </w:pPr>
      <w:r>
        <w:rPr>
          <w:rFonts w:ascii="Comic Sans MS" w:hAnsi="Comic Sans MS"/>
          <w:b/>
          <w:lang w:val="fr-BE"/>
        </w:rPr>
        <w:t>Réalisation :</w:t>
      </w:r>
    </w:p>
    <w:p w:rsidR="001A5B1B" w:rsidRDefault="001A5B1B" w:rsidP="001A5B1B">
      <w:pPr>
        <w:rPr>
          <w:rFonts w:ascii="Comic Sans MS" w:hAnsi="Comic Sans MS"/>
          <w:b/>
          <w:lang w:val="fr-BE"/>
        </w:rPr>
      </w:pPr>
    </w:p>
    <w:p w:rsidR="001A5B1B" w:rsidRPr="00207ED8" w:rsidRDefault="001A5B1B" w:rsidP="001A5B1B">
      <w:pPr>
        <w:rPr>
          <w:rFonts w:ascii="Comic Sans MS" w:hAnsi="Comic Sans MS"/>
          <w:lang w:val="fr-BE"/>
        </w:rPr>
      </w:pPr>
      <w:r>
        <w:rPr>
          <w:rFonts w:ascii="Comic Sans MS" w:hAnsi="Comic Sans MS"/>
          <w:b/>
          <w:lang w:val="fr-BE"/>
        </w:rPr>
        <w:t xml:space="preserve">1. Disposer les étiquettes thème : </w:t>
      </w:r>
      <w:r w:rsidRPr="00207ED8">
        <w:rPr>
          <w:rFonts w:ascii="Comic Sans MS" w:hAnsi="Comic Sans MS"/>
          <w:lang w:val="fr-BE"/>
        </w:rPr>
        <w:t>se loger, se déplacer, se vêtir, se soigner, s'instruire, s'exprimer, communiquer, produire</w:t>
      </w:r>
    </w:p>
    <w:p w:rsidR="001A5B1B" w:rsidRDefault="001A5B1B" w:rsidP="001A5B1B">
      <w:pPr>
        <w:rPr>
          <w:rFonts w:ascii="Comic Sans MS" w:hAnsi="Comic Sans MS"/>
          <w:lang w:val="fr-BE"/>
        </w:rPr>
      </w:pPr>
      <w:r w:rsidRPr="00207ED8">
        <w:rPr>
          <w:rFonts w:ascii="Comic Sans MS" w:hAnsi="Comic Sans MS"/>
          <w:b/>
          <w:lang w:val="fr-BE"/>
        </w:rPr>
        <w:t xml:space="preserve">2. </w:t>
      </w:r>
      <w:r>
        <w:rPr>
          <w:rFonts w:ascii="Comic Sans MS" w:hAnsi="Comic Sans MS"/>
          <w:b/>
          <w:lang w:val="fr-BE"/>
        </w:rPr>
        <w:t>Classer les documents images :</w:t>
      </w:r>
      <w:r>
        <w:rPr>
          <w:rFonts w:ascii="Comic Sans MS" w:hAnsi="Comic Sans MS"/>
          <w:lang w:val="fr-BE"/>
        </w:rPr>
        <w:t xml:space="preserve"> prendre l'enveloppe documents "images" et sous chaque thème place une "image". Chaque image donne un renseignement principal concernant un de ces 9 thèmes.</w:t>
      </w:r>
    </w:p>
    <w:p w:rsidR="001A5B1B" w:rsidRDefault="001A5B1B" w:rsidP="001A5B1B">
      <w:pPr>
        <w:rPr>
          <w:rFonts w:ascii="Comic Sans MS" w:hAnsi="Comic Sans MS"/>
          <w:lang w:val="fr-BE"/>
        </w:rPr>
      </w:pPr>
      <w:r>
        <w:rPr>
          <w:rFonts w:ascii="Comic Sans MS" w:hAnsi="Comic Sans MS"/>
          <w:b/>
          <w:lang w:val="fr-BE"/>
        </w:rPr>
        <w:t>3. Déterminer la nature de la trace du passé</w:t>
      </w:r>
      <w:r>
        <w:rPr>
          <w:rFonts w:ascii="Comic Sans MS" w:hAnsi="Comic Sans MS"/>
          <w:lang w:val="fr-BE"/>
        </w:rPr>
        <w:t xml:space="preserve"> : sous chaque image, replace la nature de la trace du passé. Est-ce une sculpture, une peinture, un objet, un dessin, … ?</w:t>
      </w:r>
    </w:p>
    <w:p w:rsidR="001A5B1B" w:rsidRDefault="001A5B1B" w:rsidP="001A5B1B">
      <w:pPr>
        <w:rPr>
          <w:rFonts w:ascii="Comic Sans MS" w:hAnsi="Comic Sans MS"/>
          <w:lang w:val="fr-BE"/>
        </w:rPr>
      </w:pPr>
      <w:r w:rsidRPr="00207ED8">
        <w:rPr>
          <w:rFonts w:ascii="Comic Sans MS" w:hAnsi="Comic Sans MS"/>
          <w:b/>
          <w:lang w:val="fr-BE"/>
        </w:rPr>
        <w:t>4.</w:t>
      </w:r>
      <w:r>
        <w:rPr>
          <w:rFonts w:ascii="Comic Sans MS" w:hAnsi="Comic Sans MS"/>
          <w:b/>
          <w:lang w:val="fr-BE"/>
        </w:rPr>
        <w:t xml:space="preserve"> Donner le type de renseignement </w:t>
      </w:r>
      <w:r w:rsidRPr="00A74766">
        <w:rPr>
          <w:rFonts w:ascii="Comic Sans MS" w:hAnsi="Comic Sans MS"/>
          <w:lang w:val="fr-BE"/>
        </w:rPr>
        <w:t xml:space="preserve">: </w:t>
      </w:r>
    </w:p>
    <w:p w:rsidR="001A5B1B" w:rsidRDefault="001A5B1B" w:rsidP="001A5B1B">
      <w:pPr>
        <w:rPr>
          <w:rFonts w:ascii="Comic Sans MS" w:hAnsi="Comic Sans MS"/>
          <w:lang w:val="fr-BE"/>
        </w:rPr>
      </w:pPr>
      <w:r>
        <w:rPr>
          <w:rFonts w:ascii="Comic Sans MS" w:hAnsi="Comic Sans MS"/>
          <w:lang w:val="fr-BE"/>
        </w:rPr>
        <w:t>Le document "image" est-il un document original ? Qui date de cette époque ?</w:t>
      </w:r>
    </w:p>
    <w:p w:rsidR="001A5B1B" w:rsidRDefault="001A5B1B" w:rsidP="001A5B1B">
      <w:pPr>
        <w:rPr>
          <w:rFonts w:ascii="Comic Sans MS" w:hAnsi="Comic Sans MS"/>
          <w:lang w:val="fr-BE"/>
        </w:rPr>
      </w:pPr>
      <w:r>
        <w:rPr>
          <w:rFonts w:ascii="Comic Sans MS" w:hAnsi="Comic Sans MS"/>
          <w:lang w:val="fr-BE"/>
        </w:rPr>
        <w:t xml:space="preserve">Le document "image" est-il un document reconstitué ? Qui date de maintenant, de notre époque ? </w:t>
      </w:r>
    </w:p>
    <w:p w:rsidR="001A5B1B" w:rsidRDefault="001A5B1B" w:rsidP="001A5B1B">
      <w:pPr>
        <w:rPr>
          <w:rFonts w:ascii="Comic Sans MS" w:hAnsi="Comic Sans MS"/>
          <w:lang w:val="fr-BE"/>
        </w:rPr>
      </w:pPr>
      <w:r>
        <w:rPr>
          <w:rFonts w:ascii="Comic Sans MS" w:hAnsi="Comic Sans MS"/>
          <w:lang w:val="fr-BE"/>
        </w:rPr>
        <w:t>Un document reconstitué peut-être par exemple : une classe de 1900 reconstituée dans un musée, une reconstitution d'une scène de combat de gladiateurs filmée par une caméra, une reconstitution par image de synthèse d'un bâtiment ancien, …</w:t>
      </w:r>
    </w:p>
    <w:p w:rsidR="001A5B1B" w:rsidRDefault="001A5B1B" w:rsidP="001A5B1B">
      <w:pPr>
        <w:rPr>
          <w:rFonts w:ascii="Comic Sans MS" w:hAnsi="Comic Sans MS"/>
          <w:lang w:val="fr-BE"/>
        </w:rPr>
      </w:pPr>
      <w:r w:rsidRPr="00A74766">
        <w:rPr>
          <w:rFonts w:ascii="Comic Sans MS" w:hAnsi="Comic Sans MS"/>
          <w:b/>
          <w:lang w:val="fr-BE"/>
        </w:rPr>
        <w:t xml:space="preserve">5. </w:t>
      </w:r>
      <w:r>
        <w:rPr>
          <w:rFonts w:ascii="Comic Sans MS" w:hAnsi="Comic Sans MS"/>
          <w:b/>
          <w:lang w:val="fr-BE"/>
        </w:rPr>
        <w:t xml:space="preserve">Classer les documents textes : </w:t>
      </w:r>
      <w:r w:rsidRPr="00A74766">
        <w:rPr>
          <w:rFonts w:ascii="Comic Sans MS" w:hAnsi="Comic Sans MS"/>
          <w:lang w:val="fr-BE"/>
        </w:rPr>
        <w:t>prendre l'enveloppedocuments "textes"</w:t>
      </w:r>
      <w:r>
        <w:rPr>
          <w:rFonts w:ascii="Comic Sans MS" w:hAnsi="Comic Sans MS"/>
          <w:lang w:val="fr-BE"/>
        </w:rPr>
        <w:t xml:space="preserve"> et placer sous chaque image un texte qui correspond au thème.</w:t>
      </w:r>
    </w:p>
    <w:p w:rsidR="001A5B1B" w:rsidRDefault="001A5B1B" w:rsidP="001A5B1B">
      <w:pPr>
        <w:rPr>
          <w:rFonts w:ascii="Comic Sans MS" w:hAnsi="Comic Sans MS"/>
          <w:lang w:val="fr-BE"/>
        </w:rPr>
      </w:pPr>
      <w:r w:rsidRPr="00A74766">
        <w:rPr>
          <w:rFonts w:ascii="Comic Sans MS" w:hAnsi="Comic Sans MS"/>
          <w:b/>
          <w:lang w:val="fr-BE"/>
        </w:rPr>
        <w:t>6. Corriger</w:t>
      </w:r>
      <w:r>
        <w:rPr>
          <w:rFonts w:ascii="Comic Sans MS" w:hAnsi="Comic Sans MS"/>
          <w:lang w:val="fr-BE"/>
        </w:rPr>
        <w:t xml:space="preserve"> : comparer ses réponses avec celles du corrigé</w:t>
      </w:r>
    </w:p>
    <w:p w:rsidR="001A5B1B" w:rsidRDefault="001A5B1B" w:rsidP="001A5B1B">
      <w:pPr>
        <w:rPr>
          <w:rFonts w:ascii="Comic Sans MS" w:hAnsi="Comic Sans MS"/>
          <w:lang w:val="fr-BE"/>
        </w:rPr>
      </w:pPr>
      <w:r>
        <w:rPr>
          <w:rFonts w:ascii="Comic Sans MS" w:hAnsi="Comic Sans MS"/>
          <w:b/>
          <w:lang w:val="fr-BE"/>
        </w:rPr>
        <w:t>7</w:t>
      </w:r>
      <w:r w:rsidRPr="00A74766">
        <w:rPr>
          <w:rFonts w:ascii="Comic Sans MS" w:hAnsi="Comic Sans MS"/>
          <w:b/>
          <w:lang w:val="fr-BE"/>
        </w:rPr>
        <w:t xml:space="preserve">. </w:t>
      </w:r>
      <w:r>
        <w:rPr>
          <w:rFonts w:ascii="Comic Sans MS" w:hAnsi="Comic Sans MS"/>
          <w:b/>
          <w:lang w:val="fr-BE"/>
        </w:rPr>
        <w:t xml:space="preserve">Garder des traces : </w:t>
      </w:r>
      <w:r>
        <w:rPr>
          <w:rFonts w:ascii="Comic Sans MS" w:hAnsi="Comic Sans MS"/>
          <w:lang w:val="fr-BE"/>
        </w:rPr>
        <w:t>Chacun complète son tableau en recopiant de chaque texte, une information qui lui semble importante.</w:t>
      </w:r>
    </w:p>
    <w:p w:rsidR="001A5B1B" w:rsidRDefault="001A5B1B" w:rsidP="001A5B1B">
      <w:pPr>
        <w:rPr>
          <w:rFonts w:ascii="Comic Sans MS" w:hAnsi="Comic Sans MS"/>
          <w:b/>
          <w:lang w:val="fr-BE"/>
        </w:rPr>
      </w:pPr>
      <w:r>
        <w:rPr>
          <w:rFonts w:ascii="Comic Sans MS" w:hAnsi="Comic Sans MS"/>
          <w:b/>
          <w:lang w:val="fr-BE"/>
        </w:rPr>
        <w:t>8</w:t>
      </w:r>
      <w:r w:rsidRPr="00A74766">
        <w:rPr>
          <w:rFonts w:ascii="Comic Sans MS" w:hAnsi="Comic Sans MS"/>
          <w:b/>
          <w:lang w:val="fr-BE"/>
        </w:rPr>
        <w:t xml:space="preserve">. </w:t>
      </w:r>
      <w:r>
        <w:rPr>
          <w:rFonts w:ascii="Comic Sans MS" w:hAnsi="Comic Sans MS"/>
          <w:b/>
          <w:lang w:val="fr-BE"/>
        </w:rPr>
        <w:t>Tout ranger au bon endroit !</w:t>
      </w:r>
    </w:p>
    <w:p w:rsidR="001A5B1B" w:rsidRDefault="001A5B1B" w:rsidP="001A5B1B">
      <w:pPr>
        <w:rPr>
          <w:rFonts w:ascii="Comic Sans MS" w:hAnsi="Comic Sans MS"/>
          <w:b/>
          <w:lang w:val="fr-BE"/>
        </w:rPr>
      </w:pPr>
    </w:p>
    <w:p w:rsidR="001A5B1B" w:rsidRDefault="001A5B1B" w:rsidP="001A5B1B">
      <w:pPr>
        <w:jc w:val="center"/>
        <w:rPr>
          <w:rFonts w:ascii="Comic Sans MS" w:hAnsi="Comic Sans MS"/>
          <w:b/>
          <w:sz w:val="44"/>
          <w:szCs w:val="44"/>
          <w:lang w:val="fr-BE"/>
        </w:rPr>
      </w:pPr>
      <w:r w:rsidRPr="001A5B1B">
        <w:rPr>
          <w:rFonts w:ascii="Comic Sans MS" w:hAnsi="Comic Sans MS"/>
          <w:b/>
          <w:sz w:val="44"/>
          <w:szCs w:val="44"/>
          <w:lang w:val="fr-BE"/>
        </w:rPr>
        <w:t>Bon courage et bon apprentissage !</w:t>
      </w:r>
    </w:p>
    <w:p w:rsidR="00DB73E0" w:rsidRDefault="00DB73E0">
      <w:pPr>
        <w:rPr>
          <w:rFonts w:ascii="Comic Sans MS" w:hAnsi="Comic Sans MS"/>
          <w:b/>
          <w:sz w:val="48"/>
          <w:szCs w:val="48"/>
          <w:lang w:val="fr-BE"/>
        </w:rPr>
      </w:pPr>
      <w:r>
        <w:rPr>
          <w:rFonts w:ascii="Comic Sans MS" w:hAnsi="Comic Sans MS"/>
          <w:b/>
          <w:sz w:val="48"/>
          <w:szCs w:val="48"/>
          <w:lang w:val="fr-BE"/>
        </w:rPr>
        <w:br w:type="page"/>
      </w:r>
    </w:p>
    <w:p w:rsidR="001A5B1B" w:rsidRDefault="001A5B1B" w:rsidP="001A5B1B">
      <w:pPr>
        <w:jc w:val="center"/>
        <w:rPr>
          <w:rFonts w:ascii="Comic Sans MS" w:hAnsi="Comic Sans MS"/>
          <w:b/>
          <w:sz w:val="48"/>
          <w:szCs w:val="48"/>
          <w:lang w:val="fr-BE"/>
        </w:rPr>
      </w:pPr>
    </w:p>
    <w:p w:rsidR="001A5B1B" w:rsidRDefault="001A5B1B" w:rsidP="001A5B1B">
      <w:pPr>
        <w:jc w:val="center"/>
        <w:rPr>
          <w:rFonts w:ascii="Comic Sans MS" w:hAnsi="Comic Sans MS"/>
          <w:b/>
          <w:sz w:val="48"/>
          <w:szCs w:val="48"/>
          <w:lang w:val="fr-BE"/>
        </w:rPr>
      </w:pPr>
      <w:r>
        <w:rPr>
          <w:rFonts w:ascii="Comic Sans MS" w:hAnsi="Comic Sans MS"/>
          <w:b/>
          <w:sz w:val="48"/>
          <w:szCs w:val="48"/>
          <w:lang w:val="fr-BE"/>
        </w:rPr>
        <w:t xml:space="preserve">Traces du passé : le Moyen Age </w:t>
      </w:r>
    </w:p>
    <w:p w:rsidR="001A5B1B" w:rsidRDefault="001A5B1B" w:rsidP="001A5B1B">
      <w:pPr>
        <w:jc w:val="center"/>
        <w:rPr>
          <w:rFonts w:ascii="Comic Sans MS" w:hAnsi="Comic Sans MS"/>
          <w:b/>
          <w:sz w:val="32"/>
          <w:szCs w:val="32"/>
          <w:lang w:val="fr-BE"/>
        </w:rPr>
      </w:pPr>
      <w:r>
        <w:rPr>
          <w:rFonts w:ascii="Comic Sans MS" w:hAnsi="Comic Sans MS"/>
          <w:b/>
          <w:sz w:val="32"/>
          <w:szCs w:val="32"/>
          <w:lang w:val="fr-BE"/>
        </w:rPr>
        <w:t>476 à  1 492</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Objectif</w:t>
      </w:r>
      <w:r>
        <w:rPr>
          <w:rFonts w:ascii="Comic Sans MS" w:hAnsi="Comic Sans MS"/>
          <w:lang w:val="fr-BE"/>
        </w:rPr>
        <w:t xml:space="preserve"> : Tu vas devoir trouver </w:t>
      </w:r>
      <w:r w:rsidRPr="00E30977">
        <w:rPr>
          <w:rFonts w:ascii="Comic Sans MS" w:hAnsi="Comic Sans MS"/>
          <w:b/>
          <w:lang w:val="fr-BE"/>
        </w:rPr>
        <w:t>quel renseignement principal</w:t>
      </w:r>
      <w:r>
        <w:rPr>
          <w:rFonts w:ascii="Comic Sans MS" w:hAnsi="Comic Sans MS"/>
          <w:lang w:val="fr-BE"/>
        </w:rPr>
        <w:t xml:space="preserve"> te donne différentes traces du passé.</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Matériel</w:t>
      </w:r>
      <w:r>
        <w:rPr>
          <w:rFonts w:ascii="Comic Sans MS" w:hAnsi="Comic Sans MS"/>
          <w:lang w:val="fr-BE"/>
        </w:rPr>
        <w:t xml:space="preserve"> :</w:t>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"images"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"textes"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thèmes (Jaune)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nature de la trace (Rouge)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Doc. </w:t>
      </w:r>
      <w:proofErr w:type="gramStart"/>
      <w:r>
        <w:rPr>
          <w:rFonts w:ascii="Comic Sans MS" w:hAnsi="Comic Sans MS"/>
          <w:lang w:val="fr-BE"/>
        </w:rPr>
        <w:t>original</w:t>
      </w:r>
      <w:proofErr w:type="gramEnd"/>
      <w:r>
        <w:rPr>
          <w:rFonts w:ascii="Comic Sans MS" w:hAnsi="Comic Sans MS"/>
          <w:lang w:val="fr-BE"/>
        </w:rPr>
        <w:t xml:space="preserve"> et 8 étiquettes Doc. Reconstitué (Rose)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p>
    <w:p w:rsidR="001A5B1B" w:rsidRDefault="001A5B1B" w:rsidP="001A5B1B">
      <w:pPr>
        <w:rPr>
          <w:rFonts w:ascii="Comic Sans MS" w:hAnsi="Comic Sans MS"/>
          <w:b/>
          <w:lang w:val="fr-BE"/>
        </w:rPr>
      </w:pPr>
    </w:p>
    <w:p w:rsidR="001A5B1B" w:rsidRDefault="001A5B1B" w:rsidP="001A5B1B">
      <w:pPr>
        <w:rPr>
          <w:rFonts w:ascii="Comic Sans MS" w:hAnsi="Comic Sans MS"/>
          <w:b/>
          <w:lang w:val="fr-BE"/>
        </w:rPr>
      </w:pPr>
      <w:r>
        <w:rPr>
          <w:rFonts w:ascii="Comic Sans MS" w:hAnsi="Comic Sans MS"/>
          <w:b/>
          <w:lang w:val="fr-BE"/>
        </w:rPr>
        <w:t>Réalisation :</w:t>
      </w:r>
    </w:p>
    <w:p w:rsidR="001A5B1B" w:rsidRDefault="001A5B1B" w:rsidP="001A5B1B">
      <w:pPr>
        <w:rPr>
          <w:rFonts w:ascii="Comic Sans MS" w:hAnsi="Comic Sans MS"/>
          <w:b/>
          <w:lang w:val="fr-BE"/>
        </w:rPr>
      </w:pPr>
    </w:p>
    <w:p w:rsidR="001A5B1B" w:rsidRPr="00207ED8" w:rsidRDefault="001A5B1B" w:rsidP="001A5B1B">
      <w:pPr>
        <w:rPr>
          <w:rFonts w:ascii="Comic Sans MS" w:hAnsi="Comic Sans MS"/>
          <w:lang w:val="fr-BE"/>
        </w:rPr>
      </w:pPr>
      <w:r>
        <w:rPr>
          <w:rFonts w:ascii="Comic Sans MS" w:hAnsi="Comic Sans MS"/>
          <w:b/>
          <w:lang w:val="fr-BE"/>
        </w:rPr>
        <w:t xml:space="preserve">1. Disposer les étiquettes thème : </w:t>
      </w:r>
      <w:r w:rsidRPr="00207ED8">
        <w:rPr>
          <w:rFonts w:ascii="Comic Sans MS" w:hAnsi="Comic Sans MS"/>
          <w:lang w:val="fr-BE"/>
        </w:rPr>
        <w:t>se loger, se déplacer, se vêtir, se soigner, s'instruire, s'exprimer, communiquer, produire</w:t>
      </w:r>
    </w:p>
    <w:p w:rsidR="001A5B1B" w:rsidRDefault="001A5B1B" w:rsidP="001A5B1B">
      <w:pPr>
        <w:rPr>
          <w:rFonts w:ascii="Comic Sans MS" w:hAnsi="Comic Sans MS"/>
          <w:lang w:val="fr-BE"/>
        </w:rPr>
      </w:pPr>
      <w:r w:rsidRPr="00207ED8">
        <w:rPr>
          <w:rFonts w:ascii="Comic Sans MS" w:hAnsi="Comic Sans MS"/>
          <w:b/>
          <w:lang w:val="fr-BE"/>
        </w:rPr>
        <w:t xml:space="preserve">2. </w:t>
      </w:r>
      <w:r>
        <w:rPr>
          <w:rFonts w:ascii="Comic Sans MS" w:hAnsi="Comic Sans MS"/>
          <w:b/>
          <w:lang w:val="fr-BE"/>
        </w:rPr>
        <w:t>Classer les documents images :</w:t>
      </w:r>
      <w:r>
        <w:rPr>
          <w:rFonts w:ascii="Comic Sans MS" w:hAnsi="Comic Sans MS"/>
          <w:lang w:val="fr-BE"/>
        </w:rPr>
        <w:t xml:space="preserve"> prendre l'enveloppe documents "images" et sous chaque thème place une "image". Chaque image donne un renseignement principal concernant un de ces 9 thèmes.</w:t>
      </w:r>
    </w:p>
    <w:p w:rsidR="001A5B1B" w:rsidRDefault="001A5B1B" w:rsidP="001A5B1B">
      <w:pPr>
        <w:rPr>
          <w:rFonts w:ascii="Comic Sans MS" w:hAnsi="Comic Sans MS"/>
          <w:lang w:val="fr-BE"/>
        </w:rPr>
      </w:pPr>
      <w:r>
        <w:rPr>
          <w:rFonts w:ascii="Comic Sans MS" w:hAnsi="Comic Sans MS"/>
          <w:b/>
          <w:lang w:val="fr-BE"/>
        </w:rPr>
        <w:t>3. Déterminer la nature de la trace du passé</w:t>
      </w:r>
      <w:r>
        <w:rPr>
          <w:rFonts w:ascii="Comic Sans MS" w:hAnsi="Comic Sans MS"/>
          <w:lang w:val="fr-BE"/>
        </w:rPr>
        <w:t xml:space="preserve"> : sous chaque image, replace la nature de la trace du passé. Est-ce une sculpture, une peinture, un objet, un dessin, … ?</w:t>
      </w:r>
    </w:p>
    <w:p w:rsidR="001A5B1B" w:rsidRDefault="001A5B1B" w:rsidP="001A5B1B">
      <w:pPr>
        <w:rPr>
          <w:rFonts w:ascii="Comic Sans MS" w:hAnsi="Comic Sans MS"/>
          <w:lang w:val="fr-BE"/>
        </w:rPr>
      </w:pPr>
      <w:r w:rsidRPr="00207ED8">
        <w:rPr>
          <w:rFonts w:ascii="Comic Sans MS" w:hAnsi="Comic Sans MS"/>
          <w:b/>
          <w:lang w:val="fr-BE"/>
        </w:rPr>
        <w:t>4.</w:t>
      </w:r>
      <w:r>
        <w:rPr>
          <w:rFonts w:ascii="Comic Sans MS" w:hAnsi="Comic Sans MS"/>
          <w:b/>
          <w:lang w:val="fr-BE"/>
        </w:rPr>
        <w:t xml:space="preserve"> Donner le type de renseignement </w:t>
      </w:r>
      <w:r w:rsidRPr="00A74766">
        <w:rPr>
          <w:rFonts w:ascii="Comic Sans MS" w:hAnsi="Comic Sans MS"/>
          <w:lang w:val="fr-BE"/>
        </w:rPr>
        <w:t xml:space="preserve">: </w:t>
      </w:r>
    </w:p>
    <w:p w:rsidR="001A5B1B" w:rsidRDefault="001A5B1B" w:rsidP="001A5B1B">
      <w:pPr>
        <w:rPr>
          <w:rFonts w:ascii="Comic Sans MS" w:hAnsi="Comic Sans MS"/>
          <w:lang w:val="fr-BE"/>
        </w:rPr>
      </w:pPr>
      <w:r>
        <w:rPr>
          <w:rFonts w:ascii="Comic Sans MS" w:hAnsi="Comic Sans MS"/>
          <w:lang w:val="fr-BE"/>
        </w:rPr>
        <w:t>Le document "image" est-il un document original ? Qui date de cette époque ?</w:t>
      </w:r>
    </w:p>
    <w:p w:rsidR="001A5B1B" w:rsidRDefault="001A5B1B" w:rsidP="001A5B1B">
      <w:pPr>
        <w:rPr>
          <w:rFonts w:ascii="Comic Sans MS" w:hAnsi="Comic Sans MS"/>
          <w:lang w:val="fr-BE"/>
        </w:rPr>
      </w:pPr>
      <w:r>
        <w:rPr>
          <w:rFonts w:ascii="Comic Sans MS" w:hAnsi="Comic Sans MS"/>
          <w:lang w:val="fr-BE"/>
        </w:rPr>
        <w:t xml:space="preserve">Le document "image" est-il un document reconstitué ? Qui date de maintenant, de notre époque ? </w:t>
      </w:r>
    </w:p>
    <w:p w:rsidR="001A5B1B" w:rsidRDefault="001A5B1B" w:rsidP="001A5B1B">
      <w:pPr>
        <w:rPr>
          <w:rFonts w:ascii="Comic Sans MS" w:hAnsi="Comic Sans MS"/>
          <w:lang w:val="fr-BE"/>
        </w:rPr>
      </w:pPr>
      <w:r>
        <w:rPr>
          <w:rFonts w:ascii="Comic Sans MS" w:hAnsi="Comic Sans MS"/>
          <w:lang w:val="fr-BE"/>
        </w:rPr>
        <w:t>Un document reconstitué peut-être par exemple : une classe de 1900 reconstituée dans un musée, une reconstitution d'une scène de combat de gladiateurs filmée par une caméra, une reconstitution par image de synthèse d'un bâtiment ancien, …</w:t>
      </w:r>
    </w:p>
    <w:p w:rsidR="001A5B1B" w:rsidRDefault="001A5B1B" w:rsidP="001A5B1B">
      <w:pPr>
        <w:rPr>
          <w:rFonts w:ascii="Comic Sans MS" w:hAnsi="Comic Sans MS"/>
          <w:lang w:val="fr-BE"/>
        </w:rPr>
      </w:pPr>
      <w:r w:rsidRPr="00A74766">
        <w:rPr>
          <w:rFonts w:ascii="Comic Sans MS" w:hAnsi="Comic Sans MS"/>
          <w:b/>
          <w:lang w:val="fr-BE"/>
        </w:rPr>
        <w:t xml:space="preserve">5. </w:t>
      </w:r>
      <w:r>
        <w:rPr>
          <w:rFonts w:ascii="Comic Sans MS" w:hAnsi="Comic Sans MS"/>
          <w:b/>
          <w:lang w:val="fr-BE"/>
        </w:rPr>
        <w:t xml:space="preserve">Classer les documents textes : </w:t>
      </w:r>
      <w:r w:rsidRPr="00A74766">
        <w:rPr>
          <w:rFonts w:ascii="Comic Sans MS" w:hAnsi="Comic Sans MS"/>
          <w:lang w:val="fr-BE"/>
        </w:rPr>
        <w:t>prendre l'enveloppedocuments "textes"</w:t>
      </w:r>
      <w:r>
        <w:rPr>
          <w:rFonts w:ascii="Comic Sans MS" w:hAnsi="Comic Sans MS"/>
          <w:lang w:val="fr-BE"/>
        </w:rPr>
        <w:t xml:space="preserve"> et placer sous chaque image un texte qui correspond au thème.</w:t>
      </w:r>
    </w:p>
    <w:p w:rsidR="001A5B1B" w:rsidRDefault="001A5B1B" w:rsidP="001A5B1B">
      <w:pPr>
        <w:rPr>
          <w:rFonts w:ascii="Comic Sans MS" w:hAnsi="Comic Sans MS"/>
          <w:lang w:val="fr-BE"/>
        </w:rPr>
      </w:pPr>
      <w:r w:rsidRPr="00A74766">
        <w:rPr>
          <w:rFonts w:ascii="Comic Sans MS" w:hAnsi="Comic Sans MS"/>
          <w:b/>
          <w:lang w:val="fr-BE"/>
        </w:rPr>
        <w:t>6. Corriger</w:t>
      </w:r>
      <w:r>
        <w:rPr>
          <w:rFonts w:ascii="Comic Sans MS" w:hAnsi="Comic Sans MS"/>
          <w:lang w:val="fr-BE"/>
        </w:rPr>
        <w:t xml:space="preserve"> : comparer ses réponses avec celles du corrigé</w:t>
      </w:r>
    </w:p>
    <w:p w:rsidR="001A5B1B" w:rsidRDefault="001A5B1B" w:rsidP="001A5B1B">
      <w:pPr>
        <w:rPr>
          <w:rFonts w:ascii="Comic Sans MS" w:hAnsi="Comic Sans MS"/>
          <w:lang w:val="fr-BE"/>
        </w:rPr>
      </w:pPr>
      <w:r>
        <w:rPr>
          <w:rFonts w:ascii="Comic Sans MS" w:hAnsi="Comic Sans MS"/>
          <w:b/>
          <w:lang w:val="fr-BE"/>
        </w:rPr>
        <w:t>7</w:t>
      </w:r>
      <w:r w:rsidRPr="00A74766">
        <w:rPr>
          <w:rFonts w:ascii="Comic Sans MS" w:hAnsi="Comic Sans MS"/>
          <w:b/>
          <w:lang w:val="fr-BE"/>
        </w:rPr>
        <w:t xml:space="preserve">. </w:t>
      </w:r>
      <w:r>
        <w:rPr>
          <w:rFonts w:ascii="Comic Sans MS" w:hAnsi="Comic Sans MS"/>
          <w:b/>
          <w:lang w:val="fr-BE"/>
        </w:rPr>
        <w:t xml:space="preserve">Garder des traces : </w:t>
      </w:r>
      <w:r>
        <w:rPr>
          <w:rFonts w:ascii="Comic Sans MS" w:hAnsi="Comic Sans MS"/>
          <w:lang w:val="fr-BE"/>
        </w:rPr>
        <w:t>Chacun complète son tableau en recopiant de chaque texte, une information qui lui semble importante.</w:t>
      </w:r>
    </w:p>
    <w:p w:rsidR="001A5B1B" w:rsidRDefault="001A5B1B" w:rsidP="001A5B1B">
      <w:pPr>
        <w:rPr>
          <w:rFonts w:ascii="Comic Sans MS" w:hAnsi="Comic Sans MS"/>
          <w:b/>
          <w:lang w:val="fr-BE"/>
        </w:rPr>
      </w:pPr>
      <w:r>
        <w:rPr>
          <w:rFonts w:ascii="Comic Sans MS" w:hAnsi="Comic Sans MS"/>
          <w:b/>
          <w:lang w:val="fr-BE"/>
        </w:rPr>
        <w:t>8</w:t>
      </w:r>
      <w:r w:rsidRPr="00A74766">
        <w:rPr>
          <w:rFonts w:ascii="Comic Sans MS" w:hAnsi="Comic Sans MS"/>
          <w:b/>
          <w:lang w:val="fr-BE"/>
        </w:rPr>
        <w:t xml:space="preserve">. </w:t>
      </w:r>
      <w:r>
        <w:rPr>
          <w:rFonts w:ascii="Comic Sans MS" w:hAnsi="Comic Sans MS"/>
          <w:b/>
          <w:lang w:val="fr-BE"/>
        </w:rPr>
        <w:t>Tout ranger au bon endroit !</w:t>
      </w:r>
    </w:p>
    <w:p w:rsidR="001A5B1B" w:rsidRDefault="001A5B1B" w:rsidP="001A5B1B">
      <w:pPr>
        <w:rPr>
          <w:rFonts w:ascii="Comic Sans MS" w:hAnsi="Comic Sans MS"/>
          <w:b/>
          <w:lang w:val="fr-BE"/>
        </w:rPr>
      </w:pPr>
    </w:p>
    <w:p w:rsidR="001A5B1B" w:rsidRDefault="001A5B1B" w:rsidP="001A5B1B">
      <w:pPr>
        <w:jc w:val="center"/>
        <w:rPr>
          <w:rFonts w:ascii="Comic Sans MS" w:hAnsi="Comic Sans MS"/>
          <w:b/>
          <w:sz w:val="44"/>
          <w:szCs w:val="44"/>
          <w:lang w:val="fr-BE"/>
        </w:rPr>
      </w:pPr>
      <w:r w:rsidRPr="001A5B1B">
        <w:rPr>
          <w:rFonts w:ascii="Comic Sans MS" w:hAnsi="Comic Sans MS"/>
          <w:b/>
          <w:sz w:val="44"/>
          <w:szCs w:val="44"/>
          <w:lang w:val="fr-BE"/>
        </w:rPr>
        <w:t>Bon courage et bon apprentissage !</w:t>
      </w:r>
    </w:p>
    <w:p w:rsidR="00DB73E0" w:rsidRDefault="00DB73E0">
      <w:pPr>
        <w:rPr>
          <w:rFonts w:ascii="Comic Sans MS" w:hAnsi="Comic Sans MS"/>
          <w:b/>
          <w:sz w:val="48"/>
          <w:szCs w:val="48"/>
          <w:lang w:val="fr-BE"/>
        </w:rPr>
      </w:pPr>
      <w:r>
        <w:rPr>
          <w:rFonts w:ascii="Comic Sans MS" w:hAnsi="Comic Sans MS"/>
          <w:b/>
          <w:sz w:val="48"/>
          <w:szCs w:val="48"/>
          <w:lang w:val="fr-BE"/>
        </w:rPr>
        <w:br w:type="page"/>
      </w:r>
    </w:p>
    <w:p w:rsidR="001A5B1B" w:rsidRDefault="001A5B1B" w:rsidP="001A5B1B">
      <w:pPr>
        <w:jc w:val="center"/>
        <w:rPr>
          <w:rFonts w:ascii="Comic Sans MS" w:hAnsi="Comic Sans MS"/>
          <w:b/>
          <w:sz w:val="48"/>
          <w:szCs w:val="48"/>
          <w:lang w:val="fr-BE"/>
        </w:rPr>
      </w:pPr>
    </w:p>
    <w:p w:rsidR="001A5B1B" w:rsidRPr="001A5B1B" w:rsidRDefault="001A5B1B" w:rsidP="001A5B1B">
      <w:pPr>
        <w:jc w:val="center"/>
        <w:rPr>
          <w:rFonts w:ascii="Comic Sans MS" w:hAnsi="Comic Sans MS"/>
          <w:b/>
          <w:sz w:val="46"/>
          <w:szCs w:val="46"/>
          <w:lang w:val="fr-BE"/>
        </w:rPr>
      </w:pPr>
      <w:r w:rsidRPr="001A5B1B">
        <w:rPr>
          <w:rFonts w:ascii="Comic Sans MS" w:hAnsi="Comic Sans MS"/>
          <w:b/>
          <w:sz w:val="46"/>
          <w:szCs w:val="46"/>
          <w:lang w:val="fr-BE"/>
        </w:rPr>
        <w:t xml:space="preserve">Traces du passé : les Temps Modernes </w:t>
      </w:r>
    </w:p>
    <w:p w:rsidR="001A5B1B" w:rsidRDefault="001A5B1B" w:rsidP="001A5B1B">
      <w:pPr>
        <w:jc w:val="center"/>
        <w:rPr>
          <w:rFonts w:ascii="Comic Sans MS" w:hAnsi="Comic Sans MS"/>
          <w:b/>
          <w:sz w:val="32"/>
          <w:szCs w:val="32"/>
          <w:lang w:val="fr-BE"/>
        </w:rPr>
      </w:pPr>
      <w:r>
        <w:rPr>
          <w:rFonts w:ascii="Comic Sans MS" w:hAnsi="Comic Sans MS"/>
          <w:b/>
          <w:sz w:val="32"/>
          <w:szCs w:val="32"/>
          <w:lang w:val="fr-BE"/>
        </w:rPr>
        <w:t>1 492  à 1 789</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Objectif</w:t>
      </w:r>
      <w:r>
        <w:rPr>
          <w:rFonts w:ascii="Comic Sans MS" w:hAnsi="Comic Sans MS"/>
          <w:lang w:val="fr-BE"/>
        </w:rPr>
        <w:t xml:space="preserve"> : Tu vas devoir trouver </w:t>
      </w:r>
      <w:r w:rsidRPr="00E30977">
        <w:rPr>
          <w:rFonts w:ascii="Comic Sans MS" w:hAnsi="Comic Sans MS"/>
          <w:b/>
          <w:lang w:val="fr-BE"/>
        </w:rPr>
        <w:t>quel renseignement principal</w:t>
      </w:r>
      <w:r>
        <w:rPr>
          <w:rFonts w:ascii="Comic Sans MS" w:hAnsi="Comic Sans MS"/>
          <w:lang w:val="fr-BE"/>
        </w:rPr>
        <w:t xml:space="preserve"> te donne différentes traces du passé.</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Matériel</w:t>
      </w:r>
      <w:r>
        <w:rPr>
          <w:rFonts w:ascii="Comic Sans MS" w:hAnsi="Comic Sans MS"/>
          <w:lang w:val="fr-BE"/>
        </w:rPr>
        <w:t xml:space="preserve"> :</w:t>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"images"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"textes"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thèmes (Jaune)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nature de la trace (Rouge)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Doc. </w:t>
      </w:r>
      <w:proofErr w:type="gramStart"/>
      <w:r>
        <w:rPr>
          <w:rFonts w:ascii="Comic Sans MS" w:hAnsi="Comic Sans MS"/>
          <w:lang w:val="fr-BE"/>
        </w:rPr>
        <w:t>original</w:t>
      </w:r>
      <w:proofErr w:type="gramEnd"/>
      <w:r>
        <w:rPr>
          <w:rFonts w:ascii="Comic Sans MS" w:hAnsi="Comic Sans MS"/>
          <w:lang w:val="fr-BE"/>
        </w:rPr>
        <w:t xml:space="preserve"> et 8 étiquettes Doc. Reconstitué (Rose)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p>
    <w:p w:rsidR="001A5B1B" w:rsidRDefault="001A5B1B" w:rsidP="001A5B1B">
      <w:pPr>
        <w:rPr>
          <w:rFonts w:ascii="Comic Sans MS" w:hAnsi="Comic Sans MS"/>
          <w:b/>
          <w:lang w:val="fr-BE"/>
        </w:rPr>
      </w:pPr>
    </w:p>
    <w:p w:rsidR="001A5B1B" w:rsidRDefault="001A5B1B" w:rsidP="001A5B1B">
      <w:pPr>
        <w:rPr>
          <w:rFonts w:ascii="Comic Sans MS" w:hAnsi="Comic Sans MS"/>
          <w:b/>
          <w:lang w:val="fr-BE"/>
        </w:rPr>
      </w:pPr>
      <w:r>
        <w:rPr>
          <w:rFonts w:ascii="Comic Sans MS" w:hAnsi="Comic Sans MS"/>
          <w:b/>
          <w:lang w:val="fr-BE"/>
        </w:rPr>
        <w:t>Réalisation :</w:t>
      </w:r>
    </w:p>
    <w:p w:rsidR="001A5B1B" w:rsidRDefault="001A5B1B" w:rsidP="001A5B1B">
      <w:pPr>
        <w:rPr>
          <w:rFonts w:ascii="Comic Sans MS" w:hAnsi="Comic Sans MS"/>
          <w:b/>
          <w:lang w:val="fr-BE"/>
        </w:rPr>
      </w:pPr>
    </w:p>
    <w:p w:rsidR="001A5B1B" w:rsidRPr="00207ED8" w:rsidRDefault="001A5B1B" w:rsidP="001A5B1B">
      <w:pPr>
        <w:rPr>
          <w:rFonts w:ascii="Comic Sans MS" w:hAnsi="Comic Sans MS"/>
          <w:lang w:val="fr-BE"/>
        </w:rPr>
      </w:pPr>
      <w:r>
        <w:rPr>
          <w:rFonts w:ascii="Comic Sans MS" w:hAnsi="Comic Sans MS"/>
          <w:b/>
          <w:lang w:val="fr-BE"/>
        </w:rPr>
        <w:t xml:space="preserve">1. Disposer les étiquettes thème : </w:t>
      </w:r>
      <w:r w:rsidRPr="00207ED8">
        <w:rPr>
          <w:rFonts w:ascii="Comic Sans MS" w:hAnsi="Comic Sans MS"/>
          <w:lang w:val="fr-BE"/>
        </w:rPr>
        <w:t>se loger, se déplacer, se vêtir, se soigner, s'instruire, s'exprimer, communiquer, produire</w:t>
      </w:r>
    </w:p>
    <w:p w:rsidR="001A5B1B" w:rsidRDefault="001A5B1B" w:rsidP="001A5B1B">
      <w:pPr>
        <w:rPr>
          <w:rFonts w:ascii="Comic Sans MS" w:hAnsi="Comic Sans MS"/>
          <w:lang w:val="fr-BE"/>
        </w:rPr>
      </w:pPr>
      <w:r w:rsidRPr="00207ED8">
        <w:rPr>
          <w:rFonts w:ascii="Comic Sans MS" w:hAnsi="Comic Sans MS"/>
          <w:b/>
          <w:lang w:val="fr-BE"/>
        </w:rPr>
        <w:t xml:space="preserve">2. </w:t>
      </w:r>
      <w:r>
        <w:rPr>
          <w:rFonts w:ascii="Comic Sans MS" w:hAnsi="Comic Sans MS"/>
          <w:b/>
          <w:lang w:val="fr-BE"/>
        </w:rPr>
        <w:t>Classer les documents images :</w:t>
      </w:r>
      <w:r>
        <w:rPr>
          <w:rFonts w:ascii="Comic Sans MS" w:hAnsi="Comic Sans MS"/>
          <w:lang w:val="fr-BE"/>
        </w:rPr>
        <w:t xml:space="preserve"> prendre l'enveloppe documents "images" et sous chaque thème place une "image". Chaque image donne un renseignement principal concernant un de ces 9 thèmes.</w:t>
      </w:r>
    </w:p>
    <w:p w:rsidR="001A5B1B" w:rsidRDefault="001A5B1B" w:rsidP="001A5B1B">
      <w:pPr>
        <w:rPr>
          <w:rFonts w:ascii="Comic Sans MS" w:hAnsi="Comic Sans MS"/>
          <w:lang w:val="fr-BE"/>
        </w:rPr>
      </w:pPr>
      <w:r>
        <w:rPr>
          <w:rFonts w:ascii="Comic Sans MS" w:hAnsi="Comic Sans MS"/>
          <w:b/>
          <w:lang w:val="fr-BE"/>
        </w:rPr>
        <w:t>3. Déterminer la nature de la trace du passé</w:t>
      </w:r>
      <w:r>
        <w:rPr>
          <w:rFonts w:ascii="Comic Sans MS" w:hAnsi="Comic Sans MS"/>
          <w:lang w:val="fr-BE"/>
        </w:rPr>
        <w:t xml:space="preserve"> : sous chaque image, replace la nature de la trace du passé. Est-ce une sculpture, une peinture, un objet, un dessin, … ?</w:t>
      </w:r>
    </w:p>
    <w:p w:rsidR="001A5B1B" w:rsidRDefault="001A5B1B" w:rsidP="001A5B1B">
      <w:pPr>
        <w:rPr>
          <w:rFonts w:ascii="Comic Sans MS" w:hAnsi="Comic Sans MS"/>
          <w:lang w:val="fr-BE"/>
        </w:rPr>
      </w:pPr>
      <w:r w:rsidRPr="00207ED8">
        <w:rPr>
          <w:rFonts w:ascii="Comic Sans MS" w:hAnsi="Comic Sans MS"/>
          <w:b/>
          <w:lang w:val="fr-BE"/>
        </w:rPr>
        <w:t>4.</w:t>
      </w:r>
      <w:r>
        <w:rPr>
          <w:rFonts w:ascii="Comic Sans MS" w:hAnsi="Comic Sans MS"/>
          <w:b/>
          <w:lang w:val="fr-BE"/>
        </w:rPr>
        <w:t xml:space="preserve"> Donner le type de renseignement </w:t>
      </w:r>
      <w:r w:rsidRPr="00A74766">
        <w:rPr>
          <w:rFonts w:ascii="Comic Sans MS" w:hAnsi="Comic Sans MS"/>
          <w:lang w:val="fr-BE"/>
        </w:rPr>
        <w:t xml:space="preserve">: </w:t>
      </w:r>
    </w:p>
    <w:p w:rsidR="001A5B1B" w:rsidRDefault="001A5B1B" w:rsidP="001A5B1B">
      <w:pPr>
        <w:rPr>
          <w:rFonts w:ascii="Comic Sans MS" w:hAnsi="Comic Sans MS"/>
          <w:lang w:val="fr-BE"/>
        </w:rPr>
      </w:pPr>
      <w:r>
        <w:rPr>
          <w:rFonts w:ascii="Comic Sans MS" w:hAnsi="Comic Sans MS"/>
          <w:lang w:val="fr-BE"/>
        </w:rPr>
        <w:t>Le document "image" est-il un document original ? Qui date de cette époque ?</w:t>
      </w:r>
    </w:p>
    <w:p w:rsidR="001A5B1B" w:rsidRDefault="001A5B1B" w:rsidP="001A5B1B">
      <w:pPr>
        <w:rPr>
          <w:rFonts w:ascii="Comic Sans MS" w:hAnsi="Comic Sans MS"/>
          <w:lang w:val="fr-BE"/>
        </w:rPr>
      </w:pPr>
      <w:r>
        <w:rPr>
          <w:rFonts w:ascii="Comic Sans MS" w:hAnsi="Comic Sans MS"/>
          <w:lang w:val="fr-BE"/>
        </w:rPr>
        <w:t xml:space="preserve">Le document "image" est-il un document reconstitué ? Qui date de maintenant, de notre époque ? </w:t>
      </w:r>
    </w:p>
    <w:p w:rsidR="001A5B1B" w:rsidRDefault="001A5B1B" w:rsidP="001A5B1B">
      <w:pPr>
        <w:rPr>
          <w:rFonts w:ascii="Comic Sans MS" w:hAnsi="Comic Sans MS"/>
          <w:lang w:val="fr-BE"/>
        </w:rPr>
      </w:pPr>
      <w:r>
        <w:rPr>
          <w:rFonts w:ascii="Comic Sans MS" w:hAnsi="Comic Sans MS"/>
          <w:lang w:val="fr-BE"/>
        </w:rPr>
        <w:t>Un document reconstitué peut-être par exemple : une classe de 1900 reconstituée dans un musée, une reconstitution d'une scène de combat de gladiateurs filmée par une caméra, une reconstitution par image de synthèse d'un bâtiment ancien, …</w:t>
      </w:r>
    </w:p>
    <w:p w:rsidR="001A5B1B" w:rsidRDefault="001A5B1B" w:rsidP="001A5B1B">
      <w:pPr>
        <w:rPr>
          <w:rFonts w:ascii="Comic Sans MS" w:hAnsi="Comic Sans MS"/>
          <w:lang w:val="fr-BE"/>
        </w:rPr>
      </w:pPr>
      <w:r w:rsidRPr="00A74766">
        <w:rPr>
          <w:rFonts w:ascii="Comic Sans MS" w:hAnsi="Comic Sans MS"/>
          <w:b/>
          <w:lang w:val="fr-BE"/>
        </w:rPr>
        <w:t xml:space="preserve">5. </w:t>
      </w:r>
      <w:r>
        <w:rPr>
          <w:rFonts w:ascii="Comic Sans MS" w:hAnsi="Comic Sans MS"/>
          <w:b/>
          <w:lang w:val="fr-BE"/>
        </w:rPr>
        <w:t xml:space="preserve">Classer les documents textes : </w:t>
      </w:r>
      <w:r w:rsidRPr="00A74766">
        <w:rPr>
          <w:rFonts w:ascii="Comic Sans MS" w:hAnsi="Comic Sans MS"/>
          <w:lang w:val="fr-BE"/>
        </w:rPr>
        <w:t>prendre l'enveloppedocuments "textes"</w:t>
      </w:r>
      <w:r>
        <w:rPr>
          <w:rFonts w:ascii="Comic Sans MS" w:hAnsi="Comic Sans MS"/>
          <w:lang w:val="fr-BE"/>
        </w:rPr>
        <w:t xml:space="preserve"> et placer sous chaque image un texte qui correspond au thème.</w:t>
      </w:r>
    </w:p>
    <w:p w:rsidR="001A5B1B" w:rsidRDefault="001A5B1B" w:rsidP="001A5B1B">
      <w:pPr>
        <w:rPr>
          <w:rFonts w:ascii="Comic Sans MS" w:hAnsi="Comic Sans MS"/>
          <w:lang w:val="fr-BE"/>
        </w:rPr>
      </w:pPr>
      <w:r w:rsidRPr="00A74766">
        <w:rPr>
          <w:rFonts w:ascii="Comic Sans MS" w:hAnsi="Comic Sans MS"/>
          <w:b/>
          <w:lang w:val="fr-BE"/>
        </w:rPr>
        <w:t>6. Corriger</w:t>
      </w:r>
      <w:r>
        <w:rPr>
          <w:rFonts w:ascii="Comic Sans MS" w:hAnsi="Comic Sans MS"/>
          <w:lang w:val="fr-BE"/>
        </w:rPr>
        <w:t xml:space="preserve"> : comparer ses réponses avec celles du corrigé</w:t>
      </w:r>
    </w:p>
    <w:p w:rsidR="001A5B1B" w:rsidRDefault="001A5B1B" w:rsidP="001A5B1B">
      <w:pPr>
        <w:rPr>
          <w:rFonts w:ascii="Comic Sans MS" w:hAnsi="Comic Sans MS"/>
          <w:lang w:val="fr-BE"/>
        </w:rPr>
      </w:pPr>
      <w:r>
        <w:rPr>
          <w:rFonts w:ascii="Comic Sans MS" w:hAnsi="Comic Sans MS"/>
          <w:b/>
          <w:lang w:val="fr-BE"/>
        </w:rPr>
        <w:t>7</w:t>
      </w:r>
      <w:r w:rsidRPr="00A74766">
        <w:rPr>
          <w:rFonts w:ascii="Comic Sans MS" w:hAnsi="Comic Sans MS"/>
          <w:b/>
          <w:lang w:val="fr-BE"/>
        </w:rPr>
        <w:t xml:space="preserve">. </w:t>
      </w:r>
      <w:r>
        <w:rPr>
          <w:rFonts w:ascii="Comic Sans MS" w:hAnsi="Comic Sans MS"/>
          <w:b/>
          <w:lang w:val="fr-BE"/>
        </w:rPr>
        <w:t xml:space="preserve">Garder des traces : </w:t>
      </w:r>
      <w:r>
        <w:rPr>
          <w:rFonts w:ascii="Comic Sans MS" w:hAnsi="Comic Sans MS"/>
          <w:lang w:val="fr-BE"/>
        </w:rPr>
        <w:t>Chacun complète son tableau en recopiant de chaque texte, une information qui lui semble importante.</w:t>
      </w:r>
    </w:p>
    <w:p w:rsidR="001A5B1B" w:rsidRDefault="001A5B1B" w:rsidP="001A5B1B">
      <w:pPr>
        <w:rPr>
          <w:rFonts w:ascii="Comic Sans MS" w:hAnsi="Comic Sans MS"/>
          <w:b/>
          <w:lang w:val="fr-BE"/>
        </w:rPr>
      </w:pPr>
      <w:r>
        <w:rPr>
          <w:rFonts w:ascii="Comic Sans MS" w:hAnsi="Comic Sans MS"/>
          <w:b/>
          <w:lang w:val="fr-BE"/>
        </w:rPr>
        <w:t>8</w:t>
      </w:r>
      <w:r w:rsidRPr="00A74766">
        <w:rPr>
          <w:rFonts w:ascii="Comic Sans MS" w:hAnsi="Comic Sans MS"/>
          <w:b/>
          <w:lang w:val="fr-BE"/>
        </w:rPr>
        <w:t xml:space="preserve">. </w:t>
      </w:r>
      <w:r>
        <w:rPr>
          <w:rFonts w:ascii="Comic Sans MS" w:hAnsi="Comic Sans MS"/>
          <w:b/>
          <w:lang w:val="fr-BE"/>
        </w:rPr>
        <w:t>Tout ranger au bon endroit !</w:t>
      </w:r>
    </w:p>
    <w:p w:rsidR="001A5B1B" w:rsidRDefault="001A5B1B" w:rsidP="001A5B1B">
      <w:pPr>
        <w:rPr>
          <w:rFonts w:ascii="Comic Sans MS" w:hAnsi="Comic Sans MS"/>
          <w:b/>
          <w:lang w:val="fr-BE"/>
        </w:rPr>
      </w:pPr>
    </w:p>
    <w:p w:rsidR="00DB73E0" w:rsidRDefault="001A5B1B" w:rsidP="001A5B1B">
      <w:pPr>
        <w:jc w:val="center"/>
        <w:rPr>
          <w:rFonts w:ascii="Comic Sans MS" w:hAnsi="Comic Sans MS"/>
          <w:b/>
          <w:sz w:val="44"/>
          <w:szCs w:val="44"/>
          <w:lang w:val="fr-BE"/>
        </w:rPr>
      </w:pPr>
      <w:r w:rsidRPr="001A5B1B">
        <w:rPr>
          <w:rFonts w:ascii="Comic Sans MS" w:hAnsi="Comic Sans MS"/>
          <w:b/>
          <w:sz w:val="44"/>
          <w:szCs w:val="44"/>
          <w:lang w:val="fr-BE"/>
        </w:rPr>
        <w:t>Bon courage et bon apprentissage !</w:t>
      </w:r>
    </w:p>
    <w:p w:rsidR="00DB73E0" w:rsidRDefault="00DB73E0">
      <w:pPr>
        <w:rPr>
          <w:rFonts w:ascii="Comic Sans MS" w:hAnsi="Comic Sans MS"/>
          <w:b/>
          <w:sz w:val="44"/>
          <w:szCs w:val="44"/>
          <w:lang w:val="fr-BE"/>
        </w:rPr>
      </w:pPr>
      <w:r>
        <w:rPr>
          <w:rFonts w:ascii="Comic Sans MS" w:hAnsi="Comic Sans MS"/>
          <w:b/>
          <w:sz w:val="44"/>
          <w:szCs w:val="44"/>
          <w:lang w:val="fr-BE"/>
        </w:rPr>
        <w:br w:type="page"/>
      </w:r>
    </w:p>
    <w:p w:rsidR="001A5B1B" w:rsidRPr="001A5B1B" w:rsidRDefault="001A5B1B" w:rsidP="001A5B1B">
      <w:pPr>
        <w:jc w:val="center"/>
        <w:rPr>
          <w:rFonts w:ascii="Comic Sans MS" w:hAnsi="Comic Sans MS"/>
          <w:b/>
          <w:sz w:val="44"/>
          <w:szCs w:val="44"/>
          <w:lang w:val="fr-BE"/>
        </w:rPr>
        <w:sectPr w:rsidR="001A5B1B" w:rsidRPr="001A5B1B" w:rsidSect="00177C6B">
          <w:pgSz w:w="11906" w:h="16838"/>
          <w:pgMar w:top="709" w:right="1417" w:bottom="709" w:left="1418" w:header="708" w:footer="708" w:gutter="0"/>
          <w:cols w:space="708"/>
          <w:docGrid w:linePitch="360"/>
        </w:sectPr>
      </w:pPr>
    </w:p>
    <w:p w:rsidR="001A5B1B" w:rsidRDefault="001A5B1B" w:rsidP="001A5B1B">
      <w:pPr>
        <w:jc w:val="center"/>
        <w:rPr>
          <w:rFonts w:ascii="Comic Sans MS" w:hAnsi="Comic Sans MS"/>
          <w:b/>
          <w:sz w:val="48"/>
          <w:szCs w:val="48"/>
          <w:lang w:val="fr-BE"/>
        </w:rPr>
      </w:pPr>
      <w:r>
        <w:rPr>
          <w:rFonts w:ascii="Comic Sans MS" w:hAnsi="Comic Sans MS"/>
          <w:b/>
          <w:sz w:val="48"/>
          <w:szCs w:val="48"/>
          <w:lang w:val="fr-BE"/>
        </w:rPr>
        <w:lastRenderedPageBreak/>
        <w:t xml:space="preserve">Traces du passé : </w:t>
      </w:r>
    </w:p>
    <w:p w:rsidR="001A5B1B" w:rsidRDefault="001A5B1B" w:rsidP="001A5B1B">
      <w:pPr>
        <w:jc w:val="center"/>
        <w:rPr>
          <w:rFonts w:ascii="Comic Sans MS" w:hAnsi="Comic Sans MS"/>
          <w:b/>
          <w:sz w:val="48"/>
          <w:szCs w:val="48"/>
          <w:lang w:val="fr-BE"/>
        </w:rPr>
      </w:pPr>
      <w:proofErr w:type="gramStart"/>
      <w:r>
        <w:rPr>
          <w:rFonts w:ascii="Comic Sans MS" w:hAnsi="Comic Sans MS"/>
          <w:b/>
          <w:sz w:val="48"/>
          <w:szCs w:val="48"/>
          <w:lang w:val="fr-BE"/>
        </w:rPr>
        <w:t>la</w:t>
      </w:r>
      <w:proofErr w:type="gramEnd"/>
      <w:r>
        <w:rPr>
          <w:rFonts w:ascii="Comic Sans MS" w:hAnsi="Comic Sans MS"/>
          <w:b/>
          <w:sz w:val="48"/>
          <w:szCs w:val="48"/>
          <w:lang w:val="fr-BE"/>
        </w:rPr>
        <w:t xml:space="preserve"> Période Contemporaine</w:t>
      </w:r>
    </w:p>
    <w:p w:rsidR="001A5B1B" w:rsidRDefault="001A5B1B" w:rsidP="001A5B1B">
      <w:pPr>
        <w:jc w:val="center"/>
        <w:rPr>
          <w:rFonts w:ascii="Comic Sans MS" w:hAnsi="Comic Sans MS"/>
          <w:b/>
          <w:sz w:val="32"/>
          <w:szCs w:val="32"/>
          <w:lang w:val="fr-BE"/>
        </w:rPr>
      </w:pPr>
      <w:r>
        <w:rPr>
          <w:rFonts w:ascii="Comic Sans MS" w:hAnsi="Comic Sans MS"/>
          <w:b/>
          <w:sz w:val="32"/>
          <w:szCs w:val="32"/>
          <w:lang w:val="fr-BE"/>
        </w:rPr>
        <w:t>1 789 à …</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Objectif</w:t>
      </w:r>
      <w:r>
        <w:rPr>
          <w:rFonts w:ascii="Comic Sans MS" w:hAnsi="Comic Sans MS"/>
          <w:lang w:val="fr-BE"/>
        </w:rPr>
        <w:t xml:space="preserve"> : Tu vas devoir trouver </w:t>
      </w:r>
      <w:r w:rsidRPr="00E30977">
        <w:rPr>
          <w:rFonts w:ascii="Comic Sans MS" w:hAnsi="Comic Sans MS"/>
          <w:b/>
          <w:lang w:val="fr-BE"/>
        </w:rPr>
        <w:t>quel renseignement principal</w:t>
      </w:r>
      <w:r>
        <w:rPr>
          <w:rFonts w:ascii="Comic Sans MS" w:hAnsi="Comic Sans MS"/>
          <w:lang w:val="fr-BE"/>
        </w:rPr>
        <w:t xml:space="preserve"> te donne différentes traces du passé.</w:t>
      </w:r>
    </w:p>
    <w:p w:rsidR="001A5B1B" w:rsidRDefault="001A5B1B" w:rsidP="001A5B1B">
      <w:pPr>
        <w:rPr>
          <w:rFonts w:ascii="Comic Sans MS" w:hAnsi="Comic Sans MS"/>
          <w:lang w:val="fr-BE"/>
        </w:rPr>
      </w:pPr>
    </w:p>
    <w:p w:rsidR="001A5B1B" w:rsidRDefault="001A5B1B" w:rsidP="001A5B1B">
      <w:pPr>
        <w:rPr>
          <w:rFonts w:ascii="Comic Sans MS" w:hAnsi="Comic Sans MS"/>
          <w:lang w:val="fr-BE"/>
        </w:rPr>
      </w:pPr>
      <w:r w:rsidRPr="00E30977">
        <w:rPr>
          <w:rFonts w:ascii="Comic Sans MS" w:hAnsi="Comic Sans MS"/>
          <w:b/>
          <w:lang w:val="fr-BE"/>
        </w:rPr>
        <w:t>Matériel</w:t>
      </w:r>
      <w:r>
        <w:rPr>
          <w:rFonts w:ascii="Comic Sans MS" w:hAnsi="Comic Sans MS"/>
          <w:lang w:val="fr-BE"/>
        </w:rPr>
        <w:t xml:space="preserve"> :</w:t>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"images"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documents "textes"</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thèmes (Jaune)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nature de la trace (Rouge)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r>
        <w:rPr>
          <w:rFonts w:ascii="Comic Sans MS" w:hAnsi="Comic Sans MS"/>
          <w:lang w:val="fr-BE"/>
        </w:rPr>
        <w:sym w:font="Wingdings" w:char="F0A6"/>
      </w:r>
      <w:r>
        <w:rPr>
          <w:rFonts w:ascii="Comic Sans MS" w:hAnsi="Comic Sans MS"/>
          <w:lang w:val="fr-BE"/>
        </w:rPr>
        <w:t xml:space="preserve"> 9 étiquettes Doc. </w:t>
      </w:r>
      <w:proofErr w:type="gramStart"/>
      <w:r>
        <w:rPr>
          <w:rFonts w:ascii="Comic Sans MS" w:hAnsi="Comic Sans MS"/>
          <w:lang w:val="fr-BE"/>
        </w:rPr>
        <w:t>original</w:t>
      </w:r>
      <w:proofErr w:type="gramEnd"/>
      <w:r>
        <w:rPr>
          <w:rFonts w:ascii="Comic Sans MS" w:hAnsi="Comic Sans MS"/>
          <w:lang w:val="fr-BE"/>
        </w:rPr>
        <w:t xml:space="preserve"> et 8 étiquettes Doc. Reconstitué (Rose)</w:t>
      </w:r>
    </w:p>
    <w:p w:rsidR="001A5B1B" w:rsidRDefault="001A5B1B" w:rsidP="001A5B1B">
      <w:pPr>
        <w:rPr>
          <w:rFonts w:ascii="Comic Sans MS" w:hAnsi="Comic Sans MS"/>
          <w:lang w:val="fr-BE"/>
        </w:rPr>
      </w:pPr>
      <w:r>
        <w:rPr>
          <w:rFonts w:ascii="Comic Sans MS" w:hAnsi="Comic Sans MS"/>
          <w:lang w:val="fr-BE"/>
        </w:rPr>
        <w:tab/>
      </w:r>
      <w:r>
        <w:rPr>
          <w:rFonts w:ascii="Comic Sans MS" w:hAnsi="Comic Sans MS"/>
          <w:lang w:val="fr-BE"/>
        </w:rPr>
        <w:tab/>
      </w:r>
    </w:p>
    <w:p w:rsidR="001A5B1B" w:rsidRDefault="001A5B1B" w:rsidP="001A5B1B">
      <w:pPr>
        <w:rPr>
          <w:rFonts w:ascii="Comic Sans MS" w:hAnsi="Comic Sans MS"/>
          <w:b/>
          <w:lang w:val="fr-BE"/>
        </w:rPr>
      </w:pPr>
    </w:p>
    <w:p w:rsidR="001A5B1B" w:rsidRDefault="001A5B1B" w:rsidP="001A5B1B">
      <w:pPr>
        <w:rPr>
          <w:rFonts w:ascii="Comic Sans MS" w:hAnsi="Comic Sans MS"/>
          <w:b/>
          <w:lang w:val="fr-BE"/>
        </w:rPr>
      </w:pPr>
      <w:r>
        <w:rPr>
          <w:rFonts w:ascii="Comic Sans MS" w:hAnsi="Comic Sans MS"/>
          <w:b/>
          <w:lang w:val="fr-BE"/>
        </w:rPr>
        <w:t>Réalisation :</w:t>
      </w:r>
    </w:p>
    <w:p w:rsidR="001A5B1B" w:rsidRDefault="001A5B1B" w:rsidP="001A5B1B">
      <w:pPr>
        <w:rPr>
          <w:rFonts w:ascii="Comic Sans MS" w:hAnsi="Comic Sans MS"/>
          <w:b/>
          <w:lang w:val="fr-BE"/>
        </w:rPr>
      </w:pPr>
    </w:p>
    <w:p w:rsidR="001A5B1B" w:rsidRPr="00207ED8" w:rsidRDefault="001A5B1B" w:rsidP="001A5B1B">
      <w:pPr>
        <w:rPr>
          <w:rFonts w:ascii="Comic Sans MS" w:hAnsi="Comic Sans MS"/>
          <w:lang w:val="fr-BE"/>
        </w:rPr>
      </w:pPr>
      <w:r>
        <w:rPr>
          <w:rFonts w:ascii="Comic Sans MS" w:hAnsi="Comic Sans MS"/>
          <w:b/>
          <w:lang w:val="fr-BE"/>
        </w:rPr>
        <w:t xml:space="preserve">1. Disposer les étiquettes thème : </w:t>
      </w:r>
      <w:r w:rsidRPr="00207ED8">
        <w:rPr>
          <w:rFonts w:ascii="Comic Sans MS" w:hAnsi="Comic Sans MS"/>
          <w:lang w:val="fr-BE"/>
        </w:rPr>
        <w:t>se loger, se déplacer, se vêtir, se soigner, s'instruire, s'exprimer, communiquer, produire</w:t>
      </w:r>
    </w:p>
    <w:p w:rsidR="001A5B1B" w:rsidRDefault="001A5B1B" w:rsidP="001A5B1B">
      <w:pPr>
        <w:rPr>
          <w:rFonts w:ascii="Comic Sans MS" w:hAnsi="Comic Sans MS"/>
          <w:lang w:val="fr-BE"/>
        </w:rPr>
      </w:pPr>
      <w:r w:rsidRPr="00207ED8">
        <w:rPr>
          <w:rFonts w:ascii="Comic Sans MS" w:hAnsi="Comic Sans MS"/>
          <w:b/>
          <w:lang w:val="fr-BE"/>
        </w:rPr>
        <w:t xml:space="preserve">2. </w:t>
      </w:r>
      <w:r>
        <w:rPr>
          <w:rFonts w:ascii="Comic Sans MS" w:hAnsi="Comic Sans MS"/>
          <w:b/>
          <w:lang w:val="fr-BE"/>
        </w:rPr>
        <w:t>Classer les documents images :</w:t>
      </w:r>
      <w:r>
        <w:rPr>
          <w:rFonts w:ascii="Comic Sans MS" w:hAnsi="Comic Sans MS"/>
          <w:lang w:val="fr-BE"/>
        </w:rPr>
        <w:t xml:space="preserve"> prendre l'enveloppe documents "images" et sous chaque thème place une "image". Chaque image donne un renseignement principal concernant un de ces 9 thèmes.</w:t>
      </w:r>
    </w:p>
    <w:p w:rsidR="001A5B1B" w:rsidRDefault="001A5B1B" w:rsidP="001A5B1B">
      <w:pPr>
        <w:rPr>
          <w:rFonts w:ascii="Comic Sans MS" w:hAnsi="Comic Sans MS"/>
          <w:lang w:val="fr-BE"/>
        </w:rPr>
      </w:pPr>
      <w:r>
        <w:rPr>
          <w:rFonts w:ascii="Comic Sans MS" w:hAnsi="Comic Sans MS"/>
          <w:b/>
          <w:lang w:val="fr-BE"/>
        </w:rPr>
        <w:t>3. Déterminer la nature de la trace du passé</w:t>
      </w:r>
      <w:r>
        <w:rPr>
          <w:rFonts w:ascii="Comic Sans MS" w:hAnsi="Comic Sans MS"/>
          <w:lang w:val="fr-BE"/>
        </w:rPr>
        <w:t xml:space="preserve"> : sous chaque image, replace la nature de la trace du passé. Est-ce une sculpture, une peinture, un objet, un dessin, … ?</w:t>
      </w:r>
    </w:p>
    <w:p w:rsidR="001A5B1B" w:rsidRDefault="001A5B1B" w:rsidP="001A5B1B">
      <w:pPr>
        <w:rPr>
          <w:rFonts w:ascii="Comic Sans MS" w:hAnsi="Comic Sans MS"/>
          <w:lang w:val="fr-BE"/>
        </w:rPr>
      </w:pPr>
      <w:r w:rsidRPr="00207ED8">
        <w:rPr>
          <w:rFonts w:ascii="Comic Sans MS" w:hAnsi="Comic Sans MS"/>
          <w:b/>
          <w:lang w:val="fr-BE"/>
        </w:rPr>
        <w:t>4.</w:t>
      </w:r>
      <w:r>
        <w:rPr>
          <w:rFonts w:ascii="Comic Sans MS" w:hAnsi="Comic Sans MS"/>
          <w:b/>
          <w:lang w:val="fr-BE"/>
        </w:rPr>
        <w:t xml:space="preserve"> Donner le type de renseignement </w:t>
      </w:r>
      <w:r w:rsidRPr="00A74766">
        <w:rPr>
          <w:rFonts w:ascii="Comic Sans MS" w:hAnsi="Comic Sans MS"/>
          <w:lang w:val="fr-BE"/>
        </w:rPr>
        <w:t xml:space="preserve">: </w:t>
      </w:r>
    </w:p>
    <w:p w:rsidR="001A5B1B" w:rsidRDefault="001A5B1B" w:rsidP="001A5B1B">
      <w:pPr>
        <w:rPr>
          <w:rFonts w:ascii="Comic Sans MS" w:hAnsi="Comic Sans MS"/>
          <w:lang w:val="fr-BE"/>
        </w:rPr>
      </w:pPr>
      <w:r>
        <w:rPr>
          <w:rFonts w:ascii="Comic Sans MS" w:hAnsi="Comic Sans MS"/>
          <w:lang w:val="fr-BE"/>
        </w:rPr>
        <w:t>Le document "image" est-il un document original ? Qui date de cette époque ?</w:t>
      </w:r>
    </w:p>
    <w:p w:rsidR="001A5B1B" w:rsidRDefault="001A5B1B" w:rsidP="001A5B1B">
      <w:pPr>
        <w:rPr>
          <w:rFonts w:ascii="Comic Sans MS" w:hAnsi="Comic Sans MS"/>
          <w:lang w:val="fr-BE"/>
        </w:rPr>
      </w:pPr>
      <w:r>
        <w:rPr>
          <w:rFonts w:ascii="Comic Sans MS" w:hAnsi="Comic Sans MS"/>
          <w:lang w:val="fr-BE"/>
        </w:rPr>
        <w:t xml:space="preserve">Le document "image" est-il un document reconstitué ? Qui date de maintenant, de notre époque ? </w:t>
      </w:r>
    </w:p>
    <w:p w:rsidR="001A5B1B" w:rsidRDefault="001A5B1B" w:rsidP="001A5B1B">
      <w:pPr>
        <w:rPr>
          <w:rFonts w:ascii="Comic Sans MS" w:hAnsi="Comic Sans MS"/>
          <w:lang w:val="fr-BE"/>
        </w:rPr>
      </w:pPr>
      <w:r>
        <w:rPr>
          <w:rFonts w:ascii="Comic Sans MS" w:hAnsi="Comic Sans MS"/>
          <w:lang w:val="fr-BE"/>
        </w:rPr>
        <w:t>Un document reconstitué peut-être par exemple : une classe de 1900 reconstituée dans un musée, une reconstitution d'une scène de combat de gladiateurs filmée par une caméra, une reconstitution par image de synthèse d'un bâtiment ancien, …</w:t>
      </w:r>
    </w:p>
    <w:p w:rsidR="001A5B1B" w:rsidRDefault="001A5B1B" w:rsidP="001A5B1B">
      <w:pPr>
        <w:rPr>
          <w:rFonts w:ascii="Comic Sans MS" w:hAnsi="Comic Sans MS"/>
          <w:lang w:val="fr-BE"/>
        </w:rPr>
      </w:pPr>
      <w:r w:rsidRPr="00A74766">
        <w:rPr>
          <w:rFonts w:ascii="Comic Sans MS" w:hAnsi="Comic Sans MS"/>
          <w:b/>
          <w:lang w:val="fr-BE"/>
        </w:rPr>
        <w:t xml:space="preserve">5. </w:t>
      </w:r>
      <w:r>
        <w:rPr>
          <w:rFonts w:ascii="Comic Sans MS" w:hAnsi="Comic Sans MS"/>
          <w:b/>
          <w:lang w:val="fr-BE"/>
        </w:rPr>
        <w:t xml:space="preserve">Classer les documents textes : </w:t>
      </w:r>
      <w:r w:rsidRPr="00A74766">
        <w:rPr>
          <w:rFonts w:ascii="Comic Sans MS" w:hAnsi="Comic Sans MS"/>
          <w:lang w:val="fr-BE"/>
        </w:rPr>
        <w:t>prendre l'enveloppedocuments "textes"</w:t>
      </w:r>
      <w:r>
        <w:rPr>
          <w:rFonts w:ascii="Comic Sans MS" w:hAnsi="Comic Sans MS"/>
          <w:lang w:val="fr-BE"/>
        </w:rPr>
        <w:t xml:space="preserve"> et placer sous chaque image un texte qui correspond au thème.</w:t>
      </w:r>
    </w:p>
    <w:p w:rsidR="001A5B1B" w:rsidRDefault="001A5B1B" w:rsidP="001A5B1B">
      <w:pPr>
        <w:rPr>
          <w:rFonts w:ascii="Comic Sans MS" w:hAnsi="Comic Sans MS"/>
          <w:lang w:val="fr-BE"/>
        </w:rPr>
      </w:pPr>
      <w:r w:rsidRPr="00A74766">
        <w:rPr>
          <w:rFonts w:ascii="Comic Sans MS" w:hAnsi="Comic Sans MS"/>
          <w:b/>
          <w:lang w:val="fr-BE"/>
        </w:rPr>
        <w:t>6. Corriger</w:t>
      </w:r>
      <w:r>
        <w:rPr>
          <w:rFonts w:ascii="Comic Sans MS" w:hAnsi="Comic Sans MS"/>
          <w:lang w:val="fr-BE"/>
        </w:rPr>
        <w:t xml:space="preserve"> : comparer ses réponses avec celles du corrigé</w:t>
      </w:r>
    </w:p>
    <w:p w:rsidR="001A5B1B" w:rsidRDefault="001A5B1B" w:rsidP="001A5B1B">
      <w:pPr>
        <w:rPr>
          <w:rFonts w:ascii="Comic Sans MS" w:hAnsi="Comic Sans MS"/>
          <w:lang w:val="fr-BE"/>
        </w:rPr>
      </w:pPr>
      <w:r>
        <w:rPr>
          <w:rFonts w:ascii="Comic Sans MS" w:hAnsi="Comic Sans MS"/>
          <w:b/>
          <w:lang w:val="fr-BE"/>
        </w:rPr>
        <w:t>7</w:t>
      </w:r>
      <w:r w:rsidRPr="00A74766">
        <w:rPr>
          <w:rFonts w:ascii="Comic Sans MS" w:hAnsi="Comic Sans MS"/>
          <w:b/>
          <w:lang w:val="fr-BE"/>
        </w:rPr>
        <w:t xml:space="preserve">. </w:t>
      </w:r>
      <w:r>
        <w:rPr>
          <w:rFonts w:ascii="Comic Sans MS" w:hAnsi="Comic Sans MS"/>
          <w:b/>
          <w:lang w:val="fr-BE"/>
        </w:rPr>
        <w:t xml:space="preserve">Garder des traces : </w:t>
      </w:r>
      <w:r>
        <w:rPr>
          <w:rFonts w:ascii="Comic Sans MS" w:hAnsi="Comic Sans MS"/>
          <w:lang w:val="fr-BE"/>
        </w:rPr>
        <w:t>Chacun complète son tableau en recopiant de chaque texte, une information qui lui semble importante.</w:t>
      </w:r>
    </w:p>
    <w:p w:rsidR="001A5B1B" w:rsidRDefault="001A5B1B" w:rsidP="001A5B1B">
      <w:pPr>
        <w:rPr>
          <w:rFonts w:ascii="Comic Sans MS" w:hAnsi="Comic Sans MS"/>
          <w:b/>
          <w:lang w:val="fr-BE"/>
        </w:rPr>
      </w:pPr>
      <w:r>
        <w:rPr>
          <w:rFonts w:ascii="Comic Sans MS" w:hAnsi="Comic Sans MS"/>
          <w:b/>
          <w:lang w:val="fr-BE"/>
        </w:rPr>
        <w:t>8</w:t>
      </w:r>
      <w:r w:rsidRPr="00A74766">
        <w:rPr>
          <w:rFonts w:ascii="Comic Sans MS" w:hAnsi="Comic Sans MS"/>
          <w:b/>
          <w:lang w:val="fr-BE"/>
        </w:rPr>
        <w:t xml:space="preserve">. </w:t>
      </w:r>
      <w:r>
        <w:rPr>
          <w:rFonts w:ascii="Comic Sans MS" w:hAnsi="Comic Sans MS"/>
          <w:b/>
          <w:lang w:val="fr-BE"/>
        </w:rPr>
        <w:t>Tout ranger au bon endroit !</w:t>
      </w:r>
    </w:p>
    <w:p w:rsidR="001A5B1B" w:rsidRDefault="001A5B1B" w:rsidP="001A5B1B">
      <w:pPr>
        <w:rPr>
          <w:rFonts w:ascii="Comic Sans MS" w:hAnsi="Comic Sans MS"/>
          <w:b/>
          <w:lang w:val="fr-BE"/>
        </w:rPr>
      </w:pPr>
    </w:p>
    <w:p w:rsidR="001A5B1B" w:rsidRPr="001A5B1B" w:rsidRDefault="001A5B1B" w:rsidP="001A5B1B">
      <w:pPr>
        <w:jc w:val="center"/>
        <w:rPr>
          <w:rFonts w:ascii="Comic Sans MS" w:hAnsi="Comic Sans MS"/>
          <w:b/>
          <w:sz w:val="44"/>
          <w:szCs w:val="44"/>
          <w:lang w:val="fr-BE"/>
        </w:rPr>
        <w:sectPr w:rsidR="001A5B1B" w:rsidRPr="001A5B1B" w:rsidSect="00E21CAC">
          <w:pgSz w:w="11906" w:h="16838"/>
          <w:pgMar w:top="899" w:right="1417" w:bottom="1417" w:left="1417" w:header="708" w:footer="708" w:gutter="0"/>
          <w:cols w:space="708"/>
          <w:docGrid w:linePitch="360"/>
        </w:sectPr>
      </w:pPr>
      <w:r w:rsidRPr="001A5B1B">
        <w:rPr>
          <w:rFonts w:ascii="Comic Sans MS" w:hAnsi="Comic Sans MS"/>
          <w:b/>
          <w:sz w:val="44"/>
          <w:szCs w:val="44"/>
          <w:lang w:val="fr-BE"/>
        </w:rPr>
        <w:t xml:space="preserve">Bon courage et </w:t>
      </w:r>
      <w:r w:rsidR="00AF1181">
        <w:rPr>
          <w:rFonts w:ascii="Comic Sans MS" w:hAnsi="Comic Sans MS"/>
          <w:b/>
          <w:sz w:val="44"/>
          <w:szCs w:val="44"/>
          <w:lang w:val="fr-BE"/>
        </w:rPr>
        <w:t>bon apprentissage !</w:t>
      </w:r>
    </w:p>
    <w:tbl>
      <w:tblPr>
        <w:tblStyle w:val="Grilledutableau"/>
        <w:tblW w:w="0" w:type="auto"/>
        <w:tblLook w:val="01E0"/>
      </w:tblPr>
      <w:tblGrid>
        <w:gridCol w:w="5118"/>
        <w:gridCol w:w="5117"/>
        <w:gridCol w:w="5117"/>
      </w:tblGrid>
      <w:tr w:rsidR="005B24F2" w:rsidTr="00BA22B7">
        <w:trPr>
          <w:trHeight w:hRule="exact" w:val="4876"/>
        </w:trPr>
        <w:tc>
          <w:tcPr>
            <w:tcW w:w="5118" w:type="dxa"/>
            <w:vAlign w:val="center"/>
          </w:tcPr>
          <w:p w:rsidR="005B24F2" w:rsidRDefault="005B24F2" w:rsidP="00075334">
            <w:pPr>
              <w:jc w:val="center"/>
              <w:rPr>
                <w:rFonts w:ascii="Comic Sans MS" w:hAnsi="Comic Sans MS"/>
                <w:lang w:val="fr-BE"/>
              </w:rPr>
            </w:pPr>
            <w:r>
              <w:rPr>
                <w:rFonts w:ascii="Comic Sans MS" w:hAnsi="Comic Sans MS"/>
                <w:lang w:val="fr-BE"/>
              </w:rPr>
              <w:lastRenderedPageBreak/>
              <w:t>Préhistoire</w:t>
            </w:r>
          </w:p>
          <w:p w:rsidR="005B24F2"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134995" cy="2220595"/>
                  <wp:effectExtent l="19050" t="0" r="8255" b="0"/>
                  <wp:docPr id="45" name="Image 45" descr="préhistoir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éhistoire maison"/>
                          <pic:cNvPicPr>
                            <a:picLocks noChangeAspect="1" noChangeArrowheads="1"/>
                          </pic:cNvPicPr>
                        </pic:nvPicPr>
                        <pic:blipFill>
                          <a:blip r:embed="rId68" cstate="print"/>
                          <a:srcRect r="13072" b="11296"/>
                          <a:stretch>
                            <a:fillRect/>
                          </a:stretch>
                        </pic:blipFill>
                        <pic:spPr bwMode="auto">
                          <a:xfrm>
                            <a:off x="0" y="0"/>
                            <a:ext cx="3134995" cy="2220595"/>
                          </a:xfrm>
                          <a:prstGeom prst="rect">
                            <a:avLst/>
                          </a:prstGeom>
                          <a:noFill/>
                          <a:ln w="9525">
                            <a:noFill/>
                            <a:miter lim="800000"/>
                            <a:headEnd/>
                            <a:tailEnd/>
                          </a:ln>
                        </pic:spPr>
                      </pic:pic>
                    </a:graphicData>
                  </a:graphic>
                </wp:inline>
              </w:drawing>
            </w:r>
          </w:p>
          <w:p w:rsidR="005B24F2" w:rsidRDefault="005B24F2" w:rsidP="00075334">
            <w:pPr>
              <w:jc w:val="center"/>
              <w:rPr>
                <w:rFonts w:ascii="Comic Sans MS" w:hAnsi="Comic Sans MS"/>
                <w:lang w:val="fr-BE"/>
              </w:rPr>
            </w:pPr>
          </w:p>
        </w:tc>
        <w:tc>
          <w:tcPr>
            <w:tcW w:w="5117" w:type="dxa"/>
            <w:vAlign w:val="center"/>
          </w:tcPr>
          <w:p w:rsidR="005B24F2" w:rsidRDefault="005B24F2" w:rsidP="00075334">
            <w:pPr>
              <w:jc w:val="center"/>
              <w:rPr>
                <w:rFonts w:ascii="Comic Sans MS" w:hAnsi="Comic Sans MS"/>
                <w:lang w:val="fr-BE"/>
              </w:rPr>
            </w:pPr>
            <w:r w:rsidRPr="007D6314">
              <w:rPr>
                <w:rFonts w:ascii="Comic Sans MS" w:hAnsi="Comic Sans MS"/>
                <w:lang w:val="fr-BE"/>
              </w:rPr>
              <w:t>Préhistoire</w:t>
            </w:r>
          </w:p>
          <w:p w:rsidR="005B24F2" w:rsidRDefault="00C81F87" w:rsidP="00075334">
            <w:pPr>
              <w:jc w:val="center"/>
            </w:pPr>
            <w:r>
              <w:rPr>
                <w:noProof/>
                <w:lang w:val="fr-BE" w:eastAsia="fr-BE"/>
              </w:rPr>
              <w:drawing>
                <wp:inline distT="0" distB="0" distL="0" distR="0">
                  <wp:extent cx="3134995" cy="2394585"/>
                  <wp:effectExtent l="19050" t="0" r="825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srcRect b="28293"/>
                          <a:stretch>
                            <a:fillRect/>
                          </a:stretch>
                        </pic:blipFill>
                        <pic:spPr bwMode="auto">
                          <a:xfrm>
                            <a:off x="0" y="0"/>
                            <a:ext cx="3134995" cy="2394585"/>
                          </a:xfrm>
                          <a:prstGeom prst="rect">
                            <a:avLst/>
                          </a:prstGeom>
                          <a:noFill/>
                          <a:ln w="9525">
                            <a:noFill/>
                            <a:miter lim="800000"/>
                            <a:headEnd/>
                            <a:tailEnd/>
                          </a:ln>
                        </pic:spPr>
                      </pic:pic>
                    </a:graphicData>
                  </a:graphic>
                </wp:inline>
              </w:drawing>
            </w:r>
          </w:p>
        </w:tc>
        <w:tc>
          <w:tcPr>
            <w:tcW w:w="5117" w:type="dxa"/>
            <w:vAlign w:val="center"/>
          </w:tcPr>
          <w:p w:rsidR="005B24F2" w:rsidRDefault="005B24F2" w:rsidP="00075334">
            <w:pPr>
              <w:jc w:val="center"/>
              <w:rPr>
                <w:rFonts w:ascii="Comic Sans MS" w:hAnsi="Comic Sans MS"/>
                <w:lang w:val="fr-BE"/>
              </w:rPr>
            </w:pPr>
            <w:r w:rsidRPr="007D6314">
              <w:rPr>
                <w:rFonts w:ascii="Comic Sans MS" w:hAnsi="Comic Sans MS"/>
                <w:lang w:val="fr-BE"/>
              </w:rPr>
              <w:t>Préhistoire</w:t>
            </w:r>
          </w:p>
          <w:p w:rsidR="005B24F2" w:rsidRDefault="005B24F2" w:rsidP="00075334">
            <w:pPr>
              <w:jc w:val="center"/>
            </w:pPr>
          </w:p>
          <w:p w:rsidR="005B24F2" w:rsidRDefault="00C81F87" w:rsidP="00075334">
            <w:pPr>
              <w:jc w:val="center"/>
            </w:pPr>
            <w:r>
              <w:rPr>
                <w:rFonts w:ascii="Comic Sans MS" w:hAnsi="Comic Sans MS"/>
                <w:noProof/>
                <w:lang w:val="fr-BE" w:eastAsia="fr-BE"/>
              </w:rPr>
              <w:drawing>
                <wp:inline distT="0" distB="0" distL="0" distR="0">
                  <wp:extent cx="3134995" cy="2068195"/>
                  <wp:effectExtent l="19050" t="0" r="8255" b="0"/>
                  <wp:docPr id="47" name="Image 47" descr="communi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mmuniquer"/>
                          <pic:cNvPicPr>
                            <a:picLocks noChangeAspect="1" noChangeArrowheads="1"/>
                          </pic:cNvPicPr>
                        </pic:nvPicPr>
                        <pic:blipFill>
                          <a:blip r:embed="rId12" cstate="print"/>
                          <a:srcRect/>
                          <a:stretch>
                            <a:fillRect/>
                          </a:stretch>
                        </pic:blipFill>
                        <pic:spPr bwMode="auto">
                          <a:xfrm>
                            <a:off x="0" y="0"/>
                            <a:ext cx="3134995" cy="2068195"/>
                          </a:xfrm>
                          <a:prstGeom prst="rect">
                            <a:avLst/>
                          </a:prstGeom>
                          <a:noFill/>
                          <a:ln w="9525">
                            <a:noFill/>
                            <a:miter lim="800000"/>
                            <a:headEnd/>
                            <a:tailEnd/>
                          </a:ln>
                        </pic:spPr>
                      </pic:pic>
                    </a:graphicData>
                  </a:graphic>
                </wp:inline>
              </w:drawing>
            </w:r>
          </w:p>
        </w:tc>
      </w:tr>
      <w:tr w:rsidR="005B24F2" w:rsidTr="00BA22B7">
        <w:trPr>
          <w:trHeight w:hRule="exact" w:val="4876"/>
        </w:trPr>
        <w:tc>
          <w:tcPr>
            <w:tcW w:w="5118" w:type="dxa"/>
            <w:vAlign w:val="center"/>
          </w:tcPr>
          <w:p w:rsidR="005B24F2" w:rsidRDefault="005B24F2" w:rsidP="00075334">
            <w:pPr>
              <w:jc w:val="center"/>
              <w:rPr>
                <w:rFonts w:ascii="Comic Sans MS" w:hAnsi="Comic Sans MS"/>
                <w:lang w:val="fr-BE"/>
              </w:rPr>
            </w:pPr>
            <w:r>
              <w:rPr>
                <w:rFonts w:ascii="Comic Sans MS" w:hAnsi="Comic Sans MS"/>
                <w:lang w:val="fr-BE"/>
              </w:rPr>
              <w:t>Préhistoire</w:t>
            </w:r>
          </w:p>
          <w:p w:rsidR="005B24F2"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134995" cy="2199005"/>
                  <wp:effectExtent l="19050" t="0" r="8255" b="0"/>
                  <wp:docPr id="48" name="Image 48" descr="pir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rogue"/>
                          <pic:cNvPicPr>
                            <a:picLocks noChangeAspect="1" noChangeArrowheads="1"/>
                          </pic:cNvPicPr>
                        </pic:nvPicPr>
                        <pic:blipFill>
                          <a:blip r:embed="rId7" cstate="print"/>
                          <a:srcRect/>
                          <a:stretch>
                            <a:fillRect/>
                          </a:stretch>
                        </pic:blipFill>
                        <pic:spPr bwMode="auto">
                          <a:xfrm>
                            <a:off x="0" y="0"/>
                            <a:ext cx="3134995" cy="2199005"/>
                          </a:xfrm>
                          <a:prstGeom prst="rect">
                            <a:avLst/>
                          </a:prstGeom>
                          <a:noFill/>
                          <a:ln w="9525">
                            <a:noFill/>
                            <a:miter lim="800000"/>
                            <a:headEnd/>
                            <a:tailEnd/>
                          </a:ln>
                        </pic:spPr>
                      </pic:pic>
                    </a:graphicData>
                  </a:graphic>
                </wp:inline>
              </w:drawing>
            </w:r>
          </w:p>
          <w:p w:rsidR="005B24F2" w:rsidRDefault="005B24F2" w:rsidP="00075334">
            <w:pPr>
              <w:jc w:val="center"/>
              <w:rPr>
                <w:rFonts w:ascii="Comic Sans MS" w:hAnsi="Comic Sans MS"/>
                <w:lang w:val="fr-BE"/>
              </w:rPr>
            </w:pPr>
          </w:p>
        </w:tc>
        <w:tc>
          <w:tcPr>
            <w:tcW w:w="5117" w:type="dxa"/>
            <w:vAlign w:val="center"/>
          </w:tcPr>
          <w:p w:rsidR="005B24F2" w:rsidRDefault="005B24F2" w:rsidP="00075334">
            <w:pPr>
              <w:jc w:val="center"/>
              <w:rPr>
                <w:rFonts w:ascii="Comic Sans MS" w:hAnsi="Comic Sans MS"/>
                <w:lang w:val="fr-BE"/>
              </w:rPr>
            </w:pPr>
            <w:r w:rsidRPr="007D6314">
              <w:rPr>
                <w:rFonts w:ascii="Comic Sans MS" w:hAnsi="Comic Sans MS"/>
                <w:lang w:val="fr-BE"/>
              </w:rPr>
              <w:t>Préhistoire</w:t>
            </w:r>
          </w:p>
          <w:p w:rsidR="005B24F2" w:rsidRDefault="00C81F87" w:rsidP="00075334">
            <w:pPr>
              <w:jc w:val="center"/>
            </w:pPr>
            <w:r>
              <w:rPr>
                <w:rFonts w:ascii="Comic Sans MS" w:hAnsi="Comic Sans MS"/>
                <w:noProof/>
                <w:lang w:val="fr-BE" w:eastAsia="fr-BE"/>
              </w:rPr>
              <w:drawing>
                <wp:inline distT="0" distB="0" distL="0" distR="0">
                  <wp:extent cx="3134995" cy="2177415"/>
                  <wp:effectExtent l="19050" t="0" r="8255" b="0"/>
                  <wp:docPr id="49" name="Image 49" descr="po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terie"/>
                          <pic:cNvPicPr>
                            <a:picLocks noChangeAspect="1" noChangeArrowheads="1"/>
                          </pic:cNvPicPr>
                        </pic:nvPicPr>
                        <pic:blipFill>
                          <a:blip r:embed="rId13" cstate="print"/>
                          <a:srcRect/>
                          <a:stretch>
                            <a:fillRect/>
                          </a:stretch>
                        </pic:blipFill>
                        <pic:spPr bwMode="auto">
                          <a:xfrm>
                            <a:off x="0" y="0"/>
                            <a:ext cx="3134995" cy="2177415"/>
                          </a:xfrm>
                          <a:prstGeom prst="rect">
                            <a:avLst/>
                          </a:prstGeom>
                          <a:noFill/>
                          <a:ln w="9525">
                            <a:noFill/>
                            <a:miter lim="800000"/>
                            <a:headEnd/>
                            <a:tailEnd/>
                          </a:ln>
                        </pic:spPr>
                      </pic:pic>
                    </a:graphicData>
                  </a:graphic>
                </wp:inline>
              </w:drawing>
            </w:r>
          </w:p>
        </w:tc>
        <w:tc>
          <w:tcPr>
            <w:tcW w:w="5117" w:type="dxa"/>
            <w:vAlign w:val="center"/>
          </w:tcPr>
          <w:p w:rsidR="005B24F2" w:rsidRDefault="005B24F2" w:rsidP="00075334">
            <w:pPr>
              <w:jc w:val="center"/>
              <w:rPr>
                <w:rFonts w:ascii="Comic Sans MS" w:hAnsi="Comic Sans MS"/>
                <w:lang w:val="fr-BE"/>
              </w:rPr>
            </w:pPr>
            <w:r w:rsidRPr="007D6314">
              <w:rPr>
                <w:rFonts w:ascii="Comic Sans MS" w:hAnsi="Comic Sans MS"/>
                <w:lang w:val="fr-BE"/>
              </w:rPr>
              <w:t>Préhistoire</w:t>
            </w:r>
          </w:p>
          <w:p w:rsidR="005B24F2" w:rsidRDefault="00C81F87" w:rsidP="00075334">
            <w:pPr>
              <w:jc w:val="center"/>
            </w:pPr>
            <w:r>
              <w:rPr>
                <w:rFonts w:ascii="Comic Sans MS" w:hAnsi="Comic Sans MS"/>
                <w:noProof/>
                <w:lang w:val="fr-BE" w:eastAsia="fr-BE"/>
              </w:rPr>
              <w:drawing>
                <wp:inline distT="0" distB="0" distL="0" distR="0">
                  <wp:extent cx="2220595" cy="2874010"/>
                  <wp:effectExtent l="19050" t="0" r="8255" b="0"/>
                  <wp:docPr id="50" name="Image 50" descr="habit âge de la 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bit âge de la pierre"/>
                          <pic:cNvPicPr>
                            <a:picLocks noChangeAspect="1" noChangeArrowheads="1"/>
                          </pic:cNvPicPr>
                        </pic:nvPicPr>
                        <pic:blipFill>
                          <a:blip r:embed="rId69" cstate="print"/>
                          <a:srcRect l="6989" t="9978" r="6775" b="10684"/>
                          <a:stretch>
                            <a:fillRect/>
                          </a:stretch>
                        </pic:blipFill>
                        <pic:spPr bwMode="auto">
                          <a:xfrm>
                            <a:off x="0" y="0"/>
                            <a:ext cx="2220595" cy="2874010"/>
                          </a:xfrm>
                          <a:prstGeom prst="rect">
                            <a:avLst/>
                          </a:prstGeom>
                          <a:noFill/>
                          <a:ln w="9525">
                            <a:noFill/>
                            <a:miter lim="800000"/>
                            <a:headEnd/>
                            <a:tailEnd/>
                          </a:ln>
                        </pic:spPr>
                      </pic:pic>
                    </a:graphicData>
                  </a:graphic>
                </wp:inline>
              </w:drawing>
            </w:r>
          </w:p>
        </w:tc>
      </w:tr>
    </w:tbl>
    <w:p w:rsidR="005B24F2" w:rsidRDefault="005B24F2">
      <w:r>
        <w:br w:type="page"/>
      </w:r>
    </w:p>
    <w:tbl>
      <w:tblPr>
        <w:tblStyle w:val="Grilledutableau"/>
        <w:tblW w:w="0" w:type="auto"/>
        <w:tblLayout w:type="fixed"/>
        <w:tblLook w:val="01E0"/>
      </w:tblPr>
      <w:tblGrid>
        <w:gridCol w:w="5103"/>
        <w:gridCol w:w="5103"/>
        <w:gridCol w:w="5103"/>
      </w:tblGrid>
      <w:tr w:rsidR="005B24F2" w:rsidTr="00807E82">
        <w:trPr>
          <w:cantSplit/>
          <w:trHeight w:hRule="exact" w:val="4933"/>
        </w:trPr>
        <w:tc>
          <w:tcPr>
            <w:tcW w:w="5103" w:type="dxa"/>
            <w:vAlign w:val="center"/>
          </w:tcPr>
          <w:p w:rsidR="005B24F2" w:rsidRDefault="005B24F2" w:rsidP="00075334">
            <w:pPr>
              <w:jc w:val="center"/>
              <w:rPr>
                <w:rFonts w:ascii="Comic Sans MS" w:hAnsi="Comic Sans MS"/>
                <w:lang w:val="fr-BE"/>
              </w:rPr>
            </w:pPr>
            <w:r w:rsidRPr="00573422">
              <w:rPr>
                <w:rFonts w:ascii="Comic Sans MS" w:hAnsi="Comic Sans MS"/>
                <w:lang w:val="fr-BE"/>
              </w:rPr>
              <w:lastRenderedPageBreak/>
              <w:t>Préhistoire</w:t>
            </w:r>
          </w:p>
          <w:p w:rsidR="005B24F2" w:rsidRDefault="00C81F87" w:rsidP="00075334">
            <w:pPr>
              <w:jc w:val="center"/>
            </w:pPr>
            <w:r>
              <w:rPr>
                <w:noProof/>
                <w:lang w:val="fr-BE" w:eastAsia="fr-BE"/>
              </w:rPr>
              <w:drawing>
                <wp:inline distT="0" distB="0" distL="0" distR="0">
                  <wp:extent cx="2416810" cy="2416810"/>
                  <wp:effectExtent l="19050" t="0" r="2540" b="0"/>
                  <wp:docPr id="51" name="Image 51" descr="LES GROTTES DE GO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S GROTTES DE GOYET"/>
                          <pic:cNvPicPr>
                            <a:picLocks noChangeAspect="1" noChangeArrowheads="1"/>
                          </pic:cNvPicPr>
                        </pic:nvPicPr>
                        <pic:blipFill>
                          <a:blip r:embed="rId9" cstate="print"/>
                          <a:srcRect/>
                          <a:stretch>
                            <a:fillRect/>
                          </a:stretch>
                        </pic:blipFill>
                        <pic:spPr bwMode="auto">
                          <a:xfrm>
                            <a:off x="0" y="0"/>
                            <a:ext cx="2416810" cy="2416810"/>
                          </a:xfrm>
                          <a:prstGeom prst="rect">
                            <a:avLst/>
                          </a:prstGeom>
                          <a:noFill/>
                          <a:ln w="9525">
                            <a:noFill/>
                            <a:miter lim="800000"/>
                            <a:headEnd/>
                            <a:tailEnd/>
                          </a:ln>
                        </pic:spPr>
                      </pic:pic>
                    </a:graphicData>
                  </a:graphic>
                </wp:inline>
              </w:drawing>
            </w:r>
          </w:p>
          <w:p w:rsidR="005B24F2" w:rsidRDefault="005B24F2" w:rsidP="00075334">
            <w:pPr>
              <w:jc w:val="center"/>
            </w:pPr>
          </w:p>
        </w:tc>
        <w:tc>
          <w:tcPr>
            <w:tcW w:w="5103" w:type="dxa"/>
            <w:vAlign w:val="center"/>
          </w:tcPr>
          <w:p w:rsidR="005B24F2" w:rsidRDefault="005B24F2" w:rsidP="00075334">
            <w:pPr>
              <w:jc w:val="center"/>
              <w:rPr>
                <w:rFonts w:ascii="Comic Sans MS" w:hAnsi="Comic Sans MS"/>
                <w:lang w:val="fr-BE"/>
              </w:rPr>
            </w:pPr>
            <w:r w:rsidRPr="00573422">
              <w:rPr>
                <w:rFonts w:ascii="Comic Sans MS" w:hAnsi="Comic Sans MS"/>
                <w:lang w:val="fr-BE"/>
              </w:rPr>
              <w:t>Préhistoire</w:t>
            </w:r>
          </w:p>
          <w:p w:rsidR="005B24F2" w:rsidRDefault="005B24F2" w:rsidP="00075334">
            <w:pPr>
              <w:jc w:val="center"/>
              <w:rPr>
                <w:rFonts w:ascii="Comic Sans MS" w:hAnsi="Comic Sans MS"/>
                <w:lang w:val="fr-BE"/>
              </w:rPr>
            </w:pPr>
          </w:p>
          <w:p w:rsidR="005B24F2" w:rsidRDefault="00C81F87" w:rsidP="00075334">
            <w:pPr>
              <w:jc w:val="center"/>
            </w:pPr>
            <w:r>
              <w:rPr>
                <w:noProof/>
                <w:lang w:val="fr-BE" w:eastAsia="fr-BE"/>
              </w:rPr>
              <w:drawing>
                <wp:inline distT="0" distB="0" distL="0" distR="0">
                  <wp:extent cx="3134995" cy="2220595"/>
                  <wp:effectExtent l="19050" t="0" r="8255" b="0"/>
                  <wp:docPr id="52" name="Image 52" descr="lasca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scaux1"/>
                          <pic:cNvPicPr>
                            <a:picLocks noChangeAspect="1" noChangeArrowheads="1"/>
                          </pic:cNvPicPr>
                        </pic:nvPicPr>
                        <pic:blipFill>
                          <a:blip r:embed="rId70" cstate="print"/>
                          <a:srcRect/>
                          <a:stretch>
                            <a:fillRect/>
                          </a:stretch>
                        </pic:blipFill>
                        <pic:spPr bwMode="auto">
                          <a:xfrm>
                            <a:off x="0" y="0"/>
                            <a:ext cx="3134995" cy="2220595"/>
                          </a:xfrm>
                          <a:prstGeom prst="rect">
                            <a:avLst/>
                          </a:prstGeom>
                          <a:noFill/>
                          <a:ln w="9525">
                            <a:noFill/>
                            <a:miter lim="800000"/>
                            <a:headEnd/>
                            <a:tailEnd/>
                          </a:ln>
                        </pic:spPr>
                      </pic:pic>
                    </a:graphicData>
                  </a:graphic>
                </wp:inline>
              </w:drawing>
            </w:r>
          </w:p>
        </w:tc>
        <w:tc>
          <w:tcPr>
            <w:tcW w:w="5103" w:type="dxa"/>
            <w:vAlign w:val="center"/>
          </w:tcPr>
          <w:p w:rsidR="005B24F2" w:rsidRDefault="00E81451" w:rsidP="00075334">
            <w:pPr>
              <w:jc w:val="center"/>
              <w:rPr>
                <w:rFonts w:ascii="Comic Sans MS" w:hAnsi="Comic Sans MS"/>
                <w:lang w:val="fr-BE"/>
              </w:rPr>
            </w:pPr>
            <w:r>
              <w:rPr>
                <w:rFonts w:ascii="Comic Sans MS" w:hAnsi="Comic Sans MS"/>
                <w:lang w:val="fr-BE"/>
              </w:rPr>
              <w:t>Préhistoire</w:t>
            </w:r>
          </w:p>
          <w:p w:rsidR="005B24F2" w:rsidRDefault="005B24F2" w:rsidP="00075334">
            <w:pPr>
              <w:jc w:val="center"/>
              <w:rPr>
                <w:rFonts w:ascii="Comic Sans MS" w:hAnsi="Comic Sans MS"/>
                <w:lang w:val="fr-BE"/>
              </w:rPr>
            </w:pPr>
          </w:p>
          <w:p w:rsidR="005B24F2" w:rsidRPr="00E81451" w:rsidRDefault="00E81451" w:rsidP="00075334">
            <w:pPr>
              <w:jc w:val="center"/>
              <w:rPr>
                <w:rFonts w:ascii="Comic Sans MS" w:hAnsi="Comic Sans MS"/>
                <w:sz w:val="48"/>
                <w:szCs w:val="48"/>
              </w:rPr>
            </w:pPr>
            <w:r w:rsidRPr="00E81451">
              <w:rPr>
                <w:rFonts w:ascii="Comic Sans MS" w:hAnsi="Comic Sans MS"/>
                <w:sz w:val="48"/>
                <w:szCs w:val="48"/>
              </w:rPr>
              <w:t>Pas de trace</w:t>
            </w:r>
          </w:p>
        </w:tc>
      </w:tr>
      <w:tr w:rsidR="00075334" w:rsidTr="00807E82">
        <w:trPr>
          <w:cantSplit/>
          <w:trHeight w:hRule="exact" w:val="4933"/>
        </w:trPr>
        <w:tc>
          <w:tcPr>
            <w:tcW w:w="5103" w:type="dxa"/>
            <w:vAlign w:val="center"/>
          </w:tcPr>
          <w:p w:rsidR="00075334" w:rsidRDefault="00075334" w:rsidP="00075334">
            <w:pPr>
              <w:jc w:val="center"/>
              <w:rPr>
                <w:rFonts w:ascii="Comic Sans MS" w:hAnsi="Comic Sans MS"/>
              </w:rPr>
            </w:pPr>
            <w:r w:rsidRPr="00075334">
              <w:rPr>
                <w:rFonts w:ascii="Comic Sans MS" w:hAnsi="Comic Sans MS"/>
              </w:rPr>
              <w:t>Antiquité</w:t>
            </w:r>
          </w:p>
          <w:p w:rsidR="00075334" w:rsidRPr="00075334" w:rsidRDefault="00C81F87" w:rsidP="00075334">
            <w:pPr>
              <w:jc w:val="center"/>
              <w:rPr>
                <w:rFonts w:ascii="Comic Sans MS" w:hAnsi="Comic Sans MS"/>
              </w:rPr>
            </w:pPr>
            <w:r>
              <w:rPr>
                <w:rFonts w:ascii="Comic Sans MS" w:hAnsi="Comic Sans MS"/>
                <w:noProof/>
                <w:lang w:val="fr-BE" w:eastAsia="fr-BE"/>
              </w:rPr>
              <w:drawing>
                <wp:inline distT="0" distB="0" distL="0" distR="0">
                  <wp:extent cx="3134995" cy="2329815"/>
                  <wp:effectExtent l="19050" t="0" r="8255" b="0"/>
                  <wp:docPr id="53" name="Image 53" descr="moulin à huile r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oulin à huile romain"/>
                          <pic:cNvPicPr>
                            <a:picLocks noChangeAspect="1" noChangeArrowheads="1"/>
                          </pic:cNvPicPr>
                        </pic:nvPicPr>
                        <pic:blipFill>
                          <a:blip r:embed="rId71" cstate="print"/>
                          <a:srcRect/>
                          <a:stretch>
                            <a:fillRect/>
                          </a:stretch>
                        </pic:blipFill>
                        <pic:spPr bwMode="auto">
                          <a:xfrm>
                            <a:off x="0" y="0"/>
                            <a:ext cx="3134995" cy="2329815"/>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402C88" w:rsidP="00075334">
            <w:pPr>
              <w:jc w:val="center"/>
            </w:pPr>
            <w:r w:rsidRPr="00402C88">
              <w:rPr>
                <w:rFonts w:ascii="Comic Sans MS" w:hAnsi="Comic Sans MS"/>
                <w:noProof/>
                <w:lang w:val="fr-BE" w:eastAsia="fr-BE"/>
              </w:rPr>
              <w:drawing>
                <wp:inline distT="0" distB="0" distL="0" distR="0">
                  <wp:extent cx="2931862" cy="2198815"/>
                  <wp:effectExtent l="19050" t="0" r="1838" b="0"/>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936981" cy="2202654"/>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9D5327" w:rsidP="00075334">
            <w:pPr>
              <w:jc w:val="center"/>
            </w:pPr>
            <w:r w:rsidRPr="009D5327">
              <w:rPr>
                <w:noProof/>
                <w:lang w:val="fr-BE" w:eastAsia="fr-BE"/>
              </w:rPr>
              <w:drawing>
                <wp:inline distT="0" distB="0" distL="0" distR="0">
                  <wp:extent cx="2998000" cy="2717320"/>
                  <wp:effectExtent l="19050" t="0" r="0" b="0"/>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srcRect/>
                          <a:stretch>
                            <a:fillRect/>
                          </a:stretch>
                        </pic:blipFill>
                        <pic:spPr bwMode="auto">
                          <a:xfrm>
                            <a:off x="0" y="0"/>
                            <a:ext cx="2998001" cy="2717321"/>
                          </a:xfrm>
                          <a:prstGeom prst="rect">
                            <a:avLst/>
                          </a:prstGeom>
                          <a:noFill/>
                          <a:ln w="9525">
                            <a:noFill/>
                            <a:miter lim="800000"/>
                            <a:headEnd/>
                            <a:tailEnd/>
                          </a:ln>
                        </pic:spPr>
                      </pic:pic>
                    </a:graphicData>
                  </a:graphic>
                </wp:inline>
              </w:drawing>
            </w:r>
          </w:p>
        </w:tc>
      </w:tr>
      <w:tr w:rsidR="00075334" w:rsidTr="00807E82">
        <w:trPr>
          <w:cantSplit/>
          <w:trHeight w:hRule="exact" w:val="4933"/>
        </w:trPr>
        <w:tc>
          <w:tcPr>
            <w:tcW w:w="5103" w:type="dxa"/>
            <w:vAlign w:val="center"/>
          </w:tcPr>
          <w:p w:rsidR="00075334" w:rsidRDefault="00075334" w:rsidP="00075334">
            <w:pPr>
              <w:jc w:val="center"/>
              <w:rPr>
                <w:rFonts w:ascii="Comic Sans MS" w:hAnsi="Comic Sans MS"/>
              </w:rPr>
            </w:pPr>
            <w:r w:rsidRPr="00EF3710">
              <w:rPr>
                <w:rFonts w:ascii="Comic Sans MS" w:hAnsi="Comic Sans MS"/>
              </w:rPr>
              <w:lastRenderedPageBreak/>
              <w:t>Antiquité</w:t>
            </w:r>
          </w:p>
          <w:p w:rsidR="00075334" w:rsidRDefault="00C81F87" w:rsidP="00075334">
            <w:pPr>
              <w:jc w:val="center"/>
            </w:pPr>
            <w:r>
              <w:rPr>
                <w:noProof/>
                <w:lang w:val="fr-BE" w:eastAsia="fr-BE"/>
              </w:rPr>
              <w:drawing>
                <wp:inline distT="0" distB="0" distL="0" distR="0">
                  <wp:extent cx="3134995" cy="2372995"/>
                  <wp:effectExtent l="19050" t="0" r="8255" b="0"/>
                  <wp:docPr id="56" name="Image 56" descr="maquette-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quette-maison"/>
                          <pic:cNvPicPr>
                            <a:picLocks noChangeAspect="1" noChangeArrowheads="1"/>
                          </pic:cNvPicPr>
                        </pic:nvPicPr>
                        <pic:blipFill>
                          <a:blip r:embed="rId14" cstate="print"/>
                          <a:srcRect/>
                          <a:stretch>
                            <a:fillRect/>
                          </a:stretch>
                        </pic:blipFill>
                        <pic:spPr bwMode="auto">
                          <a:xfrm>
                            <a:off x="0" y="0"/>
                            <a:ext cx="3134995" cy="2372995"/>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C81F87" w:rsidP="00075334">
            <w:pPr>
              <w:jc w:val="center"/>
            </w:pPr>
            <w:r>
              <w:rPr>
                <w:rFonts w:ascii="Comic Sans MS" w:hAnsi="Comic Sans MS"/>
                <w:noProof/>
                <w:lang w:val="fr-BE" w:eastAsia="fr-BE"/>
              </w:rPr>
              <w:drawing>
                <wp:inline distT="0" distB="0" distL="0" distR="0">
                  <wp:extent cx="3134995" cy="2372995"/>
                  <wp:effectExtent l="19050" t="0" r="8255" b="0"/>
                  <wp:docPr id="57" name="Image 57" descr="éduc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éduc rome"/>
                          <pic:cNvPicPr>
                            <a:picLocks noChangeAspect="1" noChangeArrowheads="1"/>
                          </pic:cNvPicPr>
                        </pic:nvPicPr>
                        <pic:blipFill>
                          <a:blip r:embed="rId74" cstate="print"/>
                          <a:srcRect/>
                          <a:stretch>
                            <a:fillRect/>
                          </a:stretch>
                        </pic:blipFill>
                        <pic:spPr bwMode="auto">
                          <a:xfrm>
                            <a:off x="0" y="0"/>
                            <a:ext cx="3134995" cy="2372995"/>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C81F87" w:rsidP="00075334">
            <w:pPr>
              <w:jc w:val="center"/>
            </w:pPr>
            <w:r>
              <w:rPr>
                <w:rFonts w:ascii="Comic Sans MS" w:hAnsi="Comic Sans MS"/>
                <w:noProof/>
                <w:lang w:val="fr-BE" w:eastAsia="fr-BE"/>
              </w:rPr>
              <w:drawing>
                <wp:inline distT="0" distB="0" distL="0" distR="0">
                  <wp:extent cx="2329815" cy="2874010"/>
                  <wp:effectExtent l="19050" t="0" r="0" b="0"/>
                  <wp:docPr id="58" name="Image 58" descr="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ffiti"/>
                          <pic:cNvPicPr>
                            <a:picLocks noChangeAspect="1" noChangeArrowheads="1"/>
                          </pic:cNvPicPr>
                        </pic:nvPicPr>
                        <pic:blipFill>
                          <a:blip r:embed="rId75" cstate="print"/>
                          <a:srcRect/>
                          <a:stretch>
                            <a:fillRect/>
                          </a:stretch>
                        </pic:blipFill>
                        <pic:spPr bwMode="auto">
                          <a:xfrm>
                            <a:off x="0" y="0"/>
                            <a:ext cx="2329815" cy="2874010"/>
                          </a:xfrm>
                          <a:prstGeom prst="rect">
                            <a:avLst/>
                          </a:prstGeom>
                          <a:noFill/>
                          <a:ln w="9525">
                            <a:noFill/>
                            <a:miter lim="800000"/>
                            <a:headEnd/>
                            <a:tailEnd/>
                          </a:ln>
                        </pic:spPr>
                      </pic:pic>
                    </a:graphicData>
                  </a:graphic>
                </wp:inline>
              </w:drawing>
            </w:r>
          </w:p>
        </w:tc>
      </w:tr>
      <w:tr w:rsidR="00075334" w:rsidTr="00807E82">
        <w:trPr>
          <w:cantSplit/>
          <w:trHeight w:hRule="exact" w:val="4933"/>
        </w:trPr>
        <w:tc>
          <w:tcPr>
            <w:tcW w:w="5103" w:type="dxa"/>
            <w:vAlign w:val="center"/>
          </w:tcPr>
          <w:p w:rsidR="00075334" w:rsidRDefault="00075334" w:rsidP="00075334">
            <w:pPr>
              <w:jc w:val="center"/>
              <w:rPr>
                <w:rFonts w:ascii="Comic Sans MS" w:hAnsi="Comic Sans MS"/>
              </w:rPr>
            </w:pPr>
            <w:r w:rsidRPr="00EF3710">
              <w:rPr>
                <w:rFonts w:ascii="Comic Sans MS" w:hAnsi="Comic Sans MS"/>
              </w:rPr>
              <w:t>Antiquité</w:t>
            </w:r>
          </w:p>
          <w:p w:rsidR="00075334" w:rsidRDefault="00C81F87" w:rsidP="00075334">
            <w:pPr>
              <w:jc w:val="center"/>
            </w:pPr>
            <w:r>
              <w:rPr>
                <w:rFonts w:ascii="Comic Sans MS" w:hAnsi="Comic Sans MS"/>
                <w:noProof/>
                <w:lang w:val="fr-BE" w:eastAsia="fr-BE"/>
              </w:rPr>
              <w:drawing>
                <wp:inline distT="0" distB="0" distL="0" distR="0">
                  <wp:extent cx="3069590" cy="2046605"/>
                  <wp:effectExtent l="19050" t="0" r="0" b="0"/>
                  <wp:docPr id="59" name="Image 59" descr="AraPa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aPacis"/>
                          <pic:cNvPicPr>
                            <a:picLocks noChangeAspect="1" noChangeArrowheads="1"/>
                          </pic:cNvPicPr>
                        </pic:nvPicPr>
                        <pic:blipFill>
                          <a:blip r:embed="rId16" cstate="print"/>
                          <a:srcRect/>
                          <a:stretch>
                            <a:fillRect/>
                          </a:stretch>
                        </pic:blipFill>
                        <pic:spPr bwMode="auto">
                          <a:xfrm>
                            <a:off x="0" y="0"/>
                            <a:ext cx="3069590" cy="2046605"/>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C81F87" w:rsidP="00075334">
            <w:pPr>
              <w:jc w:val="center"/>
            </w:pPr>
            <w:r>
              <w:rPr>
                <w:rFonts w:ascii="Comic Sans MS" w:hAnsi="Comic Sans MS"/>
                <w:noProof/>
                <w:lang w:val="fr-BE" w:eastAsia="fr-BE"/>
              </w:rPr>
              <w:drawing>
                <wp:inline distT="0" distB="0" distL="0" distR="0">
                  <wp:extent cx="3134995" cy="1197610"/>
                  <wp:effectExtent l="19050" t="0" r="8255" b="0"/>
                  <wp:docPr id="60" name="Image 60" descr="post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ste rome"/>
                          <pic:cNvPicPr>
                            <a:picLocks noChangeAspect="1" noChangeArrowheads="1"/>
                          </pic:cNvPicPr>
                        </pic:nvPicPr>
                        <pic:blipFill>
                          <a:blip r:embed="rId21" cstate="print"/>
                          <a:srcRect/>
                          <a:stretch>
                            <a:fillRect/>
                          </a:stretch>
                        </pic:blipFill>
                        <pic:spPr bwMode="auto">
                          <a:xfrm>
                            <a:off x="0" y="0"/>
                            <a:ext cx="3134995" cy="1197610"/>
                          </a:xfrm>
                          <a:prstGeom prst="rect">
                            <a:avLst/>
                          </a:prstGeom>
                          <a:noFill/>
                          <a:ln w="9525">
                            <a:noFill/>
                            <a:miter lim="800000"/>
                            <a:headEnd/>
                            <a:tailEnd/>
                          </a:ln>
                        </pic:spPr>
                      </pic:pic>
                    </a:graphicData>
                  </a:graphic>
                </wp:inline>
              </w:drawing>
            </w:r>
          </w:p>
        </w:tc>
        <w:tc>
          <w:tcPr>
            <w:tcW w:w="5103" w:type="dxa"/>
            <w:vAlign w:val="center"/>
          </w:tcPr>
          <w:p w:rsidR="00075334" w:rsidRDefault="00075334" w:rsidP="00075334">
            <w:pPr>
              <w:jc w:val="center"/>
              <w:rPr>
                <w:rFonts w:ascii="Comic Sans MS" w:hAnsi="Comic Sans MS"/>
              </w:rPr>
            </w:pPr>
            <w:r w:rsidRPr="008675E6">
              <w:rPr>
                <w:rFonts w:ascii="Comic Sans MS" w:hAnsi="Comic Sans MS"/>
              </w:rPr>
              <w:t>Antiquité</w:t>
            </w:r>
          </w:p>
          <w:p w:rsidR="00075334" w:rsidRDefault="00C81F87" w:rsidP="00075334">
            <w:pPr>
              <w:jc w:val="center"/>
            </w:pPr>
            <w:r>
              <w:rPr>
                <w:rFonts w:ascii="Comic Sans MS" w:hAnsi="Comic Sans MS"/>
                <w:noProof/>
                <w:lang w:val="fr-BE" w:eastAsia="fr-BE"/>
              </w:rPr>
              <w:drawing>
                <wp:inline distT="0" distB="0" distL="0" distR="0">
                  <wp:extent cx="3134995" cy="2351405"/>
                  <wp:effectExtent l="19050" t="0" r="8255" b="0"/>
                  <wp:docPr id="61" name="Image 61" descr="latrine o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trine ostie"/>
                          <pic:cNvPicPr>
                            <a:picLocks noChangeAspect="1" noChangeArrowheads="1"/>
                          </pic:cNvPicPr>
                        </pic:nvPicPr>
                        <pic:blipFill>
                          <a:blip r:embed="rId17" cstate="print"/>
                          <a:srcRect/>
                          <a:stretch>
                            <a:fillRect/>
                          </a:stretch>
                        </pic:blipFill>
                        <pic:spPr bwMode="auto">
                          <a:xfrm>
                            <a:off x="0" y="0"/>
                            <a:ext cx="3134995" cy="2351405"/>
                          </a:xfrm>
                          <a:prstGeom prst="rect">
                            <a:avLst/>
                          </a:prstGeom>
                          <a:noFill/>
                          <a:ln w="9525">
                            <a:noFill/>
                            <a:miter lim="800000"/>
                            <a:headEnd/>
                            <a:tailEnd/>
                          </a:ln>
                        </pic:spPr>
                      </pic:pic>
                    </a:graphicData>
                  </a:graphic>
                </wp:inline>
              </w:drawing>
            </w:r>
          </w:p>
        </w:tc>
      </w:tr>
      <w:tr w:rsidR="00075334" w:rsidTr="00807E82">
        <w:trPr>
          <w:cantSplit/>
          <w:trHeight w:hRule="exact" w:val="4933"/>
        </w:trPr>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lastRenderedPageBreak/>
              <w:t xml:space="preserve">Moyen Age </w:t>
            </w:r>
          </w:p>
          <w:p w:rsidR="00660E82" w:rsidRPr="004F1D85" w:rsidRDefault="00C81F87" w:rsidP="00075334">
            <w:pPr>
              <w:jc w:val="center"/>
              <w:rPr>
                <w:rFonts w:ascii="Comic Sans MS" w:hAnsi="Comic Sans MS"/>
                <w:lang w:val="fr-BE"/>
              </w:rPr>
            </w:pPr>
            <w:r>
              <w:rPr>
                <w:noProof/>
                <w:lang w:val="fr-BE" w:eastAsia="fr-BE"/>
              </w:rPr>
              <w:drawing>
                <wp:inline distT="0" distB="0" distL="0" distR="0">
                  <wp:extent cx="1610995" cy="2634615"/>
                  <wp:effectExtent l="19050" t="0" r="8255" b="0"/>
                  <wp:docPr id="62" name="Image 62" descr="Maison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ison_003"/>
                          <pic:cNvPicPr>
                            <a:picLocks noChangeAspect="1" noChangeArrowheads="1"/>
                          </pic:cNvPicPr>
                        </pic:nvPicPr>
                        <pic:blipFill>
                          <a:blip r:embed="rId76" cstate="print"/>
                          <a:srcRect/>
                          <a:stretch>
                            <a:fillRect/>
                          </a:stretch>
                        </pic:blipFill>
                        <pic:spPr bwMode="auto">
                          <a:xfrm>
                            <a:off x="0" y="0"/>
                            <a:ext cx="1610995" cy="2634615"/>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069590" cy="2787015"/>
                  <wp:effectExtent l="19050" t="0" r="0" b="0"/>
                  <wp:docPr id="63" name="Image 63" descr="déplacer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éplacer ma"/>
                          <pic:cNvPicPr>
                            <a:picLocks noChangeAspect="1" noChangeArrowheads="1"/>
                          </pic:cNvPicPr>
                        </pic:nvPicPr>
                        <pic:blipFill>
                          <a:blip r:embed="rId29" cstate="print"/>
                          <a:srcRect/>
                          <a:stretch>
                            <a:fillRect/>
                          </a:stretch>
                        </pic:blipFill>
                        <pic:spPr bwMode="auto">
                          <a:xfrm>
                            <a:off x="0" y="0"/>
                            <a:ext cx="3069590" cy="2787015"/>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2830195" cy="3048000"/>
                  <wp:effectExtent l="19050" t="0" r="8255" b="0"/>
                  <wp:docPr id="64" name="Image 64" descr="Vetements 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tements m a"/>
                          <pic:cNvPicPr>
                            <a:picLocks noChangeAspect="1" noChangeArrowheads="1"/>
                          </pic:cNvPicPr>
                        </pic:nvPicPr>
                        <pic:blipFill>
                          <a:blip r:embed="rId30" cstate="print"/>
                          <a:srcRect/>
                          <a:stretch>
                            <a:fillRect/>
                          </a:stretch>
                        </pic:blipFill>
                        <pic:spPr bwMode="auto">
                          <a:xfrm>
                            <a:off x="0" y="0"/>
                            <a:ext cx="2830195" cy="3048000"/>
                          </a:xfrm>
                          <a:prstGeom prst="rect">
                            <a:avLst/>
                          </a:prstGeom>
                          <a:noFill/>
                          <a:ln w="9525">
                            <a:noFill/>
                            <a:miter lim="800000"/>
                            <a:headEnd/>
                            <a:tailEnd/>
                          </a:ln>
                        </pic:spPr>
                      </pic:pic>
                    </a:graphicData>
                  </a:graphic>
                </wp:inline>
              </w:drawing>
            </w:r>
          </w:p>
        </w:tc>
      </w:tr>
      <w:tr w:rsidR="00075334" w:rsidTr="00807E82">
        <w:trPr>
          <w:cantSplit/>
          <w:trHeight w:hRule="exact" w:val="4933"/>
        </w:trPr>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2220595" cy="2874010"/>
                  <wp:effectExtent l="19050" t="0" r="8255" b="0"/>
                  <wp:docPr id="65" name="Image 65" descr="soi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in ma"/>
                          <pic:cNvPicPr>
                            <a:picLocks noChangeAspect="1" noChangeArrowheads="1"/>
                          </pic:cNvPicPr>
                        </pic:nvPicPr>
                        <pic:blipFill>
                          <a:blip r:embed="rId77" cstate="print"/>
                          <a:srcRect/>
                          <a:stretch>
                            <a:fillRect/>
                          </a:stretch>
                        </pic:blipFill>
                        <pic:spPr bwMode="auto">
                          <a:xfrm>
                            <a:off x="0" y="0"/>
                            <a:ext cx="2220595" cy="2874010"/>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2068195" cy="2874010"/>
                  <wp:effectExtent l="19050" t="0" r="8255" b="0"/>
                  <wp:docPr id="66" name="Image 66" descr="vign_ecole_au_moy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ign_ecole_au_moyenage"/>
                          <pic:cNvPicPr>
                            <a:picLocks noChangeAspect="1" noChangeArrowheads="1"/>
                          </pic:cNvPicPr>
                        </pic:nvPicPr>
                        <pic:blipFill>
                          <a:blip r:embed="rId32" cstate="print"/>
                          <a:srcRect/>
                          <a:stretch>
                            <a:fillRect/>
                          </a:stretch>
                        </pic:blipFill>
                        <pic:spPr bwMode="auto">
                          <a:xfrm>
                            <a:off x="0" y="0"/>
                            <a:ext cx="2068195" cy="2874010"/>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1327785" cy="2874010"/>
                  <wp:effectExtent l="19050" t="0" r="5715" b="0"/>
                  <wp:docPr id="67" name="Image 67" descr="troubadour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oubadourXIII"/>
                          <pic:cNvPicPr>
                            <a:picLocks noChangeAspect="1" noChangeArrowheads="1"/>
                          </pic:cNvPicPr>
                        </pic:nvPicPr>
                        <pic:blipFill>
                          <a:blip r:embed="rId78" cstate="print"/>
                          <a:srcRect/>
                          <a:stretch>
                            <a:fillRect/>
                          </a:stretch>
                        </pic:blipFill>
                        <pic:spPr bwMode="auto">
                          <a:xfrm>
                            <a:off x="0" y="0"/>
                            <a:ext cx="1327785" cy="2874010"/>
                          </a:xfrm>
                          <a:prstGeom prst="rect">
                            <a:avLst/>
                          </a:prstGeom>
                          <a:noFill/>
                          <a:ln w="9525">
                            <a:noFill/>
                            <a:miter lim="800000"/>
                            <a:headEnd/>
                            <a:tailEnd/>
                          </a:ln>
                        </pic:spPr>
                      </pic:pic>
                    </a:graphicData>
                  </a:graphic>
                </wp:inline>
              </w:drawing>
            </w:r>
          </w:p>
        </w:tc>
      </w:tr>
      <w:tr w:rsidR="00075334" w:rsidTr="00807E82">
        <w:trPr>
          <w:cantSplit/>
          <w:trHeight w:hRule="exact" w:val="4933"/>
        </w:trPr>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lastRenderedPageBreak/>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2590800" cy="2590800"/>
                  <wp:effectExtent l="19050" t="0" r="0" b="0"/>
                  <wp:docPr id="68" name="Image 68" descr="poste moy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ste moyen-age"/>
                          <pic:cNvPicPr>
                            <a:picLocks noChangeAspect="1" noChangeArrowheads="1"/>
                          </pic:cNvPicPr>
                        </pic:nvPicPr>
                        <pic:blipFill>
                          <a:blip r:embed="rId34" cstate="print"/>
                          <a:srcRect l="33020" r="33113"/>
                          <a:stretch>
                            <a:fillRect/>
                          </a:stretch>
                        </pic:blipFill>
                        <pic:spPr bwMode="auto">
                          <a:xfrm>
                            <a:off x="0" y="0"/>
                            <a:ext cx="2590800" cy="2590800"/>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Pr="004F1D85"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069590" cy="2242185"/>
                  <wp:effectExtent l="19050" t="0" r="0" b="0"/>
                  <wp:docPr id="69" name="Image 69" descr="bru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ruegel"/>
                          <pic:cNvPicPr>
                            <a:picLocks noChangeAspect="1" noChangeArrowheads="1"/>
                          </pic:cNvPicPr>
                        </pic:nvPicPr>
                        <pic:blipFill>
                          <a:blip r:embed="rId35" cstate="print"/>
                          <a:srcRect/>
                          <a:stretch>
                            <a:fillRect/>
                          </a:stretch>
                        </pic:blipFill>
                        <pic:spPr bwMode="auto">
                          <a:xfrm>
                            <a:off x="0" y="0"/>
                            <a:ext cx="3069590" cy="2242185"/>
                          </a:xfrm>
                          <a:prstGeom prst="rect">
                            <a:avLst/>
                          </a:prstGeom>
                          <a:noFill/>
                          <a:ln w="9525">
                            <a:noFill/>
                            <a:miter lim="800000"/>
                            <a:headEnd/>
                            <a:tailEnd/>
                          </a:ln>
                        </pic:spPr>
                      </pic:pic>
                    </a:graphicData>
                  </a:graphic>
                </wp:inline>
              </w:drawing>
            </w:r>
          </w:p>
        </w:tc>
        <w:tc>
          <w:tcPr>
            <w:tcW w:w="5103" w:type="dxa"/>
            <w:vAlign w:val="center"/>
          </w:tcPr>
          <w:p w:rsidR="00075334" w:rsidRDefault="00660E82" w:rsidP="00075334">
            <w:pPr>
              <w:jc w:val="center"/>
              <w:rPr>
                <w:rFonts w:ascii="Comic Sans MS" w:hAnsi="Comic Sans MS"/>
                <w:lang w:val="fr-BE"/>
              </w:rPr>
            </w:pPr>
            <w:r>
              <w:rPr>
                <w:rFonts w:ascii="Comic Sans MS" w:hAnsi="Comic Sans MS"/>
                <w:lang w:val="fr-BE"/>
              </w:rPr>
              <w:t>Moyen Age</w:t>
            </w:r>
          </w:p>
          <w:p w:rsidR="00660E82"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048000" cy="2808605"/>
                  <wp:effectExtent l="19050" t="0" r="0" b="0"/>
                  <wp:docPr id="70" name="Image 70" descr="charpe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rpentiers"/>
                          <pic:cNvPicPr>
                            <a:picLocks noChangeAspect="1" noChangeArrowheads="1"/>
                          </pic:cNvPicPr>
                        </pic:nvPicPr>
                        <pic:blipFill>
                          <a:blip r:embed="rId79" cstate="print"/>
                          <a:srcRect/>
                          <a:stretch>
                            <a:fillRect/>
                          </a:stretch>
                        </pic:blipFill>
                        <pic:spPr bwMode="auto">
                          <a:xfrm>
                            <a:off x="0" y="0"/>
                            <a:ext cx="3048000" cy="2808605"/>
                          </a:xfrm>
                          <a:prstGeom prst="rect">
                            <a:avLst/>
                          </a:prstGeom>
                          <a:noFill/>
                          <a:ln w="9525">
                            <a:noFill/>
                            <a:miter lim="800000"/>
                            <a:headEnd/>
                            <a:tailEnd/>
                          </a:ln>
                        </pic:spPr>
                      </pic:pic>
                    </a:graphicData>
                  </a:graphic>
                </wp:inline>
              </w:drawing>
            </w:r>
          </w:p>
          <w:p w:rsidR="00660E82" w:rsidRPr="004F1D85" w:rsidRDefault="00660E82" w:rsidP="00075334">
            <w:pPr>
              <w:jc w:val="center"/>
              <w:rPr>
                <w:rFonts w:ascii="Comic Sans MS" w:hAnsi="Comic Sans MS"/>
                <w:lang w:val="fr-BE"/>
              </w:rPr>
            </w:pPr>
          </w:p>
        </w:tc>
      </w:tr>
      <w:tr w:rsidR="00660E82" w:rsidTr="00807E82">
        <w:trPr>
          <w:cantSplit/>
          <w:trHeight w:hRule="exact" w:val="4933"/>
        </w:trPr>
        <w:tc>
          <w:tcPr>
            <w:tcW w:w="5103" w:type="dxa"/>
            <w:vAlign w:val="center"/>
          </w:tcPr>
          <w:p w:rsidR="00660E82" w:rsidRDefault="00660E82" w:rsidP="00075334">
            <w:pPr>
              <w:jc w:val="center"/>
              <w:rPr>
                <w:rFonts w:ascii="Comic Sans MS" w:hAnsi="Comic Sans MS"/>
                <w:lang w:val="fr-BE"/>
              </w:rPr>
            </w:pPr>
            <w:r>
              <w:rPr>
                <w:rFonts w:ascii="Comic Sans MS" w:hAnsi="Comic Sans MS"/>
                <w:lang w:val="fr-BE"/>
              </w:rPr>
              <w:t>Temps modernes</w:t>
            </w:r>
          </w:p>
          <w:p w:rsidR="00660E82" w:rsidRPr="004F1D85" w:rsidRDefault="002C1AD8" w:rsidP="00075334">
            <w:pPr>
              <w:jc w:val="center"/>
              <w:rPr>
                <w:rFonts w:ascii="Comic Sans MS" w:hAnsi="Comic Sans MS"/>
                <w:lang w:val="fr-BE"/>
              </w:rPr>
            </w:pPr>
            <w:r w:rsidRPr="002C1AD8">
              <w:rPr>
                <w:rFonts w:ascii="Comic Sans MS" w:hAnsi="Comic Sans MS"/>
                <w:noProof/>
                <w:lang w:val="fr-BE" w:eastAsia="fr-BE"/>
              </w:rPr>
              <w:drawing>
                <wp:inline distT="0" distB="0" distL="0" distR="0">
                  <wp:extent cx="2448105" cy="2339497"/>
                  <wp:effectExtent l="19050" t="0" r="9345" b="0"/>
                  <wp:docPr id="9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b="35369"/>
                          <a:stretch>
                            <a:fillRect/>
                          </a:stretch>
                        </pic:blipFill>
                        <pic:spPr bwMode="auto">
                          <a:xfrm>
                            <a:off x="0" y="0"/>
                            <a:ext cx="2451914" cy="2343137"/>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B50572">
              <w:rPr>
                <w:rFonts w:ascii="Comic Sans MS" w:hAnsi="Comic Sans MS"/>
                <w:lang w:val="fr-BE"/>
              </w:rPr>
              <w:t>Temps modernes</w:t>
            </w:r>
          </w:p>
          <w:p w:rsidR="00660E82" w:rsidRPr="00660E82" w:rsidRDefault="00C81F87" w:rsidP="00660E82">
            <w:pPr>
              <w:jc w:val="center"/>
              <w:rPr>
                <w:rFonts w:ascii="Comic Sans MS" w:hAnsi="Comic Sans MS"/>
                <w:lang w:val="fr-BE"/>
              </w:rPr>
            </w:pPr>
            <w:r>
              <w:rPr>
                <w:noProof/>
                <w:lang w:val="fr-BE" w:eastAsia="fr-BE"/>
              </w:rPr>
              <w:drawing>
                <wp:inline distT="0" distB="0" distL="0" distR="0">
                  <wp:extent cx="3069590" cy="2677795"/>
                  <wp:effectExtent l="19050" t="0" r="0" b="0"/>
                  <wp:docPr id="72" name="Image 72" descr="na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ao300"/>
                          <pic:cNvPicPr>
                            <a:picLocks noChangeAspect="1" noChangeArrowheads="1"/>
                          </pic:cNvPicPr>
                        </pic:nvPicPr>
                        <pic:blipFill>
                          <a:blip r:embed="rId38" cstate="print"/>
                          <a:srcRect/>
                          <a:stretch>
                            <a:fillRect/>
                          </a:stretch>
                        </pic:blipFill>
                        <pic:spPr bwMode="auto">
                          <a:xfrm>
                            <a:off x="0" y="0"/>
                            <a:ext cx="3069590" cy="2677795"/>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B50572">
              <w:rPr>
                <w:rFonts w:ascii="Comic Sans MS" w:hAnsi="Comic Sans MS"/>
                <w:lang w:val="fr-BE"/>
              </w:rPr>
              <w:t>Temps modernes</w:t>
            </w:r>
          </w:p>
          <w:p w:rsidR="00660E82" w:rsidRDefault="00C81F87" w:rsidP="00660E82">
            <w:pPr>
              <w:jc w:val="center"/>
              <w:rPr>
                <w:rFonts w:ascii="Comic Sans MS" w:hAnsi="Comic Sans MS"/>
                <w:lang w:val="fr-BE"/>
              </w:rPr>
            </w:pPr>
            <w:r>
              <w:rPr>
                <w:rFonts w:ascii="Comic Sans MS" w:hAnsi="Comic Sans MS"/>
                <w:noProof/>
                <w:lang w:val="fr-BE" w:eastAsia="fr-BE"/>
              </w:rPr>
              <w:drawing>
                <wp:inline distT="0" distB="0" distL="0" distR="0">
                  <wp:extent cx="2569210" cy="3069590"/>
                  <wp:effectExtent l="19050" t="0" r="2540" b="0"/>
                  <wp:docPr id="73" name="Image 73" descr="fr-images-coloriages-colorier-photo-robe-a-paniers-p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images-coloriages-colorier-photo-robe-a-paniers-p3012"/>
                          <pic:cNvPicPr>
                            <a:picLocks noChangeAspect="1" noChangeArrowheads="1"/>
                          </pic:cNvPicPr>
                        </pic:nvPicPr>
                        <pic:blipFill>
                          <a:blip r:embed="rId80" cstate="print"/>
                          <a:srcRect l="2507" t="10983" r="7462" b="12627"/>
                          <a:stretch>
                            <a:fillRect/>
                          </a:stretch>
                        </pic:blipFill>
                        <pic:spPr bwMode="auto">
                          <a:xfrm>
                            <a:off x="0" y="0"/>
                            <a:ext cx="2569210" cy="3069590"/>
                          </a:xfrm>
                          <a:prstGeom prst="rect">
                            <a:avLst/>
                          </a:prstGeom>
                          <a:noFill/>
                          <a:ln w="9525">
                            <a:noFill/>
                            <a:miter lim="800000"/>
                            <a:headEnd/>
                            <a:tailEnd/>
                          </a:ln>
                        </pic:spPr>
                      </pic:pic>
                    </a:graphicData>
                  </a:graphic>
                </wp:inline>
              </w:drawing>
            </w:r>
          </w:p>
          <w:p w:rsidR="00660E82" w:rsidRPr="00660E82" w:rsidRDefault="00660E82" w:rsidP="00660E82">
            <w:pPr>
              <w:jc w:val="center"/>
              <w:rPr>
                <w:rFonts w:ascii="Comic Sans MS" w:hAnsi="Comic Sans MS"/>
                <w:lang w:val="fr-BE"/>
              </w:rPr>
            </w:pPr>
          </w:p>
        </w:tc>
      </w:tr>
      <w:tr w:rsidR="00660E82" w:rsidTr="00807E82">
        <w:trPr>
          <w:cantSplit/>
          <w:trHeight w:hRule="exact" w:val="4933"/>
        </w:trPr>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lastRenderedPageBreak/>
              <w:t>Temps modernes</w:t>
            </w:r>
          </w:p>
          <w:p w:rsidR="00660E82" w:rsidRPr="00660E82" w:rsidRDefault="00C81F87" w:rsidP="00D75BD9">
            <w:pPr>
              <w:jc w:val="center"/>
              <w:rPr>
                <w:rFonts w:ascii="Comic Sans MS" w:hAnsi="Comic Sans MS"/>
                <w:lang w:val="fr-BE"/>
              </w:rPr>
            </w:pPr>
            <w:r>
              <w:rPr>
                <w:rFonts w:ascii="Comic Sans MS" w:hAnsi="Comic Sans MS"/>
                <w:noProof/>
                <w:lang w:val="fr-BE" w:eastAsia="fr-BE"/>
              </w:rPr>
              <w:drawing>
                <wp:inline distT="0" distB="0" distL="0" distR="0">
                  <wp:extent cx="3069590" cy="2808605"/>
                  <wp:effectExtent l="19050" t="0" r="0" b="0"/>
                  <wp:docPr id="74" name="Image 74"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9"/>
                          <pic:cNvPicPr>
                            <a:picLocks noChangeAspect="1" noChangeArrowheads="1"/>
                          </pic:cNvPicPr>
                        </pic:nvPicPr>
                        <pic:blipFill>
                          <a:blip r:embed="rId40" cstate="print"/>
                          <a:srcRect/>
                          <a:stretch>
                            <a:fillRect/>
                          </a:stretch>
                        </pic:blipFill>
                        <pic:spPr bwMode="auto">
                          <a:xfrm>
                            <a:off x="0" y="0"/>
                            <a:ext cx="3069590" cy="2808605"/>
                          </a:xfrm>
                          <a:prstGeom prst="rect">
                            <a:avLst/>
                          </a:prstGeom>
                          <a:noFill/>
                          <a:ln w="9525">
                            <a:noFill/>
                            <a:miter lim="800000"/>
                            <a:headEnd/>
                            <a:tailEnd/>
                          </a:ln>
                        </pic:spPr>
                      </pic:pic>
                    </a:graphicData>
                  </a:graphic>
                </wp:inline>
              </w:drawing>
            </w:r>
          </w:p>
        </w:tc>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t>Temps modernes</w:t>
            </w:r>
          </w:p>
          <w:p w:rsidR="00660E82" w:rsidRPr="00660E82" w:rsidRDefault="00C81F87" w:rsidP="00D75BD9">
            <w:pPr>
              <w:jc w:val="center"/>
              <w:rPr>
                <w:rFonts w:ascii="Comic Sans MS" w:hAnsi="Comic Sans MS"/>
                <w:lang w:val="fr-BE"/>
              </w:rPr>
            </w:pPr>
            <w:r>
              <w:rPr>
                <w:rFonts w:ascii="-webkit-sans-serif" w:hAnsi="-webkit-sans-serif"/>
                <w:noProof/>
                <w:color w:val="000000"/>
                <w:sz w:val="13"/>
                <w:szCs w:val="13"/>
                <w:lang w:val="fr-BE" w:eastAsia="fr-BE"/>
              </w:rPr>
              <w:drawing>
                <wp:inline distT="0" distB="0" distL="0" distR="0">
                  <wp:extent cx="2351405" cy="2808605"/>
                  <wp:effectExtent l="19050" t="0" r="0" b="0"/>
                  <wp:docPr id="75" name="Image 75" descr="le maître d'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e maître d'école"/>
                          <pic:cNvPicPr>
                            <a:picLocks noChangeAspect="1" noChangeArrowheads="1"/>
                          </pic:cNvPicPr>
                        </pic:nvPicPr>
                        <pic:blipFill>
                          <a:blip r:embed="rId41" cstate="print"/>
                          <a:srcRect/>
                          <a:stretch>
                            <a:fillRect/>
                          </a:stretch>
                        </pic:blipFill>
                        <pic:spPr bwMode="auto">
                          <a:xfrm>
                            <a:off x="0" y="0"/>
                            <a:ext cx="2351405" cy="2808605"/>
                          </a:xfrm>
                          <a:prstGeom prst="rect">
                            <a:avLst/>
                          </a:prstGeom>
                          <a:noFill/>
                          <a:ln w="9525">
                            <a:noFill/>
                            <a:miter lim="800000"/>
                            <a:headEnd/>
                            <a:tailEnd/>
                          </a:ln>
                        </pic:spPr>
                      </pic:pic>
                    </a:graphicData>
                  </a:graphic>
                </wp:inline>
              </w:drawing>
            </w:r>
          </w:p>
        </w:tc>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t>Temps modernes</w:t>
            </w:r>
          </w:p>
          <w:p w:rsidR="00660E82" w:rsidRPr="00660E82" w:rsidRDefault="00C81F87" w:rsidP="00D75BD9">
            <w:pPr>
              <w:jc w:val="center"/>
              <w:rPr>
                <w:rFonts w:ascii="Comic Sans MS" w:hAnsi="Comic Sans MS"/>
                <w:lang w:val="fr-BE"/>
              </w:rPr>
            </w:pPr>
            <w:r>
              <w:rPr>
                <w:rFonts w:ascii="Comic Sans MS" w:hAnsi="Comic Sans MS"/>
                <w:noProof/>
                <w:lang w:val="fr-BE" w:eastAsia="fr-BE"/>
              </w:rPr>
              <w:drawing>
                <wp:inline distT="0" distB="0" distL="0" distR="0">
                  <wp:extent cx="1894205" cy="2961005"/>
                  <wp:effectExtent l="19050" t="0" r="0" b="0"/>
                  <wp:docPr id="76" name="Image 76" descr="f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bles"/>
                          <pic:cNvPicPr>
                            <a:picLocks noChangeAspect="1" noChangeArrowheads="1"/>
                          </pic:cNvPicPr>
                        </pic:nvPicPr>
                        <pic:blipFill>
                          <a:blip r:embed="rId48" cstate="print"/>
                          <a:srcRect/>
                          <a:stretch>
                            <a:fillRect/>
                          </a:stretch>
                        </pic:blipFill>
                        <pic:spPr bwMode="auto">
                          <a:xfrm>
                            <a:off x="0" y="0"/>
                            <a:ext cx="1894205" cy="2961005"/>
                          </a:xfrm>
                          <a:prstGeom prst="rect">
                            <a:avLst/>
                          </a:prstGeom>
                          <a:noFill/>
                          <a:ln w="9525">
                            <a:noFill/>
                            <a:miter lim="800000"/>
                            <a:headEnd/>
                            <a:tailEnd/>
                          </a:ln>
                        </pic:spPr>
                      </pic:pic>
                    </a:graphicData>
                  </a:graphic>
                </wp:inline>
              </w:drawing>
            </w:r>
          </w:p>
        </w:tc>
      </w:tr>
      <w:tr w:rsidR="00660E82" w:rsidTr="00807E82">
        <w:trPr>
          <w:cantSplit/>
          <w:trHeight w:hRule="exact" w:val="4933"/>
        </w:trPr>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t>Temps modernes</w:t>
            </w:r>
          </w:p>
          <w:p w:rsidR="00660E82" w:rsidRDefault="00C81F87" w:rsidP="00D75BD9">
            <w:pPr>
              <w:jc w:val="center"/>
              <w:rPr>
                <w:rFonts w:ascii="Comic Sans MS" w:hAnsi="Comic Sans MS"/>
                <w:lang w:val="fr-BE"/>
              </w:rPr>
            </w:pPr>
            <w:r>
              <w:rPr>
                <w:rFonts w:ascii="Comic Sans MS" w:hAnsi="Comic Sans MS"/>
                <w:noProof/>
                <w:lang w:val="fr-BE" w:eastAsia="fr-BE"/>
              </w:rPr>
              <w:drawing>
                <wp:inline distT="0" distB="0" distL="0" distR="0">
                  <wp:extent cx="1763395" cy="2961005"/>
                  <wp:effectExtent l="19050" t="0" r="8255" b="0"/>
                  <wp:docPr id="77" name="Image 77" descr="chappe-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appe-www"/>
                          <pic:cNvPicPr>
                            <a:picLocks noChangeAspect="1" noChangeArrowheads="1"/>
                          </pic:cNvPicPr>
                        </pic:nvPicPr>
                        <pic:blipFill>
                          <a:blip r:embed="rId49" cstate="print"/>
                          <a:srcRect/>
                          <a:stretch>
                            <a:fillRect/>
                          </a:stretch>
                        </pic:blipFill>
                        <pic:spPr bwMode="auto">
                          <a:xfrm>
                            <a:off x="0" y="0"/>
                            <a:ext cx="1763395" cy="2961005"/>
                          </a:xfrm>
                          <a:prstGeom prst="rect">
                            <a:avLst/>
                          </a:prstGeom>
                          <a:noFill/>
                          <a:ln w="9525">
                            <a:noFill/>
                            <a:miter lim="800000"/>
                            <a:headEnd/>
                            <a:tailEnd/>
                          </a:ln>
                        </pic:spPr>
                      </pic:pic>
                    </a:graphicData>
                  </a:graphic>
                </wp:inline>
              </w:drawing>
            </w:r>
          </w:p>
          <w:p w:rsidR="00660E82" w:rsidRPr="00660E82" w:rsidRDefault="00660E82" w:rsidP="00D75BD9">
            <w:pPr>
              <w:jc w:val="center"/>
              <w:rPr>
                <w:rFonts w:ascii="Comic Sans MS" w:hAnsi="Comic Sans MS"/>
                <w:lang w:val="fr-BE"/>
              </w:rPr>
            </w:pPr>
          </w:p>
        </w:tc>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t>Temps modernes</w:t>
            </w:r>
          </w:p>
          <w:p w:rsidR="00660E82" w:rsidRPr="00660E82" w:rsidRDefault="00C81F87" w:rsidP="00D75BD9">
            <w:pPr>
              <w:jc w:val="center"/>
              <w:rPr>
                <w:rFonts w:ascii="Comic Sans MS" w:hAnsi="Comic Sans MS"/>
                <w:lang w:val="fr-BE"/>
              </w:rPr>
            </w:pPr>
            <w:r>
              <w:rPr>
                <w:rFonts w:ascii="Comic Sans MS" w:hAnsi="Comic Sans MS"/>
                <w:noProof/>
                <w:lang w:val="fr-BE" w:eastAsia="fr-BE"/>
              </w:rPr>
              <w:drawing>
                <wp:inline distT="0" distB="0" distL="0" distR="0">
                  <wp:extent cx="2199005" cy="2874010"/>
                  <wp:effectExtent l="19050" t="0" r="0" b="0"/>
                  <wp:docPr id="78" name="Image 78" descr="Jeu_de_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eu_de_paume"/>
                          <pic:cNvPicPr>
                            <a:picLocks noChangeAspect="1" noChangeArrowheads="1"/>
                          </pic:cNvPicPr>
                        </pic:nvPicPr>
                        <pic:blipFill>
                          <a:blip r:embed="rId50" cstate="print"/>
                          <a:srcRect/>
                          <a:stretch>
                            <a:fillRect/>
                          </a:stretch>
                        </pic:blipFill>
                        <pic:spPr bwMode="auto">
                          <a:xfrm>
                            <a:off x="0" y="0"/>
                            <a:ext cx="2199005" cy="2874010"/>
                          </a:xfrm>
                          <a:prstGeom prst="rect">
                            <a:avLst/>
                          </a:prstGeom>
                          <a:noFill/>
                          <a:ln w="9525">
                            <a:noFill/>
                            <a:miter lim="800000"/>
                            <a:headEnd/>
                            <a:tailEnd/>
                          </a:ln>
                        </pic:spPr>
                      </pic:pic>
                    </a:graphicData>
                  </a:graphic>
                </wp:inline>
              </w:drawing>
            </w:r>
          </w:p>
        </w:tc>
        <w:tc>
          <w:tcPr>
            <w:tcW w:w="5103" w:type="dxa"/>
            <w:vAlign w:val="center"/>
          </w:tcPr>
          <w:p w:rsidR="00660E82" w:rsidRDefault="00660E82" w:rsidP="00D75BD9">
            <w:pPr>
              <w:jc w:val="center"/>
              <w:rPr>
                <w:rFonts w:ascii="Comic Sans MS" w:hAnsi="Comic Sans MS"/>
                <w:lang w:val="fr-BE"/>
              </w:rPr>
            </w:pPr>
            <w:r w:rsidRPr="00B50572">
              <w:rPr>
                <w:rFonts w:ascii="Comic Sans MS" w:hAnsi="Comic Sans MS"/>
                <w:lang w:val="fr-BE"/>
              </w:rPr>
              <w:t>Temps modernes</w:t>
            </w:r>
          </w:p>
          <w:p w:rsidR="00660E82" w:rsidRDefault="00C81F87" w:rsidP="00D75BD9">
            <w:pPr>
              <w:jc w:val="center"/>
              <w:rPr>
                <w:rFonts w:ascii="Comic Sans MS" w:hAnsi="Comic Sans MS"/>
                <w:lang w:val="fr-BE"/>
              </w:rPr>
            </w:pPr>
            <w:r>
              <w:rPr>
                <w:rFonts w:ascii="Comic Sans MS" w:hAnsi="Comic Sans MS"/>
                <w:noProof/>
                <w:lang w:val="fr-BE" w:eastAsia="fr-BE"/>
              </w:rPr>
              <w:drawing>
                <wp:inline distT="0" distB="0" distL="0" distR="0">
                  <wp:extent cx="3069590" cy="3004185"/>
                  <wp:effectExtent l="19050" t="0" r="0" b="0"/>
                  <wp:docPr id="79" name="Image 79" descr="atelier-t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telier-tissage"/>
                          <pic:cNvPicPr>
                            <a:picLocks noChangeAspect="1" noChangeArrowheads="1"/>
                          </pic:cNvPicPr>
                        </pic:nvPicPr>
                        <pic:blipFill>
                          <a:blip r:embed="rId81" cstate="print"/>
                          <a:srcRect/>
                          <a:stretch>
                            <a:fillRect/>
                          </a:stretch>
                        </pic:blipFill>
                        <pic:spPr bwMode="auto">
                          <a:xfrm>
                            <a:off x="0" y="0"/>
                            <a:ext cx="3069590" cy="3004185"/>
                          </a:xfrm>
                          <a:prstGeom prst="rect">
                            <a:avLst/>
                          </a:prstGeom>
                          <a:noFill/>
                          <a:ln w="9525">
                            <a:noFill/>
                            <a:miter lim="800000"/>
                            <a:headEnd/>
                            <a:tailEnd/>
                          </a:ln>
                        </pic:spPr>
                      </pic:pic>
                    </a:graphicData>
                  </a:graphic>
                </wp:inline>
              </w:drawing>
            </w:r>
          </w:p>
          <w:p w:rsidR="00660E82" w:rsidRPr="00660E82" w:rsidRDefault="00660E82" w:rsidP="00D75BD9">
            <w:pPr>
              <w:jc w:val="center"/>
              <w:rPr>
                <w:rFonts w:ascii="Comic Sans MS" w:hAnsi="Comic Sans MS"/>
                <w:lang w:val="fr-BE"/>
              </w:rPr>
            </w:pPr>
          </w:p>
        </w:tc>
      </w:tr>
      <w:tr w:rsidR="00660E82" w:rsidTr="00807E82">
        <w:trPr>
          <w:cantSplit/>
          <w:trHeight w:hRule="exact" w:val="4933"/>
        </w:trPr>
        <w:tc>
          <w:tcPr>
            <w:tcW w:w="5103" w:type="dxa"/>
            <w:vAlign w:val="center"/>
          </w:tcPr>
          <w:p w:rsidR="00660E82" w:rsidRDefault="00660E82" w:rsidP="00075334">
            <w:pPr>
              <w:jc w:val="center"/>
              <w:rPr>
                <w:rFonts w:ascii="Comic Sans MS" w:hAnsi="Comic Sans MS"/>
                <w:lang w:val="fr-BE"/>
              </w:rPr>
            </w:pPr>
            <w:r>
              <w:rPr>
                <w:rFonts w:ascii="Comic Sans MS" w:hAnsi="Comic Sans MS"/>
                <w:lang w:val="fr-BE"/>
              </w:rPr>
              <w:lastRenderedPageBreak/>
              <w:t>Période Contemporaine</w:t>
            </w:r>
          </w:p>
          <w:p w:rsidR="00660E82" w:rsidRDefault="00C81F87" w:rsidP="00075334">
            <w:pPr>
              <w:jc w:val="center"/>
              <w:rPr>
                <w:rFonts w:ascii="Comic Sans MS" w:hAnsi="Comic Sans MS"/>
                <w:lang w:val="fr-BE"/>
              </w:rPr>
            </w:pPr>
            <w:r>
              <w:rPr>
                <w:rFonts w:ascii="Comic Sans MS" w:hAnsi="Comic Sans MS"/>
                <w:noProof/>
                <w:lang w:val="fr-BE" w:eastAsia="fr-BE"/>
              </w:rPr>
              <w:drawing>
                <wp:inline distT="0" distB="0" distL="0" distR="0">
                  <wp:extent cx="3048000" cy="2220595"/>
                  <wp:effectExtent l="19050" t="0" r="0" b="0"/>
                  <wp:docPr id="80" name="Image 80" descr="style haus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tyle haussmann"/>
                          <pic:cNvPicPr>
                            <a:picLocks noChangeAspect="1" noChangeArrowheads="1"/>
                          </pic:cNvPicPr>
                        </pic:nvPicPr>
                        <pic:blipFill>
                          <a:blip r:embed="rId59" cstate="print"/>
                          <a:srcRect l="7748"/>
                          <a:stretch>
                            <a:fillRect/>
                          </a:stretch>
                        </pic:blipFill>
                        <pic:spPr bwMode="auto">
                          <a:xfrm>
                            <a:off x="0" y="0"/>
                            <a:ext cx="3048000" cy="2220595"/>
                          </a:xfrm>
                          <a:prstGeom prst="rect">
                            <a:avLst/>
                          </a:prstGeom>
                          <a:noFill/>
                          <a:ln w="9525">
                            <a:noFill/>
                            <a:miter lim="800000"/>
                            <a:headEnd/>
                            <a:tailEnd/>
                          </a:ln>
                        </pic:spPr>
                      </pic:pic>
                    </a:graphicData>
                  </a:graphic>
                </wp:inline>
              </w:drawing>
            </w:r>
          </w:p>
          <w:p w:rsidR="00660E82" w:rsidRPr="004F1D85" w:rsidRDefault="00660E82" w:rsidP="00075334">
            <w:pPr>
              <w:jc w:val="center"/>
              <w:rPr>
                <w:rFonts w:ascii="Comic Sans MS" w:hAnsi="Comic Sans MS"/>
                <w:lang w:val="fr-BE"/>
              </w:rPr>
            </w:pPr>
          </w:p>
        </w:tc>
        <w:tc>
          <w:tcPr>
            <w:tcW w:w="5103" w:type="dxa"/>
            <w:vAlign w:val="center"/>
          </w:tcPr>
          <w:p w:rsidR="00660E82" w:rsidRDefault="00660E82" w:rsidP="00660E82">
            <w:pPr>
              <w:jc w:val="center"/>
              <w:rPr>
                <w:rFonts w:ascii="Comic Sans MS" w:hAnsi="Comic Sans MS"/>
                <w:lang w:val="fr-BE"/>
              </w:rPr>
            </w:pPr>
            <w:r w:rsidRPr="003F7306">
              <w:rPr>
                <w:rFonts w:ascii="Comic Sans MS" w:hAnsi="Comic Sans MS"/>
                <w:lang w:val="fr-BE"/>
              </w:rPr>
              <w:t>Période Contemporaine</w:t>
            </w:r>
          </w:p>
          <w:p w:rsidR="00660E82" w:rsidRDefault="00C81F87" w:rsidP="00660E82">
            <w:pPr>
              <w:jc w:val="center"/>
            </w:pPr>
            <w:r>
              <w:rPr>
                <w:rFonts w:ascii="Comic Sans MS" w:hAnsi="Comic Sans MS"/>
                <w:noProof/>
                <w:lang w:val="fr-BE" w:eastAsia="fr-BE"/>
              </w:rPr>
              <w:drawing>
                <wp:inline distT="0" distB="0" distL="0" distR="0">
                  <wp:extent cx="3069590" cy="1981200"/>
                  <wp:effectExtent l="19050" t="0" r="0" b="0"/>
                  <wp:docPr id="81" name="Image 81" descr="RMS Lus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MS Lusitania"/>
                          <pic:cNvPicPr>
                            <a:picLocks noChangeAspect="1" noChangeArrowheads="1"/>
                          </pic:cNvPicPr>
                        </pic:nvPicPr>
                        <pic:blipFill>
                          <a:blip r:embed="rId82" cstate="print"/>
                          <a:srcRect/>
                          <a:stretch>
                            <a:fillRect/>
                          </a:stretch>
                        </pic:blipFill>
                        <pic:spPr bwMode="auto">
                          <a:xfrm>
                            <a:off x="0" y="0"/>
                            <a:ext cx="3069590" cy="1981200"/>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3F7306">
              <w:rPr>
                <w:rFonts w:ascii="Comic Sans MS" w:hAnsi="Comic Sans MS"/>
                <w:lang w:val="fr-BE"/>
              </w:rPr>
              <w:t>Période Contemporaine</w:t>
            </w:r>
          </w:p>
          <w:p w:rsidR="00660E82" w:rsidRDefault="00C81F87" w:rsidP="00660E82">
            <w:pPr>
              <w:jc w:val="center"/>
            </w:pPr>
            <w:r>
              <w:rPr>
                <w:rFonts w:ascii="Comic Sans MS" w:hAnsi="Comic Sans MS"/>
                <w:noProof/>
                <w:lang w:val="fr-BE" w:eastAsia="fr-BE"/>
              </w:rPr>
              <w:drawing>
                <wp:inline distT="0" distB="0" distL="0" distR="0">
                  <wp:extent cx="2438400" cy="2874010"/>
                  <wp:effectExtent l="19050" t="0" r="0" b="0"/>
                  <wp:docPr id="82" name="Image 82" descr="rob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obe 1900"/>
                          <pic:cNvPicPr>
                            <a:picLocks noChangeAspect="1" noChangeArrowheads="1"/>
                          </pic:cNvPicPr>
                        </pic:nvPicPr>
                        <pic:blipFill>
                          <a:blip r:embed="rId83" cstate="print"/>
                          <a:srcRect/>
                          <a:stretch>
                            <a:fillRect/>
                          </a:stretch>
                        </pic:blipFill>
                        <pic:spPr bwMode="auto">
                          <a:xfrm>
                            <a:off x="0" y="0"/>
                            <a:ext cx="2438400" cy="2874010"/>
                          </a:xfrm>
                          <a:prstGeom prst="rect">
                            <a:avLst/>
                          </a:prstGeom>
                          <a:noFill/>
                          <a:ln w="9525">
                            <a:noFill/>
                            <a:miter lim="800000"/>
                            <a:headEnd/>
                            <a:tailEnd/>
                          </a:ln>
                        </pic:spPr>
                      </pic:pic>
                    </a:graphicData>
                  </a:graphic>
                </wp:inline>
              </w:drawing>
            </w:r>
          </w:p>
        </w:tc>
      </w:tr>
      <w:tr w:rsidR="00660E82" w:rsidTr="00807E82">
        <w:trPr>
          <w:cantSplit/>
          <w:trHeight w:hRule="exact" w:val="4933"/>
        </w:trPr>
        <w:tc>
          <w:tcPr>
            <w:tcW w:w="5103" w:type="dxa"/>
            <w:vAlign w:val="center"/>
          </w:tcPr>
          <w:p w:rsidR="00660E82" w:rsidRDefault="00660E82" w:rsidP="00660E82">
            <w:pPr>
              <w:jc w:val="center"/>
              <w:rPr>
                <w:rFonts w:ascii="Comic Sans MS" w:hAnsi="Comic Sans MS"/>
                <w:lang w:val="fr-BE"/>
              </w:rPr>
            </w:pPr>
            <w:r w:rsidRPr="006B2597">
              <w:rPr>
                <w:rFonts w:ascii="Comic Sans MS" w:hAnsi="Comic Sans MS"/>
                <w:lang w:val="fr-BE"/>
              </w:rPr>
              <w:t>Période Contemporaine</w:t>
            </w:r>
          </w:p>
          <w:p w:rsidR="00660E82" w:rsidRDefault="00C81F87" w:rsidP="00660E82">
            <w:pPr>
              <w:jc w:val="center"/>
            </w:pPr>
            <w:r>
              <w:rPr>
                <w:rFonts w:ascii="Comic Sans MS" w:hAnsi="Comic Sans MS"/>
                <w:noProof/>
                <w:lang w:val="fr-BE" w:eastAsia="fr-BE"/>
              </w:rPr>
              <w:drawing>
                <wp:inline distT="0" distB="0" distL="0" distR="0">
                  <wp:extent cx="3069590" cy="2482215"/>
                  <wp:effectExtent l="19050" t="0" r="0" b="0"/>
                  <wp:docPr id="83" name="Image 83" descr="caillebotte-_femme____sa_toilette-_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illebotte-_femme____sa_toilette-_1873"/>
                          <pic:cNvPicPr>
                            <a:picLocks noChangeAspect="1" noChangeArrowheads="1"/>
                          </pic:cNvPicPr>
                        </pic:nvPicPr>
                        <pic:blipFill>
                          <a:blip r:embed="rId62" cstate="print"/>
                          <a:srcRect/>
                          <a:stretch>
                            <a:fillRect/>
                          </a:stretch>
                        </pic:blipFill>
                        <pic:spPr bwMode="auto">
                          <a:xfrm>
                            <a:off x="0" y="0"/>
                            <a:ext cx="3069590" cy="2482215"/>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6B2597">
              <w:rPr>
                <w:rFonts w:ascii="Comic Sans MS" w:hAnsi="Comic Sans MS"/>
                <w:lang w:val="fr-BE"/>
              </w:rPr>
              <w:t>Période Contemporaine</w:t>
            </w:r>
          </w:p>
          <w:p w:rsidR="00660E82" w:rsidRDefault="00C81F87" w:rsidP="00660E82">
            <w:pPr>
              <w:jc w:val="center"/>
            </w:pPr>
            <w:r>
              <w:rPr>
                <w:rFonts w:ascii="Comic Sans MS" w:hAnsi="Comic Sans MS"/>
                <w:noProof/>
                <w:lang w:val="fr-BE" w:eastAsia="fr-BE"/>
              </w:rPr>
              <w:drawing>
                <wp:inline distT="0" distB="0" distL="0" distR="0">
                  <wp:extent cx="3048000" cy="2329815"/>
                  <wp:effectExtent l="19050" t="0" r="0" b="0"/>
                  <wp:docPr id="84" name="Image 84" descr="Ecole-autref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ole-autrefois"/>
                          <pic:cNvPicPr>
                            <a:picLocks noChangeAspect="1" noChangeArrowheads="1"/>
                          </pic:cNvPicPr>
                        </pic:nvPicPr>
                        <pic:blipFill>
                          <a:blip r:embed="rId63" cstate="print"/>
                          <a:srcRect/>
                          <a:stretch>
                            <a:fillRect/>
                          </a:stretch>
                        </pic:blipFill>
                        <pic:spPr bwMode="auto">
                          <a:xfrm>
                            <a:off x="0" y="0"/>
                            <a:ext cx="3048000" cy="2329815"/>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6B2597">
              <w:rPr>
                <w:rFonts w:ascii="Comic Sans MS" w:hAnsi="Comic Sans MS"/>
                <w:lang w:val="fr-BE"/>
              </w:rPr>
              <w:t>Période Contemporaine</w:t>
            </w:r>
          </w:p>
          <w:p w:rsidR="00660E82" w:rsidRDefault="00C81F87" w:rsidP="00660E82">
            <w:pPr>
              <w:jc w:val="center"/>
              <w:rPr>
                <w:rFonts w:ascii="Comic Sans MS" w:hAnsi="Comic Sans MS"/>
                <w:lang w:val="fr-BE"/>
              </w:rPr>
            </w:pPr>
            <w:r>
              <w:rPr>
                <w:rFonts w:ascii="Comic Sans MS" w:hAnsi="Comic Sans MS"/>
                <w:noProof/>
                <w:lang w:val="fr-BE" w:eastAsia="fr-BE"/>
              </w:rPr>
              <w:drawing>
                <wp:inline distT="0" distB="0" distL="0" distR="0">
                  <wp:extent cx="2025015" cy="2874010"/>
                  <wp:effectExtent l="19050" t="0" r="0" b="0"/>
                  <wp:docPr id="85" name="Image 85" descr="Cinematographe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nematographeProjection"/>
                          <pic:cNvPicPr>
                            <a:picLocks noChangeAspect="1" noChangeArrowheads="1"/>
                          </pic:cNvPicPr>
                        </pic:nvPicPr>
                        <pic:blipFill>
                          <a:blip r:embed="rId84" cstate="print"/>
                          <a:srcRect/>
                          <a:stretch>
                            <a:fillRect/>
                          </a:stretch>
                        </pic:blipFill>
                        <pic:spPr bwMode="auto">
                          <a:xfrm>
                            <a:off x="0" y="0"/>
                            <a:ext cx="2025015" cy="2874010"/>
                          </a:xfrm>
                          <a:prstGeom prst="rect">
                            <a:avLst/>
                          </a:prstGeom>
                          <a:noFill/>
                          <a:ln w="9525">
                            <a:noFill/>
                            <a:miter lim="800000"/>
                            <a:headEnd/>
                            <a:tailEnd/>
                          </a:ln>
                        </pic:spPr>
                      </pic:pic>
                    </a:graphicData>
                  </a:graphic>
                </wp:inline>
              </w:drawing>
            </w:r>
          </w:p>
          <w:p w:rsidR="00660E82" w:rsidRDefault="00660E82" w:rsidP="00660E82">
            <w:pPr>
              <w:jc w:val="center"/>
            </w:pPr>
          </w:p>
        </w:tc>
      </w:tr>
      <w:tr w:rsidR="00660E82" w:rsidTr="00807E82">
        <w:trPr>
          <w:cantSplit/>
          <w:trHeight w:hRule="exact" w:val="4933"/>
        </w:trPr>
        <w:tc>
          <w:tcPr>
            <w:tcW w:w="5103" w:type="dxa"/>
            <w:vAlign w:val="center"/>
          </w:tcPr>
          <w:p w:rsidR="00660E82" w:rsidRDefault="00660E82" w:rsidP="00660E82">
            <w:pPr>
              <w:jc w:val="center"/>
              <w:rPr>
                <w:rFonts w:ascii="Comic Sans MS" w:hAnsi="Comic Sans MS"/>
                <w:lang w:val="fr-BE"/>
              </w:rPr>
            </w:pPr>
            <w:r w:rsidRPr="002C2CE7">
              <w:rPr>
                <w:rFonts w:ascii="Comic Sans MS" w:hAnsi="Comic Sans MS"/>
                <w:lang w:val="fr-BE"/>
              </w:rPr>
              <w:lastRenderedPageBreak/>
              <w:t>Période Contemporaine</w:t>
            </w:r>
          </w:p>
          <w:p w:rsidR="00660E82" w:rsidRDefault="00C81F87" w:rsidP="00660E82">
            <w:pPr>
              <w:jc w:val="center"/>
              <w:rPr>
                <w:rFonts w:ascii="Comic Sans MS" w:hAnsi="Comic Sans MS"/>
                <w:lang w:val="fr-BE"/>
              </w:rPr>
            </w:pPr>
            <w:r>
              <w:rPr>
                <w:rFonts w:ascii="Comic Sans MS" w:hAnsi="Comic Sans MS"/>
                <w:noProof/>
                <w:lang w:val="fr-BE" w:eastAsia="fr-BE"/>
              </w:rPr>
              <w:drawing>
                <wp:inline distT="0" distB="0" distL="0" distR="0">
                  <wp:extent cx="3048000" cy="2112010"/>
                  <wp:effectExtent l="19050" t="0" r="0" b="0"/>
                  <wp:docPr id="86" name="Image 86" descr="op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péra"/>
                          <pic:cNvPicPr>
                            <a:picLocks noChangeAspect="1" noChangeArrowheads="1"/>
                          </pic:cNvPicPr>
                        </pic:nvPicPr>
                        <pic:blipFill>
                          <a:blip r:embed="rId65" cstate="print"/>
                          <a:srcRect/>
                          <a:stretch>
                            <a:fillRect/>
                          </a:stretch>
                        </pic:blipFill>
                        <pic:spPr bwMode="auto">
                          <a:xfrm>
                            <a:off x="0" y="0"/>
                            <a:ext cx="3048000" cy="2112010"/>
                          </a:xfrm>
                          <a:prstGeom prst="rect">
                            <a:avLst/>
                          </a:prstGeom>
                          <a:noFill/>
                          <a:ln w="9525">
                            <a:noFill/>
                            <a:miter lim="800000"/>
                            <a:headEnd/>
                            <a:tailEnd/>
                          </a:ln>
                        </pic:spPr>
                      </pic:pic>
                    </a:graphicData>
                  </a:graphic>
                </wp:inline>
              </w:drawing>
            </w:r>
          </w:p>
          <w:p w:rsidR="00660E82" w:rsidRDefault="00660E82" w:rsidP="00660E82">
            <w:pPr>
              <w:jc w:val="center"/>
            </w:pPr>
          </w:p>
        </w:tc>
        <w:tc>
          <w:tcPr>
            <w:tcW w:w="5103" w:type="dxa"/>
            <w:vAlign w:val="center"/>
          </w:tcPr>
          <w:p w:rsidR="00660E82" w:rsidRDefault="00660E82" w:rsidP="00660E82">
            <w:pPr>
              <w:jc w:val="center"/>
              <w:rPr>
                <w:rFonts w:ascii="Comic Sans MS" w:hAnsi="Comic Sans MS"/>
                <w:lang w:val="fr-BE"/>
              </w:rPr>
            </w:pPr>
            <w:r w:rsidRPr="002C2CE7">
              <w:rPr>
                <w:rFonts w:ascii="Comic Sans MS" w:hAnsi="Comic Sans MS"/>
                <w:lang w:val="fr-BE"/>
              </w:rPr>
              <w:t>Période Contemporaine</w:t>
            </w:r>
          </w:p>
          <w:p w:rsidR="00660E82" w:rsidRDefault="00C81F87" w:rsidP="00660E82">
            <w:pPr>
              <w:jc w:val="center"/>
            </w:pPr>
            <w:r>
              <w:rPr>
                <w:rFonts w:ascii="Comic Sans MS" w:hAnsi="Comic Sans MS"/>
                <w:noProof/>
                <w:lang w:val="fr-BE" w:eastAsia="fr-BE"/>
              </w:rPr>
              <w:drawing>
                <wp:inline distT="0" distB="0" distL="0" distR="0">
                  <wp:extent cx="3069590" cy="1763395"/>
                  <wp:effectExtent l="19050" t="0" r="0" b="0"/>
                  <wp:docPr id="87" name="Image 87" descr="jeud e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eud e puce"/>
                          <pic:cNvPicPr>
                            <a:picLocks noChangeAspect="1" noChangeArrowheads="1"/>
                          </pic:cNvPicPr>
                        </pic:nvPicPr>
                        <pic:blipFill>
                          <a:blip r:embed="rId66" cstate="print"/>
                          <a:srcRect/>
                          <a:stretch>
                            <a:fillRect/>
                          </a:stretch>
                        </pic:blipFill>
                        <pic:spPr bwMode="auto">
                          <a:xfrm>
                            <a:off x="0" y="0"/>
                            <a:ext cx="3069590" cy="1763395"/>
                          </a:xfrm>
                          <a:prstGeom prst="rect">
                            <a:avLst/>
                          </a:prstGeom>
                          <a:noFill/>
                          <a:ln w="9525">
                            <a:noFill/>
                            <a:miter lim="800000"/>
                            <a:headEnd/>
                            <a:tailEnd/>
                          </a:ln>
                        </pic:spPr>
                      </pic:pic>
                    </a:graphicData>
                  </a:graphic>
                </wp:inline>
              </w:drawing>
            </w:r>
          </w:p>
        </w:tc>
        <w:tc>
          <w:tcPr>
            <w:tcW w:w="5103" w:type="dxa"/>
            <w:vAlign w:val="center"/>
          </w:tcPr>
          <w:p w:rsidR="00660E82" w:rsidRDefault="00660E82" w:rsidP="00660E82">
            <w:pPr>
              <w:jc w:val="center"/>
              <w:rPr>
                <w:rFonts w:ascii="Comic Sans MS" w:hAnsi="Comic Sans MS"/>
                <w:lang w:val="fr-BE"/>
              </w:rPr>
            </w:pPr>
            <w:r w:rsidRPr="002C2CE7">
              <w:rPr>
                <w:rFonts w:ascii="Comic Sans MS" w:hAnsi="Comic Sans MS"/>
                <w:lang w:val="fr-BE"/>
              </w:rPr>
              <w:t>Période Contemporaine</w:t>
            </w:r>
          </w:p>
          <w:p w:rsidR="00660E82" w:rsidRDefault="00C81F87" w:rsidP="00660E82">
            <w:pPr>
              <w:jc w:val="center"/>
              <w:rPr>
                <w:rFonts w:ascii="Comic Sans MS" w:hAnsi="Comic Sans MS"/>
                <w:lang w:val="fr-BE"/>
              </w:rPr>
            </w:pPr>
            <w:r>
              <w:rPr>
                <w:rFonts w:ascii="Comic Sans MS" w:hAnsi="Comic Sans MS"/>
                <w:noProof/>
                <w:lang w:val="fr-BE" w:eastAsia="fr-BE"/>
              </w:rPr>
              <w:drawing>
                <wp:inline distT="0" distB="0" distL="0" distR="0">
                  <wp:extent cx="3069590" cy="2416810"/>
                  <wp:effectExtent l="19050" t="0" r="0" b="0"/>
                  <wp:docPr id="88" name="Image 88" descr="ModelTAssembly_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delTAssembly_1924"/>
                          <pic:cNvPicPr>
                            <a:picLocks noChangeAspect="1" noChangeArrowheads="1"/>
                          </pic:cNvPicPr>
                        </pic:nvPicPr>
                        <pic:blipFill>
                          <a:blip r:embed="rId67" cstate="print"/>
                          <a:srcRect/>
                          <a:stretch>
                            <a:fillRect/>
                          </a:stretch>
                        </pic:blipFill>
                        <pic:spPr bwMode="auto">
                          <a:xfrm>
                            <a:off x="0" y="0"/>
                            <a:ext cx="3069590" cy="2416810"/>
                          </a:xfrm>
                          <a:prstGeom prst="rect">
                            <a:avLst/>
                          </a:prstGeom>
                          <a:noFill/>
                          <a:ln w="9525">
                            <a:noFill/>
                            <a:miter lim="800000"/>
                            <a:headEnd/>
                            <a:tailEnd/>
                          </a:ln>
                        </pic:spPr>
                      </pic:pic>
                    </a:graphicData>
                  </a:graphic>
                </wp:inline>
              </w:drawing>
            </w:r>
          </w:p>
          <w:p w:rsidR="00660E82" w:rsidRDefault="00660E82" w:rsidP="00660E82">
            <w:pPr>
              <w:jc w:val="center"/>
            </w:pPr>
          </w:p>
        </w:tc>
      </w:tr>
      <w:tr w:rsidR="00075334" w:rsidTr="00807E82">
        <w:trPr>
          <w:cantSplit/>
          <w:trHeight w:hRule="exact" w:val="4933"/>
        </w:trPr>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P6</w:t>
            </w:r>
          </w:p>
          <w:p w:rsidR="00CE4F7D" w:rsidRPr="00D166D2" w:rsidRDefault="00CE4F7D" w:rsidP="00C94D1A">
            <w:pPr>
              <w:ind w:left="180" w:right="315"/>
              <w:rPr>
                <w:rFonts w:ascii="Comic Sans MS" w:hAnsi="Comic Sans MS"/>
                <w:b/>
                <w:sz w:val="28"/>
                <w:szCs w:val="28"/>
                <w:lang w:val="fr-BE"/>
              </w:rPr>
            </w:pPr>
            <w:r w:rsidRPr="00D166D2">
              <w:rPr>
                <w:rStyle w:val="apple-style-span"/>
                <w:rFonts w:ascii="Comic Sans MS" w:hAnsi="Comic Sans MS"/>
                <w:sz w:val="28"/>
                <w:szCs w:val="28"/>
              </w:rPr>
              <w:t>Grâce à l'agriculture, les premiers villages apparaissent, les premiers animaux sont domestiqués, l'artisanat et le commerce se développent.</w:t>
            </w: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P5</w:t>
            </w:r>
          </w:p>
          <w:p w:rsidR="00CE4F7D" w:rsidRPr="00D166D2" w:rsidRDefault="00CE4F7D" w:rsidP="00C94D1A">
            <w:pPr>
              <w:ind w:left="180" w:right="315"/>
              <w:rPr>
                <w:rFonts w:ascii="Comic Sans MS" w:hAnsi="Comic Sans MS"/>
                <w:b/>
                <w:sz w:val="28"/>
                <w:szCs w:val="28"/>
                <w:lang w:val="fr-BE"/>
              </w:rPr>
            </w:pPr>
            <w:r w:rsidRPr="00D166D2">
              <w:rPr>
                <w:rStyle w:val="apple-style-span"/>
                <w:rFonts w:ascii="Comic Sans MS" w:hAnsi="Comic Sans MS" w:cs="Arial"/>
                <w:sz w:val="28"/>
                <w:szCs w:val="28"/>
              </w:rPr>
              <w:t>Dès la Préhistoire, l'homme construisit des embarcations fluviales : pirogues creusées dans un tronc d'arbre, canoës en peau ou encore radeaux de roseaux.</w:t>
            </w:r>
          </w:p>
          <w:p w:rsidR="00CE4F7D" w:rsidRPr="00CE4F7D" w:rsidRDefault="00CE4F7D" w:rsidP="00C94D1A">
            <w:pPr>
              <w:ind w:left="180" w:right="315"/>
              <w:rPr>
                <w:rFonts w:ascii="Comic Sans MS" w:hAnsi="Comic Sans MS"/>
                <w:b/>
                <w:sz w:val="36"/>
                <w:szCs w:val="36"/>
                <w:lang w:val="fr-BE"/>
              </w:rPr>
            </w:pP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P7</w:t>
            </w:r>
          </w:p>
          <w:p w:rsidR="00CE4F7D" w:rsidRPr="00D166D2" w:rsidRDefault="00CE4F7D" w:rsidP="00C94D1A">
            <w:pPr>
              <w:ind w:left="180" w:right="315"/>
              <w:rPr>
                <w:rFonts w:ascii="Comic Sans MS" w:hAnsi="Comic Sans MS"/>
                <w:b/>
                <w:sz w:val="28"/>
                <w:szCs w:val="28"/>
                <w:lang w:val="fr-BE"/>
              </w:rPr>
            </w:pPr>
            <w:r w:rsidRPr="00D166D2">
              <w:rPr>
                <w:rFonts w:ascii="Comic Sans MS" w:hAnsi="Comic Sans MS"/>
                <w:sz w:val="28"/>
                <w:szCs w:val="28"/>
                <w:lang w:val="fr-BE"/>
              </w:rPr>
              <w:t>Les premiers hommes s’enveloppaient de peaux de bêtes qu’ils apprirent ensuite à assembler par des coutures à l’aide d’aiguille en os et tendons d’animaux.</w:t>
            </w:r>
          </w:p>
        </w:tc>
      </w:tr>
      <w:tr w:rsidR="00075334" w:rsidTr="00807E82">
        <w:trPr>
          <w:cantSplit/>
          <w:trHeight w:hRule="exact" w:val="4933"/>
        </w:trPr>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lastRenderedPageBreak/>
              <w:t>P1</w:t>
            </w:r>
          </w:p>
          <w:p w:rsidR="00CE4F7D" w:rsidRPr="00D166D2" w:rsidRDefault="00CE4F7D" w:rsidP="00C94D1A">
            <w:pPr>
              <w:ind w:left="180" w:right="315"/>
              <w:rPr>
                <w:rFonts w:ascii="Comic Sans MS" w:hAnsi="Comic Sans MS"/>
                <w:b/>
                <w:sz w:val="28"/>
                <w:szCs w:val="28"/>
                <w:lang w:val="fr-BE"/>
              </w:rPr>
            </w:pPr>
            <w:r w:rsidRPr="00D166D2">
              <w:rPr>
                <w:rFonts w:ascii="Comic Sans MS" w:hAnsi="Comic Sans MS" w:cs="Arial"/>
                <w:sz w:val="28"/>
                <w:szCs w:val="28"/>
              </w:rPr>
              <w:t>Les premiers hommes mangeaient de la viande crue, prise sur des carcasses d’animaux morts ou chassés. Puis, après la découverte du feu, les hommes ont cuit leur viande. Ils pouvaient manger du petit gibier</w:t>
            </w: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P8</w:t>
            </w:r>
          </w:p>
          <w:p w:rsidR="00CE4F7D" w:rsidRPr="00D166D2" w:rsidRDefault="00CE4F7D" w:rsidP="00C94D1A">
            <w:pPr>
              <w:ind w:left="180" w:right="315"/>
              <w:rPr>
                <w:rFonts w:ascii="Comic Sans MS" w:hAnsi="Comic Sans MS"/>
                <w:sz w:val="28"/>
                <w:szCs w:val="28"/>
                <w:lang w:val="fr-BE"/>
              </w:rPr>
            </w:pPr>
            <w:r w:rsidRPr="00D166D2">
              <w:rPr>
                <w:rFonts w:ascii="Comic Sans MS" w:hAnsi="Comic Sans MS"/>
                <w:sz w:val="28"/>
                <w:szCs w:val="28"/>
                <w:lang w:val="fr-BE"/>
              </w:rPr>
              <w:t>Les habitats préhistoriques nous livrent doncles premières traces de l’organisation despratiques artisanales et du souci</w:t>
            </w:r>
          </w:p>
          <w:p w:rsidR="00CE4F7D" w:rsidRPr="00D166D2" w:rsidRDefault="00CE4F7D" w:rsidP="00C94D1A">
            <w:pPr>
              <w:ind w:left="180" w:right="315"/>
              <w:rPr>
                <w:rFonts w:ascii="Comic Sans MS" w:hAnsi="Comic Sans MS"/>
                <w:sz w:val="28"/>
                <w:szCs w:val="28"/>
                <w:lang w:val="fr-BE"/>
              </w:rPr>
            </w:pPr>
            <w:r w:rsidRPr="00D166D2">
              <w:rPr>
                <w:rFonts w:ascii="Comic Sans MS" w:hAnsi="Comic Sans MS"/>
                <w:sz w:val="28"/>
                <w:szCs w:val="28"/>
                <w:lang w:val="fr-BE"/>
              </w:rPr>
              <w:t>accordé à l’apprentissage notamment de la taille du silex.</w:t>
            </w:r>
          </w:p>
          <w:p w:rsidR="00CE4F7D" w:rsidRPr="00CE4F7D" w:rsidRDefault="00CE4F7D" w:rsidP="00C94D1A">
            <w:pPr>
              <w:ind w:left="180" w:right="315"/>
              <w:rPr>
                <w:rFonts w:ascii="Comic Sans MS" w:hAnsi="Comic Sans MS"/>
                <w:b/>
                <w:sz w:val="36"/>
                <w:szCs w:val="36"/>
                <w:lang w:val="fr-BE"/>
              </w:rPr>
            </w:pP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P2</w:t>
            </w:r>
          </w:p>
          <w:p w:rsidR="00CE4F7D" w:rsidRPr="003E71BD" w:rsidRDefault="003E71BD" w:rsidP="00C94D1A">
            <w:pPr>
              <w:ind w:left="180" w:right="315"/>
              <w:rPr>
                <w:rFonts w:ascii="Comic Sans MS" w:hAnsi="Comic Sans MS"/>
                <w:b/>
                <w:sz w:val="28"/>
                <w:szCs w:val="28"/>
                <w:lang w:val="fr-BE"/>
              </w:rPr>
            </w:pPr>
            <w:r w:rsidRPr="003E71BD">
              <w:rPr>
                <w:rFonts w:ascii="Comic Sans MS" w:hAnsi="Comic Sans MS"/>
                <w:sz w:val="28"/>
                <w:szCs w:val="28"/>
                <w:lang w:val="fr-BE"/>
              </w:rPr>
              <w:t xml:space="preserve">Sur des murs dans les cavernes, des artistes représentaient des animaux qu’ils s’apprêtaient à chasser. Cela semble être un rituel religieux. </w:t>
            </w:r>
            <w:r w:rsidRPr="003E71BD">
              <w:rPr>
                <w:rStyle w:val="apple-style-span"/>
                <w:rFonts w:ascii="Comic Sans MS" w:hAnsi="Comic Sans MS"/>
                <w:sz w:val="28"/>
                <w:szCs w:val="28"/>
              </w:rPr>
              <w:t>A cette période, les hommes ont recours à des matières premières variées pour réaliser des instruments de musique. Citons les os, les coquillages, les pierres, …</w:t>
            </w:r>
          </w:p>
        </w:tc>
      </w:tr>
      <w:tr w:rsidR="00075334" w:rsidTr="00807E82">
        <w:trPr>
          <w:cantSplit/>
          <w:trHeight w:hRule="exact" w:val="5270"/>
        </w:trPr>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P3</w:t>
            </w:r>
          </w:p>
          <w:p w:rsidR="00CE4F7D" w:rsidRPr="00D166D2" w:rsidRDefault="00CE4F7D" w:rsidP="00C94D1A">
            <w:pPr>
              <w:ind w:left="180" w:right="315"/>
              <w:rPr>
                <w:rFonts w:ascii="Comic Sans MS" w:hAnsi="Comic Sans MS"/>
                <w:b/>
                <w:sz w:val="28"/>
                <w:szCs w:val="28"/>
                <w:lang w:val="fr-BE"/>
              </w:rPr>
            </w:pPr>
            <w:r w:rsidRPr="00D166D2">
              <w:rPr>
                <w:rStyle w:val="apple-style-span"/>
                <w:rFonts w:ascii="Comic Sans MS" w:hAnsi="Comic Sans MS"/>
                <w:sz w:val="28"/>
                <w:szCs w:val="28"/>
              </w:rPr>
              <w:t>C'est donc bel et bien avant tout par l'invention du langage que l'homo sapiens est parvenu à dépasser tous les autres animaux.</w:t>
            </w: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P4</w:t>
            </w:r>
          </w:p>
          <w:p w:rsidR="00CE4F7D" w:rsidRPr="00D166D2" w:rsidRDefault="00CE4F7D" w:rsidP="00C94D1A">
            <w:pPr>
              <w:ind w:left="180" w:right="315"/>
              <w:rPr>
                <w:rFonts w:ascii="Comic Sans MS" w:hAnsi="Comic Sans MS"/>
                <w:b/>
                <w:sz w:val="28"/>
                <w:szCs w:val="28"/>
                <w:lang w:val="fr-BE"/>
              </w:rPr>
            </w:pPr>
            <w:r w:rsidRPr="00D166D2">
              <w:rPr>
                <w:rStyle w:val="apple-style-span"/>
                <w:rFonts w:ascii="Comic Sans MS" w:hAnsi="Comic Sans MS"/>
                <w:sz w:val="28"/>
                <w:szCs w:val="28"/>
              </w:rPr>
              <w:t>Les vases qui sèchent au soleil sont fragiles. Pour devenir résistants, ils doivent être cuits avec un feu de bois. On les entasse en alternant les poteries crues et les branches. Ensuite, on recouvre avec de la terre et on met le feu. Souvent, quelques vases se brisent pendant la cuisson.</w:t>
            </w:r>
          </w:p>
        </w:tc>
        <w:tc>
          <w:tcPr>
            <w:tcW w:w="5103" w:type="dxa"/>
            <w:vAlign w:val="center"/>
          </w:tcPr>
          <w:p w:rsidR="004510C7" w:rsidRPr="004510C7" w:rsidRDefault="004510C7" w:rsidP="00C94D1A">
            <w:pPr>
              <w:ind w:left="180" w:right="67"/>
              <w:rPr>
                <w:rStyle w:val="apple-style-span"/>
                <w:rFonts w:ascii="Comic Sans MS" w:hAnsi="Comic Sans MS"/>
                <w:b/>
                <w:sz w:val="36"/>
                <w:szCs w:val="36"/>
                <w:lang w:val="fr-BE"/>
              </w:rPr>
            </w:pPr>
            <w:r>
              <w:rPr>
                <w:rFonts w:ascii="Comic Sans MS" w:hAnsi="Comic Sans MS"/>
                <w:b/>
                <w:sz w:val="36"/>
                <w:szCs w:val="36"/>
                <w:lang w:val="fr-BE"/>
              </w:rPr>
              <w:t xml:space="preserve">P9 </w:t>
            </w:r>
            <w:r w:rsidRPr="004510C7">
              <w:rPr>
                <w:rStyle w:val="apple-style-span"/>
                <w:rFonts w:ascii="Comic Sans MS" w:hAnsi="Comic Sans MS"/>
                <w:sz w:val="20"/>
                <w:szCs w:val="20"/>
              </w:rPr>
              <w:t xml:space="preserve">Nos ancêtres les plus anciens étaient des nomades, chasseurs et pêcheurs. Survivre était leur préoccupation principale. Des objets d'usage courant, quelques statuettes artistiques et des peintures murales sont les seuls témoins datant de cette période. Parmi ces témoignages, nous ne trouvons aucun jouet. Il est cependant certain que les enfants jouaient également à cette époque. Parmi des trouvailles archéologiques, on trouva des exécutions miniaturisées d'outils, d'armes et d'objets en céramique. On découvrit également des statuettes, des figurines représentant des animaux et des hochets. Tous ces </w:t>
            </w:r>
            <w:r w:rsidR="003E71BD">
              <w:rPr>
                <w:rStyle w:val="apple-style-span"/>
                <w:rFonts w:ascii="Comic Sans MS" w:hAnsi="Comic Sans MS"/>
                <w:sz w:val="20"/>
                <w:szCs w:val="20"/>
              </w:rPr>
              <w:t>objets ressemblent à des jouets.</w:t>
            </w:r>
            <w:r w:rsidRPr="004510C7">
              <w:rPr>
                <w:rStyle w:val="apple-style-span"/>
                <w:rFonts w:ascii="Comic Sans MS" w:hAnsi="Comic Sans MS"/>
                <w:sz w:val="20"/>
                <w:szCs w:val="20"/>
              </w:rPr>
              <w:t xml:space="preserve"> Tout en jouant avec des armes et outils en miniature, ils participent à la chasse et à la recherche de nourriture dès leur plus tendre enfance.</w:t>
            </w:r>
          </w:p>
          <w:p w:rsidR="00075334" w:rsidRPr="004510C7" w:rsidRDefault="00075334" w:rsidP="00C94D1A">
            <w:pPr>
              <w:ind w:left="180" w:right="315"/>
              <w:rPr>
                <w:rFonts w:ascii="Comic Sans MS" w:hAnsi="Comic Sans MS"/>
                <w:b/>
                <w:sz w:val="36"/>
                <w:szCs w:val="36"/>
              </w:rPr>
            </w:pPr>
          </w:p>
        </w:tc>
      </w:tr>
      <w:tr w:rsidR="00CE4F7D" w:rsidTr="00807E82">
        <w:trPr>
          <w:cantSplit/>
          <w:trHeight w:hRule="exact" w:val="4933"/>
        </w:trPr>
        <w:tc>
          <w:tcPr>
            <w:tcW w:w="5103" w:type="dxa"/>
            <w:vAlign w:val="center"/>
          </w:tcPr>
          <w:p w:rsidR="00CE4F7D" w:rsidRDefault="00EB5C87" w:rsidP="00C94D1A">
            <w:pPr>
              <w:ind w:left="180" w:right="315"/>
              <w:rPr>
                <w:rFonts w:ascii="Comic Sans MS" w:hAnsi="Comic Sans MS"/>
                <w:b/>
                <w:sz w:val="36"/>
                <w:szCs w:val="36"/>
                <w:lang w:val="fr-BE"/>
              </w:rPr>
            </w:pPr>
            <w:r>
              <w:rPr>
                <w:rFonts w:ascii="Comic Sans MS" w:hAnsi="Comic Sans MS"/>
                <w:b/>
                <w:sz w:val="36"/>
                <w:szCs w:val="36"/>
                <w:lang w:val="fr-BE"/>
              </w:rPr>
              <w:lastRenderedPageBreak/>
              <w:t>A6</w:t>
            </w:r>
          </w:p>
          <w:p w:rsidR="00CE4F7D" w:rsidRPr="00EB5C87" w:rsidRDefault="00CE4F7D" w:rsidP="00C94D1A">
            <w:pPr>
              <w:ind w:left="180" w:right="315"/>
              <w:rPr>
                <w:rStyle w:val="apple-style-span"/>
                <w:rFonts w:ascii="Comic Sans MS" w:hAnsi="Comic Sans MS"/>
                <w:sz w:val="28"/>
                <w:szCs w:val="28"/>
              </w:rPr>
            </w:pPr>
            <w:r w:rsidRPr="00EB5C87">
              <w:rPr>
                <w:rStyle w:val="apple-style-span"/>
                <w:rFonts w:ascii="Comic Sans MS" w:hAnsi="Comic Sans MS"/>
                <w:sz w:val="28"/>
                <w:szCs w:val="28"/>
              </w:rPr>
              <w:t>Les riches Gallo-Romains possédaient de grandes maisons confortables et décorées : les </w:t>
            </w:r>
            <w:proofErr w:type="spellStart"/>
            <w:r w:rsidRPr="00EB5C87">
              <w:rPr>
                <w:rStyle w:val="apple-style-span"/>
                <w:rFonts w:ascii="Comic Sans MS" w:hAnsi="Comic Sans MS"/>
                <w:sz w:val="28"/>
                <w:szCs w:val="28"/>
              </w:rPr>
              <w:t>domus</w:t>
            </w:r>
            <w:proofErr w:type="spellEnd"/>
            <w:r w:rsidRPr="00EB5C87">
              <w:rPr>
                <w:rStyle w:val="apple-style-span"/>
                <w:rFonts w:ascii="Comic Sans MS" w:hAnsi="Comic Sans MS"/>
                <w:sz w:val="28"/>
                <w:szCs w:val="28"/>
              </w:rPr>
              <w:t>. Elles étaient chauffées par des hypocaustes. Elles avaient de nombreuses salles (chambres, cuisine, garde-manger, salle à manger...) un bassin pour recueillir les eaux de pluie et un petit jardin intérieur entouré d'une galerie couverte.</w:t>
            </w:r>
          </w:p>
          <w:p w:rsidR="00CE4F7D" w:rsidRPr="00CE4F7D" w:rsidRDefault="00CE4F7D" w:rsidP="00C94D1A">
            <w:pPr>
              <w:ind w:left="180" w:right="315"/>
              <w:rPr>
                <w:rFonts w:ascii="Comic Sans MS" w:hAnsi="Comic Sans MS"/>
                <w:b/>
                <w:sz w:val="36"/>
                <w:szCs w:val="36"/>
              </w:rPr>
            </w:pPr>
          </w:p>
        </w:tc>
        <w:tc>
          <w:tcPr>
            <w:tcW w:w="5103" w:type="dxa"/>
            <w:vAlign w:val="center"/>
          </w:tcPr>
          <w:p w:rsidR="00CE4F7D" w:rsidRDefault="00CE4F7D" w:rsidP="00C94D1A">
            <w:pPr>
              <w:ind w:left="180" w:right="315"/>
              <w:rPr>
                <w:rFonts w:ascii="Comic Sans MS" w:hAnsi="Comic Sans MS"/>
                <w:b/>
                <w:sz w:val="36"/>
                <w:szCs w:val="36"/>
                <w:lang w:val="fr-BE"/>
              </w:rPr>
            </w:pPr>
            <w:r w:rsidRPr="005A5C9C">
              <w:rPr>
                <w:rFonts w:ascii="Comic Sans MS" w:hAnsi="Comic Sans MS"/>
                <w:b/>
                <w:sz w:val="36"/>
                <w:szCs w:val="36"/>
                <w:lang w:val="fr-BE"/>
              </w:rPr>
              <w:t>A</w:t>
            </w:r>
            <w:r w:rsidR="00EB5C87">
              <w:rPr>
                <w:rFonts w:ascii="Comic Sans MS" w:hAnsi="Comic Sans MS"/>
                <w:b/>
                <w:sz w:val="36"/>
                <w:szCs w:val="36"/>
                <w:lang w:val="fr-BE"/>
              </w:rPr>
              <w:t>4</w:t>
            </w:r>
          </w:p>
          <w:p w:rsidR="00CE4F7D" w:rsidRPr="00EB5C87" w:rsidRDefault="00CE4F7D" w:rsidP="00C94D1A">
            <w:pPr>
              <w:ind w:left="180" w:right="315"/>
              <w:rPr>
                <w:sz w:val="28"/>
                <w:szCs w:val="28"/>
              </w:rPr>
            </w:pPr>
            <w:r w:rsidRPr="00EB5C87">
              <w:rPr>
                <w:rStyle w:val="apple-style-span"/>
                <w:rFonts w:ascii="Comic Sans MS" w:hAnsi="Comic Sans MS"/>
                <w:sz w:val="28"/>
                <w:szCs w:val="28"/>
              </w:rPr>
              <w:t xml:space="preserve">Lorsqu'elles étaient conçues pour le combat, les galères romaines possédaient une coque renforcée qui les protégeait du feu et des projectiles. Les Romains utilisaient également des galères pour le commerce. Leurs navires de commerce mesuraient environ </w:t>
            </w:r>
            <w:smartTag w:uri="urn:schemas-microsoft-com:office:smarttags" w:element="metricconverter">
              <w:smartTagPr>
                <w:attr w:name="ProductID" w:val="50 m"/>
              </w:smartTagPr>
              <w:r w:rsidRPr="00EB5C87">
                <w:rPr>
                  <w:rStyle w:val="apple-style-span"/>
                  <w:rFonts w:ascii="Comic Sans MS" w:hAnsi="Comic Sans MS"/>
                  <w:sz w:val="28"/>
                  <w:szCs w:val="28"/>
                </w:rPr>
                <w:t>50 m</w:t>
              </w:r>
            </w:smartTag>
            <w:r w:rsidRPr="00EB5C87">
              <w:rPr>
                <w:rStyle w:val="apple-style-span"/>
                <w:rFonts w:ascii="Comic Sans MS" w:hAnsi="Comic Sans MS"/>
                <w:sz w:val="28"/>
                <w:szCs w:val="28"/>
              </w:rPr>
              <w:t xml:space="preserve"> de long et </w:t>
            </w:r>
            <w:smartTag w:uri="urn:schemas-microsoft-com:office:smarttags" w:element="metricconverter">
              <w:smartTagPr>
                <w:attr w:name="ProductID" w:val="15 m"/>
              </w:smartTagPr>
              <w:r w:rsidRPr="00EB5C87">
                <w:rPr>
                  <w:rStyle w:val="apple-style-span"/>
                  <w:rFonts w:ascii="Comic Sans MS" w:hAnsi="Comic Sans MS"/>
                  <w:sz w:val="28"/>
                  <w:szCs w:val="28"/>
                </w:rPr>
                <w:t>15 m</w:t>
              </w:r>
            </w:smartTag>
            <w:r w:rsidRPr="00EB5C87">
              <w:rPr>
                <w:rStyle w:val="apple-style-span"/>
                <w:rFonts w:ascii="Comic Sans MS" w:hAnsi="Comic Sans MS"/>
                <w:sz w:val="28"/>
                <w:szCs w:val="28"/>
              </w:rPr>
              <w:t xml:space="preserve"> de large et étaient munis de voiles carrées.</w:t>
            </w:r>
          </w:p>
        </w:tc>
        <w:tc>
          <w:tcPr>
            <w:tcW w:w="5103" w:type="dxa"/>
            <w:vAlign w:val="center"/>
          </w:tcPr>
          <w:p w:rsidR="00CE4F7D" w:rsidRDefault="00CE4F7D" w:rsidP="00C94D1A">
            <w:pPr>
              <w:ind w:left="180" w:right="315"/>
              <w:rPr>
                <w:rFonts w:ascii="Comic Sans MS" w:hAnsi="Comic Sans MS"/>
                <w:b/>
                <w:sz w:val="36"/>
                <w:szCs w:val="36"/>
                <w:lang w:val="fr-BE"/>
              </w:rPr>
            </w:pPr>
            <w:r w:rsidRPr="005A5C9C">
              <w:rPr>
                <w:rFonts w:ascii="Comic Sans MS" w:hAnsi="Comic Sans MS"/>
                <w:b/>
                <w:sz w:val="36"/>
                <w:szCs w:val="36"/>
                <w:lang w:val="fr-BE"/>
              </w:rPr>
              <w:t>A</w:t>
            </w:r>
            <w:r w:rsidR="00EB5C87">
              <w:rPr>
                <w:rFonts w:ascii="Comic Sans MS" w:hAnsi="Comic Sans MS"/>
                <w:b/>
                <w:sz w:val="36"/>
                <w:szCs w:val="36"/>
                <w:lang w:val="fr-BE"/>
              </w:rPr>
              <w:t>5</w:t>
            </w:r>
          </w:p>
          <w:p w:rsidR="00CE4F7D" w:rsidRPr="00EB5C87" w:rsidRDefault="00CE4F7D" w:rsidP="00C94D1A">
            <w:pPr>
              <w:ind w:left="180" w:right="315"/>
              <w:rPr>
                <w:sz w:val="28"/>
                <w:szCs w:val="28"/>
              </w:rPr>
            </w:pPr>
            <w:r w:rsidRPr="00EB5C87">
              <w:rPr>
                <w:rStyle w:val="apple-style-span"/>
                <w:rFonts w:ascii="Comic Sans MS" w:hAnsi="Comic Sans MS"/>
                <w:sz w:val="28"/>
                <w:szCs w:val="28"/>
              </w:rPr>
              <w:t>La toge est le vêtement traditionnel du citoyen romain. A l'origine en laine, elle sera plus tard mêlée de soie et ornée.</w:t>
            </w:r>
            <w:r w:rsidRPr="00EB5C87">
              <w:rPr>
                <w:rStyle w:val="apple-converted-space"/>
                <w:rFonts w:ascii="Comic Sans MS" w:hAnsi="Comic Sans MS"/>
                <w:sz w:val="28"/>
                <w:szCs w:val="28"/>
              </w:rPr>
              <w:t> </w:t>
            </w:r>
            <w:r w:rsidRPr="00EB5C87">
              <w:rPr>
                <w:rFonts w:ascii="Comic Sans MS" w:hAnsi="Comic Sans MS"/>
                <w:sz w:val="28"/>
                <w:szCs w:val="28"/>
              </w:rPr>
              <w:br/>
            </w:r>
            <w:r w:rsidRPr="00EB5C87">
              <w:rPr>
                <w:rStyle w:val="apple-style-span"/>
                <w:rFonts w:ascii="Comic Sans MS" w:hAnsi="Comic Sans MS"/>
                <w:sz w:val="28"/>
                <w:szCs w:val="28"/>
              </w:rPr>
              <w:t>Celle des magistrats et des enfants est bordée d'une bande rouge. Quand les jeunes garçons avaient 14 ans, ils ôtaient leurs habits d'enfant et leur bulla et revêtaient des vêtements d'adulte dont une toge.</w:t>
            </w:r>
          </w:p>
        </w:tc>
      </w:tr>
      <w:tr w:rsidR="00CE4F7D" w:rsidTr="00807E82">
        <w:trPr>
          <w:cantSplit/>
          <w:trHeight w:hRule="exact" w:val="4933"/>
        </w:trPr>
        <w:tc>
          <w:tcPr>
            <w:tcW w:w="5103" w:type="dxa"/>
            <w:vAlign w:val="center"/>
          </w:tcPr>
          <w:p w:rsidR="00CE4F7D" w:rsidRDefault="00CE4F7D" w:rsidP="00C94D1A">
            <w:pPr>
              <w:ind w:left="180" w:right="315"/>
              <w:rPr>
                <w:rFonts w:ascii="Comic Sans MS" w:hAnsi="Comic Sans MS"/>
                <w:b/>
                <w:sz w:val="36"/>
                <w:szCs w:val="36"/>
                <w:lang w:val="fr-BE"/>
              </w:rPr>
            </w:pPr>
            <w:r>
              <w:rPr>
                <w:rFonts w:ascii="Comic Sans MS" w:hAnsi="Comic Sans MS"/>
                <w:b/>
                <w:sz w:val="36"/>
                <w:szCs w:val="36"/>
                <w:lang w:val="fr-BE"/>
              </w:rPr>
              <w:t>A</w:t>
            </w:r>
            <w:r w:rsidR="00EB5C87">
              <w:rPr>
                <w:rFonts w:ascii="Comic Sans MS" w:hAnsi="Comic Sans MS"/>
                <w:b/>
                <w:sz w:val="36"/>
                <w:szCs w:val="36"/>
                <w:lang w:val="fr-BE"/>
              </w:rPr>
              <w:t>8</w:t>
            </w:r>
          </w:p>
          <w:p w:rsidR="00CE4F7D" w:rsidRPr="00EB5C87" w:rsidRDefault="00CE4F7D" w:rsidP="00C94D1A">
            <w:pPr>
              <w:ind w:left="180" w:right="315"/>
              <w:rPr>
                <w:rFonts w:ascii="Comic Sans MS" w:hAnsi="Comic Sans MS"/>
                <w:b/>
                <w:sz w:val="28"/>
                <w:szCs w:val="28"/>
                <w:lang w:val="fr-BE"/>
              </w:rPr>
            </w:pPr>
            <w:r w:rsidRPr="00EB5C87">
              <w:rPr>
                <w:rStyle w:val="apple-style-span"/>
                <w:rFonts w:ascii="Comic Sans MS" w:hAnsi="Comic Sans MS"/>
                <w:sz w:val="28"/>
                <w:szCs w:val="28"/>
              </w:rPr>
              <w:t>À Rome, les latrines avaient beaucoup de magnificence, les murs étaient souvent en marbre et ornés de mosaïque ou de peintures. La</w:t>
            </w:r>
            <w:r w:rsidRPr="00EB5C87">
              <w:rPr>
                <w:rStyle w:val="apple-converted-space"/>
                <w:rFonts w:ascii="Comic Sans MS" w:hAnsi="Comic Sans MS"/>
                <w:sz w:val="28"/>
                <w:szCs w:val="28"/>
              </w:rPr>
              <w:t> </w:t>
            </w:r>
            <w:hyperlink r:id="rId85" w:tooltip="Société romaine" w:history="1">
              <w:r w:rsidRPr="00EB5C87">
                <w:rPr>
                  <w:rStyle w:val="Lienhypertexte"/>
                  <w:rFonts w:ascii="Comic Sans MS" w:hAnsi="Comic Sans MS"/>
                  <w:color w:val="auto"/>
                  <w:sz w:val="28"/>
                  <w:szCs w:val="28"/>
                  <w:u w:val="none"/>
                </w:rPr>
                <w:t>classe moyenne</w:t>
              </w:r>
            </w:hyperlink>
            <w:r w:rsidRPr="00EB5C87">
              <w:rPr>
                <w:rStyle w:val="apple-converted-space"/>
                <w:rFonts w:ascii="Comic Sans MS" w:hAnsi="Comic Sans MS"/>
                <w:sz w:val="28"/>
                <w:szCs w:val="28"/>
              </w:rPr>
              <w:t> </w:t>
            </w:r>
            <w:r w:rsidRPr="00EB5C87">
              <w:rPr>
                <w:rStyle w:val="apple-style-span"/>
                <w:rFonts w:ascii="Comic Sans MS" w:hAnsi="Comic Sans MS"/>
                <w:sz w:val="28"/>
                <w:szCs w:val="28"/>
              </w:rPr>
              <w:t>y allait de façon décontractée et y parlait des nouvelles du jour ou de leurs affaires. Les bains et les latrines étaient pour cette raison associés.</w:t>
            </w:r>
          </w:p>
        </w:tc>
        <w:tc>
          <w:tcPr>
            <w:tcW w:w="5103" w:type="dxa"/>
            <w:vAlign w:val="center"/>
          </w:tcPr>
          <w:p w:rsidR="00CE4F7D" w:rsidRDefault="00CE4F7D" w:rsidP="00C94D1A">
            <w:pPr>
              <w:ind w:left="180" w:right="315"/>
              <w:rPr>
                <w:rFonts w:ascii="Comic Sans MS" w:hAnsi="Comic Sans MS"/>
                <w:b/>
                <w:sz w:val="36"/>
                <w:szCs w:val="36"/>
                <w:lang w:val="fr-BE"/>
              </w:rPr>
            </w:pPr>
            <w:r w:rsidRPr="005A5C9C">
              <w:rPr>
                <w:rFonts w:ascii="Comic Sans MS" w:hAnsi="Comic Sans MS"/>
                <w:b/>
                <w:sz w:val="36"/>
                <w:szCs w:val="36"/>
                <w:lang w:val="fr-BE"/>
              </w:rPr>
              <w:t>A</w:t>
            </w:r>
            <w:r w:rsidR="00EB5C87">
              <w:rPr>
                <w:rFonts w:ascii="Comic Sans MS" w:hAnsi="Comic Sans MS"/>
                <w:b/>
                <w:sz w:val="36"/>
                <w:szCs w:val="36"/>
                <w:lang w:val="fr-BE"/>
              </w:rPr>
              <w:t>9</w:t>
            </w:r>
          </w:p>
          <w:p w:rsidR="00CE4F7D" w:rsidRPr="00EB5C87" w:rsidRDefault="00CE4F7D" w:rsidP="00C94D1A">
            <w:pPr>
              <w:ind w:left="180" w:right="315"/>
              <w:rPr>
                <w:sz w:val="28"/>
                <w:szCs w:val="28"/>
              </w:rPr>
            </w:pPr>
            <w:r w:rsidRPr="00EB5C87">
              <w:rPr>
                <w:rFonts w:ascii="Comic Sans MS" w:hAnsi="Comic Sans MS"/>
                <w:sz w:val="28"/>
                <w:szCs w:val="28"/>
              </w:rPr>
              <w:t>Dans les premiers temps, le jeune romain apprenait auprès de ses parents. D'abord auprès de sa mère puis auprès de son père qui veillait à son développement physique et lui apprenait à respecter les lois. Vers la fin de la République et pendant tout l'empire ces coutumes disparaissent. Les enfants furent confiés au magister.</w:t>
            </w:r>
          </w:p>
        </w:tc>
        <w:tc>
          <w:tcPr>
            <w:tcW w:w="5103" w:type="dxa"/>
            <w:vAlign w:val="center"/>
          </w:tcPr>
          <w:p w:rsidR="00CE4F7D" w:rsidRDefault="00CE4F7D" w:rsidP="00C94D1A">
            <w:pPr>
              <w:ind w:left="180" w:right="315"/>
              <w:rPr>
                <w:rFonts w:ascii="Comic Sans MS" w:hAnsi="Comic Sans MS"/>
                <w:b/>
                <w:sz w:val="36"/>
                <w:szCs w:val="36"/>
                <w:lang w:val="fr-BE"/>
              </w:rPr>
            </w:pPr>
            <w:r w:rsidRPr="005A5C9C">
              <w:rPr>
                <w:rFonts w:ascii="Comic Sans MS" w:hAnsi="Comic Sans MS"/>
                <w:b/>
                <w:sz w:val="36"/>
                <w:szCs w:val="36"/>
                <w:lang w:val="fr-BE"/>
              </w:rPr>
              <w:t>A</w:t>
            </w:r>
            <w:r w:rsidR="00EB5C87">
              <w:rPr>
                <w:rFonts w:ascii="Comic Sans MS" w:hAnsi="Comic Sans MS"/>
                <w:b/>
                <w:sz w:val="36"/>
                <w:szCs w:val="36"/>
                <w:lang w:val="fr-BE"/>
              </w:rPr>
              <w:t>7</w:t>
            </w:r>
          </w:p>
          <w:p w:rsidR="00CE4F7D" w:rsidRPr="00EB5C87" w:rsidRDefault="00CE4F7D" w:rsidP="00C94D1A">
            <w:pPr>
              <w:ind w:left="180" w:right="315"/>
              <w:rPr>
                <w:sz w:val="26"/>
                <w:szCs w:val="26"/>
              </w:rPr>
            </w:pPr>
            <w:r w:rsidRPr="00EB5C87">
              <w:rPr>
                <w:rStyle w:val="apple-style-span"/>
                <w:rFonts w:ascii="Comic Sans MS" w:hAnsi="Comic Sans MS"/>
                <w:sz w:val="26"/>
                <w:szCs w:val="26"/>
              </w:rPr>
              <w:t>Qu’ils soient amoureux, humoristiques ou politiques, les graffitis gallo-romains,  racontent de manière spontanée la vie des Romains.Les enfants gravent les exercices et les alphabets, ou bien des animaux et des bonhommes. Les plus âgés dessinent les combats de gladiateurs qui les ont fascinés, écrivent la liste des courses, des injures ou des mots d’amours.</w:t>
            </w:r>
          </w:p>
        </w:tc>
      </w:tr>
      <w:tr w:rsidR="00CE4F7D" w:rsidTr="00807E82">
        <w:trPr>
          <w:cantSplit/>
          <w:trHeight w:hRule="exact" w:val="4933"/>
        </w:trPr>
        <w:tc>
          <w:tcPr>
            <w:tcW w:w="5103" w:type="dxa"/>
            <w:vAlign w:val="center"/>
          </w:tcPr>
          <w:p w:rsidR="00EB5C87" w:rsidRDefault="00CE4F7D" w:rsidP="00C94D1A">
            <w:pPr>
              <w:ind w:left="180" w:right="315"/>
              <w:rPr>
                <w:rFonts w:ascii="Comic Sans MS" w:hAnsi="Comic Sans MS"/>
                <w:b/>
                <w:sz w:val="36"/>
                <w:szCs w:val="36"/>
                <w:lang w:val="fr-BE"/>
              </w:rPr>
            </w:pPr>
            <w:r w:rsidRPr="00BC7E7B">
              <w:rPr>
                <w:rFonts w:ascii="Comic Sans MS" w:hAnsi="Comic Sans MS"/>
                <w:b/>
                <w:sz w:val="36"/>
                <w:szCs w:val="36"/>
                <w:lang w:val="fr-BE"/>
              </w:rPr>
              <w:lastRenderedPageBreak/>
              <w:t>A</w:t>
            </w:r>
            <w:r w:rsidR="00EB5C87">
              <w:rPr>
                <w:rFonts w:ascii="Comic Sans MS" w:hAnsi="Comic Sans MS"/>
                <w:b/>
                <w:sz w:val="36"/>
                <w:szCs w:val="36"/>
                <w:lang w:val="fr-BE"/>
              </w:rPr>
              <w:t>3</w:t>
            </w:r>
          </w:p>
          <w:p w:rsidR="00CE4F7D" w:rsidRPr="00EB5C87" w:rsidRDefault="00CE4F7D" w:rsidP="00C94D1A">
            <w:pPr>
              <w:ind w:left="150" w:right="315"/>
              <w:rPr>
                <w:rFonts w:ascii="Comic Sans MS" w:hAnsi="Comic Sans MS"/>
                <w:b/>
                <w:sz w:val="26"/>
                <w:szCs w:val="26"/>
                <w:lang w:val="fr-BE"/>
              </w:rPr>
            </w:pPr>
            <w:r w:rsidRPr="00EB5C87">
              <w:rPr>
                <w:rStyle w:val="apple-style-span"/>
                <w:rFonts w:ascii="Comic Sans MS" w:hAnsi="Comic Sans MS"/>
                <w:sz w:val="26"/>
                <w:szCs w:val="26"/>
              </w:rPr>
              <w:t>A</w:t>
            </w:r>
            <w:r w:rsidRPr="00EB5C87">
              <w:rPr>
                <w:rStyle w:val="apple-converted-space"/>
                <w:rFonts w:ascii="Comic Sans MS" w:hAnsi="Comic Sans MS"/>
                <w:sz w:val="26"/>
                <w:szCs w:val="26"/>
              </w:rPr>
              <w:t> </w:t>
            </w:r>
            <w:r w:rsidRPr="00EB5C87">
              <w:rPr>
                <w:rStyle w:val="apple-style-span"/>
                <w:rFonts w:ascii="Comic Sans MS" w:hAnsi="Comic Sans MS"/>
                <w:sz w:val="26"/>
                <w:szCs w:val="26"/>
              </w:rPr>
              <w:t>Rome, dès le début des Conquêtes il fallu organiser des services de courriers à cheval qui portaient les missives sur tout le territoire.</w:t>
            </w:r>
            <w:r w:rsidRPr="00EB5C87">
              <w:rPr>
                <w:rFonts w:ascii="Comic Sans MS" w:hAnsi="Comic Sans MS"/>
                <w:sz w:val="26"/>
                <w:szCs w:val="26"/>
              </w:rPr>
              <w:br/>
            </w:r>
            <w:r w:rsidRPr="00EB5C87">
              <w:rPr>
                <w:rStyle w:val="apple-style-span"/>
                <w:rFonts w:ascii="Comic Sans MS" w:hAnsi="Comic Sans MS"/>
                <w:sz w:val="26"/>
                <w:szCs w:val="26"/>
              </w:rPr>
              <w:t>Mais c'est sous</w:t>
            </w:r>
            <w:r w:rsidRPr="00EB5C87">
              <w:rPr>
                <w:rStyle w:val="apple-converted-space"/>
                <w:rFonts w:ascii="Comic Sans MS" w:hAnsi="Comic Sans MS"/>
                <w:sz w:val="26"/>
                <w:szCs w:val="26"/>
              </w:rPr>
              <w:t> </w:t>
            </w:r>
            <w:r w:rsidRPr="00EB5C87">
              <w:rPr>
                <w:rStyle w:val="apple-style-span"/>
                <w:rFonts w:ascii="Comic Sans MS" w:hAnsi="Comic Sans MS"/>
                <w:sz w:val="26"/>
                <w:szCs w:val="26"/>
              </w:rPr>
              <w:t>Auguste, dès le</w:t>
            </w:r>
            <w:r w:rsidRPr="00EB5C87">
              <w:rPr>
                <w:rStyle w:val="apple-converted-space"/>
                <w:rFonts w:ascii="Comic Sans MS" w:hAnsi="Comic Sans MS"/>
                <w:sz w:val="26"/>
                <w:szCs w:val="26"/>
              </w:rPr>
              <w:t> </w:t>
            </w:r>
            <w:r w:rsidRPr="00EB5C87">
              <w:rPr>
                <w:rStyle w:val="apple-style-span"/>
                <w:rFonts w:ascii="Comic Sans MS" w:hAnsi="Comic Sans MS"/>
                <w:sz w:val="26"/>
                <w:szCs w:val="26"/>
              </w:rPr>
              <w:t>1er s. avant J-C</w:t>
            </w:r>
            <w:r w:rsidRPr="00EB5C87">
              <w:rPr>
                <w:rStyle w:val="apple-converted-space"/>
                <w:rFonts w:ascii="Comic Sans MS" w:hAnsi="Comic Sans MS"/>
                <w:sz w:val="26"/>
                <w:szCs w:val="26"/>
              </w:rPr>
              <w:t> </w:t>
            </w:r>
            <w:r w:rsidRPr="00EB5C87">
              <w:rPr>
                <w:rStyle w:val="apple-style-span"/>
                <w:rFonts w:ascii="Comic Sans MS" w:hAnsi="Comic Sans MS"/>
                <w:sz w:val="26"/>
                <w:szCs w:val="26"/>
              </w:rPr>
              <w:t>que l'organisation fut bien réglée et que furent promus divers systèmes : courrier rapide (en voitures légères, à chevaux) pour la poste impériale, plus lent (en chariots tirés par des bœufs) et un peu plus tard pour les particuliers.</w:t>
            </w:r>
          </w:p>
          <w:p w:rsidR="00CE4F7D" w:rsidRDefault="00CE4F7D" w:rsidP="00C94D1A">
            <w:pPr>
              <w:ind w:left="180" w:right="315"/>
            </w:pPr>
          </w:p>
        </w:tc>
        <w:tc>
          <w:tcPr>
            <w:tcW w:w="5103" w:type="dxa"/>
            <w:vAlign w:val="center"/>
          </w:tcPr>
          <w:p w:rsidR="00CE4F7D" w:rsidRDefault="00CE4F7D" w:rsidP="00C94D1A">
            <w:pPr>
              <w:ind w:left="180" w:right="315"/>
              <w:rPr>
                <w:rFonts w:ascii="Comic Sans MS" w:hAnsi="Comic Sans MS"/>
                <w:b/>
                <w:sz w:val="36"/>
                <w:szCs w:val="36"/>
                <w:lang w:val="fr-BE"/>
              </w:rPr>
            </w:pPr>
            <w:r w:rsidRPr="00BC7E7B">
              <w:rPr>
                <w:rFonts w:ascii="Comic Sans MS" w:hAnsi="Comic Sans MS"/>
                <w:b/>
                <w:sz w:val="36"/>
                <w:szCs w:val="36"/>
                <w:lang w:val="fr-BE"/>
              </w:rPr>
              <w:t>A</w:t>
            </w:r>
            <w:r w:rsidR="00EB5C87">
              <w:rPr>
                <w:rFonts w:ascii="Comic Sans MS" w:hAnsi="Comic Sans MS"/>
                <w:b/>
                <w:sz w:val="36"/>
                <w:szCs w:val="36"/>
                <w:lang w:val="fr-BE"/>
              </w:rPr>
              <w:t>2</w:t>
            </w:r>
          </w:p>
          <w:p w:rsidR="00CE4F7D" w:rsidRPr="00EB5C87" w:rsidRDefault="00CE4F7D" w:rsidP="00C94D1A">
            <w:pPr>
              <w:ind w:left="180" w:right="315"/>
              <w:rPr>
                <w:sz w:val="28"/>
                <w:szCs w:val="28"/>
              </w:rPr>
            </w:pPr>
            <w:r w:rsidRPr="00EB5C87">
              <w:rPr>
                <w:rFonts w:ascii="Comic Sans MS" w:hAnsi="Comic Sans MS"/>
                <w:sz w:val="28"/>
                <w:szCs w:val="28"/>
              </w:rPr>
              <w:t>À </w:t>
            </w:r>
            <w:hyperlink r:id="rId86" w:tooltip="Rome antique" w:history="1">
              <w:r w:rsidRPr="00EB5C87">
                <w:rPr>
                  <w:rStyle w:val="Lienhypertexte"/>
                  <w:rFonts w:ascii="Comic Sans MS" w:hAnsi="Comic Sans MS"/>
                  <w:color w:val="auto"/>
                  <w:sz w:val="28"/>
                  <w:szCs w:val="28"/>
                  <w:u w:val="none"/>
                </w:rPr>
                <w:t>Rome</w:t>
              </w:r>
            </w:hyperlink>
            <w:r w:rsidRPr="00EB5C87">
              <w:rPr>
                <w:rFonts w:ascii="Comic Sans MS" w:hAnsi="Comic Sans MS"/>
                <w:sz w:val="28"/>
                <w:szCs w:val="28"/>
              </w:rPr>
              <w:t>, le plus ancien combat de gladiateurs mentionné dans les textes se déroule en </w:t>
            </w:r>
            <w:hyperlink r:id="rId87" w:tooltip="-264" w:history="1">
              <w:r w:rsidRPr="00EB5C87">
                <w:rPr>
                  <w:rStyle w:val="Lienhypertexte"/>
                  <w:rFonts w:ascii="Comic Sans MS" w:hAnsi="Comic Sans MS"/>
                  <w:color w:val="auto"/>
                  <w:sz w:val="28"/>
                  <w:szCs w:val="28"/>
                  <w:u w:val="none"/>
                </w:rPr>
                <w:t>264 av. J.-C.</w:t>
              </w:r>
            </w:hyperlink>
            <w:r w:rsidRPr="00EB5C87">
              <w:rPr>
                <w:rFonts w:ascii="Comic Sans MS" w:hAnsi="Comic Sans MS"/>
                <w:sz w:val="28"/>
                <w:szCs w:val="28"/>
              </w:rPr>
              <w:t xml:space="preserve"> Ce combat fut rapidement suivi par de nombreux autres. Ainsi en </w:t>
            </w:r>
            <w:hyperlink r:id="rId88" w:tooltip="-105" w:history="1">
              <w:r w:rsidRPr="00EB5C87">
                <w:rPr>
                  <w:rStyle w:val="Lienhypertexte"/>
                  <w:rFonts w:ascii="Comic Sans MS" w:hAnsi="Comic Sans MS"/>
                  <w:color w:val="auto"/>
                  <w:sz w:val="28"/>
                  <w:szCs w:val="28"/>
                  <w:u w:val="none"/>
                </w:rPr>
                <w:t>105</w:t>
              </w:r>
            </w:hyperlink>
            <w:r w:rsidRPr="00EB5C87">
              <w:rPr>
                <w:rFonts w:ascii="Comic Sans MS" w:hAnsi="Comic Sans MS"/>
                <w:sz w:val="28"/>
                <w:szCs w:val="28"/>
              </w:rPr>
              <w:t xml:space="preserve"> av. J.-C., les jeux devinrent publics. Ils seront interdits au IV </w:t>
            </w:r>
            <w:r w:rsidRPr="00EB5C87">
              <w:rPr>
                <w:rFonts w:ascii="Comic Sans MS" w:hAnsi="Comic Sans MS"/>
                <w:sz w:val="28"/>
                <w:szCs w:val="28"/>
                <w:vertAlign w:val="superscript"/>
              </w:rPr>
              <w:t>ème</w:t>
            </w:r>
            <w:r w:rsidRPr="00EB5C87">
              <w:rPr>
                <w:rFonts w:ascii="Comic Sans MS" w:hAnsi="Comic Sans MS"/>
                <w:sz w:val="28"/>
                <w:szCs w:val="28"/>
              </w:rPr>
              <w:t xml:space="preserve"> siècle par l'empereur Constantin.</w:t>
            </w:r>
          </w:p>
        </w:tc>
        <w:tc>
          <w:tcPr>
            <w:tcW w:w="5103" w:type="dxa"/>
            <w:vAlign w:val="center"/>
          </w:tcPr>
          <w:p w:rsidR="00CE4F7D" w:rsidRDefault="00CE4F7D" w:rsidP="00C94D1A">
            <w:pPr>
              <w:ind w:left="180" w:right="315"/>
              <w:rPr>
                <w:rFonts w:ascii="Comic Sans MS" w:hAnsi="Comic Sans MS"/>
                <w:b/>
                <w:sz w:val="36"/>
                <w:szCs w:val="36"/>
                <w:lang w:val="fr-BE"/>
              </w:rPr>
            </w:pPr>
            <w:r w:rsidRPr="00BC7E7B">
              <w:rPr>
                <w:rFonts w:ascii="Comic Sans MS" w:hAnsi="Comic Sans MS"/>
                <w:b/>
                <w:sz w:val="36"/>
                <w:szCs w:val="36"/>
                <w:lang w:val="fr-BE"/>
              </w:rPr>
              <w:t>A</w:t>
            </w:r>
            <w:r w:rsidR="00EB5C87">
              <w:rPr>
                <w:rFonts w:ascii="Comic Sans MS" w:hAnsi="Comic Sans MS"/>
                <w:b/>
                <w:sz w:val="36"/>
                <w:szCs w:val="36"/>
                <w:lang w:val="fr-BE"/>
              </w:rPr>
              <w:t>1</w:t>
            </w:r>
          </w:p>
          <w:p w:rsidR="00CE4F7D" w:rsidRPr="00EB5C87" w:rsidRDefault="00CE4F7D" w:rsidP="00C94D1A">
            <w:pPr>
              <w:ind w:left="180" w:right="315"/>
              <w:rPr>
                <w:sz w:val="28"/>
                <w:szCs w:val="28"/>
              </w:rPr>
            </w:pPr>
            <w:r w:rsidRPr="00EB5C87">
              <w:rPr>
                <w:rFonts w:ascii="Comic Sans MS" w:hAnsi="Comic Sans MS"/>
                <w:sz w:val="28"/>
                <w:szCs w:val="28"/>
                <w:lang w:val="fr-BE"/>
              </w:rPr>
              <w:t xml:space="preserve">La cité romaine de </w:t>
            </w:r>
            <w:proofErr w:type="spellStart"/>
            <w:r w:rsidRPr="00EB5C87">
              <w:rPr>
                <w:rFonts w:ascii="Comic Sans MS" w:hAnsi="Comic Sans MS"/>
                <w:sz w:val="28"/>
                <w:szCs w:val="28"/>
                <w:lang w:val="fr-BE"/>
              </w:rPr>
              <w:t>Suffeitla</w:t>
            </w:r>
            <w:proofErr w:type="spellEnd"/>
            <w:r w:rsidRPr="00EB5C87">
              <w:rPr>
                <w:rFonts w:ascii="Comic Sans MS" w:hAnsi="Comic Sans MS"/>
                <w:sz w:val="28"/>
                <w:szCs w:val="28"/>
                <w:lang w:val="fr-BE"/>
              </w:rPr>
              <w:t xml:space="preserve"> est située au centre de </w:t>
            </w:r>
            <w:smartTag w:uri="urn:schemas-microsoft-com:office:smarttags" w:element="PersonName">
              <w:smartTagPr>
                <w:attr w:name="ProductID" w:val="la Tunisie. Elle"/>
              </w:smartTagPr>
              <w:smartTag w:uri="urn:schemas-microsoft-com:office:smarttags" w:element="PersonName">
                <w:smartTagPr>
                  <w:attr w:name="ProductID" w:val="la Tunisie."/>
                </w:smartTagPr>
                <w:r w:rsidRPr="00EB5C87">
                  <w:rPr>
                    <w:rFonts w:ascii="Comic Sans MS" w:hAnsi="Comic Sans MS"/>
                    <w:sz w:val="28"/>
                    <w:szCs w:val="28"/>
                    <w:lang w:val="fr-BE"/>
                  </w:rPr>
                  <w:t>la Tunisie.</w:t>
                </w:r>
              </w:smartTag>
              <w:r w:rsidRPr="00EB5C87">
                <w:rPr>
                  <w:rFonts w:ascii="Comic Sans MS" w:hAnsi="Comic Sans MS"/>
                  <w:sz w:val="28"/>
                  <w:szCs w:val="28"/>
                  <w:lang w:val="fr-BE"/>
                </w:rPr>
                <w:t xml:space="preserve"> Elle</w:t>
              </w:r>
            </w:smartTag>
            <w:r w:rsidRPr="00EB5C87">
              <w:rPr>
                <w:rFonts w:ascii="Comic Sans MS" w:hAnsi="Comic Sans MS"/>
                <w:sz w:val="28"/>
                <w:szCs w:val="28"/>
                <w:lang w:val="fr-BE"/>
              </w:rPr>
              <w:t xml:space="preserve"> constituait un point de passage important entre </w:t>
            </w:r>
            <w:smartTag w:uri="urn:schemas-microsoft-com:office:smarttags" w:element="PersonName">
              <w:smartTagPr>
                <w:attr w:name="ProductID" w:val="la Cyn￩ra￯que"/>
              </w:smartTagPr>
              <w:r w:rsidRPr="00EB5C87">
                <w:rPr>
                  <w:rFonts w:ascii="Comic Sans MS" w:hAnsi="Comic Sans MS"/>
                  <w:sz w:val="28"/>
                  <w:szCs w:val="28"/>
                  <w:lang w:val="fr-BE"/>
                </w:rPr>
                <w:t xml:space="preserve">la </w:t>
              </w:r>
              <w:proofErr w:type="spellStart"/>
              <w:r w:rsidRPr="00EB5C87">
                <w:rPr>
                  <w:rFonts w:ascii="Comic Sans MS" w:hAnsi="Comic Sans MS"/>
                  <w:sz w:val="28"/>
                  <w:szCs w:val="28"/>
                  <w:lang w:val="fr-BE"/>
                </w:rPr>
                <w:t>Cynéraïque</w:t>
              </w:r>
            </w:smartTag>
            <w:proofErr w:type="spellEnd"/>
            <w:r w:rsidRPr="00EB5C87">
              <w:rPr>
                <w:rFonts w:ascii="Comic Sans MS" w:hAnsi="Comic Sans MS"/>
                <w:sz w:val="28"/>
                <w:szCs w:val="28"/>
                <w:lang w:val="fr-BE"/>
              </w:rPr>
              <w:t xml:space="preserve"> et la province d’Afrique. Elle tirait sa richesse de l’huile d’olive et présente les vestiges de pressoirs à huile remarquables.</w:t>
            </w:r>
          </w:p>
        </w:tc>
      </w:tr>
      <w:tr w:rsidR="00075334" w:rsidTr="00807E82">
        <w:trPr>
          <w:cantSplit/>
          <w:trHeight w:hRule="exact" w:val="4933"/>
        </w:trPr>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MA5</w:t>
            </w:r>
          </w:p>
          <w:p w:rsidR="00CE4F7D" w:rsidRPr="00EB5C87" w:rsidRDefault="00CE4F7D" w:rsidP="00C94D1A">
            <w:pPr>
              <w:pStyle w:val="NormalWeb"/>
              <w:spacing w:before="96" w:beforeAutospacing="0" w:after="120" w:afterAutospacing="0" w:line="360" w:lineRule="atLeast"/>
              <w:ind w:left="180" w:right="315"/>
              <w:rPr>
                <w:rFonts w:ascii="Comic Sans MS" w:hAnsi="Comic Sans MS"/>
                <w:sz w:val="28"/>
                <w:szCs w:val="28"/>
              </w:rPr>
            </w:pPr>
            <w:r w:rsidRPr="00EB5C87">
              <w:rPr>
                <w:rFonts w:ascii="Comic Sans MS" w:hAnsi="Comic Sans MS"/>
                <w:sz w:val="28"/>
                <w:szCs w:val="28"/>
              </w:rPr>
              <w:t>L’</w:t>
            </w:r>
            <w:hyperlink r:id="rId89" w:tooltip="Encorbellement" w:history="1">
              <w:r w:rsidRPr="00EB5C87">
                <w:rPr>
                  <w:rStyle w:val="Lienhypertexte"/>
                  <w:rFonts w:ascii="Comic Sans MS" w:hAnsi="Comic Sans MS"/>
                  <w:color w:val="auto"/>
                  <w:sz w:val="28"/>
                  <w:szCs w:val="28"/>
                  <w:u w:val="none"/>
                </w:rPr>
                <w:t>encorbellement</w:t>
              </w:r>
            </w:hyperlink>
            <w:r w:rsidRPr="00EB5C87">
              <w:rPr>
                <w:rStyle w:val="apple-converted-space"/>
                <w:rFonts w:ascii="Comic Sans MS" w:hAnsi="Comic Sans MS"/>
                <w:sz w:val="28"/>
                <w:szCs w:val="28"/>
              </w:rPr>
              <w:t> </w:t>
            </w:r>
            <w:r w:rsidRPr="00EB5C87">
              <w:rPr>
                <w:rFonts w:ascii="Comic Sans MS" w:hAnsi="Comic Sans MS"/>
                <w:sz w:val="28"/>
                <w:szCs w:val="28"/>
              </w:rPr>
              <w:t xml:space="preserve"> permet de porter une charge en surplomb sur le nu d’un mur. Les maisons vont donc avoir un ou plusieurs étages, en saillie sur le rez-de-chaussée. On en trouve dès le</w:t>
            </w:r>
            <w:r w:rsidRPr="00EB5C87">
              <w:rPr>
                <w:rStyle w:val="apple-converted-space"/>
                <w:rFonts w:ascii="Comic Sans MS" w:hAnsi="Comic Sans MS"/>
                <w:sz w:val="28"/>
                <w:szCs w:val="28"/>
              </w:rPr>
              <w:t> </w:t>
            </w:r>
            <w:r w:rsidR="00DC1201">
              <w:rPr>
                <w:rStyle w:val="romain"/>
                <w:rFonts w:ascii="Comic Sans MS" w:hAnsi="Comic Sans MS"/>
                <w:sz w:val="28"/>
                <w:szCs w:val="28"/>
              </w:rPr>
              <w:t>XIV</w:t>
            </w:r>
            <w:r w:rsidRPr="00EB5C87">
              <w:rPr>
                <w:rFonts w:ascii="Comic Sans MS" w:hAnsi="Comic Sans MS"/>
                <w:sz w:val="28"/>
                <w:szCs w:val="28"/>
                <w:vertAlign w:val="superscript"/>
              </w:rPr>
              <w:t>ème</w:t>
            </w:r>
            <w:r w:rsidRPr="00EB5C87">
              <w:rPr>
                <w:rFonts w:ascii="Comic Sans MS" w:hAnsi="Comic Sans MS"/>
                <w:sz w:val="28"/>
                <w:szCs w:val="28"/>
              </w:rPr>
              <w:t> siècle.</w:t>
            </w:r>
          </w:p>
          <w:p w:rsidR="00CE4F7D" w:rsidRPr="00CE4F7D" w:rsidRDefault="00CE4F7D" w:rsidP="00C94D1A">
            <w:pPr>
              <w:ind w:left="180" w:right="315"/>
              <w:rPr>
                <w:rFonts w:ascii="Comic Sans MS" w:hAnsi="Comic Sans MS"/>
                <w:b/>
                <w:sz w:val="36"/>
                <w:szCs w:val="36"/>
                <w:lang w:val="fr-BE"/>
              </w:rPr>
            </w:pP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MA6</w:t>
            </w:r>
          </w:p>
          <w:p w:rsidR="00CE4F7D" w:rsidRPr="00EB5C87" w:rsidRDefault="00CE4F7D" w:rsidP="00C94D1A">
            <w:pPr>
              <w:ind w:left="180" w:right="315"/>
              <w:rPr>
                <w:rFonts w:ascii="Comic Sans MS" w:hAnsi="Comic Sans MS"/>
                <w:b/>
                <w:sz w:val="26"/>
                <w:szCs w:val="26"/>
                <w:lang w:val="fr-BE"/>
              </w:rPr>
            </w:pPr>
            <w:r w:rsidRPr="00EB5C87">
              <w:rPr>
                <w:rFonts w:ascii="Comic Sans MS" w:hAnsi="Comic Sans MS"/>
                <w:sz w:val="26"/>
                <w:szCs w:val="26"/>
                <w:lang w:val="fr-BE"/>
              </w:rPr>
              <w:t>Les Romains avaient construit de très belles routes et elles étaient tellement utilisées au Moyen Age qu’elles se trouvaient dans un très mauvais état. Pour se déplacer, les voyageurs utilisaient des chevaux, des ânes ou leurs pieds. Sur les routes du Moyen Age, on se déplaçait pour les pèlerinages, le commerce et les études. Le principal but des voyages commerciaux était les foires.</w:t>
            </w:r>
          </w:p>
        </w:tc>
        <w:tc>
          <w:tcPr>
            <w:tcW w:w="5103" w:type="dxa"/>
            <w:vAlign w:val="center"/>
          </w:tcPr>
          <w:p w:rsidR="00075334" w:rsidRDefault="00EB5C87" w:rsidP="00C94D1A">
            <w:pPr>
              <w:ind w:left="180" w:right="315"/>
              <w:rPr>
                <w:rFonts w:ascii="Comic Sans MS" w:hAnsi="Comic Sans MS"/>
                <w:b/>
                <w:sz w:val="36"/>
                <w:szCs w:val="36"/>
                <w:lang w:val="fr-BE"/>
              </w:rPr>
            </w:pPr>
            <w:r>
              <w:rPr>
                <w:rFonts w:ascii="Comic Sans MS" w:hAnsi="Comic Sans MS"/>
                <w:b/>
                <w:sz w:val="36"/>
                <w:szCs w:val="36"/>
                <w:lang w:val="fr-BE"/>
              </w:rPr>
              <w:t>MA9</w:t>
            </w:r>
          </w:p>
          <w:p w:rsidR="00CE4F7D" w:rsidRPr="00EB5C87" w:rsidRDefault="00CE4F7D" w:rsidP="00C94D1A">
            <w:pPr>
              <w:ind w:left="180" w:right="315"/>
              <w:rPr>
                <w:rFonts w:ascii="Comic Sans MS" w:hAnsi="Comic Sans MS"/>
                <w:b/>
                <w:sz w:val="28"/>
                <w:szCs w:val="28"/>
                <w:lang w:val="fr-BE"/>
              </w:rPr>
            </w:pPr>
            <w:r w:rsidRPr="00EB5C87">
              <w:rPr>
                <w:rStyle w:val="apple-style-span"/>
                <w:rFonts w:ascii="Comic Sans MS" w:hAnsi="Comic Sans MS"/>
                <w:sz w:val="28"/>
                <w:szCs w:val="28"/>
              </w:rPr>
              <w:t>« Coiffé d'un bonnet rouge, l'homme à gauche porte un pourpoint et des hauts-de-chausses de serge grise. Son compagnon est en vêtements d'hiver : justaucorps et longue cape ou manteau</w:t>
            </w:r>
            <w:r w:rsidRPr="00EB5C87">
              <w:rPr>
                <w:rStyle w:val="apple-converted-space"/>
                <w:rFonts w:ascii="Comic Sans MS" w:hAnsi="Comic Sans MS"/>
                <w:sz w:val="28"/>
                <w:szCs w:val="28"/>
              </w:rPr>
              <w:t> »</w:t>
            </w:r>
          </w:p>
        </w:tc>
      </w:tr>
      <w:tr w:rsidR="00CE4F7D" w:rsidTr="00807E82">
        <w:trPr>
          <w:cantSplit/>
          <w:trHeight w:hRule="exact" w:val="4933"/>
        </w:trPr>
        <w:tc>
          <w:tcPr>
            <w:tcW w:w="5103" w:type="dxa"/>
            <w:vAlign w:val="center"/>
          </w:tcPr>
          <w:p w:rsidR="00CE4F7D" w:rsidRDefault="00CE4F7D" w:rsidP="00C94D1A">
            <w:pPr>
              <w:ind w:left="180" w:right="315"/>
              <w:rPr>
                <w:rFonts w:ascii="Comic Sans MS" w:hAnsi="Comic Sans MS"/>
                <w:b/>
                <w:sz w:val="36"/>
                <w:szCs w:val="36"/>
                <w:lang w:val="fr-BE"/>
              </w:rPr>
            </w:pPr>
            <w:r>
              <w:rPr>
                <w:rFonts w:ascii="Comic Sans MS" w:hAnsi="Comic Sans MS"/>
                <w:b/>
                <w:sz w:val="36"/>
                <w:szCs w:val="36"/>
                <w:lang w:val="fr-BE"/>
              </w:rPr>
              <w:lastRenderedPageBreak/>
              <w:t>MA4</w:t>
            </w:r>
          </w:p>
          <w:p w:rsidR="00CE4F7D" w:rsidRPr="00EB5C87" w:rsidRDefault="00CE4F7D" w:rsidP="00C94D1A">
            <w:pPr>
              <w:ind w:left="180" w:right="315"/>
              <w:rPr>
                <w:rFonts w:ascii="Comic Sans MS" w:hAnsi="Comic Sans MS"/>
                <w:b/>
                <w:sz w:val="26"/>
                <w:szCs w:val="26"/>
                <w:lang w:val="fr-BE"/>
              </w:rPr>
            </w:pPr>
            <w:r w:rsidRPr="00EB5C87">
              <w:rPr>
                <w:rStyle w:val="apple-style-span"/>
                <w:rFonts w:ascii="Comic Sans MS" w:hAnsi="Comic Sans MS"/>
                <w:sz w:val="26"/>
                <w:szCs w:val="26"/>
              </w:rPr>
              <w:t>Jusqu'au XII</w:t>
            </w:r>
            <w:r w:rsidRPr="00EB5C87">
              <w:rPr>
                <w:rStyle w:val="apple-style-span"/>
                <w:rFonts w:ascii="Comic Sans MS" w:hAnsi="Comic Sans MS"/>
                <w:sz w:val="26"/>
                <w:szCs w:val="26"/>
                <w:vertAlign w:val="superscript"/>
              </w:rPr>
              <w:t>e</w:t>
            </w:r>
            <w:r w:rsidRPr="00EB5C87">
              <w:rPr>
                <w:rStyle w:val="apple-converted-space"/>
                <w:rFonts w:ascii="Comic Sans MS" w:hAnsi="Comic Sans MS"/>
                <w:sz w:val="26"/>
                <w:szCs w:val="26"/>
              </w:rPr>
              <w:t> </w:t>
            </w:r>
            <w:r w:rsidRPr="00EB5C87">
              <w:rPr>
                <w:rStyle w:val="apple-style-span"/>
                <w:rFonts w:ascii="Comic Sans MS" w:hAnsi="Comic Sans MS"/>
                <w:sz w:val="26"/>
                <w:szCs w:val="26"/>
              </w:rPr>
              <w:t>siècle, les médecins se chargent eux-mêmes de préparer et d'administrer les remèdes. Plus tard,  ils renvoient les patients, munis d'une prescription, chez l'apothicaire. Ces derniers avaient naturellement une bonne connaissance des</w:t>
            </w:r>
            <w:r w:rsidRPr="00EB5C87">
              <w:rPr>
                <w:rStyle w:val="apple-converted-space"/>
                <w:rFonts w:ascii="Comic Sans MS" w:hAnsi="Comic Sans MS"/>
                <w:sz w:val="26"/>
                <w:szCs w:val="26"/>
              </w:rPr>
              <w:t> </w:t>
            </w:r>
            <w:r w:rsidRPr="00EB5C87">
              <w:rPr>
                <w:rStyle w:val="lev"/>
                <w:rFonts w:ascii="Comic Sans MS" w:hAnsi="Comic Sans MS"/>
                <w:b w:val="0"/>
                <w:sz w:val="26"/>
                <w:szCs w:val="26"/>
              </w:rPr>
              <w:t>plantes à la base de nombreux médicaments.</w:t>
            </w:r>
            <w:r w:rsidRPr="00EB5C87">
              <w:rPr>
                <w:rStyle w:val="apple-style-span"/>
                <w:rFonts w:ascii="Comic Sans MS" w:hAnsi="Comic Sans MS"/>
                <w:sz w:val="26"/>
                <w:szCs w:val="26"/>
              </w:rPr>
              <w:t xml:space="preserve"> De nombreux patients étaient soignés dans des couvents.</w:t>
            </w:r>
          </w:p>
        </w:tc>
        <w:tc>
          <w:tcPr>
            <w:tcW w:w="5103" w:type="dxa"/>
            <w:vAlign w:val="center"/>
          </w:tcPr>
          <w:p w:rsidR="00CE4F7D" w:rsidRDefault="00CE4F7D" w:rsidP="00C94D1A">
            <w:pPr>
              <w:ind w:left="180" w:right="315"/>
              <w:rPr>
                <w:rFonts w:ascii="Comic Sans MS" w:hAnsi="Comic Sans MS"/>
                <w:b/>
                <w:sz w:val="36"/>
                <w:szCs w:val="36"/>
                <w:lang w:val="fr-BE"/>
              </w:rPr>
            </w:pPr>
            <w:r>
              <w:rPr>
                <w:rFonts w:ascii="Comic Sans MS" w:hAnsi="Comic Sans MS"/>
                <w:b/>
                <w:sz w:val="36"/>
                <w:szCs w:val="36"/>
                <w:lang w:val="fr-BE"/>
              </w:rPr>
              <w:t>MA</w:t>
            </w:r>
            <w:r w:rsidR="00EB5C87">
              <w:rPr>
                <w:rFonts w:ascii="Comic Sans MS" w:hAnsi="Comic Sans MS"/>
                <w:b/>
                <w:sz w:val="36"/>
                <w:szCs w:val="36"/>
                <w:lang w:val="fr-BE"/>
              </w:rPr>
              <w:t>1</w:t>
            </w:r>
          </w:p>
          <w:p w:rsidR="00CE4F7D" w:rsidRPr="00EB5C87" w:rsidRDefault="00CE4F7D" w:rsidP="00C94D1A">
            <w:pPr>
              <w:ind w:left="180" w:right="315"/>
              <w:rPr>
                <w:rFonts w:ascii="Comic Sans MS" w:hAnsi="Comic Sans MS"/>
                <w:lang w:val="fr-BE"/>
              </w:rPr>
            </w:pPr>
            <w:r w:rsidRPr="00EB5C87">
              <w:rPr>
                <w:rFonts w:ascii="Comic Sans MS" w:hAnsi="Comic Sans MS"/>
                <w:lang w:val="fr-BE"/>
              </w:rPr>
              <w:t xml:space="preserve">Au Moyen-âge, on ne se souciait pas de créer des écoles pour les serfs ou les paysans. </w:t>
            </w:r>
          </w:p>
          <w:p w:rsidR="00CE4F7D" w:rsidRDefault="00CE4F7D" w:rsidP="00C94D1A">
            <w:pPr>
              <w:ind w:left="180" w:right="315"/>
              <w:rPr>
                <w:rFonts w:ascii="Comic Sans MS" w:hAnsi="Comic Sans MS"/>
                <w:b/>
                <w:sz w:val="36"/>
                <w:szCs w:val="36"/>
                <w:lang w:val="fr-BE"/>
              </w:rPr>
            </w:pPr>
            <w:r w:rsidRPr="00EB5C87">
              <w:rPr>
                <w:rFonts w:ascii="Comic Sans MS" w:hAnsi="Comic Sans MS"/>
                <w:lang w:val="fr-BE"/>
              </w:rPr>
              <w:t>Toute église cathédrale, toute grande abbaye avait son école où l'on élevait les jeunes gens destinés à entrer dans les ordres. On leur apprenait ce qui était nécessaire à un clerc, à lire, à écrire le latin, à chanter, à dire les offices. La discipline était rude, chaque année les écoliers allaient en grande cérémonie couper les bâtons qui devaient servir à les frapper.</w:t>
            </w:r>
          </w:p>
        </w:tc>
        <w:tc>
          <w:tcPr>
            <w:tcW w:w="5103" w:type="dxa"/>
            <w:vAlign w:val="center"/>
          </w:tcPr>
          <w:p w:rsidR="00CE4F7D" w:rsidRDefault="00EB5C87" w:rsidP="00C94D1A">
            <w:pPr>
              <w:ind w:left="180" w:right="315"/>
              <w:rPr>
                <w:rFonts w:ascii="Comic Sans MS" w:hAnsi="Comic Sans MS"/>
                <w:b/>
                <w:sz w:val="36"/>
                <w:szCs w:val="36"/>
                <w:lang w:val="fr-BE"/>
              </w:rPr>
            </w:pPr>
            <w:r>
              <w:rPr>
                <w:rFonts w:ascii="Comic Sans MS" w:hAnsi="Comic Sans MS"/>
                <w:b/>
                <w:sz w:val="36"/>
                <w:szCs w:val="36"/>
                <w:lang w:val="fr-BE"/>
              </w:rPr>
              <w:t>MA2</w:t>
            </w:r>
          </w:p>
          <w:p w:rsidR="00CE4F7D" w:rsidRPr="00EB5C87" w:rsidRDefault="00CE4F7D" w:rsidP="00C94D1A">
            <w:pPr>
              <w:ind w:left="180" w:right="315"/>
              <w:rPr>
                <w:rFonts w:ascii="Comic Sans MS" w:hAnsi="Comic Sans MS"/>
                <w:b/>
                <w:sz w:val="26"/>
                <w:szCs w:val="26"/>
                <w:lang w:val="fr-BE"/>
              </w:rPr>
            </w:pPr>
            <w:r w:rsidRPr="00EB5C87">
              <w:rPr>
                <w:rFonts w:ascii="Comic Sans MS" w:hAnsi="Comic Sans MS"/>
                <w:color w:val="000000"/>
                <w:sz w:val="26"/>
                <w:szCs w:val="26"/>
                <w:lang w:val="fr-BE"/>
              </w:rPr>
              <w:t>Une chanson de geste est un long poème relatant des épopées légendaires héroïques. Ce type de récit apparaît vers la fin du XI</w:t>
            </w:r>
            <w:r w:rsidRPr="00EB5C87">
              <w:rPr>
                <w:rFonts w:ascii="Comic Sans MS" w:hAnsi="Comic Sans MS"/>
                <w:color w:val="000000"/>
                <w:sz w:val="26"/>
                <w:szCs w:val="26"/>
                <w:vertAlign w:val="superscript"/>
                <w:lang w:val="fr-BE"/>
              </w:rPr>
              <w:t>ème</w:t>
            </w:r>
            <w:r w:rsidRPr="00EB5C87">
              <w:rPr>
                <w:rFonts w:ascii="Comic Sans MS" w:hAnsi="Comic Sans MS"/>
                <w:color w:val="000000"/>
                <w:sz w:val="26"/>
                <w:szCs w:val="26"/>
                <w:lang w:val="fr-BE"/>
              </w:rPr>
              <w:t xml:space="preserve"> siècle. Les chansons de geste sont caractéristiques de la littérature médiévale. Souvent anonyme, son auteur est un troubadour (ou trouvère) qui la destinait à être chantée et accompagnée musicalement, devant un public populaire ou noble.</w:t>
            </w:r>
          </w:p>
        </w:tc>
      </w:tr>
      <w:tr w:rsidR="00CE4F7D" w:rsidTr="00807E82">
        <w:trPr>
          <w:cantSplit/>
          <w:trHeight w:hRule="exact" w:val="4933"/>
        </w:trPr>
        <w:tc>
          <w:tcPr>
            <w:tcW w:w="5103" w:type="dxa"/>
            <w:vAlign w:val="center"/>
          </w:tcPr>
          <w:p w:rsidR="00CE4F7D" w:rsidRDefault="00DD2265" w:rsidP="00C94D1A">
            <w:pPr>
              <w:ind w:left="180" w:right="315"/>
              <w:rPr>
                <w:rFonts w:ascii="Comic Sans MS" w:hAnsi="Comic Sans MS"/>
                <w:b/>
                <w:sz w:val="36"/>
                <w:szCs w:val="36"/>
                <w:lang w:val="fr-BE"/>
              </w:rPr>
            </w:pPr>
            <w:r>
              <w:rPr>
                <w:rFonts w:ascii="Comic Sans MS" w:hAnsi="Comic Sans MS"/>
                <w:b/>
                <w:sz w:val="36"/>
                <w:szCs w:val="36"/>
                <w:lang w:val="fr-BE"/>
              </w:rPr>
              <w:t>MA8</w:t>
            </w:r>
          </w:p>
          <w:p w:rsidR="00CE4F7D" w:rsidRPr="00EB5C87" w:rsidRDefault="00CE4F7D" w:rsidP="00C94D1A">
            <w:pPr>
              <w:ind w:left="180" w:right="315"/>
              <w:rPr>
                <w:rFonts w:ascii="Comic Sans MS" w:hAnsi="Comic Sans MS"/>
                <w:b/>
                <w:sz w:val="28"/>
                <w:szCs w:val="28"/>
                <w:lang w:val="fr-BE"/>
              </w:rPr>
            </w:pPr>
            <w:r w:rsidRPr="00EB5C87">
              <w:rPr>
                <w:rStyle w:val="apple-style-span"/>
                <w:rFonts w:ascii="Comic Sans MS" w:hAnsi="Comic Sans MS"/>
                <w:color w:val="000000"/>
                <w:sz w:val="28"/>
                <w:szCs w:val="28"/>
              </w:rPr>
              <w:t>En</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Europe</w:t>
            </w:r>
            <w:r w:rsidR="00C94D1A">
              <w:rPr>
                <w:rStyle w:val="apple-style-span"/>
                <w:rFonts w:ascii="Comic Sans MS" w:hAnsi="Comic Sans MS"/>
                <w:color w:val="000000"/>
                <w:sz w:val="28"/>
                <w:szCs w:val="28"/>
              </w:rPr>
              <w:t>,</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les rois et grands seigneurs créent des "</w:t>
            </w:r>
            <w:r w:rsidRPr="00EB5C87">
              <w:rPr>
                <w:rStyle w:val="apple-style-span"/>
                <w:rFonts w:ascii="Comic Sans MS" w:hAnsi="Comic Sans MS"/>
                <w:i/>
                <w:iCs/>
                <w:color w:val="000000"/>
                <w:sz w:val="28"/>
                <w:szCs w:val="28"/>
              </w:rPr>
              <w:t>messageries"</w:t>
            </w:r>
            <w:r w:rsidRPr="00EB5C87">
              <w:rPr>
                <w:rStyle w:val="apple-style-span"/>
                <w:rFonts w:ascii="Comic Sans MS" w:hAnsi="Comic Sans MS"/>
                <w:color w:val="000000"/>
                <w:sz w:val="28"/>
                <w:szCs w:val="28"/>
              </w:rPr>
              <w:t>, à pied ou à cheval... selon leur importance et celle des distances à parcourir. Les religieux ont leur propre messagerie.En</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France, c'est le roi</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Louis XI</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qui, au</w:t>
            </w:r>
            <w:r w:rsidRPr="00EB5C87">
              <w:rPr>
                <w:rStyle w:val="apple-converted-space"/>
                <w:rFonts w:ascii="Comic Sans MS" w:hAnsi="Comic Sans MS"/>
                <w:color w:val="000000"/>
                <w:sz w:val="28"/>
                <w:szCs w:val="28"/>
              </w:rPr>
              <w:t> </w:t>
            </w:r>
            <w:r w:rsidRPr="00EB5C87">
              <w:rPr>
                <w:rStyle w:val="apple-style-span"/>
                <w:rFonts w:ascii="Comic Sans MS" w:hAnsi="Comic Sans MS"/>
                <w:color w:val="000000"/>
                <w:sz w:val="28"/>
                <w:szCs w:val="28"/>
              </w:rPr>
              <w:t>XV</w:t>
            </w:r>
            <w:r w:rsidRPr="00EB5C87">
              <w:rPr>
                <w:rStyle w:val="apple-style-span"/>
                <w:rFonts w:ascii="Comic Sans MS" w:hAnsi="Comic Sans MS"/>
                <w:color w:val="000000"/>
                <w:sz w:val="28"/>
                <w:szCs w:val="28"/>
                <w:vertAlign w:val="superscript"/>
              </w:rPr>
              <w:t>ème</w:t>
            </w:r>
            <w:r w:rsidRPr="00EB5C87">
              <w:rPr>
                <w:rStyle w:val="apple-style-span"/>
                <w:rFonts w:ascii="Comic Sans MS" w:hAnsi="Comic Sans MS"/>
                <w:color w:val="000000"/>
                <w:sz w:val="28"/>
                <w:szCs w:val="28"/>
              </w:rPr>
              <w:t xml:space="preserve"> siècle constitue les</w:t>
            </w:r>
            <w:r w:rsidRPr="00EB5C87">
              <w:rPr>
                <w:rStyle w:val="apple-converted-space"/>
                <w:rFonts w:ascii="Comic Sans MS" w:hAnsi="Comic Sans MS"/>
                <w:color w:val="000000"/>
                <w:sz w:val="28"/>
                <w:szCs w:val="28"/>
              </w:rPr>
              <w:t> </w:t>
            </w:r>
            <w:r w:rsidRPr="00EB5C87">
              <w:rPr>
                <w:rStyle w:val="apple-style-span"/>
                <w:rFonts w:ascii="Comic Sans MS" w:hAnsi="Comic Sans MS"/>
                <w:i/>
                <w:iCs/>
                <w:color w:val="000000"/>
                <w:sz w:val="28"/>
                <w:szCs w:val="28"/>
              </w:rPr>
              <w:t>"chevaucheurs de l'écurie du Roi".</w:t>
            </w:r>
          </w:p>
          <w:p w:rsidR="00CE4F7D" w:rsidRDefault="00CE4F7D" w:rsidP="00C94D1A">
            <w:pPr>
              <w:ind w:left="180" w:right="315"/>
              <w:rPr>
                <w:rFonts w:ascii="Comic Sans MS" w:hAnsi="Comic Sans MS"/>
                <w:b/>
                <w:sz w:val="36"/>
                <w:szCs w:val="36"/>
                <w:lang w:val="fr-BE"/>
              </w:rPr>
            </w:pPr>
          </w:p>
        </w:tc>
        <w:tc>
          <w:tcPr>
            <w:tcW w:w="5103" w:type="dxa"/>
            <w:vAlign w:val="center"/>
          </w:tcPr>
          <w:p w:rsidR="00CE4F7D" w:rsidRDefault="00DD2265" w:rsidP="00C94D1A">
            <w:pPr>
              <w:ind w:left="180" w:right="315"/>
              <w:rPr>
                <w:rFonts w:ascii="Comic Sans MS" w:hAnsi="Comic Sans MS"/>
                <w:b/>
                <w:sz w:val="36"/>
                <w:szCs w:val="36"/>
                <w:lang w:val="fr-BE"/>
              </w:rPr>
            </w:pPr>
            <w:r>
              <w:rPr>
                <w:rFonts w:ascii="Comic Sans MS" w:hAnsi="Comic Sans MS"/>
                <w:b/>
                <w:sz w:val="36"/>
                <w:szCs w:val="36"/>
                <w:lang w:val="fr-BE"/>
              </w:rPr>
              <w:t>MA7</w:t>
            </w:r>
          </w:p>
          <w:p w:rsidR="00CE4F7D" w:rsidRPr="00EB5C87" w:rsidRDefault="00CE4F7D" w:rsidP="00C94D1A">
            <w:pPr>
              <w:ind w:left="180" w:right="315"/>
              <w:rPr>
                <w:rFonts w:ascii="Comic Sans MS" w:hAnsi="Comic Sans MS"/>
                <w:b/>
                <w:lang w:val="fr-BE"/>
              </w:rPr>
            </w:pPr>
            <w:r w:rsidRPr="00EB5C87">
              <w:rPr>
                <w:rFonts w:ascii="Comic Sans MS" w:hAnsi="Comic Sans MS"/>
                <w:lang w:val="fr-BE"/>
              </w:rPr>
              <w:t>Jusqu’à sept ans, l’enfant reste avec les femmes, aucune éducation officielle ne lui est donnée et aucune tâche difficile ne lui est demandée. Les enfants jouent à beau nombre de jeux. Les enluminures et tableaux nous présentent des enfants jouant aux osselets, aux billes, à la marelle, à la courte-paille, aux quilles, à cache-cache ou au ballon. Les balles sont faites de pelotes de chiffon ou de cuir bourrées de laine ou de crin.</w:t>
            </w:r>
          </w:p>
        </w:tc>
        <w:tc>
          <w:tcPr>
            <w:tcW w:w="5103" w:type="dxa"/>
            <w:vAlign w:val="center"/>
          </w:tcPr>
          <w:p w:rsidR="00CE4F7D" w:rsidRDefault="00DD2265" w:rsidP="00C94D1A">
            <w:pPr>
              <w:ind w:left="180" w:right="315"/>
              <w:rPr>
                <w:rFonts w:ascii="Comic Sans MS" w:hAnsi="Comic Sans MS"/>
                <w:b/>
                <w:sz w:val="36"/>
                <w:szCs w:val="36"/>
                <w:lang w:val="fr-BE"/>
              </w:rPr>
            </w:pPr>
            <w:r>
              <w:rPr>
                <w:rFonts w:ascii="Comic Sans MS" w:hAnsi="Comic Sans MS"/>
                <w:b/>
                <w:sz w:val="36"/>
                <w:szCs w:val="36"/>
                <w:lang w:val="fr-BE"/>
              </w:rPr>
              <w:t>MA3</w:t>
            </w:r>
          </w:p>
          <w:p w:rsidR="00CE4F7D" w:rsidRPr="00EB5C87" w:rsidRDefault="00CE4F7D" w:rsidP="00C94D1A">
            <w:pPr>
              <w:ind w:left="180" w:right="315"/>
              <w:rPr>
                <w:rFonts w:ascii="Comic Sans MS" w:hAnsi="Comic Sans MS"/>
                <w:lang w:val="fr-BE"/>
              </w:rPr>
            </w:pPr>
            <w:r w:rsidRPr="00EB5C87">
              <w:rPr>
                <w:rFonts w:ascii="Comic Sans MS" w:hAnsi="Comic Sans MS"/>
                <w:lang w:val="fr-BE"/>
              </w:rPr>
              <w:t xml:space="preserve">Le charpentier à la “petite cognée” fabrique les meubles, le couchage, et autres objets usuels. </w:t>
            </w:r>
          </w:p>
          <w:p w:rsidR="00CE4F7D" w:rsidRPr="00EB5C87" w:rsidRDefault="00CE4F7D" w:rsidP="00C94D1A">
            <w:pPr>
              <w:ind w:left="180" w:right="315"/>
              <w:rPr>
                <w:lang w:val="fr-BE"/>
              </w:rPr>
            </w:pPr>
            <w:r w:rsidRPr="00EB5C87">
              <w:rPr>
                <w:rFonts w:ascii="Comic Sans MS" w:hAnsi="Comic Sans MS"/>
                <w:lang w:val="fr-BE"/>
              </w:rPr>
              <w:t>Par opposition, le charpentier à la “grande cognée” réalise des charpentes et des ouvrages volumineux. Ces ouvriers sont groupés en corporations, les apprentis deviennent compagnons et passeront maîtres à condition de présenter un chef-d’œuvre devant une jurande (commission d’examen).</w:t>
            </w:r>
          </w:p>
          <w:p w:rsidR="00CE4F7D" w:rsidRDefault="00CE4F7D" w:rsidP="00C94D1A">
            <w:pPr>
              <w:ind w:left="180" w:right="315"/>
              <w:rPr>
                <w:rFonts w:ascii="Comic Sans MS" w:hAnsi="Comic Sans MS"/>
                <w:b/>
                <w:sz w:val="36"/>
                <w:szCs w:val="36"/>
                <w:lang w:val="fr-BE"/>
              </w:rPr>
            </w:pPr>
          </w:p>
        </w:tc>
      </w:tr>
      <w:tr w:rsidR="00CE4F7D" w:rsidTr="00807E82">
        <w:trPr>
          <w:cantSplit/>
          <w:trHeight w:hRule="exact" w:val="4933"/>
        </w:trPr>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lastRenderedPageBreak/>
              <w:t>TM9</w:t>
            </w:r>
          </w:p>
          <w:p w:rsidR="00D166D2" w:rsidRPr="0077383E" w:rsidRDefault="00D166D2" w:rsidP="00C94D1A">
            <w:pPr>
              <w:ind w:left="180" w:right="315"/>
              <w:rPr>
                <w:rFonts w:ascii="Comic Sans MS" w:hAnsi="Comic Sans MS"/>
                <w:b/>
                <w:sz w:val="26"/>
                <w:szCs w:val="26"/>
                <w:lang w:val="fr-BE"/>
              </w:rPr>
            </w:pPr>
            <w:r w:rsidRPr="0077383E">
              <w:rPr>
                <w:rFonts w:ascii="Comic Sans MS" w:hAnsi="Comic Sans MS"/>
                <w:sz w:val="26"/>
                <w:szCs w:val="26"/>
                <w:lang w:val="fr-BE"/>
              </w:rPr>
              <w:t>Cette demeure patricienne, de fière allure, fut construite entre 1600 et 1610 par Jean De Corte, industriel, marchand et munitionnaire liégeois. La maison Curtius est le spécimen le plus représentatif de l'architecture de la Renaissance dans la région mosane. Elle fut restaurée entre 1904 et 1909. Elle abrite aujourd'hui le musée d'archéologie. Elle fait partie du Patrimoine majeur de Wallonie</w:t>
            </w:r>
            <w:r w:rsidR="0077383E">
              <w:rPr>
                <w:rFonts w:ascii="Comic Sans MS" w:hAnsi="Comic Sans MS"/>
                <w:sz w:val="26"/>
                <w:szCs w:val="26"/>
                <w:lang w:val="fr-BE"/>
              </w:rPr>
              <w:t>.</w:t>
            </w:r>
          </w:p>
        </w:tc>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TM8</w:t>
            </w:r>
          </w:p>
          <w:p w:rsidR="00D166D2" w:rsidRPr="0077383E" w:rsidRDefault="00D166D2" w:rsidP="00C94D1A">
            <w:pPr>
              <w:ind w:left="180" w:right="315"/>
              <w:rPr>
                <w:rFonts w:ascii="Comic Sans MS" w:hAnsi="Comic Sans MS"/>
                <w:b/>
                <w:sz w:val="28"/>
                <w:szCs w:val="28"/>
                <w:lang w:val="fr-BE"/>
              </w:rPr>
            </w:pPr>
            <w:r w:rsidRPr="0077383E">
              <w:rPr>
                <w:rFonts w:ascii="Comic Sans MS" w:hAnsi="Comic Sans MS"/>
                <w:sz w:val="28"/>
                <w:szCs w:val="28"/>
                <w:lang w:val="fr-BE"/>
              </w:rPr>
              <w:t>La navigation en mer n’était pas facile. Les marins calculaient leur position en fonction de la position du soleil et des astres.  Leurs instruments : le sablier, l’astrolabe, le compas, …</w:t>
            </w:r>
          </w:p>
        </w:tc>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TM7</w:t>
            </w:r>
          </w:p>
          <w:p w:rsidR="00D166D2" w:rsidRPr="0077383E" w:rsidRDefault="00D166D2" w:rsidP="00C94D1A">
            <w:pPr>
              <w:ind w:left="180" w:right="315"/>
              <w:rPr>
                <w:rFonts w:ascii="Comic Sans MS" w:hAnsi="Comic Sans MS"/>
                <w:b/>
                <w:lang w:val="fr-BE"/>
              </w:rPr>
            </w:pPr>
            <w:r w:rsidRPr="0077383E">
              <w:rPr>
                <w:rFonts w:ascii="Comic Sans MS" w:hAnsi="Comic Sans MS"/>
                <w:lang w:val="fr-BE"/>
              </w:rPr>
              <w:t xml:space="preserve">Les imposantes robes à paniers couvertes de pierreries et de falbalas, les souliers brodés </w:t>
            </w:r>
            <w:r w:rsidR="00C94D1A">
              <w:rPr>
                <w:rFonts w:ascii="Comic Sans MS" w:hAnsi="Comic Sans MS"/>
                <w:lang w:val="fr-BE"/>
              </w:rPr>
              <w:t xml:space="preserve">de </w:t>
            </w:r>
            <w:r w:rsidRPr="0077383E">
              <w:rPr>
                <w:rFonts w:ascii="Comic Sans MS" w:hAnsi="Comic Sans MS"/>
                <w:lang w:val="fr-BE"/>
              </w:rPr>
              <w:t>diamants, les coiffures monumentales sont essentiellement portés à la cour pour les fêtes, au bal ou au théâtre. Dans la vie ordinaire, la mode tend vers plus de sobriété. On adopte des robes plus simples telles que la « polonaise » dont les pans arrière peuvent se lever ou s'abaisser grâce à des cordons.</w:t>
            </w:r>
          </w:p>
        </w:tc>
      </w:tr>
      <w:tr w:rsidR="00CE4F7D" w:rsidTr="00807E82">
        <w:trPr>
          <w:cantSplit/>
          <w:trHeight w:hRule="exact" w:val="4933"/>
        </w:trPr>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TM1</w:t>
            </w:r>
          </w:p>
          <w:p w:rsidR="00D166D2" w:rsidRPr="0077383E" w:rsidRDefault="00D166D2" w:rsidP="00C94D1A">
            <w:pPr>
              <w:ind w:left="180" w:right="315"/>
              <w:rPr>
                <w:rFonts w:ascii="Comic Sans MS" w:hAnsi="Comic Sans MS"/>
                <w:b/>
                <w:sz w:val="22"/>
                <w:szCs w:val="22"/>
                <w:lang w:val="fr-BE"/>
              </w:rPr>
            </w:pPr>
            <w:r w:rsidRPr="0077383E">
              <w:rPr>
                <w:rFonts w:ascii="Comic Sans MS" w:hAnsi="Comic Sans MS"/>
                <w:sz w:val="22"/>
                <w:szCs w:val="22"/>
                <w:lang w:val="fr-BE"/>
              </w:rPr>
              <w:t>« Les assiettes des conviés seront creuses aussi, afin que l'on puisse se représenter du potage, ou s'en servir à soi-même ce que chacun désirera manger, sans prendre cuillerée à cuillerée dans le plat, à cause du dégoût que l'on peut avoir les uns des autres, de la cuiller qui, au sortir de la bouche, puiserait dans le plat sans l'essuyer. » Cette recommandation  prouve que, en plein dix-septième siècle, lorsque l'on prenait le repas en famille ou entre amis, tous puisaient le potage à même la soupière.</w:t>
            </w:r>
          </w:p>
        </w:tc>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TM2</w:t>
            </w:r>
          </w:p>
          <w:p w:rsidR="00D166D2" w:rsidRPr="0077383E" w:rsidRDefault="00D166D2" w:rsidP="00C94D1A">
            <w:pPr>
              <w:ind w:left="180" w:right="315"/>
              <w:rPr>
                <w:rFonts w:ascii="Comic Sans MS" w:hAnsi="Comic Sans MS"/>
                <w:sz w:val="22"/>
                <w:szCs w:val="22"/>
                <w:lang w:val="fr-BE"/>
              </w:rPr>
            </w:pPr>
            <w:r w:rsidRPr="0077383E">
              <w:rPr>
                <w:rFonts w:ascii="Comic Sans MS" w:hAnsi="Comic Sans MS"/>
                <w:sz w:val="22"/>
                <w:szCs w:val="22"/>
                <w:lang w:val="fr-BE"/>
              </w:rPr>
              <w:t>Ce n'est qu'à partir du XV</w:t>
            </w:r>
            <w:r w:rsidRPr="0077383E">
              <w:rPr>
                <w:rFonts w:ascii="Comic Sans MS" w:hAnsi="Comic Sans MS"/>
                <w:sz w:val="22"/>
                <w:szCs w:val="22"/>
                <w:vertAlign w:val="superscript"/>
                <w:lang w:val="fr-BE"/>
              </w:rPr>
              <w:t>e</w:t>
            </w:r>
            <w:r w:rsidRPr="0077383E">
              <w:rPr>
                <w:rFonts w:ascii="Comic Sans MS" w:hAnsi="Comic Sans MS"/>
                <w:sz w:val="22"/>
                <w:szCs w:val="22"/>
                <w:lang w:val="fr-BE"/>
              </w:rPr>
              <w:t> et surtout du </w:t>
            </w:r>
            <w:hyperlink r:id="rId90" w:tooltip="XVIe siècle" w:history="1">
              <w:r w:rsidRPr="0077383E">
                <w:rPr>
                  <w:rFonts w:ascii="Comic Sans MS" w:hAnsi="Comic Sans MS"/>
                  <w:sz w:val="22"/>
                  <w:szCs w:val="22"/>
                  <w:lang w:val="fr-BE"/>
                </w:rPr>
                <w:t>XVI</w:t>
              </w:r>
              <w:r w:rsidRPr="0077383E">
                <w:rPr>
                  <w:rFonts w:ascii="Comic Sans MS" w:hAnsi="Comic Sans MS"/>
                  <w:sz w:val="22"/>
                  <w:szCs w:val="22"/>
                  <w:vertAlign w:val="superscript"/>
                  <w:lang w:val="fr-BE"/>
                </w:rPr>
                <w:t>e</w:t>
              </w:r>
              <w:r w:rsidRPr="0077383E">
                <w:rPr>
                  <w:rFonts w:ascii="Comic Sans MS" w:hAnsi="Comic Sans MS"/>
                  <w:sz w:val="22"/>
                  <w:szCs w:val="22"/>
                  <w:lang w:val="fr-BE"/>
                </w:rPr>
                <w:t> siècle</w:t>
              </w:r>
            </w:hyperlink>
            <w:r w:rsidRPr="0077383E">
              <w:rPr>
                <w:rFonts w:ascii="Comic Sans MS" w:hAnsi="Comic Sans MS"/>
                <w:sz w:val="22"/>
                <w:szCs w:val="22"/>
                <w:lang w:val="fr-BE"/>
              </w:rPr>
              <w:t> que l'</w:t>
            </w:r>
            <w:hyperlink r:id="rId91" w:tooltip="École" w:history="1">
              <w:r w:rsidRPr="0077383E">
                <w:rPr>
                  <w:rFonts w:ascii="Comic Sans MS" w:hAnsi="Comic Sans MS"/>
                  <w:sz w:val="22"/>
                  <w:szCs w:val="22"/>
                  <w:lang w:val="fr-BE"/>
                </w:rPr>
                <w:t>école</w:t>
              </w:r>
            </w:hyperlink>
            <w:r w:rsidRPr="0077383E">
              <w:rPr>
                <w:rFonts w:ascii="Comic Sans MS" w:hAnsi="Comic Sans MS"/>
                <w:sz w:val="22"/>
                <w:szCs w:val="22"/>
                <w:lang w:val="fr-BE"/>
              </w:rPr>
              <w:t>, portée par le développement de l'</w:t>
            </w:r>
            <w:hyperlink r:id="rId92" w:tooltip="Imprimerie" w:history="1">
              <w:r w:rsidRPr="0077383E">
                <w:rPr>
                  <w:rFonts w:ascii="Comic Sans MS" w:hAnsi="Comic Sans MS"/>
                  <w:sz w:val="22"/>
                  <w:szCs w:val="22"/>
                  <w:lang w:val="fr-BE"/>
                </w:rPr>
                <w:t>imprimerie</w:t>
              </w:r>
            </w:hyperlink>
            <w:r w:rsidRPr="0077383E">
              <w:rPr>
                <w:rFonts w:ascii="Comic Sans MS" w:hAnsi="Comic Sans MS"/>
                <w:sz w:val="22"/>
                <w:szCs w:val="22"/>
                <w:lang w:val="fr-BE"/>
              </w:rPr>
              <w:t xml:space="preserve"> et la concurrence entre </w:t>
            </w:r>
            <w:hyperlink r:id="rId93" w:tooltip="Réforme protestante" w:history="1">
              <w:r w:rsidRPr="0077383E">
                <w:rPr>
                  <w:rFonts w:ascii="Comic Sans MS" w:hAnsi="Comic Sans MS"/>
                  <w:sz w:val="22"/>
                  <w:szCs w:val="22"/>
                  <w:lang w:val="fr-BE"/>
                </w:rPr>
                <w:t>Réforme</w:t>
              </w:r>
            </w:hyperlink>
            <w:r w:rsidRPr="0077383E">
              <w:rPr>
                <w:rFonts w:ascii="Comic Sans MS" w:hAnsi="Comic Sans MS"/>
                <w:sz w:val="22"/>
                <w:szCs w:val="22"/>
                <w:lang w:val="fr-BE"/>
              </w:rPr>
              <w:t> et </w:t>
            </w:r>
            <w:hyperlink r:id="rId94" w:tooltip="Contre-Réforme" w:history="1">
              <w:r w:rsidRPr="0077383E">
                <w:rPr>
                  <w:rFonts w:ascii="Comic Sans MS" w:hAnsi="Comic Sans MS"/>
                  <w:sz w:val="22"/>
                  <w:szCs w:val="22"/>
                  <w:lang w:val="fr-BE"/>
                </w:rPr>
                <w:t>Contre-Réforme</w:t>
              </w:r>
            </w:hyperlink>
            <w:r w:rsidRPr="0077383E">
              <w:rPr>
                <w:rFonts w:ascii="Comic Sans MS" w:hAnsi="Comic Sans MS"/>
                <w:sz w:val="22"/>
                <w:szCs w:val="22"/>
                <w:lang w:val="fr-BE"/>
              </w:rPr>
              <w:t>, commença à se généraliser et à constituer le lieu ordinaire de l'éducation. Apparut alors le </w:t>
            </w:r>
            <w:hyperlink r:id="rId95" w:tooltip="Collège" w:history="1">
              <w:r w:rsidRPr="0077383E">
                <w:rPr>
                  <w:rFonts w:ascii="Comic Sans MS" w:hAnsi="Comic Sans MS"/>
                  <w:sz w:val="22"/>
                  <w:szCs w:val="22"/>
                  <w:lang w:val="fr-BE"/>
                </w:rPr>
                <w:t>collège</w:t>
              </w:r>
            </w:hyperlink>
            <w:r w:rsidRPr="0077383E">
              <w:rPr>
                <w:rFonts w:ascii="Comic Sans MS" w:hAnsi="Comic Sans MS"/>
                <w:sz w:val="22"/>
                <w:szCs w:val="22"/>
                <w:lang w:val="fr-BE"/>
              </w:rPr>
              <w:t>, avec ses classes de niveau et ses examens de passage, à la fois lieu d'enseignement et de surveillance, où une population nombreuse se vit soumise à une hiérarchie autoritaire. Les élèves sont désormais rangés par âges, ils ont un statut bien distinct de celui des maîtres.</w:t>
            </w:r>
          </w:p>
          <w:p w:rsidR="00D166D2" w:rsidRDefault="00D166D2" w:rsidP="00C94D1A">
            <w:pPr>
              <w:ind w:left="180" w:right="315"/>
              <w:rPr>
                <w:rFonts w:ascii="Comic Sans MS" w:hAnsi="Comic Sans MS"/>
                <w:b/>
                <w:sz w:val="36"/>
                <w:szCs w:val="36"/>
                <w:lang w:val="fr-BE"/>
              </w:rPr>
            </w:pPr>
          </w:p>
          <w:p w:rsidR="00D166D2" w:rsidRDefault="00D166D2" w:rsidP="00C94D1A">
            <w:pPr>
              <w:ind w:left="180" w:right="315"/>
              <w:rPr>
                <w:rFonts w:ascii="Comic Sans MS" w:hAnsi="Comic Sans MS"/>
                <w:b/>
                <w:sz w:val="36"/>
                <w:szCs w:val="36"/>
                <w:lang w:val="fr-BE"/>
              </w:rPr>
            </w:pPr>
          </w:p>
        </w:tc>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TM3</w:t>
            </w:r>
          </w:p>
          <w:p w:rsidR="00D166D2" w:rsidRPr="0077383E" w:rsidRDefault="00D166D2" w:rsidP="00C94D1A">
            <w:pPr>
              <w:ind w:left="180" w:right="315"/>
              <w:rPr>
                <w:rFonts w:ascii="Comic Sans MS" w:hAnsi="Comic Sans MS"/>
                <w:b/>
                <w:lang w:val="fr-BE"/>
              </w:rPr>
            </w:pPr>
            <w:r w:rsidRPr="0077383E">
              <w:rPr>
                <w:rFonts w:ascii="Comic Sans MS" w:hAnsi="Comic Sans MS"/>
                <w:lang w:val="fr-BE"/>
              </w:rPr>
              <w:t>C'est en 1668, le 31 mars qu</w:t>
            </w:r>
            <w:r w:rsidR="00541ABA">
              <w:rPr>
                <w:rFonts w:ascii="Comic Sans MS" w:hAnsi="Comic Sans MS"/>
                <w:lang w:val="fr-BE"/>
              </w:rPr>
              <w:t>e Jean de la Fontaine fait paraî</w:t>
            </w:r>
            <w:r w:rsidRPr="0077383E">
              <w:rPr>
                <w:rFonts w:ascii="Comic Sans MS" w:hAnsi="Comic Sans MS"/>
                <w:lang w:val="fr-BE"/>
              </w:rPr>
              <w:t xml:space="preserve">tre son premier ouvrage : « Les Fables Choisies ». Ce recueil contient 124 fables réparties en </w:t>
            </w:r>
            <w:smartTag w:uri="urn:schemas-microsoft-com:office:smarttags" w:element="metricconverter">
              <w:smartTagPr>
                <w:attr w:name="ProductID" w:val="6 livres"/>
              </w:smartTagPr>
              <w:r w:rsidRPr="0077383E">
                <w:rPr>
                  <w:rFonts w:ascii="Comic Sans MS" w:hAnsi="Comic Sans MS"/>
                  <w:lang w:val="fr-BE"/>
                </w:rPr>
                <w:t>6 livres</w:t>
              </w:r>
            </w:smartTag>
            <w:r w:rsidRPr="0077383E">
              <w:rPr>
                <w:rFonts w:ascii="Comic Sans MS" w:hAnsi="Comic Sans MS"/>
                <w:lang w:val="fr-BE"/>
              </w:rPr>
              <w:t>. Dédié au Dauphin, il obtient un succès éclatant. Jean de la Fontaine est alors âgé de 47 ans ! Il publiera ensuite régulièrement de nouvelles fables jusqu'à l'âge de 7</w:t>
            </w:r>
            <w:r w:rsidR="00C94D1A">
              <w:rPr>
                <w:rFonts w:ascii="Comic Sans MS" w:hAnsi="Comic Sans MS"/>
                <w:lang w:val="fr-BE"/>
              </w:rPr>
              <w:t>2 ans. Son dernier recueil paraî</w:t>
            </w:r>
            <w:r w:rsidRPr="0077383E">
              <w:rPr>
                <w:rFonts w:ascii="Comic Sans MS" w:hAnsi="Comic Sans MS"/>
                <w:lang w:val="fr-BE"/>
              </w:rPr>
              <w:t>t en 1693.</w:t>
            </w:r>
          </w:p>
        </w:tc>
      </w:tr>
      <w:tr w:rsidR="00CE4F7D" w:rsidTr="00807E82">
        <w:trPr>
          <w:cantSplit/>
          <w:trHeight w:hRule="exact" w:val="4933"/>
        </w:trPr>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lastRenderedPageBreak/>
              <w:t>TM5</w:t>
            </w:r>
          </w:p>
          <w:p w:rsidR="00D166D2" w:rsidRPr="0077383E" w:rsidRDefault="00D166D2" w:rsidP="00C94D1A">
            <w:pPr>
              <w:ind w:left="180" w:right="315"/>
              <w:rPr>
                <w:rFonts w:ascii="Comic Sans MS" w:hAnsi="Comic Sans MS"/>
                <w:b/>
                <w:lang w:val="fr-BE"/>
              </w:rPr>
            </w:pPr>
            <w:r w:rsidRPr="0077383E">
              <w:rPr>
                <w:rFonts w:ascii="Comic Sans MS" w:hAnsi="Comic Sans MS"/>
                <w:color w:val="000000"/>
              </w:rPr>
              <w:t xml:space="preserve">En 1792, la France adopte le principe du télégraphe optique inventé par les frères Chappe. Des tours sur lesquelles sont montés des bras articulés aptes à réaliser différents types de signaux codés sont construites sur des collines, tous les 6 à </w:t>
            </w:r>
            <w:smartTag w:uri="urn:schemas-microsoft-com:office:smarttags" w:element="metricconverter">
              <w:smartTagPr>
                <w:attr w:name="ProductID" w:val="12 kilom￨tres"/>
              </w:smartTagPr>
              <w:r w:rsidRPr="0077383E">
                <w:rPr>
                  <w:rFonts w:ascii="Comic Sans MS" w:hAnsi="Comic Sans MS"/>
                  <w:color w:val="000000"/>
                </w:rPr>
                <w:t>12 kilomètres</w:t>
              </w:r>
            </w:smartTag>
            <w:r w:rsidRPr="0077383E">
              <w:rPr>
                <w:rFonts w:ascii="Comic Sans MS" w:hAnsi="Comic Sans MS"/>
                <w:color w:val="000000"/>
              </w:rPr>
              <w:t>. Les signaux qu'elles permettent de réaliser sont observés à la lunette et transmis. Le code utilisé pour les signaux assure la confidentialité des messages.</w:t>
            </w:r>
          </w:p>
          <w:p w:rsidR="00D166D2" w:rsidRDefault="00D166D2" w:rsidP="00C94D1A">
            <w:pPr>
              <w:ind w:left="180" w:right="315"/>
              <w:rPr>
                <w:rFonts w:ascii="Comic Sans MS" w:hAnsi="Comic Sans MS"/>
                <w:b/>
                <w:sz w:val="36"/>
                <w:szCs w:val="36"/>
                <w:lang w:val="fr-BE"/>
              </w:rPr>
            </w:pPr>
          </w:p>
        </w:tc>
        <w:tc>
          <w:tcPr>
            <w:tcW w:w="5103" w:type="dxa"/>
            <w:vAlign w:val="center"/>
          </w:tcPr>
          <w:p w:rsidR="00CE4F7D" w:rsidRDefault="0077383E" w:rsidP="00C94D1A">
            <w:pPr>
              <w:ind w:left="180" w:right="315"/>
              <w:rPr>
                <w:rFonts w:ascii="Comic Sans MS" w:hAnsi="Comic Sans MS"/>
                <w:b/>
                <w:sz w:val="36"/>
                <w:szCs w:val="36"/>
                <w:lang w:val="fr-BE"/>
              </w:rPr>
            </w:pPr>
            <w:r>
              <w:rPr>
                <w:rFonts w:ascii="Comic Sans MS" w:hAnsi="Comic Sans MS"/>
                <w:b/>
                <w:sz w:val="36"/>
                <w:szCs w:val="36"/>
                <w:lang w:val="fr-BE"/>
              </w:rPr>
              <w:t>TM4</w:t>
            </w:r>
          </w:p>
          <w:p w:rsidR="00D166D2" w:rsidRPr="0077383E" w:rsidRDefault="00D166D2" w:rsidP="00C94D1A">
            <w:pPr>
              <w:pStyle w:val="NormalWeb"/>
              <w:ind w:left="180" w:right="315"/>
              <w:rPr>
                <w:rFonts w:ascii="Comic Sans MS" w:hAnsi="Comic Sans MS"/>
              </w:rPr>
            </w:pPr>
            <w:r w:rsidRPr="0077383E">
              <w:rPr>
                <w:rFonts w:ascii="Comic Sans MS" w:hAnsi="Comic Sans MS"/>
              </w:rPr>
              <w:t>Le </w:t>
            </w:r>
            <w:hyperlink r:id="rId96" w:tooltip="23 mars" w:history="1">
              <w:r w:rsidRPr="0077383E">
                <w:rPr>
                  <w:rFonts w:ascii="Comic Sans MS" w:hAnsi="Comic Sans MS"/>
                </w:rPr>
                <w:t>23</w:t>
              </w:r>
            </w:hyperlink>
            <w:r w:rsidRPr="0077383E">
              <w:rPr>
                <w:rFonts w:ascii="Comic Sans MS" w:hAnsi="Comic Sans MS"/>
              </w:rPr>
              <w:t> </w:t>
            </w:r>
            <w:hyperlink r:id="rId97" w:tooltip="Mars (mois)" w:history="1">
              <w:r w:rsidRPr="0077383E">
                <w:rPr>
                  <w:rFonts w:ascii="Comic Sans MS" w:hAnsi="Comic Sans MS"/>
                </w:rPr>
                <w:t>mars</w:t>
              </w:r>
            </w:hyperlink>
            <w:r w:rsidRPr="0077383E">
              <w:rPr>
                <w:rFonts w:ascii="Comic Sans MS" w:hAnsi="Comic Sans MS"/>
              </w:rPr>
              <w:t> </w:t>
            </w:r>
            <w:hyperlink r:id="rId98" w:tooltip="1594" w:history="1">
              <w:r w:rsidRPr="0077383E">
                <w:rPr>
                  <w:rFonts w:ascii="Comic Sans MS" w:hAnsi="Comic Sans MS"/>
                </w:rPr>
                <w:t>1594</w:t>
              </w:r>
            </w:hyperlink>
            <w:r w:rsidRPr="0077383E">
              <w:rPr>
                <w:rFonts w:ascii="Comic Sans MS" w:hAnsi="Comic Sans MS"/>
              </w:rPr>
              <w:t>, au lendemain de son entrée royale dans Paris, </w:t>
            </w:r>
            <w:hyperlink r:id="rId99" w:tooltip="Henri IV de France" w:history="1">
              <w:r w:rsidRPr="0077383E">
                <w:rPr>
                  <w:rFonts w:ascii="Comic Sans MS" w:hAnsi="Comic Sans MS"/>
                </w:rPr>
                <w:t>Henri IV</w:t>
              </w:r>
            </w:hyperlink>
            <w:r w:rsidRPr="0077383E">
              <w:rPr>
                <w:rFonts w:ascii="Comic Sans MS" w:hAnsi="Comic Sans MS"/>
              </w:rPr>
              <w:t> dispute une partie de jeu de paume. Cette partie disputée à La Sphère fut très appréciée par le peuple parisien et fit beaucoup pour la popularité du nouveau roi dans la capitale. En </w:t>
            </w:r>
            <w:hyperlink r:id="rId100" w:tooltip="1596" w:history="1">
              <w:r w:rsidRPr="0077383E">
                <w:rPr>
                  <w:rFonts w:ascii="Comic Sans MS" w:hAnsi="Comic Sans MS"/>
                </w:rPr>
                <w:t>1596</w:t>
              </w:r>
            </w:hyperlink>
            <w:r w:rsidRPr="0077383E">
              <w:rPr>
                <w:rFonts w:ascii="Comic Sans MS" w:hAnsi="Comic Sans MS"/>
              </w:rPr>
              <w:t>, on estime à 250 le nombre de salles de jeu de paume. En Province, le jeu de paume est également très important. </w:t>
            </w:r>
            <w:hyperlink r:id="rId101" w:tooltip="Orléans" w:history="1">
              <w:r w:rsidRPr="0077383E">
                <w:rPr>
                  <w:rFonts w:ascii="Comic Sans MS" w:hAnsi="Comic Sans MS"/>
                </w:rPr>
                <w:t>Orléans</w:t>
              </w:r>
            </w:hyperlink>
            <w:r w:rsidRPr="0077383E">
              <w:rPr>
                <w:rFonts w:ascii="Comic Sans MS" w:hAnsi="Comic Sans MS"/>
              </w:rPr>
              <w:t> compte ainsi 40 salles.</w:t>
            </w:r>
          </w:p>
          <w:p w:rsidR="00D166D2" w:rsidRDefault="00D166D2" w:rsidP="00C94D1A">
            <w:pPr>
              <w:ind w:left="180" w:right="315"/>
              <w:rPr>
                <w:rFonts w:ascii="Comic Sans MS" w:hAnsi="Comic Sans MS"/>
                <w:b/>
                <w:sz w:val="36"/>
                <w:szCs w:val="36"/>
                <w:lang w:val="fr-BE"/>
              </w:rPr>
            </w:pPr>
          </w:p>
          <w:p w:rsidR="00D166D2" w:rsidRDefault="00D166D2" w:rsidP="00C94D1A">
            <w:pPr>
              <w:ind w:left="180" w:right="315"/>
              <w:rPr>
                <w:rFonts w:ascii="Comic Sans MS" w:hAnsi="Comic Sans MS"/>
                <w:b/>
                <w:sz w:val="36"/>
                <w:szCs w:val="36"/>
                <w:lang w:val="fr-BE"/>
              </w:rPr>
            </w:pPr>
          </w:p>
        </w:tc>
        <w:tc>
          <w:tcPr>
            <w:tcW w:w="5103" w:type="dxa"/>
            <w:vAlign w:val="center"/>
          </w:tcPr>
          <w:p w:rsidR="0077383E" w:rsidRPr="0077383E" w:rsidRDefault="00CE4F7D" w:rsidP="00C94D1A">
            <w:pPr>
              <w:ind w:left="180" w:right="315"/>
              <w:rPr>
                <w:rFonts w:ascii="Comic Sans MS" w:hAnsi="Comic Sans MS"/>
                <w:b/>
                <w:sz w:val="36"/>
                <w:szCs w:val="36"/>
                <w:lang w:val="fr-BE"/>
              </w:rPr>
            </w:pPr>
            <w:r w:rsidRPr="0077383E">
              <w:rPr>
                <w:rFonts w:ascii="Comic Sans MS" w:hAnsi="Comic Sans MS"/>
                <w:b/>
                <w:sz w:val="36"/>
                <w:szCs w:val="36"/>
                <w:lang w:val="fr-BE"/>
              </w:rPr>
              <w:t>TM</w:t>
            </w:r>
            <w:r w:rsidR="0077383E" w:rsidRPr="0077383E">
              <w:rPr>
                <w:rFonts w:ascii="Comic Sans MS" w:hAnsi="Comic Sans MS"/>
                <w:b/>
                <w:sz w:val="36"/>
                <w:szCs w:val="36"/>
                <w:lang w:val="fr-BE"/>
              </w:rPr>
              <w:t xml:space="preserve">6 </w:t>
            </w:r>
          </w:p>
          <w:p w:rsidR="00D166D2" w:rsidRPr="0077383E" w:rsidRDefault="00D166D2" w:rsidP="00C94D1A">
            <w:pPr>
              <w:ind w:left="180" w:right="315"/>
              <w:rPr>
                <w:rFonts w:ascii="Comic Sans MS" w:hAnsi="Comic Sans MS"/>
                <w:sz w:val="22"/>
                <w:szCs w:val="22"/>
              </w:rPr>
            </w:pPr>
            <w:r w:rsidRPr="0077383E">
              <w:rPr>
                <w:rFonts w:ascii="Comic Sans MS" w:hAnsi="Comic Sans MS"/>
                <w:sz w:val="22"/>
                <w:szCs w:val="22"/>
              </w:rPr>
              <w:t>En 1667, Colbert donne à la « Grande Fabrique de Soie » lyonnaise son règlement. Ces règlements encadrent strictement la fabrication en détaillant la qualité attendue pour les commandes royales et en précisant quelle doit être la largeur des étoffes ou le nombre de fils utilisés. De somptueuses étoffes sont réalisées à Lyon pour les princes de la cour ou l'aménagement des différentes demeures royales (notamment </w:t>
            </w:r>
            <w:hyperlink r:id="rId102" w:tooltip="Château de Versailles" w:history="1">
              <w:r w:rsidRPr="0077383E">
                <w:rPr>
                  <w:rFonts w:ascii="Comic Sans MS" w:hAnsi="Comic Sans MS"/>
                  <w:sz w:val="22"/>
                  <w:szCs w:val="22"/>
                </w:rPr>
                <w:t>Versailles</w:t>
              </w:r>
            </w:hyperlink>
            <w:r w:rsidRPr="0077383E">
              <w:rPr>
                <w:rFonts w:ascii="Comic Sans MS" w:hAnsi="Comic Sans MS"/>
                <w:sz w:val="22"/>
                <w:szCs w:val="22"/>
              </w:rPr>
              <w:t>). La Fabrique, compte près de 1700 maîtres-ouvriers en 1621.</w:t>
            </w:r>
          </w:p>
          <w:p w:rsidR="00D166D2" w:rsidRDefault="00D166D2" w:rsidP="00C94D1A">
            <w:pPr>
              <w:ind w:left="180" w:right="315"/>
              <w:rPr>
                <w:rFonts w:ascii="Comic Sans MS" w:hAnsi="Comic Sans MS"/>
                <w:b/>
                <w:sz w:val="36"/>
                <w:szCs w:val="36"/>
                <w:lang w:val="fr-BE"/>
              </w:rPr>
            </w:pPr>
          </w:p>
        </w:tc>
      </w:tr>
      <w:tr w:rsidR="00D166D2" w:rsidTr="00807E82">
        <w:trPr>
          <w:cantSplit/>
          <w:trHeight w:hRule="exact" w:val="4933"/>
        </w:trPr>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PC6</w:t>
            </w:r>
          </w:p>
          <w:p w:rsidR="00D166D2" w:rsidRPr="0077383E" w:rsidRDefault="00D166D2" w:rsidP="00C94D1A">
            <w:pPr>
              <w:ind w:left="180" w:right="315"/>
              <w:rPr>
                <w:rFonts w:ascii="Comic Sans MS" w:hAnsi="Comic Sans MS"/>
                <w:b/>
                <w:lang w:val="fr-BE"/>
              </w:rPr>
            </w:pPr>
            <w:r w:rsidRPr="0077383E">
              <w:rPr>
                <w:rFonts w:ascii="Comic Sans MS" w:hAnsi="Comic Sans MS"/>
                <w:lang w:val="fr-BE"/>
              </w:rPr>
              <w:t>Haussmann a donné un style à l'immeuble bourgeois de la fin du XIX : en pierre de taille, il est barré par un balcon sur toute sa longueur au deuxième étage (l'étage noble, l'ascenseur datant de 1870) et au cinquième. La toiture, mansardée est percée de lucarnes correspondant aux chambres de bonnes. Le plan intérieur s'inspire des appartements aristocratiques du XVII</w:t>
            </w:r>
            <w:r w:rsidR="005A68AA">
              <w:rPr>
                <w:rFonts w:ascii="Comic Sans MS" w:hAnsi="Comic Sans MS"/>
                <w:lang w:val="fr-BE"/>
              </w:rPr>
              <w:t>. E</w:t>
            </w:r>
            <w:r w:rsidRPr="0077383E">
              <w:rPr>
                <w:rFonts w:ascii="Comic Sans MS" w:hAnsi="Comic Sans MS"/>
                <w:lang w:val="fr-BE"/>
              </w:rPr>
              <w:t>n façade se trouve l'enfilade du salon, salle à manger, chambre principale.</w:t>
            </w:r>
          </w:p>
          <w:p w:rsidR="00D166D2" w:rsidRDefault="00D166D2" w:rsidP="00C94D1A">
            <w:pPr>
              <w:ind w:left="180" w:right="315"/>
              <w:rPr>
                <w:rFonts w:ascii="Comic Sans MS" w:hAnsi="Comic Sans MS"/>
                <w:b/>
                <w:sz w:val="36"/>
                <w:szCs w:val="36"/>
                <w:lang w:val="fr-BE"/>
              </w:rPr>
            </w:pPr>
          </w:p>
        </w:tc>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PC5</w:t>
            </w:r>
          </w:p>
          <w:p w:rsidR="00D166D2" w:rsidRPr="0077383E" w:rsidRDefault="00D166D2" w:rsidP="00C94D1A">
            <w:pPr>
              <w:ind w:left="180" w:right="315"/>
              <w:rPr>
                <w:rFonts w:ascii="Comic Sans MS" w:hAnsi="Comic Sans MS"/>
                <w:b/>
                <w:sz w:val="28"/>
                <w:szCs w:val="28"/>
                <w:lang w:val="fr-BE"/>
              </w:rPr>
            </w:pPr>
            <w:r w:rsidRPr="0077383E">
              <w:rPr>
                <w:rFonts w:ascii="Comic Sans MS" w:hAnsi="Comic Sans MS"/>
                <w:sz w:val="28"/>
                <w:szCs w:val="28"/>
                <w:lang w:val="fr-BE"/>
              </w:rPr>
              <w:t>Un transatlantique est un paquebot de ligne destiné à la traversée régulière de l'océan Atlantique, entre l'Europe et l'Amérique. Ce type de navires a vu le jour à la fin du XIX</w:t>
            </w:r>
            <w:r w:rsidRPr="0077383E">
              <w:rPr>
                <w:rFonts w:ascii="Comic Sans MS" w:hAnsi="Comic Sans MS"/>
                <w:sz w:val="28"/>
                <w:szCs w:val="28"/>
                <w:vertAlign w:val="superscript"/>
                <w:lang w:val="fr-BE"/>
              </w:rPr>
              <w:t>e</w:t>
            </w:r>
            <w:r w:rsidRPr="0077383E">
              <w:rPr>
                <w:rFonts w:ascii="Comic Sans MS" w:hAnsi="Comic Sans MS"/>
                <w:sz w:val="28"/>
                <w:szCs w:val="28"/>
                <w:lang w:val="fr-BE"/>
              </w:rPr>
              <w:t xml:space="preserve"> siècle et se développa durant toute la première moitié du XX</w:t>
            </w:r>
            <w:r w:rsidRPr="0077383E">
              <w:rPr>
                <w:rFonts w:ascii="Comic Sans MS" w:hAnsi="Comic Sans MS"/>
                <w:sz w:val="28"/>
                <w:szCs w:val="28"/>
                <w:vertAlign w:val="superscript"/>
                <w:lang w:val="fr-BE"/>
              </w:rPr>
              <w:t>e</w:t>
            </w:r>
            <w:r w:rsidRPr="0077383E">
              <w:rPr>
                <w:rFonts w:ascii="Comic Sans MS" w:hAnsi="Comic Sans MS"/>
                <w:sz w:val="28"/>
                <w:szCs w:val="28"/>
                <w:lang w:val="fr-BE"/>
              </w:rPr>
              <w:t xml:space="preserve"> siècle avec l'augmentation des échanges entre l'Europe et le continent nord américain.</w:t>
            </w:r>
          </w:p>
        </w:tc>
        <w:tc>
          <w:tcPr>
            <w:tcW w:w="5103" w:type="dxa"/>
            <w:vAlign w:val="center"/>
          </w:tcPr>
          <w:p w:rsidR="00D166D2" w:rsidRDefault="00D166D2" w:rsidP="00C94D1A">
            <w:pPr>
              <w:ind w:left="180" w:right="315"/>
              <w:rPr>
                <w:rFonts w:ascii="Comic Sans MS" w:hAnsi="Comic Sans MS"/>
                <w:b/>
                <w:sz w:val="36"/>
                <w:szCs w:val="36"/>
                <w:lang w:val="fr-BE"/>
              </w:rPr>
            </w:pPr>
            <w:r>
              <w:rPr>
                <w:rFonts w:ascii="Comic Sans MS" w:hAnsi="Comic Sans MS"/>
                <w:b/>
                <w:sz w:val="36"/>
                <w:szCs w:val="36"/>
                <w:lang w:val="fr-BE"/>
              </w:rPr>
              <w:t>PC3</w:t>
            </w:r>
          </w:p>
          <w:p w:rsidR="00D166D2" w:rsidRPr="0077383E" w:rsidRDefault="00D166D2" w:rsidP="00C94D1A">
            <w:pPr>
              <w:ind w:left="180" w:right="315"/>
              <w:rPr>
                <w:rFonts w:ascii="Comic Sans MS" w:hAnsi="Comic Sans MS"/>
                <w:b/>
                <w:sz w:val="21"/>
                <w:szCs w:val="21"/>
                <w:lang w:val="fr-BE"/>
              </w:rPr>
            </w:pPr>
            <w:r w:rsidRPr="0077383E">
              <w:rPr>
                <w:rFonts w:ascii="Comic Sans MS" w:hAnsi="Comic Sans MS"/>
                <w:sz w:val="21"/>
                <w:szCs w:val="21"/>
                <w:lang w:val="fr-BE"/>
              </w:rPr>
              <w:t>La tournure devient une robe à traîne qui sera le symbole de la Belle Époque. À la Belle Époque, c'est aussi la mode des moustaches et des barbes pour les hommes qui se doivent d'avoir un pli parfait, pour se faire ils dorment avec un fixe-moustache. Les femmes se doivent d'avoir une silhouette en S grâce à un corset ou une guêpière visant à faire ressortir la poitrine et d'accentuer la cambrure. Les éventails sont en vogue. C'est l'apparition des premiers manteaux de fourrure, l'apogée du haut-de-forme, et des manches gigot pour les femmes.</w:t>
            </w:r>
          </w:p>
        </w:tc>
      </w:tr>
      <w:tr w:rsidR="00D166D2" w:rsidTr="00807E82">
        <w:trPr>
          <w:cantSplit/>
          <w:trHeight w:hRule="exact" w:val="4933"/>
        </w:trPr>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lastRenderedPageBreak/>
              <w:t>PC9</w:t>
            </w:r>
          </w:p>
          <w:p w:rsidR="00D166D2" w:rsidRPr="0077383E" w:rsidRDefault="00D166D2" w:rsidP="00C94D1A">
            <w:pPr>
              <w:ind w:left="180" w:right="315"/>
              <w:rPr>
                <w:rFonts w:ascii="Comic Sans MS" w:hAnsi="Comic Sans MS"/>
                <w:lang w:val="fr-BE"/>
              </w:rPr>
            </w:pPr>
            <w:r w:rsidRPr="0077383E">
              <w:rPr>
                <w:rFonts w:ascii="Comic Sans MS" w:hAnsi="Comic Sans MS"/>
                <w:lang w:val="fr-BE"/>
              </w:rPr>
              <w:t>Comme il n'y a pas de salle de bains, le</w:t>
            </w:r>
            <w:r w:rsidR="00527A8A">
              <w:rPr>
                <w:rFonts w:ascii="Comic Sans MS" w:hAnsi="Comic Sans MS"/>
                <w:lang w:val="fr-BE"/>
              </w:rPr>
              <w:t xml:space="preserve"> matin, on se lave le visage au-</w:t>
            </w:r>
            <w:r w:rsidRPr="0077383E">
              <w:rPr>
                <w:rFonts w:ascii="Comic Sans MS" w:hAnsi="Comic Sans MS"/>
                <w:lang w:val="fr-BE"/>
              </w:rPr>
              <w:t>dessus de l'évier de la cuisine. Une fois par semaine, les enfants se baignent dans une bassine d'eau chaude. Dans beaucoup d'appartements, il n'y a pas de toilettes. Il y en a un</w:t>
            </w:r>
            <w:r w:rsidR="005A68AA">
              <w:rPr>
                <w:rFonts w:ascii="Comic Sans MS" w:hAnsi="Comic Sans MS"/>
                <w:lang w:val="fr-BE"/>
              </w:rPr>
              <w:t>e</w:t>
            </w:r>
            <w:r w:rsidRPr="0077383E">
              <w:rPr>
                <w:rFonts w:ascii="Comic Sans MS" w:hAnsi="Comic Sans MS"/>
                <w:lang w:val="fr-BE"/>
              </w:rPr>
              <w:t xml:space="preserve"> par étage et ils servent à plusieurs familles. Le</w:t>
            </w:r>
          </w:p>
          <w:p w:rsidR="00D166D2" w:rsidRDefault="00D166D2" w:rsidP="00C94D1A">
            <w:pPr>
              <w:ind w:left="180" w:right="315"/>
              <w:rPr>
                <w:rFonts w:ascii="Comic Sans MS" w:hAnsi="Comic Sans MS"/>
                <w:b/>
                <w:sz w:val="36"/>
                <w:szCs w:val="36"/>
                <w:lang w:val="fr-BE"/>
              </w:rPr>
            </w:pPr>
            <w:r w:rsidRPr="0077383E">
              <w:rPr>
                <w:rFonts w:ascii="Comic Sans MS" w:hAnsi="Comic Sans MS"/>
                <w:lang w:val="fr-BE"/>
              </w:rPr>
              <w:t>tissu coûte cher et les vêtements servent longtemps.</w:t>
            </w:r>
          </w:p>
        </w:tc>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PC1</w:t>
            </w:r>
          </w:p>
          <w:p w:rsidR="00D166D2" w:rsidRPr="00D5491A" w:rsidRDefault="00D166D2" w:rsidP="00C94D1A">
            <w:pPr>
              <w:ind w:left="180" w:right="315"/>
              <w:rPr>
                <w:rFonts w:ascii="Comic Sans MS" w:hAnsi="Comic Sans MS"/>
                <w:sz w:val="20"/>
                <w:szCs w:val="20"/>
                <w:lang w:val="fr-BE"/>
              </w:rPr>
            </w:pPr>
            <w:r w:rsidRPr="00D5491A">
              <w:rPr>
                <w:rFonts w:ascii="Comic Sans MS" w:hAnsi="Comic Sans MS"/>
                <w:sz w:val="20"/>
                <w:szCs w:val="20"/>
                <w:lang w:val="fr-BE"/>
              </w:rPr>
              <w:t xml:space="preserve">Paris, le 17 novembre 1883 </w:t>
            </w:r>
          </w:p>
          <w:p w:rsidR="00D166D2" w:rsidRPr="00D5491A" w:rsidRDefault="00D166D2" w:rsidP="00C94D1A">
            <w:pPr>
              <w:ind w:left="180" w:right="315"/>
              <w:rPr>
                <w:rFonts w:ascii="Comic Sans MS" w:hAnsi="Comic Sans MS"/>
                <w:sz w:val="20"/>
                <w:szCs w:val="20"/>
                <w:lang w:val="fr-BE"/>
              </w:rPr>
            </w:pPr>
          </w:p>
          <w:p w:rsidR="00D166D2" w:rsidRPr="00D5491A" w:rsidRDefault="00D166D2" w:rsidP="00C94D1A">
            <w:pPr>
              <w:ind w:left="180" w:right="315"/>
              <w:rPr>
                <w:rFonts w:ascii="Comic Sans MS" w:hAnsi="Comic Sans MS"/>
                <w:sz w:val="20"/>
                <w:szCs w:val="20"/>
                <w:lang w:val="fr-BE"/>
              </w:rPr>
            </w:pPr>
            <w:r w:rsidRPr="00D5491A">
              <w:rPr>
                <w:rFonts w:ascii="Comic Sans MS" w:hAnsi="Comic Sans MS"/>
                <w:sz w:val="20"/>
                <w:szCs w:val="20"/>
                <w:lang w:val="fr-BE"/>
              </w:rPr>
              <w:t xml:space="preserve">Monsieur l'Instituteur, </w:t>
            </w:r>
          </w:p>
          <w:p w:rsidR="00D166D2" w:rsidRPr="00D5491A" w:rsidRDefault="00D166D2" w:rsidP="00C94D1A">
            <w:pPr>
              <w:ind w:left="180" w:right="315"/>
              <w:rPr>
                <w:rFonts w:ascii="Comic Sans MS" w:hAnsi="Comic Sans MS"/>
                <w:sz w:val="20"/>
                <w:szCs w:val="20"/>
                <w:lang w:val="fr-BE"/>
              </w:rPr>
            </w:pPr>
            <w:r w:rsidRPr="00D5491A">
              <w:rPr>
                <w:rFonts w:ascii="Comic Sans MS" w:hAnsi="Comic Sans MS"/>
                <w:sz w:val="20"/>
                <w:szCs w:val="20"/>
                <w:lang w:val="fr-BE"/>
              </w:rPr>
              <w:t>… La loi du 28 mars se caractérise par deux dispositions qui se complètent sans se contredire : d'une part, elle met en dehors du programme obligatoire l'enseignement de tout dogme particulier, d'autre part elle y place au premier rang l'enseignement moral et civique. L'instruction religieuse appartient aux familles et à l'église, l'instruction morale à l'école. …</w:t>
            </w:r>
          </w:p>
          <w:p w:rsidR="00D166D2" w:rsidRPr="00D5491A" w:rsidRDefault="00D166D2" w:rsidP="00C94D1A">
            <w:pPr>
              <w:ind w:left="180" w:right="315"/>
              <w:rPr>
                <w:rFonts w:ascii="Comic Sans MS" w:hAnsi="Comic Sans MS"/>
                <w:sz w:val="20"/>
                <w:szCs w:val="20"/>
                <w:lang w:val="fr-BE"/>
              </w:rPr>
            </w:pPr>
            <w:r w:rsidRPr="00D5491A">
              <w:rPr>
                <w:rFonts w:ascii="Comic Sans MS" w:hAnsi="Comic Sans MS"/>
                <w:sz w:val="20"/>
                <w:szCs w:val="20"/>
                <w:lang w:val="fr-BE"/>
              </w:rPr>
              <w:t xml:space="preserve">Ministre de l'Instruction publique et des Beaux-Arts, </w:t>
            </w:r>
          </w:p>
          <w:p w:rsidR="00D166D2" w:rsidRDefault="00D166D2" w:rsidP="00C94D1A">
            <w:pPr>
              <w:ind w:left="180" w:right="315"/>
              <w:rPr>
                <w:rFonts w:ascii="Comic Sans MS" w:hAnsi="Comic Sans MS"/>
                <w:b/>
                <w:sz w:val="36"/>
                <w:szCs w:val="36"/>
                <w:lang w:val="fr-BE"/>
              </w:rPr>
            </w:pPr>
            <w:r w:rsidRPr="00D5491A">
              <w:rPr>
                <w:rFonts w:ascii="Comic Sans MS" w:hAnsi="Comic Sans MS"/>
                <w:sz w:val="20"/>
                <w:szCs w:val="20"/>
                <w:lang w:val="fr-BE"/>
              </w:rPr>
              <w:t>Jules Ferry</w:t>
            </w:r>
          </w:p>
        </w:tc>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PC2</w:t>
            </w:r>
          </w:p>
          <w:p w:rsidR="00D166D2" w:rsidRPr="0077383E" w:rsidRDefault="00D166D2" w:rsidP="00C94D1A">
            <w:pPr>
              <w:ind w:left="180" w:right="315"/>
              <w:rPr>
                <w:rFonts w:ascii="Comic Sans MS" w:hAnsi="Comic Sans MS"/>
                <w:b/>
                <w:sz w:val="28"/>
                <w:szCs w:val="28"/>
                <w:lang w:val="fr-BE"/>
              </w:rPr>
            </w:pPr>
            <w:r w:rsidRPr="0077383E">
              <w:rPr>
                <w:rFonts w:ascii="Comic Sans MS" w:hAnsi="Comic Sans MS"/>
                <w:sz w:val="28"/>
                <w:szCs w:val="28"/>
                <w:lang w:val="fr-BE"/>
              </w:rPr>
              <w:t>Les films qui sont produits jusqu'en 1927 sont dépourvus de son</w:t>
            </w:r>
            <w:r w:rsidR="00483A02">
              <w:rPr>
                <w:rFonts w:ascii="Comic Sans MS" w:hAnsi="Comic Sans MS"/>
                <w:sz w:val="28"/>
                <w:szCs w:val="28"/>
                <w:lang w:val="fr-BE"/>
              </w:rPr>
              <w:t>.</w:t>
            </w:r>
            <w:r w:rsidRPr="0077383E">
              <w:rPr>
                <w:rFonts w:ascii="Comic Sans MS" w:hAnsi="Comic Sans MS"/>
                <w:sz w:val="28"/>
                <w:szCs w:val="28"/>
                <w:lang w:val="fr-BE"/>
              </w:rPr>
              <w:t xml:space="preserve"> Auguste Baron fait breveter en 1896, un système permettant d'enregistrer isolément le son et l'image et leur synchronisation lors de la projection. La sonorisation des films est un terrain important de recherches tout au long du début du XXe siècle.</w:t>
            </w:r>
          </w:p>
          <w:p w:rsidR="00D166D2" w:rsidRDefault="00D166D2" w:rsidP="00C94D1A">
            <w:pPr>
              <w:ind w:left="180" w:right="315"/>
              <w:rPr>
                <w:rFonts w:ascii="Comic Sans MS" w:hAnsi="Comic Sans MS"/>
                <w:b/>
                <w:sz w:val="36"/>
                <w:szCs w:val="36"/>
                <w:lang w:val="fr-BE"/>
              </w:rPr>
            </w:pPr>
          </w:p>
        </w:tc>
      </w:tr>
      <w:tr w:rsidR="00D166D2" w:rsidTr="00807E82">
        <w:trPr>
          <w:cantSplit/>
          <w:trHeight w:hRule="exact" w:val="4933"/>
        </w:trPr>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PC8</w:t>
            </w:r>
          </w:p>
          <w:p w:rsidR="00D166D2" w:rsidRPr="0077383E" w:rsidRDefault="00D166D2" w:rsidP="00C94D1A">
            <w:pPr>
              <w:ind w:left="180" w:right="315"/>
              <w:rPr>
                <w:rFonts w:ascii="Comic Sans MS" w:hAnsi="Comic Sans MS"/>
                <w:sz w:val="28"/>
                <w:szCs w:val="28"/>
                <w:lang w:val="fr-BE"/>
              </w:rPr>
            </w:pPr>
            <w:r w:rsidRPr="0077383E">
              <w:rPr>
                <w:rFonts w:ascii="Comic Sans MS" w:hAnsi="Comic Sans MS"/>
                <w:sz w:val="28"/>
                <w:szCs w:val="28"/>
                <w:lang w:val="fr-BE"/>
              </w:rPr>
              <w:t>À ses débuts, le réseau téléphonique est entièrement manuel. L'appel d'un correspondant est effectué par la procédure suivante : L'abonné décroche le combiné de son téléphone. Une opératrice répond à l'abonné, note le numéro du correspondant à appeler  puis met en relation les deux abonnés.</w:t>
            </w:r>
          </w:p>
          <w:p w:rsidR="00D166D2" w:rsidRDefault="00D166D2" w:rsidP="00C94D1A">
            <w:pPr>
              <w:ind w:left="180" w:right="315"/>
              <w:rPr>
                <w:rFonts w:ascii="Comic Sans MS" w:hAnsi="Comic Sans MS"/>
                <w:b/>
                <w:sz w:val="36"/>
                <w:szCs w:val="36"/>
                <w:lang w:val="fr-BE"/>
              </w:rPr>
            </w:pPr>
          </w:p>
          <w:p w:rsidR="00D166D2" w:rsidRDefault="00D166D2" w:rsidP="00C94D1A">
            <w:pPr>
              <w:ind w:left="180" w:right="315"/>
              <w:rPr>
                <w:rFonts w:ascii="Comic Sans MS" w:hAnsi="Comic Sans MS"/>
                <w:b/>
                <w:sz w:val="36"/>
                <w:szCs w:val="36"/>
                <w:lang w:val="fr-BE"/>
              </w:rPr>
            </w:pPr>
          </w:p>
        </w:tc>
        <w:tc>
          <w:tcPr>
            <w:tcW w:w="5103" w:type="dxa"/>
            <w:vAlign w:val="center"/>
          </w:tcPr>
          <w:p w:rsidR="00D166D2" w:rsidRDefault="00D166D2" w:rsidP="00C94D1A">
            <w:pPr>
              <w:ind w:left="180" w:right="315"/>
              <w:rPr>
                <w:rFonts w:ascii="Comic Sans MS" w:hAnsi="Comic Sans MS"/>
                <w:b/>
                <w:sz w:val="36"/>
                <w:szCs w:val="36"/>
                <w:lang w:val="fr-BE"/>
              </w:rPr>
            </w:pPr>
            <w:r>
              <w:rPr>
                <w:rFonts w:ascii="Comic Sans MS" w:hAnsi="Comic Sans MS"/>
                <w:b/>
                <w:sz w:val="36"/>
                <w:szCs w:val="36"/>
                <w:lang w:val="fr-BE"/>
              </w:rPr>
              <w:t>PC</w:t>
            </w:r>
            <w:r w:rsidR="0077383E">
              <w:rPr>
                <w:rFonts w:ascii="Comic Sans MS" w:hAnsi="Comic Sans MS"/>
                <w:b/>
                <w:sz w:val="36"/>
                <w:szCs w:val="36"/>
                <w:lang w:val="fr-BE"/>
              </w:rPr>
              <w:t>7</w:t>
            </w:r>
          </w:p>
          <w:p w:rsidR="00D166D2" w:rsidRPr="00D5491A" w:rsidRDefault="00D166D2" w:rsidP="00C94D1A">
            <w:pPr>
              <w:ind w:left="180" w:right="315"/>
              <w:rPr>
                <w:rFonts w:ascii="Comic Sans MS" w:hAnsi="Comic Sans MS"/>
                <w:sz w:val="20"/>
                <w:szCs w:val="20"/>
                <w:lang w:val="fr-BE"/>
              </w:rPr>
            </w:pPr>
          </w:p>
          <w:p w:rsidR="00D166D2" w:rsidRPr="0077383E" w:rsidRDefault="00D166D2" w:rsidP="00C94D1A">
            <w:pPr>
              <w:ind w:left="180" w:right="315"/>
              <w:rPr>
                <w:rFonts w:ascii="Comic Sans MS" w:hAnsi="Comic Sans MS"/>
                <w:lang w:val="fr-BE"/>
              </w:rPr>
            </w:pPr>
            <w:r w:rsidRPr="0077383E">
              <w:rPr>
                <w:rFonts w:ascii="Comic Sans MS" w:hAnsi="Comic Sans MS"/>
                <w:lang w:val="fr-BE"/>
              </w:rPr>
              <w:t>A l’origine le jeu de puces était un jeu de table utilisé dans les estaminets du Nord de la France. Sa popularité depuis le début du XX</w:t>
            </w:r>
            <w:r w:rsidRPr="0077383E">
              <w:rPr>
                <w:rFonts w:ascii="Comic Sans MS" w:hAnsi="Comic Sans MS"/>
                <w:vertAlign w:val="superscript"/>
                <w:lang w:val="fr-BE"/>
              </w:rPr>
              <w:t>ème</w:t>
            </w:r>
            <w:r w:rsidRPr="0077383E">
              <w:rPr>
                <w:rFonts w:ascii="Comic Sans MS" w:hAnsi="Comic Sans MS"/>
                <w:lang w:val="fr-BE"/>
              </w:rPr>
              <w:t xml:space="preserve"> siècle l’a fait se répandre dans toute l’Europe.</w:t>
            </w:r>
          </w:p>
          <w:p w:rsidR="00D166D2" w:rsidRDefault="00D166D2" w:rsidP="00C94D1A">
            <w:pPr>
              <w:ind w:left="180" w:right="315"/>
              <w:rPr>
                <w:rFonts w:ascii="Comic Sans MS" w:hAnsi="Comic Sans MS"/>
                <w:b/>
                <w:sz w:val="36"/>
                <w:szCs w:val="36"/>
                <w:lang w:val="fr-BE"/>
              </w:rPr>
            </w:pPr>
            <w:r w:rsidRPr="0077383E">
              <w:rPr>
                <w:rFonts w:ascii="Comic Sans MS" w:hAnsi="Comic Sans MS"/>
                <w:lang w:val="fr-BE"/>
              </w:rPr>
              <w:t>Les modèles traditionnels sont en bois et le « lancer de puces » se faisait en appuyant sur une petite pièce en bois.  A notre époque les enfants jouent en faisant avancer des rondelles de plastique à l’aide d’un</w:t>
            </w:r>
            <w:r w:rsidR="0077383E">
              <w:rPr>
                <w:rFonts w:ascii="Comic Sans MS" w:hAnsi="Comic Sans MS"/>
                <w:lang w:val="fr-BE"/>
              </w:rPr>
              <w:t xml:space="preserve"> onglet ou d’une autre rondelle</w:t>
            </w:r>
            <w:r w:rsidRPr="0077383E">
              <w:rPr>
                <w:rFonts w:ascii="Comic Sans MS" w:hAnsi="Comic Sans MS"/>
                <w:lang w:val="fr-BE"/>
              </w:rPr>
              <w:t>, plus grande.</w:t>
            </w:r>
          </w:p>
        </w:tc>
        <w:tc>
          <w:tcPr>
            <w:tcW w:w="5103" w:type="dxa"/>
            <w:vAlign w:val="center"/>
          </w:tcPr>
          <w:p w:rsidR="00D166D2" w:rsidRDefault="0077383E" w:rsidP="00C94D1A">
            <w:pPr>
              <w:ind w:left="180" w:right="315"/>
              <w:rPr>
                <w:rFonts w:ascii="Comic Sans MS" w:hAnsi="Comic Sans MS"/>
                <w:b/>
                <w:sz w:val="36"/>
                <w:szCs w:val="36"/>
                <w:lang w:val="fr-BE"/>
              </w:rPr>
            </w:pPr>
            <w:r>
              <w:rPr>
                <w:rFonts w:ascii="Comic Sans MS" w:hAnsi="Comic Sans MS"/>
                <w:b/>
                <w:sz w:val="36"/>
                <w:szCs w:val="36"/>
                <w:lang w:val="fr-BE"/>
              </w:rPr>
              <w:t>PC4</w:t>
            </w:r>
          </w:p>
          <w:p w:rsidR="00D166D2" w:rsidRDefault="00D166D2" w:rsidP="00C94D1A">
            <w:pPr>
              <w:ind w:left="180" w:right="315"/>
              <w:rPr>
                <w:rFonts w:ascii="Comic Sans MS" w:hAnsi="Comic Sans MS"/>
                <w:b/>
                <w:sz w:val="36"/>
                <w:szCs w:val="36"/>
                <w:lang w:val="fr-BE"/>
              </w:rPr>
            </w:pPr>
            <w:r w:rsidRPr="00B842D6">
              <w:rPr>
                <w:rFonts w:ascii="Comic Sans MS" w:hAnsi="Comic Sans MS"/>
                <w:sz w:val="20"/>
                <w:szCs w:val="20"/>
                <w:lang w:val="fr-BE"/>
              </w:rPr>
              <w:t>Cette technique a été mise au point par Henry Ford en 1906.Par l'adoption de ce dispositif, ce ne sont plus les ouvriers qui se déplacent, mais les pièces elles-mêmes; cela induit une réduction des temps morts. Une organisation scientifique du travail, facilitée par la réduction du nombre d'opérations effectuées sur chaque poste, permet de réduire le temps opératoire par poste, donc d'augmenter la cadence, ce que permet la chaîne; c'est donc elle qui impose son rythme de travail aux ouvriers.La première lign</w:t>
            </w:r>
            <w:r w:rsidR="005A68AA">
              <w:rPr>
                <w:rFonts w:ascii="Comic Sans MS" w:hAnsi="Comic Sans MS"/>
                <w:sz w:val="20"/>
                <w:szCs w:val="20"/>
                <w:lang w:val="fr-BE"/>
              </w:rPr>
              <w:t>e d’assemblage apparut en 1913 à</w:t>
            </w:r>
            <w:r w:rsidRPr="00B842D6">
              <w:rPr>
                <w:rFonts w:ascii="Comic Sans MS" w:hAnsi="Comic Sans MS"/>
                <w:sz w:val="20"/>
                <w:szCs w:val="20"/>
                <w:lang w:val="fr-BE"/>
              </w:rPr>
              <w:t xml:space="preserve"> Highland Park, Michigan. Réalisé pour la production de la première voiture abordable, le modèle T Ford.</w:t>
            </w:r>
          </w:p>
        </w:tc>
      </w:tr>
    </w:tbl>
    <w:p w:rsidR="00807E82" w:rsidRDefault="00807E82">
      <w:r>
        <w:br w:type="page"/>
      </w:r>
    </w:p>
    <w:p w:rsidR="00807E82" w:rsidRDefault="00BA22B7">
      <w:pPr>
        <w:rPr>
          <w:rFonts w:ascii="Comic Sans MS" w:hAnsi="Comic Sans MS"/>
          <w:sz w:val="28"/>
          <w:szCs w:val="28"/>
        </w:rPr>
      </w:pPr>
      <w:r w:rsidRPr="00BA22B7">
        <w:rPr>
          <w:rFonts w:ascii="Comic Sans MS" w:hAnsi="Comic Sans MS"/>
          <w:sz w:val="28"/>
          <w:szCs w:val="28"/>
        </w:rPr>
        <w:lastRenderedPageBreak/>
        <w:t>A imprimer sur feuille jaune</w:t>
      </w:r>
      <w:r>
        <w:rPr>
          <w:rFonts w:ascii="Comic Sans MS" w:hAnsi="Comic Sans MS"/>
          <w:sz w:val="28"/>
          <w:szCs w:val="28"/>
        </w:rPr>
        <w:t> : Étiquettes thèmes</w:t>
      </w:r>
    </w:p>
    <w:p w:rsidR="00BA22B7" w:rsidRPr="00BA22B7" w:rsidRDefault="00BA22B7">
      <w:pPr>
        <w:rPr>
          <w:rFonts w:ascii="Comic Sans MS" w:hAnsi="Comic Sans MS"/>
          <w:sz w:val="28"/>
          <w:szCs w:val="28"/>
        </w:rPr>
      </w:pPr>
    </w:p>
    <w:tbl>
      <w:tblPr>
        <w:tblStyle w:val="Grilledutableau"/>
        <w:tblW w:w="0" w:type="auto"/>
        <w:jc w:val="center"/>
        <w:tblInd w:w="22" w:type="dxa"/>
        <w:tblLayout w:type="fixed"/>
        <w:tblLook w:val="01E0"/>
      </w:tblPr>
      <w:tblGrid>
        <w:gridCol w:w="38"/>
        <w:gridCol w:w="5005"/>
        <w:gridCol w:w="27"/>
        <w:gridCol w:w="5065"/>
        <w:gridCol w:w="27"/>
        <w:gridCol w:w="5065"/>
        <w:gridCol w:w="27"/>
      </w:tblGrid>
      <w:tr w:rsidR="00BA22B7" w:rsidRPr="00F81D87" w:rsidTr="009D5327">
        <w:trPr>
          <w:gridAfter w:val="1"/>
          <w:wAfter w:w="27" w:type="dxa"/>
          <w:jc w:val="center"/>
        </w:trPr>
        <w:tc>
          <w:tcPr>
            <w:tcW w:w="15227" w:type="dxa"/>
            <w:gridSpan w:val="6"/>
          </w:tcPr>
          <w:p w:rsidR="00BA22B7" w:rsidRPr="00F81D87" w:rsidRDefault="00BA22B7" w:rsidP="00F81D87">
            <w:pPr>
              <w:spacing w:before="120" w:after="120"/>
              <w:jc w:val="center"/>
              <w:rPr>
                <w:rFonts w:ascii="Comic Sans MS" w:hAnsi="Comic Sans MS"/>
                <w:smallCaps/>
                <w:shadow/>
                <w:sz w:val="40"/>
                <w:szCs w:val="32"/>
                <w:lang w:val="fr-BE"/>
              </w:rPr>
            </w:pPr>
            <w:r>
              <w:rPr>
                <w:rFonts w:ascii="Comic Sans MS" w:hAnsi="Comic Sans MS"/>
                <w:smallCaps/>
                <w:shadow/>
                <w:sz w:val="40"/>
                <w:szCs w:val="32"/>
                <w:lang w:val="fr-BE"/>
              </w:rPr>
              <w:t>Thèmes préhistoire</w:t>
            </w:r>
          </w:p>
        </w:tc>
      </w:tr>
      <w:tr w:rsidR="00F81D87" w:rsidRPr="00F81D87" w:rsidTr="00807E82">
        <w:trPr>
          <w:gridAfter w:val="1"/>
          <w:wAfter w:w="27" w:type="dxa"/>
          <w:jc w:val="center"/>
        </w:trPr>
        <w:tc>
          <w:tcPr>
            <w:tcW w:w="5043"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1. Se loger</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 xml:space="preserve">2. Se déplacer </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3. Se vêtir</w:t>
            </w:r>
          </w:p>
        </w:tc>
      </w:tr>
      <w:tr w:rsidR="00F81D87" w:rsidRPr="00F81D87" w:rsidTr="00807E82">
        <w:trPr>
          <w:gridAfter w:val="1"/>
          <w:wAfter w:w="27" w:type="dxa"/>
          <w:jc w:val="center"/>
        </w:trPr>
        <w:tc>
          <w:tcPr>
            <w:tcW w:w="5043"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4. Se soigner</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5. S'instruire</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6. S'exprimer</w:t>
            </w:r>
          </w:p>
        </w:tc>
      </w:tr>
      <w:tr w:rsidR="00F81D87" w:rsidRPr="00F81D87" w:rsidTr="00807E82">
        <w:trPr>
          <w:gridAfter w:val="1"/>
          <w:wAfter w:w="27" w:type="dxa"/>
          <w:jc w:val="center"/>
        </w:trPr>
        <w:tc>
          <w:tcPr>
            <w:tcW w:w="5043"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7. Communiquer</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8. Se distraire</w:t>
            </w:r>
          </w:p>
        </w:tc>
        <w:tc>
          <w:tcPr>
            <w:tcW w:w="5092" w:type="dxa"/>
            <w:gridSpan w:val="2"/>
          </w:tcPr>
          <w:p w:rsidR="00F81D87" w:rsidRPr="00F81D87" w:rsidRDefault="00F81D87" w:rsidP="00F81D8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9. Produire</w:t>
            </w:r>
          </w:p>
        </w:tc>
      </w:tr>
      <w:tr w:rsidR="00BA22B7" w:rsidRPr="00F81D87" w:rsidTr="009D5327">
        <w:tblPrEx>
          <w:jc w:val="left"/>
        </w:tblPrEx>
        <w:trPr>
          <w:gridBefore w:val="1"/>
          <w:wBefore w:w="38" w:type="dxa"/>
        </w:trPr>
        <w:tc>
          <w:tcPr>
            <w:tcW w:w="15216" w:type="dxa"/>
            <w:gridSpan w:val="6"/>
          </w:tcPr>
          <w:p w:rsidR="00BA22B7" w:rsidRPr="00F81D87" w:rsidRDefault="00BA22B7" w:rsidP="00BA22B7">
            <w:pPr>
              <w:spacing w:before="120" w:after="120"/>
              <w:jc w:val="center"/>
              <w:rPr>
                <w:rFonts w:ascii="Comic Sans MS" w:hAnsi="Comic Sans MS"/>
                <w:smallCaps/>
                <w:shadow/>
                <w:sz w:val="40"/>
                <w:szCs w:val="32"/>
                <w:lang w:val="fr-BE"/>
              </w:rPr>
            </w:pPr>
            <w:r>
              <w:rPr>
                <w:rFonts w:ascii="Comic Sans MS" w:hAnsi="Comic Sans MS"/>
                <w:smallCaps/>
                <w:shadow/>
                <w:sz w:val="40"/>
                <w:szCs w:val="32"/>
                <w:lang w:val="fr-BE"/>
              </w:rPr>
              <w:t>Thèmes Antiquité</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1. Se loger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 xml:space="preserve">2. Se déplacer </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3. Se vêtir</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4. Se soigner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5. S'instruire</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6. S'exprimer</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7. Communiquer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8. Se distraire</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9. Produire</w:t>
            </w:r>
          </w:p>
        </w:tc>
      </w:tr>
      <w:tr w:rsidR="00BA22B7" w:rsidRPr="00F81D87" w:rsidTr="009D5327">
        <w:tblPrEx>
          <w:jc w:val="left"/>
        </w:tblPrEx>
        <w:trPr>
          <w:gridBefore w:val="1"/>
          <w:gridAfter w:val="1"/>
          <w:wBefore w:w="38" w:type="dxa"/>
          <w:wAfter w:w="27" w:type="dxa"/>
        </w:trPr>
        <w:tc>
          <w:tcPr>
            <w:tcW w:w="15189" w:type="dxa"/>
            <w:gridSpan w:val="5"/>
          </w:tcPr>
          <w:p w:rsidR="00BA22B7" w:rsidRPr="00F81D87" w:rsidRDefault="00BA22B7" w:rsidP="00BA22B7">
            <w:pPr>
              <w:spacing w:before="120" w:after="120"/>
              <w:jc w:val="center"/>
              <w:rPr>
                <w:rFonts w:ascii="Comic Sans MS" w:hAnsi="Comic Sans MS"/>
                <w:smallCaps/>
                <w:shadow/>
                <w:sz w:val="40"/>
                <w:szCs w:val="32"/>
                <w:lang w:val="fr-BE"/>
              </w:rPr>
            </w:pPr>
            <w:r>
              <w:rPr>
                <w:rFonts w:ascii="Comic Sans MS" w:hAnsi="Comic Sans MS"/>
                <w:smallCaps/>
                <w:shadow/>
                <w:sz w:val="40"/>
                <w:szCs w:val="32"/>
                <w:lang w:val="fr-BE"/>
              </w:rPr>
              <w:t>Thèmes Moyen Âge</w:t>
            </w:r>
          </w:p>
        </w:tc>
      </w:tr>
      <w:tr w:rsidR="00F81D87" w:rsidRPr="00F81D87" w:rsidTr="00807E82">
        <w:tblPrEx>
          <w:jc w:val="left"/>
        </w:tblPrEx>
        <w:trPr>
          <w:gridBefore w:val="1"/>
          <w:gridAfter w:val="1"/>
          <w:wBefore w:w="38" w:type="dxa"/>
          <w:wAfter w:w="27"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1. Se loger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 xml:space="preserve">2. Se déplacer </w:t>
            </w:r>
          </w:p>
        </w:tc>
        <w:tc>
          <w:tcPr>
            <w:tcW w:w="5065" w:type="dxa"/>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3. Se vêtir</w:t>
            </w:r>
          </w:p>
        </w:tc>
      </w:tr>
      <w:tr w:rsidR="00F81D87" w:rsidRPr="00F81D87" w:rsidTr="00807E82">
        <w:tblPrEx>
          <w:jc w:val="left"/>
        </w:tblPrEx>
        <w:trPr>
          <w:gridBefore w:val="1"/>
          <w:gridAfter w:val="1"/>
          <w:wBefore w:w="38" w:type="dxa"/>
          <w:wAfter w:w="27"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4. Se soigner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5. S'instruire</w:t>
            </w:r>
          </w:p>
        </w:tc>
        <w:tc>
          <w:tcPr>
            <w:tcW w:w="5065" w:type="dxa"/>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6. S'exprimer</w:t>
            </w:r>
          </w:p>
        </w:tc>
      </w:tr>
      <w:tr w:rsidR="00F81D87" w:rsidRPr="00F81D87" w:rsidTr="00807E82">
        <w:tblPrEx>
          <w:jc w:val="left"/>
        </w:tblPrEx>
        <w:trPr>
          <w:gridBefore w:val="1"/>
          <w:gridAfter w:val="1"/>
          <w:wBefore w:w="38" w:type="dxa"/>
          <w:wAfter w:w="27"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7. Communiquer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8. Se distraire</w:t>
            </w:r>
          </w:p>
        </w:tc>
        <w:tc>
          <w:tcPr>
            <w:tcW w:w="5065" w:type="dxa"/>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9. Produire</w:t>
            </w:r>
          </w:p>
        </w:tc>
      </w:tr>
      <w:tr w:rsidR="00BA22B7" w:rsidRPr="00F81D87" w:rsidTr="009D5327">
        <w:tblPrEx>
          <w:jc w:val="left"/>
        </w:tblPrEx>
        <w:trPr>
          <w:gridBefore w:val="1"/>
          <w:wBefore w:w="38" w:type="dxa"/>
        </w:trPr>
        <w:tc>
          <w:tcPr>
            <w:tcW w:w="15216" w:type="dxa"/>
            <w:gridSpan w:val="6"/>
          </w:tcPr>
          <w:p w:rsidR="00BA22B7" w:rsidRPr="00F81D87" w:rsidRDefault="00BA22B7" w:rsidP="00BA22B7">
            <w:pPr>
              <w:spacing w:before="120" w:after="120"/>
              <w:jc w:val="center"/>
              <w:rPr>
                <w:rFonts w:ascii="Comic Sans MS" w:hAnsi="Comic Sans MS"/>
                <w:smallCaps/>
                <w:shadow/>
                <w:sz w:val="40"/>
                <w:szCs w:val="32"/>
                <w:lang w:val="fr-BE"/>
              </w:rPr>
            </w:pPr>
            <w:r>
              <w:rPr>
                <w:rFonts w:ascii="Comic Sans MS" w:hAnsi="Comic Sans MS"/>
                <w:smallCaps/>
                <w:shadow/>
                <w:sz w:val="40"/>
                <w:szCs w:val="32"/>
                <w:lang w:val="fr-BE"/>
              </w:rPr>
              <w:lastRenderedPageBreak/>
              <w:t>Thèmes Temps modernes</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1. Se loger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 xml:space="preserve">2. Se déplacer </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3. Se vêtir</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4. Se soigner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5. S'instruire</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6. S'exprimer</w:t>
            </w:r>
          </w:p>
        </w:tc>
      </w:tr>
      <w:tr w:rsidR="00F81D87" w:rsidRPr="00F81D87" w:rsidTr="00807E82">
        <w:tblPrEx>
          <w:jc w:val="left"/>
        </w:tblPrEx>
        <w:trPr>
          <w:gridBefore w:val="1"/>
          <w:wBefore w:w="38" w:type="dxa"/>
        </w:trPr>
        <w:tc>
          <w:tcPr>
            <w:tcW w:w="503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7. Communiquer</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8. Se distraire</w:t>
            </w:r>
          </w:p>
        </w:tc>
        <w:tc>
          <w:tcPr>
            <w:tcW w:w="5092" w:type="dxa"/>
            <w:gridSpan w:val="2"/>
          </w:tcPr>
          <w:p w:rsidR="00F81D87" w:rsidRPr="00F81D87" w:rsidRDefault="00F81D87" w:rsidP="00E5038D">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9. Produire</w:t>
            </w:r>
          </w:p>
        </w:tc>
      </w:tr>
      <w:tr w:rsidR="00BA22B7" w:rsidRPr="00F81D87" w:rsidTr="009D5327">
        <w:tblPrEx>
          <w:jc w:val="left"/>
          <w:tblLook w:val="04A0"/>
        </w:tblPrEx>
        <w:trPr>
          <w:gridBefore w:val="1"/>
          <w:wBefore w:w="38" w:type="dxa"/>
        </w:trPr>
        <w:tc>
          <w:tcPr>
            <w:tcW w:w="15216" w:type="dxa"/>
            <w:gridSpan w:val="6"/>
          </w:tcPr>
          <w:p w:rsidR="00BA22B7" w:rsidRPr="00F81D87" w:rsidRDefault="00BA22B7" w:rsidP="00BA22B7">
            <w:pPr>
              <w:spacing w:before="120" w:after="120"/>
              <w:jc w:val="center"/>
              <w:rPr>
                <w:rFonts w:ascii="Comic Sans MS" w:hAnsi="Comic Sans MS"/>
                <w:smallCaps/>
                <w:shadow/>
                <w:sz w:val="40"/>
                <w:szCs w:val="32"/>
                <w:lang w:val="fr-BE"/>
              </w:rPr>
            </w:pPr>
            <w:r>
              <w:rPr>
                <w:rFonts w:ascii="Comic Sans MS" w:hAnsi="Comic Sans MS"/>
                <w:smallCaps/>
                <w:shadow/>
                <w:sz w:val="40"/>
                <w:szCs w:val="32"/>
                <w:lang w:val="fr-BE"/>
              </w:rPr>
              <w:t>Thèmes période Contemporaine</w:t>
            </w:r>
          </w:p>
        </w:tc>
      </w:tr>
      <w:tr w:rsidR="00807E82" w:rsidRPr="00F81D87" w:rsidTr="00807E82">
        <w:tblPrEx>
          <w:jc w:val="left"/>
          <w:tblLook w:val="04A0"/>
        </w:tblPrEx>
        <w:trPr>
          <w:gridBefore w:val="1"/>
          <w:wBefore w:w="38" w:type="dxa"/>
        </w:trPr>
        <w:tc>
          <w:tcPr>
            <w:tcW w:w="503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1. Se loger</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 xml:space="preserve">2. Se déplacer </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3. Se vêtir</w:t>
            </w:r>
          </w:p>
        </w:tc>
      </w:tr>
      <w:tr w:rsidR="00807E82" w:rsidRPr="00F81D87" w:rsidTr="00807E82">
        <w:tblPrEx>
          <w:jc w:val="left"/>
          <w:tblLook w:val="04A0"/>
        </w:tblPrEx>
        <w:trPr>
          <w:gridBefore w:val="1"/>
          <w:wBefore w:w="38" w:type="dxa"/>
        </w:trPr>
        <w:tc>
          <w:tcPr>
            <w:tcW w:w="503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4. Se soigner</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5. S'instruire</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6. S'exprimer</w:t>
            </w:r>
          </w:p>
        </w:tc>
      </w:tr>
      <w:tr w:rsidR="00807E82" w:rsidRPr="00F81D87" w:rsidTr="00807E82">
        <w:tblPrEx>
          <w:jc w:val="left"/>
          <w:tblLook w:val="04A0"/>
        </w:tblPrEx>
        <w:trPr>
          <w:gridBefore w:val="1"/>
          <w:wBefore w:w="38" w:type="dxa"/>
        </w:trPr>
        <w:tc>
          <w:tcPr>
            <w:tcW w:w="503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7. Communiquer</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8. Se distraire</w:t>
            </w:r>
          </w:p>
        </w:tc>
        <w:tc>
          <w:tcPr>
            <w:tcW w:w="5092" w:type="dxa"/>
            <w:gridSpan w:val="2"/>
          </w:tcPr>
          <w:p w:rsidR="00807E82" w:rsidRPr="00F81D87" w:rsidRDefault="00807E82" w:rsidP="009D5327">
            <w:pPr>
              <w:spacing w:before="120" w:after="120"/>
              <w:jc w:val="center"/>
              <w:rPr>
                <w:rFonts w:ascii="Comic Sans MS" w:hAnsi="Comic Sans MS"/>
                <w:smallCaps/>
                <w:shadow/>
                <w:sz w:val="40"/>
                <w:szCs w:val="32"/>
                <w:lang w:val="fr-BE"/>
              </w:rPr>
            </w:pPr>
            <w:r w:rsidRPr="00F81D87">
              <w:rPr>
                <w:rFonts w:ascii="Comic Sans MS" w:hAnsi="Comic Sans MS"/>
                <w:smallCaps/>
                <w:shadow/>
                <w:sz w:val="40"/>
                <w:szCs w:val="32"/>
                <w:lang w:val="fr-BE"/>
              </w:rPr>
              <w:t>9. Produire</w:t>
            </w:r>
          </w:p>
        </w:tc>
      </w:tr>
    </w:tbl>
    <w:p w:rsidR="00807E82" w:rsidRDefault="00807E82"/>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Default="00BA22B7"/>
    <w:p w:rsidR="00BA22B7" w:rsidRPr="00BA22B7" w:rsidRDefault="00BA22B7">
      <w:pPr>
        <w:rPr>
          <w:rFonts w:ascii="Comic Sans MS" w:hAnsi="Comic Sans MS"/>
        </w:rPr>
      </w:pPr>
      <w:r w:rsidRPr="00BA22B7">
        <w:rPr>
          <w:rFonts w:ascii="Comic Sans MS" w:hAnsi="Comic Sans MS"/>
        </w:rPr>
        <w:lastRenderedPageBreak/>
        <w:t xml:space="preserve">A imprimer sur feuille rose </w:t>
      </w:r>
    </w:p>
    <w:tbl>
      <w:tblPr>
        <w:tblStyle w:val="Grilledutableau"/>
        <w:tblW w:w="0" w:type="auto"/>
        <w:tblInd w:w="22" w:type="dxa"/>
        <w:tblLook w:val="01E0"/>
      </w:tblPr>
      <w:tblGrid>
        <w:gridCol w:w="3819"/>
        <w:gridCol w:w="3819"/>
        <w:gridCol w:w="3819"/>
        <w:gridCol w:w="3819"/>
      </w:tblGrid>
      <w:tr w:rsidR="00F81D87" w:rsidRPr="00BA22B7" w:rsidTr="0014399A">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6812B5" w:rsidRPr="00BA22B7" w:rsidTr="0014399A">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F81D87" w:rsidRPr="00BA22B7" w:rsidTr="0014399A">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F81D87" w:rsidRPr="00BA22B7" w:rsidRDefault="00F81D87"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6812B5" w:rsidRPr="00BA22B7" w:rsidTr="0014399A">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136F73" w:rsidRPr="00BA22B7" w:rsidTr="0014399A">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6812B5" w:rsidRPr="00BA22B7" w:rsidTr="0014399A">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136F73" w:rsidRPr="00BA22B7" w:rsidTr="0014399A">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6812B5" w:rsidRPr="00BA22B7" w:rsidTr="0014399A">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136F73" w:rsidRPr="00BA22B7" w:rsidTr="0014399A">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36F73" w:rsidRPr="00BA22B7" w:rsidRDefault="00136F73"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6812B5" w:rsidRPr="00BA22B7" w:rsidTr="0014399A">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6812B5" w:rsidRPr="00BA22B7" w:rsidRDefault="006812B5" w:rsidP="00BA22B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r w:rsidR="0014399A" w:rsidRPr="00BA22B7" w:rsidTr="0014399A">
        <w:tblPrEx>
          <w:tblLook w:val="04A0"/>
        </w:tblPrEx>
        <w:tc>
          <w:tcPr>
            <w:tcW w:w="3819" w:type="dxa"/>
          </w:tcPr>
          <w:p w:rsidR="0014399A" w:rsidRPr="00BA22B7" w:rsidRDefault="0014399A" w:rsidP="009D532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4399A" w:rsidRPr="00BA22B7" w:rsidRDefault="0014399A" w:rsidP="009D532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4399A" w:rsidRPr="00BA22B7" w:rsidRDefault="0014399A" w:rsidP="009D532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c>
          <w:tcPr>
            <w:tcW w:w="3819" w:type="dxa"/>
          </w:tcPr>
          <w:p w:rsidR="0014399A" w:rsidRPr="00BA22B7" w:rsidRDefault="0014399A" w:rsidP="009D5327">
            <w:pPr>
              <w:spacing w:before="120" w:after="120"/>
              <w:jc w:val="center"/>
              <w:rPr>
                <w:rFonts w:ascii="Comic Sans MS" w:hAnsi="Comic Sans MS"/>
                <w:sz w:val="40"/>
                <w:szCs w:val="40"/>
                <w:lang w:val="fr-BE"/>
              </w:rPr>
            </w:pPr>
            <w:r w:rsidRPr="00BA22B7">
              <w:rPr>
                <w:rFonts w:ascii="Comic Sans MS" w:hAnsi="Comic Sans MS"/>
                <w:sz w:val="40"/>
                <w:szCs w:val="40"/>
                <w:lang w:val="fr-BE"/>
              </w:rPr>
              <w:t>Doc. Original</w:t>
            </w:r>
          </w:p>
        </w:tc>
      </w:tr>
    </w:tbl>
    <w:p w:rsidR="00BA22B7" w:rsidRDefault="00BA22B7">
      <w:r>
        <w:br w:type="page"/>
      </w:r>
    </w:p>
    <w:p w:rsidR="0014399A" w:rsidRPr="0014399A" w:rsidRDefault="0014399A">
      <w:pPr>
        <w:rPr>
          <w:rFonts w:ascii="Comic Sans MS" w:hAnsi="Comic Sans MS"/>
        </w:rPr>
      </w:pPr>
      <w:r>
        <w:rPr>
          <w:rFonts w:ascii="Comic Sans MS" w:hAnsi="Comic Sans MS"/>
        </w:rPr>
        <w:lastRenderedPageBreak/>
        <w:t>A imprimer sur feuille rose</w:t>
      </w:r>
    </w:p>
    <w:tbl>
      <w:tblPr>
        <w:tblStyle w:val="Grilledutableau"/>
        <w:tblW w:w="0" w:type="auto"/>
        <w:tblInd w:w="22" w:type="dxa"/>
        <w:tblLook w:val="01E0"/>
      </w:tblPr>
      <w:tblGrid>
        <w:gridCol w:w="3819"/>
        <w:gridCol w:w="3819"/>
        <w:gridCol w:w="3819"/>
        <w:gridCol w:w="3819"/>
      </w:tblGrid>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r w:rsidR="006812B5" w:rsidRPr="00F81D87" w:rsidTr="006812B5">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c>
          <w:tcPr>
            <w:tcW w:w="3819" w:type="dxa"/>
            <w:vAlign w:val="center"/>
          </w:tcPr>
          <w:p w:rsidR="006812B5" w:rsidRPr="0014399A" w:rsidRDefault="006812B5" w:rsidP="0014399A">
            <w:pPr>
              <w:spacing w:before="120" w:after="120"/>
              <w:jc w:val="center"/>
              <w:rPr>
                <w:rFonts w:ascii="Comic Sans MS" w:hAnsi="Comic Sans MS"/>
                <w:sz w:val="40"/>
                <w:szCs w:val="40"/>
                <w:lang w:val="fr-BE"/>
              </w:rPr>
            </w:pPr>
            <w:r w:rsidRPr="0014399A">
              <w:rPr>
                <w:rFonts w:ascii="Comic Sans MS" w:hAnsi="Comic Sans MS"/>
                <w:sz w:val="40"/>
                <w:szCs w:val="40"/>
                <w:lang w:val="fr-BE"/>
              </w:rPr>
              <w:t>Doc. Reconstitué</w:t>
            </w:r>
          </w:p>
        </w:tc>
      </w:tr>
    </w:tbl>
    <w:p w:rsidR="0014399A" w:rsidRDefault="0014399A">
      <w:r>
        <w:br w:type="page"/>
      </w:r>
    </w:p>
    <w:p w:rsidR="000322A3" w:rsidRPr="000322A3" w:rsidRDefault="000322A3">
      <w:pPr>
        <w:rPr>
          <w:rFonts w:ascii="Comic Sans MS" w:hAnsi="Comic Sans MS"/>
        </w:rPr>
      </w:pPr>
      <w:r w:rsidRPr="000322A3">
        <w:rPr>
          <w:rFonts w:ascii="Comic Sans MS" w:hAnsi="Comic Sans MS"/>
        </w:rPr>
        <w:lastRenderedPageBreak/>
        <w:t>A imprimer sur feuille rouge</w:t>
      </w:r>
    </w:p>
    <w:tbl>
      <w:tblPr>
        <w:tblStyle w:val="Grilledutableau"/>
        <w:tblW w:w="0" w:type="auto"/>
        <w:tblInd w:w="22" w:type="dxa"/>
        <w:tblLook w:val="01E0"/>
      </w:tblPr>
      <w:tblGrid>
        <w:gridCol w:w="4819"/>
        <w:gridCol w:w="4819"/>
        <w:gridCol w:w="4819"/>
      </w:tblGrid>
      <w:tr w:rsidR="009D5327" w:rsidRPr="00F81D87" w:rsidTr="009D5327">
        <w:trPr>
          <w:trHeight w:val="850"/>
        </w:trPr>
        <w:tc>
          <w:tcPr>
            <w:tcW w:w="14457" w:type="dxa"/>
            <w:gridSpan w:val="3"/>
            <w:vAlign w:val="center"/>
          </w:tcPr>
          <w:p w:rsidR="009D5327"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Étiquettes nature de la trace (Préhistoire)</w:t>
            </w:r>
          </w:p>
        </w:tc>
      </w:tr>
      <w:tr w:rsidR="009D5327" w:rsidRPr="00F81D87" w:rsidTr="009D5327">
        <w:trPr>
          <w:trHeight w:val="850"/>
        </w:trPr>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r>
      <w:tr w:rsidR="009D5327" w:rsidRPr="00F81D87" w:rsidTr="009D5327">
        <w:trPr>
          <w:trHeight w:val="850"/>
        </w:trPr>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r>
      <w:tr w:rsidR="009D5327" w:rsidRPr="00F81D87" w:rsidTr="009D5327">
        <w:trPr>
          <w:trHeight w:val="850"/>
        </w:trPr>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Peinture</w:t>
            </w:r>
          </w:p>
        </w:tc>
        <w:tc>
          <w:tcPr>
            <w:tcW w:w="4819" w:type="dxa"/>
            <w:vAlign w:val="center"/>
          </w:tcPr>
          <w:p w:rsidR="009D5327" w:rsidRPr="000322A3" w:rsidRDefault="009D5327" w:rsidP="009D5327">
            <w:pPr>
              <w:spacing w:before="60" w:after="60"/>
              <w:jc w:val="center"/>
              <w:rPr>
                <w:rFonts w:ascii="Comic Sans MS" w:hAnsi="Comic Sans MS"/>
                <w:sz w:val="32"/>
                <w:szCs w:val="32"/>
                <w:lang w:val="fr-BE"/>
              </w:rPr>
            </w:pPr>
          </w:p>
        </w:tc>
      </w:tr>
      <w:tr w:rsidR="009D5327" w:rsidRPr="00F81D87" w:rsidTr="009D5327">
        <w:trPr>
          <w:trHeight w:val="850"/>
        </w:trPr>
        <w:tc>
          <w:tcPr>
            <w:tcW w:w="14457" w:type="dxa"/>
            <w:gridSpan w:val="3"/>
            <w:vAlign w:val="center"/>
          </w:tcPr>
          <w:p w:rsidR="009D5327" w:rsidRPr="000322A3" w:rsidRDefault="009D5327" w:rsidP="009D5327">
            <w:pPr>
              <w:spacing w:before="60" w:after="60"/>
              <w:jc w:val="center"/>
              <w:rPr>
                <w:rFonts w:ascii="Comic Sans MS" w:hAnsi="Comic Sans MS"/>
                <w:sz w:val="32"/>
                <w:szCs w:val="32"/>
                <w:lang w:val="fr-BE"/>
              </w:rPr>
            </w:pPr>
            <w:r>
              <w:rPr>
                <w:rFonts w:ascii="Comic Sans MS" w:hAnsi="Comic Sans MS"/>
                <w:sz w:val="32"/>
                <w:szCs w:val="32"/>
                <w:lang w:val="fr-BE"/>
              </w:rPr>
              <w:t>Étiquettes nature de la trace (Antiquité)</w:t>
            </w:r>
          </w:p>
        </w:tc>
      </w:tr>
      <w:tr w:rsidR="009D5327" w:rsidRPr="00F81D87" w:rsidTr="009D5327">
        <w:trPr>
          <w:trHeight w:val="850"/>
        </w:trPr>
        <w:tc>
          <w:tcPr>
            <w:tcW w:w="4819" w:type="dxa"/>
            <w:vAlign w:val="center"/>
          </w:tcPr>
          <w:p w:rsidR="009D5327" w:rsidRPr="000322A3" w:rsidRDefault="009159CD"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c>
          <w:tcPr>
            <w:tcW w:w="4819" w:type="dxa"/>
            <w:vAlign w:val="center"/>
          </w:tcPr>
          <w:p w:rsidR="009D5327" w:rsidRPr="000322A3" w:rsidRDefault="009159CD"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c>
          <w:tcPr>
            <w:tcW w:w="4819" w:type="dxa"/>
            <w:vAlign w:val="center"/>
          </w:tcPr>
          <w:p w:rsidR="009D5327" w:rsidRPr="000322A3" w:rsidRDefault="009159CD"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r>
      <w:tr w:rsidR="009D5327" w:rsidRPr="00F81D87" w:rsidTr="009D5327">
        <w:trPr>
          <w:trHeight w:val="850"/>
        </w:trPr>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Sculpture</w:t>
            </w:r>
          </w:p>
        </w:tc>
      </w:tr>
      <w:tr w:rsidR="009D5327" w:rsidRPr="00F81D87" w:rsidTr="009D5327">
        <w:trPr>
          <w:trHeight w:val="850"/>
        </w:trPr>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Sculpture</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Sculpture</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Document écrit</w:t>
            </w:r>
          </w:p>
        </w:tc>
      </w:tr>
      <w:tr w:rsidR="00E81451" w:rsidRPr="00F81D87" w:rsidTr="00DB73E0">
        <w:trPr>
          <w:trHeight w:val="850"/>
        </w:trPr>
        <w:tc>
          <w:tcPr>
            <w:tcW w:w="14457" w:type="dxa"/>
            <w:gridSpan w:val="3"/>
            <w:vAlign w:val="center"/>
          </w:tcPr>
          <w:p w:rsidR="00E81451" w:rsidRPr="000322A3" w:rsidRDefault="00E81451" w:rsidP="00E81451">
            <w:pPr>
              <w:spacing w:before="60" w:after="60"/>
              <w:jc w:val="center"/>
              <w:rPr>
                <w:rFonts w:ascii="Comic Sans MS" w:hAnsi="Comic Sans MS"/>
                <w:sz w:val="32"/>
                <w:szCs w:val="32"/>
                <w:lang w:val="fr-BE"/>
              </w:rPr>
            </w:pPr>
            <w:r>
              <w:rPr>
                <w:rFonts w:ascii="Comic Sans MS" w:hAnsi="Comic Sans MS"/>
                <w:sz w:val="32"/>
                <w:szCs w:val="32"/>
                <w:lang w:val="fr-BE"/>
              </w:rPr>
              <w:t>Étiquettes nature de la trace (Moyen Âge)</w:t>
            </w:r>
          </w:p>
        </w:tc>
      </w:tr>
      <w:tr w:rsidR="009D5327" w:rsidRPr="00F81D87" w:rsidTr="009D5327">
        <w:trPr>
          <w:trHeight w:val="850"/>
        </w:trPr>
        <w:tc>
          <w:tcPr>
            <w:tcW w:w="4819" w:type="dxa"/>
            <w:vAlign w:val="center"/>
          </w:tcPr>
          <w:p w:rsidR="009D5327" w:rsidRPr="00E81451" w:rsidRDefault="00E81451" w:rsidP="009D5327">
            <w:pPr>
              <w:spacing w:before="60" w:after="60"/>
              <w:jc w:val="center"/>
              <w:rPr>
                <w:rFonts w:ascii="Comic Sans MS" w:hAnsi="Comic Sans MS"/>
                <w:sz w:val="32"/>
                <w:szCs w:val="32"/>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r>
      <w:tr w:rsidR="009D5327" w:rsidRPr="00F81D87" w:rsidTr="009D5327">
        <w:trPr>
          <w:trHeight w:val="850"/>
        </w:trPr>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r>
      <w:tr w:rsidR="009D5327" w:rsidRPr="00F81D87" w:rsidTr="009D5327">
        <w:trPr>
          <w:trHeight w:val="850"/>
        </w:trPr>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lastRenderedPageBreak/>
              <w:t>Dessin - image - illustration</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Vitrail</w:t>
            </w:r>
          </w:p>
        </w:tc>
        <w:tc>
          <w:tcPr>
            <w:tcW w:w="4819" w:type="dxa"/>
            <w:vAlign w:val="center"/>
          </w:tcPr>
          <w:p w:rsidR="009D5327" w:rsidRPr="000322A3" w:rsidRDefault="00E81451" w:rsidP="009D5327">
            <w:pPr>
              <w:spacing w:before="60" w:after="60"/>
              <w:jc w:val="center"/>
              <w:rPr>
                <w:rFonts w:ascii="Comic Sans MS" w:hAnsi="Comic Sans MS"/>
                <w:sz w:val="32"/>
                <w:szCs w:val="32"/>
                <w:lang w:val="fr-BE"/>
              </w:rPr>
            </w:pPr>
            <w:r>
              <w:rPr>
                <w:rFonts w:ascii="Comic Sans MS" w:hAnsi="Comic Sans MS"/>
                <w:sz w:val="32"/>
                <w:szCs w:val="32"/>
                <w:lang w:val="fr-BE"/>
              </w:rPr>
              <w:t>Peinture</w:t>
            </w:r>
          </w:p>
        </w:tc>
      </w:tr>
      <w:tr w:rsidR="00E81451" w:rsidRPr="00F81D87" w:rsidTr="00DB73E0">
        <w:trPr>
          <w:trHeight w:val="850"/>
        </w:trPr>
        <w:tc>
          <w:tcPr>
            <w:tcW w:w="14457" w:type="dxa"/>
            <w:gridSpan w:val="3"/>
            <w:vAlign w:val="center"/>
          </w:tcPr>
          <w:p w:rsidR="00E81451" w:rsidRPr="000322A3" w:rsidRDefault="00E81451" w:rsidP="00E81451">
            <w:pPr>
              <w:spacing w:before="60" w:after="60"/>
              <w:jc w:val="center"/>
              <w:rPr>
                <w:rFonts w:ascii="Comic Sans MS" w:hAnsi="Comic Sans MS"/>
                <w:sz w:val="32"/>
                <w:szCs w:val="32"/>
                <w:lang w:val="fr-BE"/>
              </w:rPr>
            </w:pPr>
            <w:r>
              <w:rPr>
                <w:rFonts w:ascii="Comic Sans MS" w:hAnsi="Comic Sans MS"/>
                <w:sz w:val="32"/>
                <w:szCs w:val="32"/>
                <w:lang w:val="fr-BE"/>
              </w:rPr>
              <w:t>Étiquettes nature de la trace (Temps Modernes)</w:t>
            </w:r>
          </w:p>
        </w:tc>
      </w:tr>
      <w:tr w:rsidR="009D5327" w:rsidRPr="00F81D87" w:rsidTr="009D5327">
        <w:trPr>
          <w:trHeight w:val="850"/>
        </w:trPr>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Gravure</w:t>
            </w:r>
          </w:p>
        </w:tc>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Gravure</w:t>
            </w:r>
          </w:p>
        </w:tc>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Gravure</w:t>
            </w:r>
          </w:p>
        </w:tc>
      </w:tr>
      <w:tr w:rsidR="009D5327" w:rsidRPr="00F81D87" w:rsidTr="009D5327">
        <w:trPr>
          <w:trHeight w:val="850"/>
        </w:trPr>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Gravure</w:t>
            </w:r>
          </w:p>
        </w:tc>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Peinture</w:t>
            </w:r>
          </w:p>
        </w:tc>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r>
      <w:tr w:rsidR="009D5327" w:rsidRPr="00F81D87" w:rsidTr="009D5327">
        <w:trPr>
          <w:trHeight w:val="850"/>
        </w:trPr>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9D5327" w:rsidRPr="000322A3" w:rsidRDefault="002C32FD" w:rsidP="009D5327">
            <w:pPr>
              <w:spacing w:before="60" w:after="60"/>
              <w:jc w:val="center"/>
              <w:rPr>
                <w:rFonts w:ascii="Comic Sans MS" w:hAnsi="Comic Sans MS"/>
                <w:sz w:val="32"/>
                <w:szCs w:val="32"/>
                <w:lang w:val="fr-BE"/>
              </w:rPr>
            </w:pPr>
            <w:r>
              <w:rPr>
                <w:rFonts w:ascii="Comic Sans MS" w:hAnsi="Comic Sans MS"/>
                <w:sz w:val="32"/>
                <w:szCs w:val="32"/>
                <w:lang w:val="fr-BE"/>
              </w:rPr>
              <w:t>Document écrit</w:t>
            </w:r>
          </w:p>
        </w:tc>
      </w:tr>
      <w:tr w:rsidR="00DB73E0" w:rsidRPr="00F81D87" w:rsidTr="00DB73E0">
        <w:trPr>
          <w:trHeight w:val="850"/>
        </w:trPr>
        <w:tc>
          <w:tcPr>
            <w:tcW w:w="14457" w:type="dxa"/>
            <w:gridSpan w:val="3"/>
            <w:vAlign w:val="center"/>
          </w:tcPr>
          <w:p w:rsidR="00DB73E0"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Étiquettes nature de la trace (Période Contemporaine)</w:t>
            </w:r>
          </w:p>
        </w:tc>
      </w:tr>
      <w:tr w:rsidR="009D5327" w:rsidRPr="00F81D87" w:rsidTr="009D5327">
        <w:trPr>
          <w:trHeight w:val="850"/>
        </w:trPr>
        <w:tc>
          <w:tcPr>
            <w:tcW w:w="4819" w:type="dxa"/>
            <w:vAlign w:val="center"/>
          </w:tcPr>
          <w:p w:rsidR="009D5327" w:rsidRPr="00DB73E0" w:rsidRDefault="00DB73E0" w:rsidP="009D5327">
            <w:pPr>
              <w:spacing w:before="60" w:after="60"/>
              <w:jc w:val="center"/>
              <w:rPr>
                <w:rFonts w:ascii="Comic Sans MS" w:hAnsi="Comic Sans MS"/>
                <w:sz w:val="32"/>
                <w:szCs w:val="32"/>
              </w:rPr>
            </w:pPr>
            <w:r>
              <w:rPr>
                <w:rFonts w:ascii="Comic Sans MS" w:hAnsi="Comic Sans MS"/>
                <w:sz w:val="32"/>
                <w:szCs w:val="32"/>
              </w:rPr>
              <w:t>Photographie</w:t>
            </w:r>
          </w:p>
        </w:tc>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rPr>
              <w:t>Photographie</w:t>
            </w:r>
          </w:p>
        </w:tc>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rPr>
              <w:t>Photographie</w:t>
            </w:r>
          </w:p>
        </w:tc>
      </w:tr>
      <w:tr w:rsidR="009D5327" w:rsidRPr="00F81D87" w:rsidTr="009D5327">
        <w:trPr>
          <w:trHeight w:val="850"/>
        </w:trPr>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rPr>
              <w:t>Photographie</w:t>
            </w:r>
          </w:p>
        </w:tc>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Objet</w:t>
            </w:r>
          </w:p>
        </w:tc>
        <w:tc>
          <w:tcPr>
            <w:tcW w:w="4819" w:type="dxa"/>
            <w:vAlign w:val="center"/>
          </w:tcPr>
          <w:p w:rsidR="009D5327"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Gravure</w:t>
            </w:r>
          </w:p>
        </w:tc>
      </w:tr>
      <w:tr w:rsidR="00DB73E0" w:rsidRPr="00F81D87" w:rsidTr="009D5327">
        <w:trPr>
          <w:trHeight w:val="850"/>
        </w:trPr>
        <w:tc>
          <w:tcPr>
            <w:tcW w:w="4819" w:type="dxa"/>
            <w:vAlign w:val="center"/>
          </w:tcPr>
          <w:p w:rsidR="00DB73E0"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Peinture</w:t>
            </w:r>
          </w:p>
        </w:tc>
        <w:tc>
          <w:tcPr>
            <w:tcW w:w="4819" w:type="dxa"/>
            <w:vAlign w:val="center"/>
          </w:tcPr>
          <w:p w:rsidR="00DB73E0"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c>
          <w:tcPr>
            <w:tcW w:w="4819" w:type="dxa"/>
            <w:vAlign w:val="center"/>
          </w:tcPr>
          <w:p w:rsidR="00DB73E0" w:rsidRPr="000322A3" w:rsidRDefault="00DB73E0" w:rsidP="009D5327">
            <w:pPr>
              <w:spacing w:before="60" w:after="60"/>
              <w:jc w:val="center"/>
              <w:rPr>
                <w:rFonts w:ascii="Comic Sans MS" w:hAnsi="Comic Sans MS"/>
                <w:sz w:val="32"/>
                <w:szCs w:val="32"/>
                <w:lang w:val="fr-BE"/>
              </w:rPr>
            </w:pPr>
            <w:r>
              <w:rPr>
                <w:rFonts w:ascii="Comic Sans MS" w:hAnsi="Comic Sans MS"/>
                <w:sz w:val="32"/>
                <w:szCs w:val="32"/>
                <w:lang w:val="fr-BE"/>
              </w:rPr>
              <w:t>Dessin - image - illustration</w:t>
            </w:r>
          </w:p>
        </w:tc>
      </w:tr>
    </w:tbl>
    <w:p w:rsidR="00754305" w:rsidRDefault="00754305" w:rsidP="00136F73">
      <w:pPr>
        <w:spacing w:before="60" w:after="60"/>
        <w:rPr>
          <w:rFonts w:ascii="Comic Sans MS" w:hAnsi="Comic Sans MS"/>
          <w:sz w:val="28"/>
          <w:szCs w:val="28"/>
          <w:lang w:val="fr-BE"/>
        </w:rPr>
      </w:pPr>
    </w:p>
    <w:p w:rsidR="00754305" w:rsidRDefault="00754305">
      <w:pPr>
        <w:rPr>
          <w:rFonts w:ascii="Comic Sans MS" w:hAnsi="Comic Sans MS"/>
          <w:sz w:val="28"/>
          <w:szCs w:val="28"/>
          <w:lang w:val="fr-BE"/>
        </w:rPr>
      </w:pPr>
      <w:r>
        <w:rPr>
          <w:rFonts w:ascii="Comic Sans MS" w:hAnsi="Comic Sans MS"/>
          <w:sz w:val="28"/>
          <w:szCs w:val="28"/>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6"/>
        <w:gridCol w:w="283"/>
        <w:gridCol w:w="7868"/>
      </w:tblGrid>
      <w:tr w:rsidR="00664F9E" w:rsidTr="00D42A56">
        <w:tc>
          <w:tcPr>
            <w:tcW w:w="7016" w:type="dxa"/>
          </w:tcPr>
          <w:p w:rsidR="00664F9E" w:rsidRDefault="00664F9E" w:rsidP="00664F9E">
            <w:pPr>
              <w:jc w:val="center"/>
              <w:rPr>
                <w:rFonts w:ascii="Comic Sans MS" w:hAnsi="Comic Sans MS"/>
                <w:sz w:val="28"/>
                <w:szCs w:val="28"/>
                <w:lang w:val="fr-BE"/>
              </w:rPr>
            </w:pPr>
            <w:r>
              <w:rPr>
                <w:rFonts w:ascii="Comic Sans MS" w:hAnsi="Comic Sans MS"/>
                <w:sz w:val="28"/>
                <w:szCs w:val="28"/>
                <w:lang w:val="fr-BE"/>
              </w:rPr>
              <w:lastRenderedPageBreak/>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Préhistoire</w:t>
            </w:r>
          </w:p>
        </w:tc>
        <w:tc>
          <w:tcPr>
            <w:tcW w:w="283" w:type="dxa"/>
            <w:tcBorders>
              <w:top w:val="nil"/>
              <w:bottom w:val="nil"/>
            </w:tcBorders>
          </w:tcPr>
          <w:p w:rsidR="00664F9E" w:rsidRDefault="00664F9E" w:rsidP="00664F9E">
            <w:pPr>
              <w:jc w:val="center"/>
              <w:rPr>
                <w:rFonts w:ascii="Comic Sans MS" w:hAnsi="Comic Sans MS"/>
                <w:sz w:val="28"/>
                <w:szCs w:val="28"/>
                <w:lang w:val="fr-BE"/>
              </w:rPr>
            </w:pPr>
          </w:p>
        </w:tc>
        <w:tc>
          <w:tcPr>
            <w:tcW w:w="7868" w:type="dxa"/>
          </w:tcPr>
          <w:p w:rsidR="00664F9E" w:rsidRDefault="00664F9E" w:rsidP="00664F9E">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Antiquité</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Les hommes se vêtaient à l’aide de peaux de bêtes cousues.</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Les Romains utilisaient les galères pour le combat et le commerce.</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Des artistes représentent des animaux sur les murs des cavernes.</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La toge est le vêtement traditionnel des Romains.</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Les hommes mangeaient de la viande crue puis cuite.</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Le jeune Romain apprenait auprès de ses parents. Plus tard, un magister instruisait les jeunes.</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On a trouvé des outils miniatures qui ressemblent à des jouets.</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Les latrines étaient un lieu où les Romains parlaient des nouvelles et des affaires.</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L’homme dépasse les animaux grâce au langage qu’il a inventé.</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Des combats publics de gladiateurs avaient lieu.</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Grâce à l’agriculture, des villages apparaissent.</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proofErr w:type="spellStart"/>
            <w:r w:rsidRPr="00D42A56">
              <w:rPr>
                <w:rFonts w:ascii="Comic Sans MS" w:hAnsi="Comic Sans MS"/>
                <w:sz w:val="20"/>
                <w:szCs w:val="20"/>
              </w:rPr>
              <w:t>Suffeitla</w:t>
            </w:r>
            <w:proofErr w:type="spellEnd"/>
            <w:r w:rsidRPr="00D42A56">
              <w:rPr>
                <w:rFonts w:ascii="Comic Sans MS" w:hAnsi="Comic Sans MS"/>
                <w:sz w:val="20"/>
                <w:szCs w:val="20"/>
              </w:rPr>
              <w:t xml:space="preserve"> tirait sa richesse de la production d’huile d’olive.</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Les hommes cuisent les pots pour les rendre plus solides.</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Des graffitis racontent la vie des Romains.</w:t>
            </w:r>
          </w:p>
        </w:tc>
      </w:tr>
      <w:tr w:rsidR="00664F9E" w:rsidTr="00D42A56">
        <w:tc>
          <w:tcPr>
            <w:tcW w:w="7016" w:type="dxa"/>
            <w:vAlign w:val="center"/>
          </w:tcPr>
          <w:p w:rsidR="00664F9E" w:rsidRPr="00754305" w:rsidRDefault="00664F9E" w:rsidP="00D42A56">
            <w:pPr>
              <w:spacing w:before="100" w:beforeAutospacing="1" w:after="100" w:afterAutospacing="1"/>
              <w:rPr>
                <w:rFonts w:ascii="Comic Sans MS" w:hAnsi="Comic Sans MS"/>
                <w:sz w:val="20"/>
                <w:szCs w:val="20"/>
              </w:rPr>
            </w:pPr>
            <w:r>
              <w:rPr>
                <w:rFonts w:ascii="Comic Sans MS" w:hAnsi="Comic Sans MS"/>
                <w:sz w:val="20"/>
                <w:szCs w:val="20"/>
              </w:rPr>
              <w:t>Les hommes s’organisent pour apprendre à tailler le silex.</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Les riches possédaient des maisons confortables et chauffées par des hypocaustes.</w:t>
            </w:r>
          </w:p>
        </w:tc>
      </w:tr>
      <w:tr w:rsidR="00664F9E" w:rsidTr="00D42A56">
        <w:tc>
          <w:tcPr>
            <w:tcW w:w="7016" w:type="dxa"/>
            <w:vAlign w:val="center"/>
          </w:tcPr>
          <w:p w:rsidR="00664F9E" w:rsidRDefault="00664F9E" w:rsidP="00D42A56">
            <w:pPr>
              <w:spacing w:before="100" w:beforeAutospacing="1" w:after="100" w:afterAutospacing="1"/>
              <w:rPr>
                <w:rFonts w:ascii="Comic Sans MS" w:hAnsi="Comic Sans MS"/>
                <w:sz w:val="28"/>
                <w:szCs w:val="28"/>
                <w:lang w:val="fr-BE"/>
              </w:rPr>
            </w:pPr>
            <w:r>
              <w:rPr>
                <w:rFonts w:ascii="Comic Sans MS" w:hAnsi="Comic Sans MS"/>
                <w:sz w:val="20"/>
                <w:szCs w:val="20"/>
              </w:rPr>
              <w:t>Les hommes construisent des pirogues et des radeaux.</w:t>
            </w:r>
          </w:p>
        </w:tc>
        <w:tc>
          <w:tcPr>
            <w:tcW w:w="283" w:type="dxa"/>
            <w:tcBorders>
              <w:top w:val="nil"/>
              <w:bottom w:val="nil"/>
            </w:tcBorders>
          </w:tcPr>
          <w:p w:rsidR="00664F9E" w:rsidRDefault="00664F9E">
            <w:pPr>
              <w:rPr>
                <w:rFonts w:ascii="Comic Sans MS" w:hAnsi="Comic Sans MS"/>
                <w:sz w:val="28"/>
                <w:szCs w:val="28"/>
                <w:lang w:val="fr-BE"/>
              </w:rPr>
            </w:pPr>
          </w:p>
        </w:tc>
        <w:tc>
          <w:tcPr>
            <w:tcW w:w="7868" w:type="dxa"/>
            <w:vAlign w:val="center"/>
          </w:tcPr>
          <w:p w:rsidR="00664F9E" w:rsidRPr="00D42A56" w:rsidRDefault="00530158" w:rsidP="00D42A56">
            <w:pPr>
              <w:rPr>
                <w:rFonts w:ascii="Comic Sans MS" w:hAnsi="Comic Sans MS"/>
                <w:sz w:val="20"/>
                <w:szCs w:val="20"/>
                <w:lang w:val="fr-BE"/>
              </w:rPr>
            </w:pPr>
            <w:r w:rsidRPr="00D42A56">
              <w:rPr>
                <w:rFonts w:ascii="Comic Sans MS" w:hAnsi="Comic Sans MS"/>
                <w:sz w:val="20"/>
                <w:szCs w:val="20"/>
              </w:rPr>
              <w:t>Un service de coursier à cheval pour transmettre le courrier a été organisé.</w:t>
            </w:r>
          </w:p>
        </w:tc>
      </w:tr>
    </w:tbl>
    <w:p w:rsidR="00664F9E" w:rsidRPr="00D42A56" w:rsidRDefault="00D42A56">
      <w:pPr>
        <w:rPr>
          <w:rFonts w:ascii="Comic Sans MS" w:hAnsi="Comic Sans MS"/>
          <w:i/>
          <w:sz w:val="22"/>
          <w:szCs w:val="28"/>
          <w:lang w:val="fr-BE"/>
        </w:rPr>
      </w:pPr>
      <w:r>
        <w:rPr>
          <w:rFonts w:ascii="Comic Sans MS" w:hAnsi="Comic Sans MS"/>
          <w:i/>
          <w:sz w:val="22"/>
          <w:szCs w:val="28"/>
          <w:lang w:val="fr-BE"/>
        </w:rPr>
        <w:br/>
      </w:r>
      <w:r w:rsidRPr="00D42A56">
        <w:rPr>
          <w:rFonts w:ascii="Comic Sans MS" w:hAnsi="Comic Sans MS"/>
          <w:i/>
          <w:sz w:val="22"/>
          <w:szCs w:val="28"/>
          <w:lang w:val="fr-BE"/>
        </w:rPr>
        <w:t>A photocopier en plusieurs exemplaires (en fonction du nombre d'élèves par groupes)</w:t>
      </w:r>
    </w:p>
    <w:p w:rsidR="00530158" w:rsidRDefault="00530158">
      <w:pPr>
        <w:rPr>
          <w:rFonts w:ascii="Comic Sans MS" w:hAnsi="Comic Sans MS"/>
          <w:sz w:val="28"/>
          <w:szCs w:val="28"/>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6"/>
        <w:gridCol w:w="283"/>
        <w:gridCol w:w="7655"/>
      </w:tblGrid>
      <w:tr w:rsidR="00664F9E" w:rsidTr="00D42A56">
        <w:tc>
          <w:tcPr>
            <w:tcW w:w="7016" w:type="dxa"/>
          </w:tcPr>
          <w:p w:rsidR="00664F9E" w:rsidRDefault="00664F9E" w:rsidP="00664F9E">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Moyen Age</w:t>
            </w:r>
          </w:p>
        </w:tc>
        <w:tc>
          <w:tcPr>
            <w:tcW w:w="283" w:type="dxa"/>
            <w:tcBorders>
              <w:top w:val="nil"/>
              <w:bottom w:val="nil"/>
            </w:tcBorders>
          </w:tcPr>
          <w:p w:rsidR="00664F9E" w:rsidRDefault="00664F9E" w:rsidP="00664F9E">
            <w:pPr>
              <w:jc w:val="center"/>
              <w:rPr>
                <w:rFonts w:ascii="Comic Sans MS" w:hAnsi="Comic Sans MS"/>
                <w:sz w:val="28"/>
                <w:szCs w:val="28"/>
                <w:lang w:val="fr-BE"/>
              </w:rPr>
            </w:pPr>
          </w:p>
        </w:tc>
        <w:tc>
          <w:tcPr>
            <w:tcW w:w="7655" w:type="dxa"/>
          </w:tcPr>
          <w:p w:rsidR="00664F9E" w:rsidRDefault="00664F9E" w:rsidP="00664F9E">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Temps Modernes</w:t>
            </w:r>
          </w:p>
        </w:tc>
      </w:tr>
      <w:tr w:rsidR="00664F9E" w:rsidRPr="00D42A56" w:rsidTr="00D42A56">
        <w:tc>
          <w:tcPr>
            <w:tcW w:w="7016" w:type="dxa"/>
            <w:vAlign w:val="center"/>
          </w:tcPr>
          <w:p w:rsidR="00664F9E" w:rsidRPr="00D42A56" w:rsidRDefault="00D42A56" w:rsidP="00D42A56">
            <w:pPr>
              <w:rPr>
                <w:rFonts w:ascii="Comic Sans MS" w:hAnsi="Comic Sans MS"/>
                <w:sz w:val="20"/>
                <w:szCs w:val="20"/>
                <w:lang w:val="fr-BE"/>
              </w:rPr>
            </w:pPr>
            <w:r w:rsidRPr="00D42A56">
              <w:rPr>
                <w:rFonts w:ascii="Comic Sans MS" w:hAnsi="Comic Sans MS"/>
                <w:sz w:val="20"/>
                <w:szCs w:val="20"/>
              </w:rPr>
              <w:t>Pour se déplacer sur des routes en mauvais état, les voyageurs utilisaient des chevaux, des ânes ou leurs pieds.</w:t>
            </w:r>
          </w:p>
        </w:tc>
        <w:tc>
          <w:tcPr>
            <w:tcW w:w="283" w:type="dxa"/>
            <w:tcBorders>
              <w:top w:val="nil"/>
              <w:bottom w:val="nil"/>
            </w:tcBorders>
            <w:vAlign w:val="center"/>
          </w:tcPr>
          <w:p w:rsidR="00664F9E" w:rsidRPr="00D42A56" w:rsidRDefault="00664F9E" w:rsidP="00D42A56">
            <w:pPr>
              <w:rPr>
                <w:rFonts w:ascii="Comic Sans MS" w:hAnsi="Comic Sans MS"/>
                <w:sz w:val="20"/>
                <w:szCs w:val="20"/>
                <w:lang w:val="fr-BE"/>
              </w:rPr>
            </w:pPr>
          </w:p>
        </w:tc>
        <w:tc>
          <w:tcPr>
            <w:tcW w:w="7655" w:type="dxa"/>
            <w:vAlign w:val="center"/>
          </w:tcPr>
          <w:p w:rsidR="00664F9E" w:rsidRPr="00D42A56" w:rsidRDefault="00D42A56" w:rsidP="00D42A56">
            <w:pPr>
              <w:rPr>
                <w:rFonts w:ascii="Comic Sans MS" w:hAnsi="Comic Sans MS"/>
                <w:sz w:val="20"/>
                <w:szCs w:val="20"/>
                <w:lang w:val="fr-BE"/>
              </w:rPr>
            </w:pPr>
            <w:r w:rsidRPr="00D42A56">
              <w:rPr>
                <w:rFonts w:ascii="Comic Sans MS" w:hAnsi="Comic Sans MS"/>
                <w:sz w:val="20"/>
                <w:szCs w:val="20"/>
              </w:rPr>
              <w:t>De somptueuses étoffes en soie sont fabriquées à Lyon.</w:t>
            </w:r>
          </w:p>
        </w:tc>
      </w:tr>
      <w:tr w:rsidR="00664F9E" w:rsidRPr="00D42A56" w:rsidTr="00D42A56">
        <w:tc>
          <w:tcPr>
            <w:tcW w:w="7016" w:type="dxa"/>
            <w:vAlign w:val="center"/>
          </w:tcPr>
          <w:p w:rsidR="00664F9E" w:rsidRPr="00D42A56" w:rsidRDefault="00D42A56" w:rsidP="00D42A56">
            <w:pPr>
              <w:rPr>
                <w:rFonts w:ascii="Comic Sans MS" w:hAnsi="Comic Sans MS"/>
                <w:sz w:val="20"/>
                <w:szCs w:val="20"/>
                <w:lang w:val="fr-BE"/>
              </w:rPr>
            </w:pPr>
            <w:r w:rsidRPr="00D42A56">
              <w:rPr>
                <w:rFonts w:ascii="Comic Sans MS" w:hAnsi="Comic Sans MS"/>
                <w:sz w:val="20"/>
                <w:szCs w:val="20"/>
              </w:rPr>
              <w:t>Des maisons à encorbellement comptent plusieurs étages.</w:t>
            </w:r>
          </w:p>
        </w:tc>
        <w:tc>
          <w:tcPr>
            <w:tcW w:w="283" w:type="dxa"/>
            <w:tcBorders>
              <w:top w:val="nil"/>
              <w:bottom w:val="nil"/>
            </w:tcBorders>
            <w:vAlign w:val="center"/>
          </w:tcPr>
          <w:p w:rsidR="00664F9E" w:rsidRPr="00D42A56" w:rsidRDefault="00664F9E" w:rsidP="00D42A56">
            <w:pPr>
              <w:rPr>
                <w:rFonts w:ascii="Comic Sans MS" w:hAnsi="Comic Sans MS"/>
                <w:sz w:val="20"/>
                <w:szCs w:val="20"/>
                <w:lang w:val="fr-BE"/>
              </w:rPr>
            </w:pPr>
          </w:p>
        </w:tc>
        <w:tc>
          <w:tcPr>
            <w:tcW w:w="7655" w:type="dxa"/>
            <w:vAlign w:val="center"/>
          </w:tcPr>
          <w:p w:rsidR="00664F9E" w:rsidRPr="00D42A56" w:rsidRDefault="00D42A56" w:rsidP="00D42A56">
            <w:pPr>
              <w:rPr>
                <w:rFonts w:ascii="Comic Sans MS" w:hAnsi="Comic Sans MS"/>
                <w:sz w:val="20"/>
                <w:szCs w:val="20"/>
                <w:lang w:val="fr-BE"/>
              </w:rPr>
            </w:pPr>
            <w:r w:rsidRPr="00D42A56">
              <w:rPr>
                <w:rFonts w:ascii="Comic Sans MS" w:hAnsi="Comic Sans MS"/>
                <w:sz w:val="20"/>
                <w:szCs w:val="20"/>
              </w:rPr>
              <w:t>Lors des repas en famille tous puisent le potage à même la soupière.</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rPr>
            </w:pPr>
            <w:r w:rsidRPr="00D42A56">
              <w:rPr>
                <w:rFonts w:ascii="Comic Sans MS" w:hAnsi="Comic Sans MS"/>
                <w:sz w:val="20"/>
                <w:szCs w:val="20"/>
              </w:rPr>
              <w:t>On ne souciait pas de créer des écoles pour les paysans. Les abbayes avaient leur école.</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Français jouent au jeu de paume dans des salles</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ouvriers sont regroupés en corporations.</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marins utilisent le soleil et les astres pour calculer leur position.</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vêtements sont : pourpoint, justaucorps, longue cape, …</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En France, le télégraphe optique transmet des signaux codés.</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médecins préparent et donnent les remèdes. Des couvents servent d’hôpital.</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élèves sont dans des classes selon leur âge et passent des examens.</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enfants jouent à de nombreux jeux : osselets, billes, marelle, cache-cache, …</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La maison Curtius, représentative de l'architecture mosane, appartenait à un industriel liégeois.</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Les grands seigneurs et les religieux créent leur propre messagerie.</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A la cour, les femmes portent des robes à paniers et des coiffures monumentales.</w:t>
            </w:r>
          </w:p>
        </w:tc>
      </w:tr>
      <w:tr w:rsidR="00D42A56" w:rsidRPr="00D42A56" w:rsidTr="00D42A56">
        <w:tc>
          <w:tcPr>
            <w:tcW w:w="7016"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Des troubadours écrivent des épopées légendaires destinées à être chantées.</w:t>
            </w:r>
          </w:p>
        </w:tc>
        <w:tc>
          <w:tcPr>
            <w:tcW w:w="283" w:type="dxa"/>
            <w:tcBorders>
              <w:top w:val="nil"/>
              <w:bottom w:val="nil"/>
            </w:tcBorders>
            <w:vAlign w:val="center"/>
          </w:tcPr>
          <w:p w:rsidR="00D42A56" w:rsidRPr="00D42A56" w:rsidRDefault="00D42A56" w:rsidP="00D42A56">
            <w:pPr>
              <w:rPr>
                <w:rFonts w:ascii="Comic Sans MS" w:hAnsi="Comic Sans MS"/>
                <w:sz w:val="20"/>
                <w:szCs w:val="20"/>
                <w:lang w:val="fr-BE"/>
              </w:rPr>
            </w:pPr>
          </w:p>
        </w:tc>
        <w:tc>
          <w:tcPr>
            <w:tcW w:w="7655" w:type="dxa"/>
            <w:vAlign w:val="center"/>
          </w:tcPr>
          <w:p w:rsidR="00D42A56" w:rsidRPr="00D42A56" w:rsidRDefault="00D42A56" w:rsidP="00D42A56">
            <w:pPr>
              <w:rPr>
                <w:rFonts w:ascii="Comic Sans MS" w:hAnsi="Comic Sans MS"/>
                <w:sz w:val="20"/>
                <w:szCs w:val="20"/>
                <w:lang w:val="fr-BE"/>
              </w:rPr>
            </w:pPr>
            <w:r w:rsidRPr="00D42A56">
              <w:rPr>
                <w:rFonts w:ascii="Comic Sans MS" w:hAnsi="Comic Sans MS"/>
                <w:sz w:val="20"/>
                <w:szCs w:val="20"/>
              </w:rPr>
              <w:t>Jean de la Fontaine fait paraître son premier livre des Fables.</w:t>
            </w:r>
          </w:p>
        </w:tc>
      </w:tr>
    </w:tbl>
    <w:p w:rsidR="00754305" w:rsidRDefault="00754305">
      <w:pPr>
        <w:rPr>
          <w:rFonts w:ascii="Comic Sans MS" w:hAnsi="Comic Sans MS"/>
          <w:sz w:val="28"/>
          <w:szCs w:val="28"/>
          <w:lang w:val="fr-BE"/>
        </w:rPr>
      </w:pPr>
      <w:r>
        <w:rPr>
          <w:rFonts w:ascii="Comic Sans MS" w:hAnsi="Comic Sans MS"/>
          <w:sz w:val="28"/>
          <w:szCs w:val="28"/>
          <w:lang w:val="fr-BE"/>
        </w:rPr>
        <w:br w:type="page"/>
      </w:r>
    </w:p>
    <w:tbl>
      <w:tblPr>
        <w:tblW w:w="14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6"/>
        <w:gridCol w:w="283"/>
        <w:gridCol w:w="7655"/>
      </w:tblGrid>
      <w:tr w:rsidR="0014224D" w:rsidTr="0014224D">
        <w:tc>
          <w:tcPr>
            <w:tcW w:w="7016" w:type="dxa"/>
          </w:tcPr>
          <w:p w:rsidR="0014224D" w:rsidRDefault="0014224D" w:rsidP="00664F9E">
            <w:pPr>
              <w:jc w:val="center"/>
              <w:rPr>
                <w:rFonts w:ascii="Comic Sans MS" w:hAnsi="Comic Sans MS"/>
                <w:sz w:val="28"/>
                <w:szCs w:val="28"/>
                <w:lang w:val="fr-BE"/>
              </w:rPr>
            </w:pPr>
            <w:r>
              <w:rPr>
                <w:rFonts w:ascii="Comic Sans MS" w:hAnsi="Comic Sans MS"/>
                <w:sz w:val="28"/>
                <w:szCs w:val="28"/>
                <w:lang w:val="fr-BE"/>
              </w:rPr>
              <w:lastRenderedPageBreak/>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Période Contemporaine</w:t>
            </w:r>
          </w:p>
        </w:tc>
        <w:tc>
          <w:tcPr>
            <w:tcW w:w="283" w:type="dxa"/>
            <w:tcBorders>
              <w:top w:val="nil"/>
              <w:bottom w:val="nil"/>
            </w:tcBorders>
          </w:tcPr>
          <w:p w:rsidR="0014224D" w:rsidRDefault="0014224D" w:rsidP="00664F9E">
            <w:pPr>
              <w:jc w:val="center"/>
              <w:rPr>
                <w:rFonts w:ascii="Comic Sans MS" w:hAnsi="Comic Sans MS"/>
                <w:sz w:val="28"/>
                <w:szCs w:val="28"/>
                <w:lang w:val="fr-BE"/>
              </w:rPr>
            </w:pPr>
          </w:p>
        </w:tc>
        <w:tc>
          <w:tcPr>
            <w:tcW w:w="7655" w:type="dxa"/>
          </w:tcPr>
          <w:p w:rsidR="0014224D" w:rsidRDefault="0014224D" w:rsidP="00496E06">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Période Contemporaine</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Le travail est organisé de manière scientifique pour permettre de produire plus.</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Le travail est organisé de manière scientifique pour permettre de produire plus.</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Au début, du réseau téléphonique une opératrice met les correspondants en contact.</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Au début, du réseau téléphonique une opératrice met les correspondants en contact.</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L’instruction religieuse revient à la famille et à l’église, l’instruction morale à l’école.</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L’instruction religieuse revient à la famille et à l’église, l’instruction morale à l’école.</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Dans le Nord de la France, on joue aux puces dans les estaminets.</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Dans le Nord de la France, on joue aux puces dans les estaminets.</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On se lave le visage au-dessus de l’évier, les enfants se lavent une fois par semaine à l’eau chaude.</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On se lave le visage au-dessus de l’évier, les enfants se lavent une fois par semaine à l’eau chaude.</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Des paquebots traversent régulièrement l’océan Atlantique.</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paquebots traversent régulièrement l’océan Atlantique.</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Jusqu’en 1927, les films sont produits sans son.</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Jusqu’en 1927, les films sont produits sans son.</w:t>
            </w:r>
          </w:p>
        </w:tc>
      </w:tr>
      <w:tr w:rsidR="0014224D" w:rsidTr="0014224D">
        <w:tc>
          <w:tcPr>
            <w:tcW w:w="7016" w:type="dxa"/>
            <w:vAlign w:val="center"/>
          </w:tcPr>
          <w:p w:rsidR="0014224D" w:rsidRPr="00D42A56" w:rsidRDefault="0014224D" w:rsidP="00D42A56">
            <w:pPr>
              <w:rPr>
                <w:rFonts w:ascii="Comic Sans MS" w:hAnsi="Comic Sans MS"/>
                <w:sz w:val="20"/>
                <w:szCs w:val="20"/>
                <w:lang w:val="fr-BE"/>
              </w:rPr>
            </w:pPr>
            <w:r w:rsidRPr="00D42A56">
              <w:rPr>
                <w:rFonts w:ascii="Comic Sans MS" w:hAnsi="Comic Sans MS"/>
                <w:sz w:val="20"/>
                <w:szCs w:val="20"/>
              </w:rPr>
              <w:t>Des immeubles en pierre de cinq étages barrés d’un balcon au deuxième correspondent au style Hausmann.</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immeubles en pierre de cinq étages barrés d’un balcon au deuxième correspondent au style Hausmann.</w:t>
            </w:r>
          </w:p>
        </w:tc>
      </w:tr>
      <w:tr w:rsidR="0014224D" w:rsidTr="0014224D">
        <w:tc>
          <w:tcPr>
            <w:tcW w:w="7016" w:type="dxa"/>
            <w:vAlign w:val="center"/>
          </w:tcPr>
          <w:p w:rsidR="0014224D" w:rsidRPr="00D42A56" w:rsidRDefault="0014224D" w:rsidP="00D42A56">
            <w:pPr>
              <w:rPr>
                <w:rFonts w:ascii="Comic Sans MS" w:hAnsi="Comic Sans MS"/>
                <w:sz w:val="20"/>
                <w:szCs w:val="20"/>
              </w:rPr>
            </w:pPr>
            <w:r w:rsidRPr="00D42A56">
              <w:rPr>
                <w:rFonts w:ascii="Comic Sans MS" w:hAnsi="Comic Sans MS"/>
                <w:sz w:val="20"/>
                <w:szCs w:val="20"/>
              </w:rPr>
              <w:t>Sont à la mode : les moustaches et les barbes pour les hommes et la silhouette en S pour les femmes.</w:t>
            </w:r>
          </w:p>
        </w:tc>
        <w:tc>
          <w:tcPr>
            <w:tcW w:w="283" w:type="dxa"/>
            <w:tcBorders>
              <w:top w:val="nil"/>
              <w:bottom w:val="nil"/>
            </w:tcBorders>
          </w:tcPr>
          <w:p w:rsidR="0014224D" w:rsidRDefault="0014224D" w:rsidP="00664F9E">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rPr>
            </w:pPr>
            <w:r w:rsidRPr="00D42A56">
              <w:rPr>
                <w:rFonts w:ascii="Comic Sans MS" w:hAnsi="Comic Sans MS"/>
                <w:sz w:val="20"/>
                <w:szCs w:val="20"/>
              </w:rPr>
              <w:t>Sont à la mode : les moustaches et les barbes pour les hommes et la silhouette en S pour les femmes.</w:t>
            </w:r>
          </w:p>
        </w:tc>
      </w:tr>
    </w:tbl>
    <w:p w:rsidR="00D42A56" w:rsidRDefault="00D42A56">
      <w:pPr>
        <w:rPr>
          <w:rFonts w:ascii="Comic Sans MS" w:hAnsi="Comic Sans MS"/>
          <w:sz w:val="28"/>
          <w:szCs w:val="28"/>
          <w:lang w:val="fr-BE"/>
        </w:rPr>
      </w:pPr>
    </w:p>
    <w:tbl>
      <w:tblPr>
        <w:tblW w:w="14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16"/>
        <w:gridCol w:w="283"/>
        <w:gridCol w:w="7655"/>
      </w:tblGrid>
      <w:tr w:rsidR="0014224D" w:rsidTr="0014224D">
        <w:tc>
          <w:tcPr>
            <w:tcW w:w="7016" w:type="dxa"/>
          </w:tcPr>
          <w:p w:rsidR="0014224D" w:rsidRDefault="0014224D" w:rsidP="00496E06">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Période Contemporaine</w:t>
            </w:r>
          </w:p>
        </w:tc>
        <w:tc>
          <w:tcPr>
            <w:tcW w:w="283" w:type="dxa"/>
            <w:tcBorders>
              <w:top w:val="nil"/>
              <w:bottom w:val="nil"/>
            </w:tcBorders>
          </w:tcPr>
          <w:p w:rsidR="0014224D" w:rsidRDefault="0014224D" w:rsidP="00496E06">
            <w:pPr>
              <w:jc w:val="center"/>
              <w:rPr>
                <w:rFonts w:ascii="Comic Sans MS" w:hAnsi="Comic Sans MS"/>
                <w:sz w:val="28"/>
                <w:szCs w:val="28"/>
                <w:lang w:val="fr-BE"/>
              </w:rPr>
            </w:pPr>
          </w:p>
        </w:tc>
        <w:tc>
          <w:tcPr>
            <w:tcW w:w="7655" w:type="dxa"/>
          </w:tcPr>
          <w:p w:rsidR="0014224D" w:rsidRDefault="0014224D" w:rsidP="00496E06">
            <w:pPr>
              <w:jc w:val="center"/>
              <w:rPr>
                <w:rFonts w:ascii="Comic Sans MS" w:hAnsi="Comic Sans MS"/>
                <w:sz w:val="28"/>
                <w:szCs w:val="28"/>
                <w:lang w:val="fr-BE"/>
              </w:rPr>
            </w:pPr>
            <w:r>
              <w:rPr>
                <w:rFonts w:ascii="Comic Sans MS" w:hAnsi="Comic Sans MS"/>
                <w:sz w:val="28"/>
                <w:szCs w:val="28"/>
                <w:lang w:val="fr-BE"/>
              </w:rPr>
              <w:t xml:space="preserve">Relance </w:t>
            </w:r>
            <w:proofErr w:type="gramStart"/>
            <w:r>
              <w:rPr>
                <w:rFonts w:ascii="Comic Sans MS" w:hAnsi="Comic Sans MS"/>
                <w:sz w:val="28"/>
                <w:szCs w:val="28"/>
                <w:lang w:val="fr-BE"/>
              </w:rPr>
              <w:t>garder</w:t>
            </w:r>
            <w:proofErr w:type="gramEnd"/>
            <w:r>
              <w:rPr>
                <w:rFonts w:ascii="Comic Sans MS" w:hAnsi="Comic Sans MS"/>
                <w:sz w:val="28"/>
                <w:szCs w:val="28"/>
                <w:lang w:val="fr-BE"/>
              </w:rPr>
              <w:t xml:space="preserve"> des traces Période Contemporaine</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Le travail est organisé de manière scientifique pour permettre de produire plus.</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Le travail est organisé de manière scientifique pour permettre de produire plus.</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Au début, du réseau téléphonique une opératrice met les correspondants en contact.</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Au début, du réseau téléphonique une opératrice met les correspondants en contact.</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L’instruction religieuse revient à la famille et à l’église, l’instruction morale à l’école.</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L’instruction religieuse revient à la famille et à l’église, l’instruction morale à l’école.</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Dans le Nord de la France, on joue aux puces dans les estaminets.</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Dans le Nord de la France, on joue aux puces dans les estaminets.</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On se lave le visage au-dessus de l’évier, les enfants se lavent une fois par semaine à l’eau chaude.</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On se lave le visage au-dessus de l’évier, les enfants se lavent une fois par semaine à l’eau chaude.</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paquebots traversent régulièrement l’océan Atlantique.</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paquebots traversent régulièrement l’océan Atlantique.</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Jusqu’en 1927, les films sont produits sans son.</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Jusqu’en 1927, les films sont produits sans son.</w:t>
            </w:r>
          </w:p>
        </w:tc>
      </w:tr>
      <w:tr w:rsidR="0014224D" w:rsidTr="0014224D">
        <w:tc>
          <w:tcPr>
            <w:tcW w:w="7016"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immeubles en pierre de cinq étages barrés d’un balcon au deuxième correspondent au style Hausmann.</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lang w:val="fr-BE"/>
              </w:rPr>
            </w:pPr>
            <w:r w:rsidRPr="00D42A56">
              <w:rPr>
                <w:rFonts w:ascii="Comic Sans MS" w:hAnsi="Comic Sans MS"/>
                <w:sz w:val="20"/>
                <w:szCs w:val="20"/>
              </w:rPr>
              <w:t>Des immeubles en pierre de cinq étages barrés d’un balcon au deuxième correspondent au style Hausmann.</w:t>
            </w:r>
          </w:p>
        </w:tc>
      </w:tr>
      <w:tr w:rsidR="0014224D" w:rsidTr="0014224D">
        <w:tc>
          <w:tcPr>
            <w:tcW w:w="7016" w:type="dxa"/>
            <w:vAlign w:val="center"/>
          </w:tcPr>
          <w:p w:rsidR="0014224D" w:rsidRPr="00D42A56" w:rsidRDefault="0014224D" w:rsidP="00496E06">
            <w:pPr>
              <w:rPr>
                <w:rFonts w:ascii="Comic Sans MS" w:hAnsi="Comic Sans MS"/>
                <w:sz w:val="20"/>
                <w:szCs w:val="20"/>
              </w:rPr>
            </w:pPr>
            <w:r w:rsidRPr="00D42A56">
              <w:rPr>
                <w:rFonts w:ascii="Comic Sans MS" w:hAnsi="Comic Sans MS"/>
                <w:sz w:val="20"/>
                <w:szCs w:val="20"/>
              </w:rPr>
              <w:t>Sont à la mode : les moustaches et les barbes pour les hommes et la silhouette en S pour les femmes.</w:t>
            </w:r>
          </w:p>
        </w:tc>
        <w:tc>
          <w:tcPr>
            <w:tcW w:w="283" w:type="dxa"/>
            <w:tcBorders>
              <w:top w:val="nil"/>
              <w:bottom w:val="nil"/>
            </w:tcBorders>
          </w:tcPr>
          <w:p w:rsidR="0014224D" w:rsidRDefault="0014224D" w:rsidP="00496E06">
            <w:pPr>
              <w:rPr>
                <w:rFonts w:ascii="Comic Sans MS" w:hAnsi="Comic Sans MS"/>
                <w:sz w:val="28"/>
                <w:szCs w:val="28"/>
                <w:lang w:val="fr-BE"/>
              </w:rPr>
            </w:pPr>
          </w:p>
        </w:tc>
        <w:tc>
          <w:tcPr>
            <w:tcW w:w="7655" w:type="dxa"/>
            <w:vAlign w:val="center"/>
          </w:tcPr>
          <w:p w:rsidR="0014224D" w:rsidRPr="00D42A56" w:rsidRDefault="0014224D" w:rsidP="00496E06">
            <w:pPr>
              <w:rPr>
                <w:rFonts w:ascii="Comic Sans MS" w:hAnsi="Comic Sans MS"/>
                <w:sz w:val="20"/>
                <w:szCs w:val="20"/>
              </w:rPr>
            </w:pPr>
            <w:r w:rsidRPr="00D42A56">
              <w:rPr>
                <w:rFonts w:ascii="Comic Sans MS" w:hAnsi="Comic Sans MS"/>
                <w:sz w:val="20"/>
                <w:szCs w:val="20"/>
              </w:rPr>
              <w:t>Sont à la mode : les moustaches et les barbes pour les hommes et la silhouette en S pour les femmes.</w:t>
            </w:r>
          </w:p>
        </w:tc>
      </w:tr>
    </w:tbl>
    <w:tbl>
      <w:tblPr>
        <w:tblStyle w:val="Grilledutableau"/>
        <w:tblW w:w="0" w:type="auto"/>
        <w:tblLook w:val="04A0"/>
      </w:tblPr>
      <w:tblGrid>
        <w:gridCol w:w="1926"/>
        <w:gridCol w:w="2689"/>
        <w:gridCol w:w="2681"/>
        <w:gridCol w:w="2669"/>
        <w:gridCol w:w="2683"/>
        <w:gridCol w:w="2704"/>
      </w:tblGrid>
      <w:tr w:rsidR="00754305" w:rsidRPr="000D7FC0" w:rsidTr="001F4EC9">
        <w:trPr>
          <w:trHeight w:hRule="exact" w:val="1020"/>
        </w:trPr>
        <w:tc>
          <w:tcPr>
            <w:tcW w:w="1926" w:type="dxa"/>
            <w:vAlign w:val="center"/>
          </w:tcPr>
          <w:p w:rsidR="00754305" w:rsidRPr="00664F9E" w:rsidRDefault="00127926" w:rsidP="001F4EC9">
            <w:pPr>
              <w:jc w:val="center"/>
              <w:rPr>
                <w:rFonts w:ascii="Comic Sans MS" w:hAnsi="Comic Sans MS"/>
                <w:lang w:val="fr-BE"/>
              </w:rPr>
            </w:pPr>
            <w:r w:rsidRPr="00127926">
              <w:rPr>
                <w:rFonts w:ascii="Comic Sans MS" w:hAnsi="Comic Sans MS"/>
                <w:noProof/>
                <w:sz w:val="20"/>
                <w:szCs w:val="20"/>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4.55pt;margin-top:-42.85pt;width:120.1pt;height:21.75pt;z-index:251660288;mso-height-percent:200;mso-position-horizontal-relative:text;mso-position-vertical-relative:text;mso-height-percent:200;mso-width-relative:margin;mso-height-relative:margin">
                  <v:textbox style="mso-fit-shape-to-text:t">
                    <w:txbxContent>
                      <w:p w:rsidR="00F96DC9" w:rsidRDefault="00F96DC9">
                        <w:r>
                          <w:t>A photocopier sur A3</w:t>
                        </w:r>
                      </w:p>
                    </w:txbxContent>
                  </v:textbox>
                </v:shape>
              </w:pict>
            </w:r>
          </w:p>
        </w:tc>
        <w:tc>
          <w:tcPr>
            <w:tcW w:w="2689" w:type="dxa"/>
            <w:vAlign w:val="center"/>
          </w:tcPr>
          <w:p w:rsidR="00754305" w:rsidRPr="000D7FC0" w:rsidRDefault="00754305" w:rsidP="001F4EC9">
            <w:pPr>
              <w:jc w:val="center"/>
              <w:rPr>
                <w:rFonts w:ascii="Comic Sans MS" w:hAnsi="Comic Sans MS"/>
                <w:b/>
                <w:sz w:val="28"/>
                <w:szCs w:val="28"/>
              </w:rPr>
            </w:pPr>
            <w:r w:rsidRPr="000D7FC0">
              <w:rPr>
                <w:rFonts w:ascii="Comic Sans MS" w:hAnsi="Comic Sans MS"/>
                <w:b/>
                <w:sz w:val="28"/>
                <w:szCs w:val="28"/>
              </w:rPr>
              <w:t>Préhistoire</w:t>
            </w:r>
          </w:p>
        </w:tc>
        <w:tc>
          <w:tcPr>
            <w:tcW w:w="2681" w:type="dxa"/>
            <w:vAlign w:val="center"/>
          </w:tcPr>
          <w:p w:rsidR="00754305" w:rsidRPr="000D7FC0" w:rsidRDefault="00754305" w:rsidP="001F4EC9">
            <w:pPr>
              <w:jc w:val="center"/>
              <w:rPr>
                <w:rFonts w:ascii="Comic Sans MS" w:hAnsi="Comic Sans MS"/>
                <w:b/>
                <w:sz w:val="28"/>
                <w:szCs w:val="28"/>
              </w:rPr>
            </w:pPr>
            <w:r w:rsidRPr="000D7FC0">
              <w:rPr>
                <w:rFonts w:ascii="Comic Sans MS" w:hAnsi="Comic Sans MS"/>
                <w:b/>
                <w:sz w:val="28"/>
                <w:szCs w:val="28"/>
              </w:rPr>
              <w:t>Antiquité</w:t>
            </w:r>
          </w:p>
        </w:tc>
        <w:tc>
          <w:tcPr>
            <w:tcW w:w="2669" w:type="dxa"/>
            <w:vAlign w:val="center"/>
          </w:tcPr>
          <w:p w:rsidR="00754305" w:rsidRPr="000D7FC0" w:rsidRDefault="00754305" w:rsidP="001F4EC9">
            <w:pPr>
              <w:jc w:val="center"/>
              <w:rPr>
                <w:rFonts w:ascii="Comic Sans MS" w:hAnsi="Comic Sans MS"/>
                <w:b/>
                <w:sz w:val="28"/>
                <w:szCs w:val="28"/>
              </w:rPr>
            </w:pPr>
            <w:r w:rsidRPr="000D7FC0">
              <w:rPr>
                <w:rFonts w:ascii="Comic Sans MS" w:hAnsi="Comic Sans MS"/>
                <w:b/>
                <w:sz w:val="28"/>
                <w:szCs w:val="28"/>
              </w:rPr>
              <w:t>Moyen Age</w:t>
            </w:r>
          </w:p>
        </w:tc>
        <w:tc>
          <w:tcPr>
            <w:tcW w:w="2683" w:type="dxa"/>
            <w:vAlign w:val="center"/>
          </w:tcPr>
          <w:p w:rsidR="00754305" w:rsidRPr="000D7FC0" w:rsidRDefault="00754305" w:rsidP="001F4EC9">
            <w:pPr>
              <w:jc w:val="center"/>
              <w:rPr>
                <w:rFonts w:ascii="Comic Sans MS" w:hAnsi="Comic Sans MS"/>
                <w:b/>
                <w:sz w:val="28"/>
                <w:szCs w:val="28"/>
              </w:rPr>
            </w:pPr>
            <w:r w:rsidRPr="000D7FC0">
              <w:rPr>
                <w:rFonts w:ascii="Comic Sans MS" w:hAnsi="Comic Sans MS"/>
                <w:b/>
                <w:sz w:val="28"/>
                <w:szCs w:val="28"/>
              </w:rPr>
              <w:t>Temps Modernes</w:t>
            </w:r>
          </w:p>
        </w:tc>
        <w:tc>
          <w:tcPr>
            <w:tcW w:w="2704" w:type="dxa"/>
            <w:vAlign w:val="center"/>
          </w:tcPr>
          <w:p w:rsidR="00754305" w:rsidRPr="000D7FC0" w:rsidRDefault="00754305" w:rsidP="001F4EC9">
            <w:pPr>
              <w:jc w:val="center"/>
              <w:rPr>
                <w:rFonts w:ascii="Comic Sans MS" w:hAnsi="Comic Sans MS"/>
                <w:b/>
                <w:sz w:val="28"/>
                <w:szCs w:val="28"/>
              </w:rPr>
            </w:pPr>
            <w:r w:rsidRPr="000D7FC0">
              <w:rPr>
                <w:rFonts w:ascii="Comic Sans MS" w:hAnsi="Comic Sans MS"/>
                <w:b/>
                <w:sz w:val="28"/>
                <w:szCs w:val="28"/>
              </w:rPr>
              <w:t>Période Contemporaine</w:t>
            </w: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 loger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754305" w:rsidRDefault="00754305" w:rsidP="00754305">
            <w:pPr>
              <w:jc w:val="center"/>
              <w:rPr>
                <w:rFonts w:ascii="Comic Sans MS" w:hAnsi="Comic Sans MS"/>
                <w:sz w:val="20"/>
                <w:szCs w:val="20"/>
              </w:rPr>
            </w:pPr>
          </w:p>
        </w:tc>
        <w:tc>
          <w:tcPr>
            <w:tcW w:w="2683" w:type="dxa"/>
            <w:vAlign w:val="center"/>
          </w:tcPr>
          <w:p w:rsidR="00754305" w:rsidRPr="00664F9E" w:rsidRDefault="00754305" w:rsidP="00754305">
            <w:pPr>
              <w:jc w:val="center"/>
              <w:rPr>
                <w:rFonts w:ascii="Comic Sans MS" w:hAnsi="Comic Sans MS"/>
                <w:sz w:val="18"/>
                <w:szCs w:val="18"/>
              </w:rPr>
            </w:pPr>
          </w:p>
        </w:tc>
        <w:tc>
          <w:tcPr>
            <w:tcW w:w="2704" w:type="dxa"/>
            <w:vAlign w:val="center"/>
          </w:tcPr>
          <w:p w:rsidR="00754305" w:rsidRPr="00527A8A" w:rsidRDefault="00754305" w:rsidP="00754305">
            <w:pPr>
              <w:jc w:val="center"/>
              <w:rPr>
                <w:rFonts w:ascii="Comic Sans MS" w:hAnsi="Comic Sans MS"/>
                <w:sz w:val="16"/>
                <w:szCs w:val="16"/>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 déplacer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3854D2" w:rsidRDefault="00754305" w:rsidP="00754305">
            <w:pPr>
              <w:jc w:val="center"/>
              <w:rPr>
                <w:rFonts w:ascii="Comic Sans MS" w:hAnsi="Comic Sans MS"/>
                <w:sz w:val="16"/>
                <w:szCs w:val="16"/>
              </w:rPr>
            </w:pPr>
          </w:p>
        </w:tc>
        <w:tc>
          <w:tcPr>
            <w:tcW w:w="2683" w:type="dxa"/>
            <w:vAlign w:val="center"/>
          </w:tcPr>
          <w:p w:rsidR="00754305" w:rsidRPr="00754305" w:rsidRDefault="00754305" w:rsidP="00754305">
            <w:pPr>
              <w:jc w:val="center"/>
              <w:rPr>
                <w:rFonts w:ascii="Comic Sans MS" w:hAnsi="Comic Sans MS"/>
                <w:sz w:val="20"/>
                <w:szCs w:val="20"/>
              </w:rPr>
            </w:pPr>
          </w:p>
        </w:tc>
        <w:tc>
          <w:tcPr>
            <w:tcW w:w="2704" w:type="dxa"/>
            <w:vAlign w:val="center"/>
          </w:tcPr>
          <w:p w:rsidR="00754305" w:rsidRPr="00754305" w:rsidRDefault="00754305" w:rsidP="00754305">
            <w:pPr>
              <w:jc w:val="center"/>
              <w:rPr>
                <w:rFonts w:ascii="Comic Sans MS" w:hAnsi="Comic Sans MS"/>
                <w:sz w:val="20"/>
                <w:szCs w:val="20"/>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 Vêtir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754305" w:rsidRDefault="00754305" w:rsidP="00754305">
            <w:pPr>
              <w:jc w:val="center"/>
              <w:rPr>
                <w:rFonts w:ascii="Comic Sans MS" w:hAnsi="Comic Sans MS"/>
                <w:sz w:val="20"/>
                <w:szCs w:val="20"/>
              </w:rPr>
            </w:pPr>
          </w:p>
        </w:tc>
        <w:tc>
          <w:tcPr>
            <w:tcW w:w="2683" w:type="dxa"/>
            <w:vAlign w:val="center"/>
          </w:tcPr>
          <w:p w:rsidR="00754305" w:rsidRPr="003854D2" w:rsidRDefault="00754305" w:rsidP="00754305">
            <w:pPr>
              <w:jc w:val="center"/>
              <w:rPr>
                <w:rFonts w:ascii="Comic Sans MS" w:hAnsi="Comic Sans MS"/>
                <w:sz w:val="18"/>
                <w:szCs w:val="18"/>
              </w:rPr>
            </w:pPr>
          </w:p>
        </w:tc>
        <w:tc>
          <w:tcPr>
            <w:tcW w:w="2704" w:type="dxa"/>
            <w:vAlign w:val="center"/>
          </w:tcPr>
          <w:p w:rsidR="00754305" w:rsidRPr="00527A8A" w:rsidRDefault="00754305" w:rsidP="00527A8A">
            <w:pPr>
              <w:jc w:val="center"/>
              <w:rPr>
                <w:rFonts w:ascii="Comic Sans MS" w:hAnsi="Comic Sans MS"/>
                <w:sz w:val="16"/>
                <w:szCs w:val="16"/>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 soigner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115A14" w:rsidRDefault="00754305" w:rsidP="00754305">
            <w:pPr>
              <w:jc w:val="center"/>
              <w:rPr>
                <w:rFonts w:ascii="Comic Sans MS" w:hAnsi="Comic Sans MS"/>
                <w:sz w:val="18"/>
                <w:szCs w:val="18"/>
              </w:rPr>
            </w:pPr>
          </w:p>
        </w:tc>
        <w:tc>
          <w:tcPr>
            <w:tcW w:w="2683" w:type="dxa"/>
            <w:vAlign w:val="center"/>
          </w:tcPr>
          <w:p w:rsidR="00754305" w:rsidRPr="003854D2" w:rsidRDefault="00754305" w:rsidP="00754305">
            <w:pPr>
              <w:jc w:val="center"/>
              <w:rPr>
                <w:rFonts w:ascii="Comic Sans MS" w:hAnsi="Comic Sans MS"/>
                <w:sz w:val="18"/>
                <w:szCs w:val="18"/>
              </w:rPr>
            </w:pPr>
          </w:p>
        </w:tc>
        <w:tc>
          <w:tcPr>
            <w:tcW w:w="2704" w:type="dxa"/>
            <w:vAlign w:val="center"/>
          </w:tcPr>
          <w:p w:rsidR="00754305" w:rsidRPr="00527A8A" w:rsidRDefault="00754305" w:rsidP="00754305">
            <w:pPr>
              <w:jc w:val="center"/>
              <w:rPr>
                <w:rFonts w:ascii="Comic Sans MS" w:hAnsi="Comic Sans MS"/>
                <w:sz w:val="16"/>
                <w:szCs w:val="16"/>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S'instruire</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B73AD6" w:rsidRDefault="00754305" w:rsidP="00754305">
            <w:pPr>
              <w:jc w:val="center"/>
              <w:rPr>
                <w:rFonts w:ascii="Comic Sans MS" w:hAnsi="Comic Sans MS"/>
                <w:sz w:val="18"/>
                <w:szCs w:val="18"/>
              </w:rPr>
            </w:pPr>
          </w:p>
        </w:tc>
        <w:tc>
          <w:tcPr>
            <w:tcW w:w="2669" w:type="dxa"/>
            <w:vAlign w:val="center"/>
          </w:tcPr>
          <w:p w:rsidR="00754305" w:rsidRPr="00115A14" w:rsidRDefault="00754305" w:rsidP="00754305">
            <w:pPr>
              <w:jc w:val="center"/>
              <w:rPr>
                <w:rFonts w:ascii="Comic Sans MS" w:hAnsi="Comic Sans MS"/>
                <w:sz w:val="18"/>
                <w:szCs w:val="18"/>
              </w:rPr>
            </w:pPr>
          </w:p>
        </w:tc>
        <w:tc>
          <w:tcPr>
            <w:tcW w:w="2683" w:type="dxa"/>
            <w:vAlign w:val="center"/>
          </w:tcPr>
          <w:p w:rsidR="00754305" w:rsidRPr="00754305" w:rsidRDefault="00754305" w:rsidP="00541ABA">
            <w:pPr>
              <w:jc w:val="center"/>
              <w:rPr>
                <w:rFonts w:ascii="Comic Sans MS" w:hAnsi="Comic Sans MS"/>
                <w:sz w:val="20"/>
                <w:szCs w:val="20"/>
              </w:rPr>
            </w:pPr>
          </w:p>
        </w:tc>
        <w:tc>
          <w:tcPr>
            <w:tcW w:w="2704" w:type="dxa"/>
            <w:vAlign w:val="center"/>
          </w:tcPr>
          <w:p w:rsidR="00754305" w:rsidRPr="00483A02" w:rsidRDefault="00754305" w:rsidP="00754305">
            <w:pPr>
              <w:jc w:val="center"/>
              <w:rPr>
                <w:rFonts w:ascii="Comic Sans MS" w:hAnsi="Comic Sans MS"/>
                <w:sz w:val="18"/>
                <w:szCs w:val="18"/>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S'exprimer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115A14" w:rsidRDefault="00754305" w:rsidP="00115A14">
            <w:pPr>
              <w:jc w:val="center"/>
              <w:rPr>
                <w:rFonts w:ascii="Comic Sans MS" w:hAnsi="Comic Sans MS"/>
                <w:sz w:val="18"/>
                <w:szCs w:val="18"/>
              </w:rPr>
            </w:pPr>
          </w:p>
        </w:tc>
        <w:tc>
          <w:tcPr>
            <w:tcW w:w="2683" w:type="dxa"/>
            <w:vAlign w:val="center"/>
          </w:tcPr>
          <w:p w:rsidR="00754305" w:rsidRPr="00754305" w:rsidRDefault="00754305" w:rsidP="00754305">
            <w:pPr>
              <w:jc w:val="center"/>
              <w:rPr>
                <w:rFonts w:ascii="Comic Sans MS" w:hAnsi="Comic Sans MS"/>
                <w:sz w:val="20"/>
                <w:szCs w:val="20"/>
              </w:rPr>
            </w:pPr>
          </w:p>
        </w:tc>
        <w:tc>
          <w:tcPr>
            <w:tcW w:w="2704" w:type="dxa"/>
            <w:vAlign w:val="center"/>
          </w:tcPr>
          <w:p w:rsidR="00754305" w:rsidRPr="00483A02" w:rsidRDefault="00754305" w:rsidP="00754305">
            <w:pPr>
              <w:jc w:val="center"/>
              <w:rPr>
                <w:rFonts w:ascii="Comic Sans MS" w:hAnsi="Comic Sans MS"/>
                <w:sz w:val="20"/>
                <w:szCs w:val="20"/>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Communiquer</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754305" w:rsidRDefault="00754305" w:rsidP="00754305">
            <w:pPr>
              <w:jc w:val="center"/>
              <w:rPr>
                <w:rFonts w:ascii="Comic Sans MS" w:hAnsi="Comic Sans MS"/>
                <w:sz w:val="20"/>
                <w:szCs w:val="20"/>
              </w:rPr>
            </w:pPr>
          </w:p>
        </w:tc>
        <w:tc>
          <w:tcPr>
            <w:tcW w:w="2683" w:type="dxa"/>
            <w:vAlign w:val="center"/>
          </w:tcPr>
          <w:p w:rsidR="00754305" w:rsidRPr="00754305" w:rsidRDefault="00754305" w:rsidP="00B92EFA">
            <w:pPr>
              <w:jc w:val="center"/>
              <w:rPr>
                <w:rFonts w:ascii="Comic Sans MS" w:hAnsi="Comic Sans MS"/>
                <w:sz w:val="20"/>
                <w:szCs w:val="20"/>
              </w:rPr>
            </w:pPr>
          </w:p>
        </w:tc>
        <w:tc>
          <w:tcPr>
            <w:tcW w:w="2704" w:type="dxa"/>
            <w:vAlign w:val="center"/>
          </w:tcPr>
          <w:p w:rsidR="00754305" w:rsidRPr="00483A02" w:rsidRDefault="00754305" w:rsidP="00483A02">
            <w:pPr>
              <w:jc w:val="center"/>
              <w:rPr>
                <w:rFonts w:ascii="Comic Sans MS" w:hAnsi="Comic Sans MS"/>
                <w:sz w:val="18"/>
                <w:szCs w:val="18"/>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Se distraire</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754305">
            <w:pPr>
              <w:jc w:val="center"/>
              <w:rPr>
                <w:rFonts w:ascii="Comic Sans MS" w:hAnsi="Comic Sans MS"/>
                <w:sz w:val="20"/>
                <w:szCs w:val="20"/>
              </w:rPr>
            </w:pPr>
          </w:p>
        </w:tc>
        <w:tc>
          <w:tcPr>
            <w:tcW w:w="2669" w:type="dxa"/>
            <w:vAlign w:val="center"/>
          </w:tcPr>
          <w:p w:rsidR="00754305" w:rsidRPr="009236EA" w:rsidRDefault="00754305" w:rsidP="00754305">
            <w:pPr>
              <w:jc w:val="center"/>
              <w:rPr>
                <w:rFonts w:ascii="Comic Sans MS" w:hAnsi="Comic Sans MS"/>
                <w:sz w:val="18"/>
                <w:szCs w:val="18"/>
              </w:rPr>
            </w:pPr>
          </w:p>
        </w:tc>
        <w:tc>
          <w:tcPr>
            <w:tcW w:w="2683" w:type="dxa"/>
            <w:vAlign w:val="center"/>
          </w:tcPr>
          <w:p w:rsidR="00754305" w:rsidRPr="00754305" w:rsidRDefault="0060245F" w:rsidP="00754305">
            <w:pPr>
              <w:jc w:val="center"/>
              <w:rPr>
                <w:rFonts w:ascii="Comic Sans MS" w:hAnsi="Comic Sans MS"/>
                <w:sz w:val="20"/>
                <w:szCs w:val="20"/>
              </w:rPr>
            </w:pPr>
            <w:r>
              <w:rPr>
                <w:rFonts w:ascii="Comic Sans MS" w:hAnsi="Comic Sans MS"/>
                <w:sz w:val="20"/>
                <w:szCs w:val="20"/>
              </w:rPr>
              <w:t>.</w:t>
            </w:r>
          </w:p>
        </w:tc>
        <w:tc>
          <w:tcPr>
            <w:tcW w:w="2704" w:type="dxa"/>
            <w:vAlign w:val="center"/>
          </w:tcPr>
          <w:p w:rsidR="00754305" w:rsidRPr="00483A02" w:rsidRDefault="00754305" w:rsidP="00754305">
            <w:pPr>
              <w:jc w:val="center"/>
              <w:rPr>
                <w:rFonts w:ascii="Comic Sans MS" w:hAnsi="Comic Sans MS"/>
                <w:sz w:val="18"/>
                <w:szCs w:val="18"/>
              </w:rPr>
            </w:pPr>
          </w:p>
        </w:tc>
      </w:tr>
      <w:tr w:rsidR="00754305" w:rsidRPr="000D7FC0" w:rsidTr="003E71BD">
        <w:trPr>
          <w:trHeight w:hRule="exact" w:val="1020"/>
        </w:trPr>
        <w:tc>
          <w:tcPr>
            <w:tcW w:w="1926" w:type="dxa"/>
            <w:vAlign w:val="center"/>
          </w:tcPr>
          <w:p w:rsidR="00754305" w:rsidRPr="000D7FC0" w:rsidRDefault="00754305" w:rsidP="003E71BD">
            <w:pPr>
              <w:jc w:val="center"/>
              <w:rPr>
                <w:rFonts w:ascii="Comic Sans MS" w:hAnsi="Comic Sans MS"/>
                <w:b/>
                <w:sz w:val="28"/>
                <w:szCs w:val="28"/>
              </w:rPr>
            </w:pPr>
            <w:r w:rsidRPr="000D7FC0">
              <w:rPr>
                <w:rFonts w:ascii="Comic Sans MS" w:hAnsi="Comic Sans MS"/>
                <w:b/>
                <w:sz w:val="28"/>
                <w:szCs w:val="28"/>
              </w:rPr>
              <w:t>Produire</w:t>
            </w:r>
          </w:p>
        </w:tc>
        <w:tc>
          <w:tcPr>
            <w:tcW w:w="2689" w:type="dxa"/>
            <w:vAlign w:val="center"/>
          </w:tcPr>
          <w:p w:rsidR="00754305" w:rsidRPr="00754305" w:rsidRDefault="00754305" w:rsidP="00754305">
            <w:pPr>
              <w:jc w:val="center"/>
              <w:rPr>
                <w:rFonts w:ascii="Comic Sans MS" w:hAnsi="Comic Sans MS"/>
                <w:sz w:val="20"/>
                <w:szCs w:val="20"/>
              </w:rPr>
            </w:pPr>
          </w:p>
        </w:tc>
        <w:tc>
          <w:tcPr>
            <w:tcW w:w="2681" w:type="dxa"/>
            <w:vAlign w:val="center"/>
          </w:tcPr>
          <w:p w:rsidR="00754305" w:rsidRPr="00754305" w:rsidRDefault="00754305" w:rsidP="00B73AD6">
            <w:pPr>
              <w:jc w:val="center"/>
              <w:rPr>
                <w:rFonts w:ascii="Comic Sans MS" w:hAnsi="Comic Sans MS"/>
                <w:sz w:val="20"/>
                <w:szCs w:val="20"/>
              </w:rPr>
            </w:pPr>
          </w:p>
        </w:tc>
        <w:tc>
          <w:tcPr>
            <w:tcW w:w="2669" w:type="dxa"/>
            <w:vAlign w:val="center"/>
          </w:tcPr>
          <w:p w:rsidR="00754305" w:rsidRPr="003854D2" w:rsidRDefault="00754305" w:rsidP="009236EA">
            <w:pPr>
              <w:jc w:val="center"/>
              <w:rPr>
                <w:rFonts w:ascii="Comic Sans MS" w:hAnsi="Comic Sans MS"/>
                <w:sz w:val="20"/>
                <w:szCs w:val="20"/>
              </w:rPr>
            </w:pPr>
          </w:p>
        </w:tc>
        <w:tc>
          <w:tcPr>
            <w:tcW w:w="2683" w:type="dxa"/>
            <w:vAlign w:val="center"/>
          </w:tcPr>
          <w:p w:rsidR="00754305" w:rsidRPr="00754305" w:rsidRDefault="00754305" w:rsidP="00754305">
            <w:pPr>
              <w:jc w:val="center"/>
              <w:rPr>
                <w:rFonts w:ascii="Comic Sans MS" w:hAnsi="Comic Sans MS"/>
                <w:sz w:val="20"/>
                <w:szCs w:val="20"/>
              </w:rPr>
            </w:pPr>
          </w:p>
        </w:tc>
        <w:tc>
          <w:tcPr>
            <w:tcW w:w="2704" w:type="dxa"/>
            <w:vAlign w:val="center"/>
          </w:tcPr>
          <w:p w:rsidR="00754305" w:rsidRPr="007252E6" w:rsidRDefault="00754305" w:rsidP="00754305">
            <w:pPr>
              <w:jc w:val="center"/>
              <w:rPr>
                <w:rFonts w:ascii="Comic Sans MS" w:hAnsi="Comic Sans MS"/>
                <w:sz w:val="18"/>
                <w:szCs w:val="18"/>
              </w:rPr>
            </w:pPr>
          </w:p>
        </w:tc>
      </w:tr>
      <w:tr w:rsidR="00664F9E" w:rsidRPr="000D7FC0" w:rsidTr="00664F9E">
        <w:trPr>
          <w:trHeight w:hRule="exact" w:val="1020"/>
        </w:trPr>
        <w:tc>
          <w:tcPr>
            <w:tcW w:w="1926" w:type="dxa"/>
          </w:tcPr>
          <w:p w:rsidR="00664F9E" w:rsidRPr="00664F9E" w:rsidRDefault="00664F9E" w:rsidP="00664F9E">
            <w:pPr>
              <w:jc w:val="center"/>
              <w:rPr>
                <w:rFonts w:ascii="Comic Sans MS" w:hAnsi="Comic Sans MS"/>
                <w:lang w:val="fr-BE"/>
              </w:rPr>
            </w:pPr>
          </w:p>
        </w:tc>
        <w:tc>
          <w:tcPr>
            <w:tcW w:w="2689"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Préhistoire</w:t>
            </w:r>
          </w:p>
        </w:tc>
        <w:tc>
          <w:tcPr>
            <w:tcW w:w="2681"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Antiquité</w:t>
            </w:r>
          </w:p>
        </w:tc>
        <w:tc>
          <w:tcPr>
            <w:tcW w:w="2669"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Moyen Age</w:t>
            </w:r>
          </w:p>
        </w:tc>
        <w:tc>
          <w:tcPr>
            <w:tcW w:w="2683"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Temps Modernes</w:t>
            </w:r>
          </w:p>
        </w:tc>
        <w:tc>
          <w:tcPr>
            <w:tcW w:w="2704"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Période Contemporaine</w:t>
            </w:r>
          </w:p>
        </w:tc>
      </w:tr>
      <w:tr w:rsidR="00664F9E" w:rsidRPr="00527A8A"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 loger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Grâce à l’agriculture, des villages apparaissent.</w:t>
            </w:r>
          </w:p>
        </w:tc>
        <w:tc>
          <w:tcPr>
            <w:tcW w:w="2681" w:type="dxa"/>
          </w:tcPr>
          <w:p w:rsidR="00664F9E" w:rsidRPr="00754305" w:rsidRDefault="00664F9E" w:rsidP="00664F9E">
            <w:pPr>
              <w:jc w:val="center"/>
              <w:rPr>
                <w:rFonts w:ascii="Comic Sans MS" w:hAnsi="Comic Sans MS"/>
                <w:sz w:val="20"/>
                <w:szCs w:val="20"/>
              </w:rPr>
            </w:pPr>
            <w:r w:rsidRPr="00B73AD6">
              <w:rPr>
                <w:rFonts w:ascii="Comic Sans MS" w:hAnsi="Comic Sans MS"/>
                <w:sz w:val="18"/>
                <w:szCs w:val="18"/>
              </w:rPr>
              <w:t>Les riches possédaient des maisons confortables et chauffées par des hypocaustes</w:t>
            </w:r>
            <w:r>
              <w:rPr>
                <w:rFonts w:ascii="Comic Sans MS" w:hAnsi="Comic Sans MS"/>
                <w:sz w:val="20"/>
                <w:szCs w:val="20"/>
              </w:rPr>
              <w:t>.</w:t>
            </w:r>
          </w:p>
        </w:tc>
        <w:tc>
          <w:tcPr>
            <w:tcW w:w="266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 xml:space="preserve">Des maisons à encorbellement comptent plusieurs étages. </w:t>
            </w:r>
          </w:p>
        </w:tc>
        <w:tc>
          <w:tcPr>
            <w:tcW w:w="2683" w:type="dxa"/>
          </w:tcPr>
          <w:p w:rsidR="00664F9E" w:rsidRPr="00664F9E" w:rsidRDefault="00664F9E" w:rsidP="00664F9E">
            <w:pPr>
              <w:jc w:val="center"/>
              <w:rPr>
                <w:rFonts w:ascii="Comic Sans MS" w:hAnsi="Comic Sans MS"/>
                <w:sz w:val="18"/>
                <w:szCs w:val="18"/>
              </w:rPr>
            </w:pPr>
            <w:r w:rsidRPr="00664F9E">
              <w:rPr>
                <w:rFonts w:ascii="Comic Sans MS" w:hAnsi="Comic Sans MS"/>
                <w:sz w:val="16"/>
                <w:szCs w:val="18"/>
              </w:rPr>
              <w:t>La maison Curtius, représentative de l'architecture mosane, appartenait à un industriel liégeois.</w:t>
            </w:r>
          </w:p>
        </w:tc>
        <w:tc>
          <w:tcPr>
            <w:tcW w:w="2704" w:type="dxa"/>
          </w:tcPr>
          <w:p w:rsidR="00664F9E" w:rsidRPr="00527A8A" w:rsidRDefault="00664F9E" w:rsidP="00664F9E">
            <w:pPr>
              <w:jc w:val="center"/>
              <w:rPr>
                <w:rFonts w:ascii="Comic Sans MS" w:hAnsi="Comic Sans MS"/>
                <w:sz w:val="16"/>
                <w:szCs w:val="16"/>
              </w:rPr>
            </w:pPr>
            <w:r w:rsidRPr="00527A8A">
              <w:rPr>
                <w:rFonts w:ascii="Comic Sans MS" w:hAnsi="Comic Sans MS"/>
                <w:sz w:val="16"/>
                <w:szCs w:val="16"/>
              </w:rPr>
              <w:t>Des immeubles en pierre de cinq étages barrés d’un balcon au deuxième correspondent au style Hausm</w:t>
            </w:r>
            <w:r>
              <w:rPr>
                <w:rFonts w:ascii="Comic Sans MS" w:hAnsi="Comic Sans MS"/>
                <w:sz w:val="16"/>
                <w:szCs w:val="16"/>
              </w:rPr>
              <w:t>a</w:t>
            </w:r>
            <w:r w:rsidRPr="00527A8A">
              <w:rPr>
                <w:rFonts w:ascii="Comic Sans MS" w:hAnsi="Comic Sans MS"/>
                <w:sz w:val="16"/>
                <w:szCs w:val="16"/>
              </w:rPr>
              <w:t>nn</w:t>
            </w:r>
            <w:r>
              <w:rPr>
                <w:rFonts w:ascii="Comic Sans MS" w:hAnsi="Comic Sans MS"/>
                <w:sz w:val="16"/>
                <w:szCs w:val="16"/>
              </w:rPr>
              <w:t>.</w:t>
            </w:r>
          </w:p>
        </w:tc>
      </w:tr>
      <w:tr w:rsidR="00664F9E" w:rsidRPr="00754305"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 déplacer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hommes construisent des pirogues et des radeaux.</w:t>
            </w:r>
          </w:p>
        </w:tc>
        <w:tc>
          <w:tcPr>
            <w:tcW w:w="2681"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Romains utilisaient les galères pour le combat et le commerce.</w:t>
            </w:r>
          </w:p>
        </w:tc>
        <w:tc>
          <w:tcPr>
            <w:tcW w:w="2669" w:type="dxa"/>
          </w:tcPr>
          <w:p w:rsidR="00664F9E" w:rsidRPr="003854D2" w:rsidRDefault="00664F9E" w:rsidP="00664F9E">
            <w:pPr>
              <w:jc w:val="center"/>
              <w:rPr>
                <w:rFonts w:ascii="Comic Sans MS" w:hAnsi="Comic Sans MS"/>
                <w:sz w:val="16"/>
                <w:szCs w:val="16"/>
              </w:rPr>
            </w:pPr>
            <w:r w:rsidRPr="003854D2">
              <w:rPr>
                <w:rFonts w:ascii="Comic Sans MS" w:hAnsi="Comic Sans MS"/>
                <w:sz w:val="16"/>
                <w:szCs w:val="16"/>
              </w:rPr>
              <w:t>Pour se déplacer sur des routes en mauvais état, les voyageurs utilisaient des chevaux, des ânes ou leurs pieds.</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marins utilisent le soleil et les astres pour calculer leur position.</w:t>
            </w:r>
          </w:p>
        </w:tc>
        <w:tc>
          <w:tcPr>
            <w:tcW w:w="2704"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Des paquebots traversent régulièrement l’océan Atlantique.</w:t>
            </w:r>
          </w:p>
        </w:tc>
      </w:tr>
      <w:tr w:rsidR="00664F9E" w:rsidRPr="00527A8A"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 Vêtir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hommes se vêtaient à l’aide de peaux de bêtes cousues.</w:t>
            </w:r>
          </w:p>
        </w:tc>
        <w:tc>
          <w:tcPr>
            <w:tcW w:w="2681"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La toge est le vêtement traditionnel des Romains.</w:t>
            </w:r>
          </w:p>
        </w:tc>
        <w:tc>
          <w:tcPr>
            <w:tcW w:w="266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vêtements sont : pourpoint, justaucorps, longue cape, …</w:t>
            </w:r>
          </w:p>
        </w:tc>
        <w:tc>
          <w:tcPr>
            <w:tcW w:w="2683" w:type="dxa"/>
          </w:tcPr>
          <w:p w:rsidR="00664F9E" w:rsidRPr="003854D2" w:rsidRDefault="00664F9E" w:rsidP="00664F9E">
            <w:pPr>
              <w:jc w:val="center"/>
              <w:rPr>
                <w:rFonts w:ascii="Comic Sans MS" w:hAnsi="Comic Sans MS"/>
                <w:sz w:val="18"/>
                <w:szCs w:val="18"/>
              </w:rPr>
            </w:pPr>
            <w:r w:rsidRPr="003854D2">
              <w:rPr>
                <w:rFonts w:ascii="Comic Sans MS" w:hAnsi="Comic Sans MS"/>
                <w:sz w:val="18"/>
                <w:szCs w:val="18"/>
              </w:rPr>
              <w:t>A la cour, les femmes portent des robes à paniers et des coiffures monumentales.</w:t>
            </w:r>
          </w:p>
        </w:tc>
        <w:tc>
          <w:tcPr>
            <w:tcW w:w="2704" w:type="dxa"/>
          </w:tcPr>
          <w:p w:rsidR="00664F9E" w:rsidRPr="00527A8A" w:rsidRDefault="00664F9E" w:rsidP="00664F9E">
            <w:pPr>
              <w:jc w:val="center"/>
              <w:rPr>
                <w:rFonts w:ascii="Comic Sans MS" w:hAnsi="Comic Sans MS"/>
                <w:sz w:val="16"/>
                <w:szCs w:val="16"/>
              </w:rPr>
            </w:pPr>
            <w:r w:rsidRPr="00527A8A">
              <w:rPr>
                <w:rFonts w:ascii="Comic Sans MS" w:hAnsi="Comic Sans MS"/>
                <w:sz w:val="16"/>
                <w:szCs w:val="16"/>
              </w:rPr>
              <w:t>Sont à la mode : les moustaches et les barbes pour les hommes et la silhouette en S pour les femmes.</w:t>
            </w:r>
          </w:p>
        </w:tc>
      </w:tr>
      <w:tr w:rsidR="00664F9E" w:rsidRPr="00527A8A"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 soigner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hommes mangeaient de la viande crue puis cuite.</w:t>
            </w:r>
          </w:p>
        </w:tc>
        <w:tc>
          <w:tcPr>
            <w:tcW w:w="2681" w:type="dxa"/>
          </w:tcPr>
          <w:p w:rsidR="00664F9E" w:rsidRPr="00754305" w:rsidRDefault="00664F9E" w:rsidP="00664F9E">
            <w:pPr>
              <w:jc w:val="center"/>
              <w:rPr>
                <w:rFonts w:ascii="Comic Sans MS" w:hAnsi="Comic Sans MS"/>
                <w:sz w:val="20"/>
                <w:szCs w:val="20"/>
              </w:rPr>
            </w:pPr>
            <w:r w:rsidRPr="00B73AD6">
              <w:rPr>
                <w:rFonts w:ascii="Comic Sans MS" w:hAnsi="Comic Sans MS"/>
                <w:sz w:val="18"/>
                <w:szCs w:val="18"/>
              </w:rPr>
              <w:t>Les latrines étaient un lieu où les Romains parlaient des nouvelles et des affaires</w:t>
            </w:r>
            <w:r>
              <w:rPr>
                <w:rFonts w:ascii="Comic Sans MS" w:hAnsi="Comic Sans MS"/>
                <w:sz w:val="20"/>
                <w:szCs w:val="20"/>
              </w:rPr>
              <w:t>.</w:t>
            </w:r>
          </w:p>
        </w:tc>
        <w:tc>
          <w:tcPr>
            <w:tcW w:w="2669" w:type="dxa"/>
          </w:tcPr>
          <w:p w:rsidR="00664F9E" w:rsidRPr="00115A14" w:rsidRDefault="00664F9E" w:rsidP="00664F9E">
            <w:pPr>
              <w:jc w:val="center"/>
              <w:rPr>
                <w:rFonts w:ascii="Comic Sans MS" w:hAnsi="Comic Sans MS"/>
                <w:sz w:val="18"/>
                <w:szCs w:val="18"/>
              </w:rPr>
            </w:pPr>
            <w:r w:rsidRPr="00115A14">
              <w:rPr>
                <w:rFonts w:ascii="Comic Sans MS" w:hAnsi="Comic Sans MS"/>
                <w:sz w:val="18"/>
                <w:szCs w:val="18"/>
              </w:rPr>
              <w:t>Les médecins préparent et donnent les remèdes. Des couvents servent d’hôpital.</w:t>
            </w:r>
          </w:p>
        </w:tc>
        <w:tc>
          <w:tcPr>
            <w:tcW w:w="2683" w:type="dxa"/>
          </w:tcPr>
          <w:p w:rsidR="00664F9E" w:rsidRPr="003854D2" w:rsidRDefault="00664F9E" w:rsidP="00664F9E">
            <w:pPr>
              <w:jc w:val="center"/>
              <w:rPr>
                <w:rFonts w:ascii="Comic Sans MS" w:hAnsi="Comic Sans MS"/>
                <w:sz w:val="18"/>
                <w:szCs w:val="18"/>
              </w:rPr>
            </w:pPr>
            <w:r>
              <w:rPr>
                <w:rFonts w:ascii="Comic Sans MS" w:hAnsi="Comic Sans MS"/>
                <w:sz w:val="18"/>
                <w:szCs w:val="18"/>
              </w:rPr>
              <w:t>Lors des repas en famille tous puisent le potage à même la soupière.</w:t>
            </w:r>
          </w:p>
        </w:tc>
        <w:tc>
          <w:tcPr>
            <w:tcW w:w="2704" w:type="dxa"/>
          </w:tcPr>
          <w:p w:rsidR="00664F9E" w:rsidRPr="00527A8A" w:rsidRDefault="00664F9E" w:rsidP="00664F9E">
            <w:pPr>
              <w:jc w:val="center"/>
              <w:rPr>
                <w:rFonts w:ascii="Comic Sans MS" w:hAnsi="Comic Sans MS"/>
                <w:sz w:val="16"/>
                <w:szCs w:val="16"/>
              </w:rPr>
            </w:pPr>
            <w:r>
              <w:rPr>
                <w:rFonts w:ascii="Comic Sans MS" w:hAnsi="Comic Sans MS"/>
                <w:sz w:val="16"/>
                <w:szCs w:val="16"/>
              </w:rPr>
              <w:t>On se lave le visage au-dessus de l’évier, les enfants se lavent une fois par semaine à l’eau chaude.</w:t>
            </w:r>
          </w:p>
        </w:tc>
      </w:tr>
      <w:tr w:rsidR="00664F9E" w:rsidRPr="00483A02"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S'instruire</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hommes s’organisent pour apprendre à tailler le silex.</w:t>
            </w:r>
          </w:p>
        </w:tc>
        <w:tc>
          <w:tcPr>
            <w:tcW w:w="2681" w:type="dxa"/>
          </w:tcPr>
          <w:p w:rsidR="00664F9E" w:rsidRPr="00B73AD6" w:rsidRDefault="00664F9E" w:rsidP="00664F9E">
            <w:pPr>
              <w:jc w:val="center"/>
              <w:rPr>
                <w:rFonts w:ascii="Comic Sans MS" w:hAnsi="Comic Sans MS"/>
                <w:sz w:val="18"/>
                <w:szCs w:val="18"/>
              </w:rPr>
            </w:pPr>
            <w:r w:rsidRPr="00B73AD6">
              <w:rPr>
                <w:rFonts w:ascii="Comic Sans MS" w:hAnsi="Comic Sans MS"/>
                <w:sz w:val="18"/>
                <w:szCs w:val="18"/>
              </w:rPr>
              <w:t>Le jeune Romain apprenait auprès de ses parents. Plus tard, un magister instruisait les jeunes.</w:t>
            </w:r>
          </w:p>
        </w:tc>
        <w:tc>
          <w:tcPr>
            <w:tcW w:w="2669" w:type="dxa"/>
          </w:tcPr>
          <w:p w:rsidR="00664F9E" w:rsidRPr="00115A14" w:rsidRDefault="00664F9E" w:rsidP="00664F9E">
            <w:pPr>
              <w:jc w:val="center"/>
              <w:rPr>
                <w:rFonts w:ascii="Comic Sans MS" w:hAnsi="Comic Sans MS"/>
                <w:sz w:val="18"/>
                <w:szCs w:val="18"/>
              </w:rPr>
            </w:pPr>
            <w:r w:rsidRPr="00115A14">
              <w:rPr>
                <w:rFonts w:ascii="Comic Sans MS" w:hAnsi="Comic Sans MS"/>
                <w:sz w:val="18"/>
                <w:szCs w:val="18"/>
              </w:rPr>
              <w:t>On ne souciait pas de créer des écoles pour les pay</w:t>
            </w:r>
            <w:r>
              <w:rPr>
                <w:rFonts w:ascii="Comic Sans MS" w:hAnsi="Comic Sans MS"/>
                <w:sz w:val="18"/>
                <w:szCs w:val="18"/>
              </w:rPr>
              <w:t xml:space="preserve">sans. Les abbayes avaient leur </w:t>
            </w:r>
            <w:r w:rsidRPr="00115A14">
              <w:rPr>
                <w:rFonts w:ascii="Comic Sans MS" w:hAnsi="Comic Sans MS"/>
                <w:sz w:val="18"/>
                <w:szCs w:val="18"/>
              </w:rPr>
              <w:t>école.</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élèves sont dans des classes selon leur âge et passent des examens.</w:t>
            </w:r>
          </w:p>
        </w:tc>
        <w:tc>
          <w:tcPr>
            <w:tcW w:w="2704" w:type="dxa"/>
          </w:tcPr>
          <w:p w:rsidR="00664F9E" w:rsidRPr="00483A02" w:rsidRDefault="00664F9E" w:rsidP="00664F9E">
            <w:pPr>
              <w:jc w:val="center"/>
              <w:rPr>
                <w:rFonts w:ascii="Comic Sans MS" w:hAnsi="Comic Sans MS"/>
                <w:sz w:val="18"/>
                <w:szCs w:val="18"/>
              </w:rPr>
            </w:pPr>
            <w:r w:rsidRPr="00483A02">
              <w:rPr>
                <w:rFonts w:ascii="Comic Sans MS" w:hAnsi="Comic Sans MS"/>
                <w:sz w:val="18"/>
                <w:szCs w:val="18"/>
              </w:rPr>
              <w:t xml:space="preserve">L’instruction religieuse revient à la famille et à l’église, l’instruction morale à l’école. </w:t>
            </w:r>
          </w:p>
        </w:tc>
      </w:tr>
      <w:tr w:rsidR="00664F9E" w:rsidRPr="00483A02"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S'exprimer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Des artistes représentent des animaux sur les murs des cavernes.</w:t>
            </w:r>
          </w:p>
        </w:tc>
        <w:tc>
          <w:tcPr>
            <w:tcW w:w="2681"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Des graffitis racontent la vie des Romains.</w:t>
            </w:r>
          </w:p>
        </w:tc>
        <w:tc>
          <w:tcPr>
            <w:tcW w:w="2669" w:type="dxa"/>
          </w:tcPr>
          <w:p w:rsidR="00664F9E" w:rsidRPr="00115A14" w:rsidRDefault="00664F9E" w:rsidP="00664F9E">
            <w:pPr>
              <w:jc w:val="center"/>
              <w:rPr>
                <w:rFonts w:ascii="Comic Sans MS" w:hAnsi="Comic Sans MS"/>
                <w:sz w:val="18"/>
                <w:szCs w:val="18"/>
              </w:rPr>
            </w:pPr>
            <w:r>
              <w:rPr>
                <w:rFonts w:ascii="Comic Sans MS" w:hAnsi="Comic Sans MS"/>
                <w:sz w:val="18"/>
                <w:szCs w:val="18"/>
              </w:rPr>
              <w:t>Des troubadours écrivent des épopées légendaires destinées à être chantées.</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Jean de la Fontaine fait paraître son premier livre des Fables.</w:t>
            </w:r>
          </w:p>
        </w:tc>
        <w:tc>
          <w:tcPr>
            <w:tcW w:w="2704" w:type="dxa"/>
          </w:tcPr>
          <w:p w:rsidR="00664F9E" w:rsidRPr="00483A02" w:rsidRDefault="00664F9E" w:rsidP="00664F9E">
            <w:pPr>
              <w:jc w:val="center"/>
              <w:rPr>
                <w:rFonts w:ascii="Comic Sans MS" w:hAnsi="Comic Sans MS"/>
                <w:sz w:val="20"/>
                <w:szCs w:val="20"/>
              </w:rPr>
            </w:pPr>
            <w:r w:rsidRPr="00483A02">
              <w:rPr>
                <w:rFonts w:ascii="Comic Sans MS" w:hAnsi="Comic Sans MS"/>
                <w:sz w:val="20"/>
                <w:szCs w:val="20"/>
              </w:rPr>
              <w:t>Jusqu’en 1927, les films sont produits sans son.</w:t>
            </w:r>
          </w:p>
        </w:tc>
      </w:tr>
      <w:tr w:rsidR="00664F9E" w:rsidRPr="00483A02"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Communiquer</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L’homme dépasse les animaux grâce au langage qu’il a inventé.</w:t>
            </w:r>
          </w:p>
        </w:tc>
        <w:tc>
          <w:tcPr>
            <w:tcW w:w="2681"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Un service de coursier à cheval pour transmettre le courrier a été organisé.</w:t>
            </w:r>
          </w:p>
        </w:tc>
        <w:tc>
          <w:tcPr>
            <w:tcW w:w="266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grands seigneurs et les religieux créent leur propre messagerie.</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En France, le télégraphe optique transmet des signaux codés.</w:t>
            </w:r>
          </w:p>
        </w:tc>
        <w:tc>
          <w:tcPr>
            <w:tcW w:w="2704" w:type="dxa"/>
          </w:tcPr>
          <w:p w:rsidR="00664F9E" w:rsidRPr="00483A02" w:rsidRDefault="00664F9E" w:rsidP="00664F9E">
            <w:pPr>
              <w:jc w:val="center"/>
              <w:rPr>
                <w:rFonts w:ascii="Comic Sans MS" w:hAnsi="Comic Sans MS"/>
                <w:sz w:val="18"/>
                <w:szCs w:val="18"/>
              </w:rPr>
            </w:pPr>
            <w:r w:rsidRPr="00483A02">
              <w:rPr>
                <w:rFonts w:ascii="Comic Sans MS" w:hAnsi="Comic Sans MS"/>
                <w:sz w:val="18"/>
                <w:szCs w:val="18"/>
              </w:rPr>
              <w:t>Au début, du réseau téléphonique une opératrice met les correspondant</w:t>
            </w:r>
            <w:r>
              <w:rPr>
                <w:rFonts w:ascii="Comic Sans MS" w:hAnsi="Comic Sans MS"/>
                <w:sz w:val="18"/>
                <w:szCs w:val="18"/>
              </w:rPr>
              <w:t>s</w:t>
            </w:r>
            <w:r w:rsidRPr="00483A02">
              <w:rPr>
                <w:rFonts w:ascii="Comic Sans MS" w:hAnsi="Comic Sans MS"/>
                <w:sz w:val="18"/>
                <w:szCs w:val="18"/>
              </w:rPr>
              <w:t xml:space="preserve"> en contact.</w:t>
            </w:r>
          </w:p>
        </w:tc>
      </w:tr>
      <w:tr w:rsidR="00664F9E" w:rsidRPr="00483A02"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Se distraire</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On a trouvé des outils miniatures qui ressemblent à des jouets.</w:t>
            </w:r>
          </w:p>
        </w:tc>
        <w:tc>
          <w:tcPr>
            <w:tcW w:w="2681"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Des combats publics de gladiateurs avaient lieu.</w:t>
            </w:r>
          </w:p>
        </w:tc>
        <w:tc>
          <w:tcPr>
            <w:tcW w:w="2669" w:type="dxa"/>
          </w:tcPr>
          <w:p w:rsidR="00664F9E" w:rsidRPr="009236EA" w:rsidRDefault="00664F9E" w:rsidP="00664F9E">
            <w:pPr>
              <w:jc w:val="center"/>
              <w:rPr>
                <w:rFonts w:ascii="Comic Sans MS" w:hAnsi="Comic Sans MS"/>
                <w:sz w:val="18"/>
                <w:szCs w:val="18"/>
              </w:rPr>
            </w:pPr>
            <w:r w:rsidRPr="009236EA">
              <w:rPr>
                <w:rFonts w:ascii="Comic Sans MS" w:hAnsi="Comic Sans MS"/>
                <w:sz w:val="18"/>
                <w:szCs w:val="18"/>
              </w:rPr>
              <w:t>Les enfants jouent à de nombreux jeux : osselets, billes, marelle, cache-cache, …</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Français jouent au jeu de paume dans des salles.</w:t>
            </w:r>
          </w:p>
        </w:tc>
        <w:tc>
          <w:tcPr>
            <w:tcW w:w="2704" w:type="dxa"/>
          </w:tcPr>
          <w:p w:rsidR="00664F9E" w:rsidRPr="00483A02" w:rsidRDefault="00664F9E" w:rsidP="00664F9E">
            <w:pPr>
              <w:jc w:val="center"/>
              <w:rPr>
                <w:rFonts w:ascii="Comic Sans MS" w:hAnsi="Comic Sans MS"/>
                <w:sz w:val="18"/>
                <w:szCs w:val="18"/>
              </w:rPr>
            </w:pPr>
            <w:r>
              <w:rPr>
                <w:rFonts w:ascii="Comic Sans MS" w:hAnsi="Comic Sans MS"/>
                <w:sz w:val="18"/>
                <w:szCs w:val="18"/>
              </w:rPr>
              <w:t>Dans le Nord de la France, on joue aux puces dans les estaminets.</w:t>
            </w:r>
          </w:p>
        </w:tc>
      </w:tr>
      <w:tr w:rsidR="00664F9E" w:rsidRPr="007252E6" w:rsidTr="00664F9E">
        <w:trPr>
          <w:trHeight w:hRule="exact" w:val="1020"/>
        </w:trPr>
        <w:tc>
          <w:tcPr>
            <w:tcW w:w="1926" w:type="dxa"/>
          </w:tcPr>
          <w:p w:rsidR="00664F9E" w:rsidRPr="000D7FC0" w:rsidRDefault="00664F9E" w:rsidP="00664F9E">
            <w:pPr>
              <w:jc w:val="center"/>
              <w:rPr>
                <w:rFonts w:ascii="Comic Sans MS" w:hAnsi="Comic Sans MS"/>
                <w:b/>
                <w:sz w:val="28"/>
                <w:szCs w:val="28"/>
              </w:rPr>
            </w:pPr>
            <w:r w:rsidRPr="000D7FC0">
              <w:rPr>
                <w:rFonts w:ascii="Comic Sans MS" w:hAnsi="Comic Sans MS"/>
                <w:b/>
                <w:sz w:val="28"/>
                <w:szCs w:val="28"/>
              </w:rPr>
              <w:t>Produire</w:t>
            </w:r>
          </w:p>
        </w:tc>
        <w:tc>
          <w:tcPr>
            <w:tcW w:w="2689"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Les hommes cuisent les pots pour les rendre plus solides.</w:t>
            </w:r>
          </w:p>
        </w:tc>
        <w:tc>
          <w:tcPr>
            <w:tcW w:w="2681" w:type="dxa"/>
          </w:tcPr>
          <w:p w:rsidR="00664F9E" w:rsidRPr="00754305" w:rsidRDefault="00664F9E" w:rsidP="00664F9E">
            <w:pPr>
              <w:jc w:val="center"/>
              <w:rPr>
                <w:rFonts w:ascii="Comic Sans MS" w:hAnsi="Comic Sans MS"/>
                <w:sz w:val="20"/>
                <w:szCs w:val="20"/>
              </w:rPr>
            </w:pPr>
            <w:proofErr w:type="spellStart"/>
            <w:r>
              <w:rPr>
                <w:rFonts w:ascii="Comic Sans MS" w:hAnsi="Comic Sans MS"/>
                <w:sz w:val="20"/>
                <w:szCs w:val="20"/>
              </w:rPr>
              <w:t>Suffeitla</w:t>
            </w:r>
            <w:proofErr w:type="spellEnd"/>
            <w:r>
              <w:rPr>
                <w:rFonts w:ascii="Comic Sans MS" w:hAnsi="Comic Sans MS"/>
                <w:sz w:val="20"/>
                <w:szCs w:val="20"/>
              </w:rPr>
              <w:t xml:space="preserve"> tirait sa richesse de la production d’huile d’olive.</w:t>
            </w:r>
          </w:p>
        </w:tc>
        <w:tc>
          <w:tcPr>
            <w:tcW w:w="2669" w:type="dxa"/>
          </w:tcPr>
          <w:p w:rsidR="00664F9E" w:rsidRPr="003854D2" w:rsidRDefault="00664F9E" w:rsidP="00664F9E">
            <w:pPr>
              <w:jc w:val="center"/>
              <w:rPr>
                <w:rFonts w:ascii="Comic Sans MS" w:hAnsi="Comic Sans MS"/>
                <w:sz w:val="20"/>
                <w:szCs w:val="20"/>
              </w:rPr>
            </w:pPr>
            <w:r w:rsidRPr="003854D2">
              <w:rPr>
                <w:rFonts w:ascii="Comic Sans MS" w:hAnsi="Comic Sans MS"/>
                <w:sz w:val="20"/>
                <w:szCs w:val="20"/>
              </w:rPr>
              <w:t xml:space="preserve">Les ouvriers sont regroupés en corporations. </w:t>
            </w:r>
          </w:p>
        </w:tc>
        <w:tc>
          <w:tcPr>
            <w:tcW w:w="2683" w:type="dxa"/>
          </w:tcPr>
          <w:p w:rsidR="00664F9E" w:rsidRPr="00754305" w:rsidRDefault="00664F9E" w:rsidP="00664F9E">
            <w:pPr>
              <w:jc w:val="center"/>
              <w:rPr>
                <w:rFonts w:ascii="Comic Sans MS" w:hAnsi="Comic Sans MS"/>
                <w:sz w:val="20"/>
                <w:szCs w:val="20"/>
              </w:rPr>
            </w:pPr>
            <w:r>
              <w:rPr>
                <w:rFonts w:ascii="Comic Sans MS" w:hAnsi="Comic Sans MS"/>
                <w:sz w:val="20"/>
                <w:szCs w:val="20"/>
              </w:rPr>
              <w:t>De somptueuses étoffes en soie sont fabriquées à Lyon.</w:t>
            </w:r>
          </w:p>
        </w:tc>
        <w:tc>
          <w:tcPr>
            <w:tcW w:w="2704" w:type="dxa"/>
          </w:tcPr>
          <w:p w:rsidR="00664F9E" w:rsidRPr="007252E6" w:rsidRDefault="00664F9E" w:rsidP="00664F9E">
            <w:pPr>
              <w:jc w:val="center"/>
              <w:rPr>
                <w:rFonts w:ascii="Comic Sans MS" w:hAnsi="Comic Sans MS"/>
                <w:sz w:val="18"/>
                <w:szCs w:val="18"/>
              </w:rPr>
            </w:pPr>
            <w:r w:rsidRPr="007252E6">
              <w:rPr>
                <w:rFonts w:ascii="Comic Sans MS" w:hAnsi="Comic Sans MS"/>
                <w:sz w:val="18"/>
                <w:szCs w:val="18"/>
              </w:rPr>
              <w:t>Le travail est organisé de manière scientifique pour permettre de produire plus.</w:t>
            </w:r>
          </w:p>
        </w:tc>
      </w:tr>
    </w:tbl>
    <w:p w:rsidR="00496E06"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8159750" cy="61017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8168275" cy="6108135"/>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7016750" cy="5297882"/>
            <wp:effectExtent l="1905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7016750" cy="5297882"/>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754305"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7986701" cy="576580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7991644" cy="5769368"/>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rFonts w:ascii="Comic Sans MS" w:hAnsi="Comic Sans MS"/>
          <w:sz w:val="28"/>
          <w:szCs w:val="28"/>
        </w:rPr>
      </w:pPr>
      <w:r w:rsidRPr="00C15807">
        <w:rPr>
          <w:noProof/>
          <w:lang w:val="fr-BE" w:eastAsia="fr-BE"/>
        </w:rPr>
        <w:lastRenderedPageBreak/>
        <w:drawing>
          <wp:inline distT="0" distB="0" distL="0" distR="0">
            <wp:extent cx="7245350" cy="5661033"/>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7245350" cy="5661033"/>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4462818" cy="6128937"/>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4460866" cy="6126257"/>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2862971" cy="6150086"/>
            <wp:effectExtent l="0" t="0" r="0" b="0"/>
            <wp:docPr id="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srcRect/>
                    <a:stretch>
                      <a:fillRect/>
                    </a:stretch>
                  </pic:blipFill>
                  <pic:spPr bwMode="auto">
                    <a:xfrm>
                      <a:off x="0" y="0"/>
                      <a:ext cx="2861498" cy="6146922"/>
                    </a:xfrm>
                    <a:prstGeom prst="rect">
                      <a:avLst/>
                    </a:prstGeom>
                    <a:noFill/>
                    <a:ln w="9525">
                      <a:noFill/>
                      <a:miter lim="800000"/>
                      <a:headEnd/>
                      <a:tailEnd/>
                    </a:ln>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noProof/>
          <w:lang w:eastAsia="fr-BE"/>
        </w:rPr>
      </w:pPr>
      <w:r>
        <w:rPr>
          <w:noProof/>
          <w:lang w:val="fr-BE" w:eastAsia="fr-BE"/>
        </w:rPr>
        <w:lastRenderedPageBreak/>
        <w:drawing>
          <wp:inline distT="0" distB="0" distL="0" distR="0">
            <wp:extent cx="4424625" cy="6060814"/>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4424430" cy="6060546"/>
                    </a:xfrm>
                    <a:prstGeom prst="rect">
                      <a:avLst/>
                    </a:prstGeom>
                    <a:noFill/>
                    <a:ln w="9525">
                      <a:noFill/>
                      <a:miter lim="800000"/>
                      <a:headEnd/>
                      <a:tailEnd/>
                    </a:ln>
                  </pic:spPr>
                </pic:pic>
              </a:graphicData>
            </a:graphic>
          </wp:inline>
        </w:drawing>
      </w:r>
    </w:p>
    <w:p w:rsidR="00496E06" w:rsidRDefault="00496E06" w:rsidP="00496E06">
      <w:pPr>
        <w:spacing w:before="60" w:after="60"/>
        <w:jc w:val="center"/>
        <w:rPr>
          <w:noProof/>
          <w:lang w:eastAsia="fr-BE"/>
        </w:rPr>
      </w:pPr>
    </w:p>
    <w:p w:rsidR="00496E06" w:rsidRDefault="00496E06" w:rsidP="00496E06">
      <w:pPr>
        <w:spacing w:before="60" w:after="60"/>
        <w:jc w:val="center"/>
        <w:rPr>
          <w:rFonts w:ascii="Comic Sans MS" w:hAnsi="Comic Sans MS"/>
          <w:sz w:val="28"/>
          <w:szCs w:val="28"/>
        </w:rPr>
      </w:pPr>
      <w:r>
        <w:rPr>
          <w:noProof/>
          <w:lang w:eastAsia="fr-BE"/>
        </w:rPr>
        <w:lastRenderedPageBreak/>
        <w:br/>
      </w:r>
      <w:r>
        <w:rPr>
          <w:noProof/>
          <w:lang w:val="fr-BE" w:eastAsia="fr-BE"/>
        </w:rPr>
        <w:drawing>
          <wp:inline distT="0" distB="0" distL="0" distR="0">
            <wp:extent cx="4489755" cy="5832843"/>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498744" cy="5844521"/>
                    </a:xfrm>
                    <a:prstGeom prst="rect">
                      <a:avLst/>
                    </a:prstGeom>
                  </pic:spPr>
                </pic:pic>
              </a:graphicData>
            </a:graphic>
          </wp:inline>
        </w:drawing>
      </w:r>
    </w:p>
    <w:p w:rsidR="00496E06" w:rsidRDefault="00496E06">
      <w:pPr>
        <w:rPr>
          <w:rFonts w:ascii="Comic Sans MS" w:hAnsi="Comic Sans MS"/>
          <w:sz w:val="28"/>
          <w:szCs w:val="28"/>
        </w:rPr>
      </w:pPr>
      <w:r>
        <w:rPr>
          <w:rFonts w:ascii="Comic Sans MS" w:hAnsi="Comic Sans MS"/>
          <w:sz w:val="28"/>
          <w:szCs w:val="28"/>
        </w:rPr>
        <w:br w:type="page"/>
      </w:r>
    </w:p>
    <w:p w:rsidR="00496E06" w:rsidRDefault="00496E06" w:rsidP="00496E06">
      <w:pPr>
        <w:spacing w:before="60" w:after="60"/>
        <w:jc w:val="center"/>
        <w:rPr>
          <w:rFonts w:ascii="Comic Sans MS" w:hAnsi="Comic Sans MS"/>
          <w:sz w:val="28"/>
          <w:szCs w:val="28"/>
        </w:rPr>
      </w:pPr>
      <w:r>
        <w:rPr>
          <w:noProof/>
          <w:lang w:val="fr-BE" w:eastAsia="fr-BE"/>
        </w:rPr>
        <w:lastRenderedPageBreak/>
        <w:drawing>
          <wp:inline distT="0" distB="0" distL="0" distR="0">
            <wp:extent cx="8295866" cy="5527344"/>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8317749" cy="5541924"/>
                    </a:xfrm>
                    <a:prstGeom prst="rect">
                      <a:avLst/>
                    </a:prstGeom>
                  </pic:spPr>
                </pic:pic>
              </a:graphicData>
            </a:graphic>
          </wp:inline>
        </w:drawing>
      </w:r>
    </w:p>
    <w:p w:rsidR="00496E06" w:rsidRDefault="00496E06" w:rsidP="00496E06">
      <w:pPr>
        <w:spacing w:before="60" w:after="60"/>
        <w:jc w:val="center"/>
        <w:rPr>
          <w:rFonts w:ascii="Comic Sans MS" w:hAnsi="Comic Sans MS"/>
          <w:sz w:val="28"/>
          <w:szCs w:val="28"/>
        </w:rPr>
      </w:pPr>
    </w:p>
    <w:p w:rsidR="005A68AA" w:rsidRDefault="005A68AA" w:rsidP="00496E06">
      <w:pPr>
        <w:spacing w:before="60" w:after="60"/>
        <w:jc w:val="center"/>
        <w:rPr>
          <w:rFonts w:ascii="Comic Sans MS" w:hAnsi="Comic Sans MS"/>
          <w:sz w:val="28"/>
          <w:szCs w:val="28"/>
        </w:rPr>
      </w:pPr>
    </w:p>
    <w:p w:rsidR="00496E06" w:rsidRDefault="00496E06">
      <w:pPr>
        <w:rPr>
          <w:rFonts w:ascii="Comic Sans MS" w:hAnsi="Comic Sans MS"/>
          <w:sz w:val="28"/>
          <w:szCs w:val="28"/>
        </w:rPr>
      </w:pPr>
      <w:r>
        <w:rPr>
          <w:rFonts w:ascii="Comic Sans MS" w:hAnsi="Comic Sans MS"/>
          <w:sz w:val="28"/>
          <w:szCs w:val="28"/>
        </w:rPr>
        <w:br w:type="page"/>
      </w:r>
    </w:p>
    <w:tbl>
      <w:tblPr>
        <w:tblStyle w:val="Grilledutableau"/>
        <w:tblW w:w="0" w:type="auto"/>
        <w:jc w:val="center"/>
        <w:tblLook w:val="04A0"/>
      </w:tblPr>
      <w:tblGrid>
        <w:gridCol w:w="15276"/>
      </w:tblGrid>
      <w:tr w:rsidR="00496E06" w:rsidRPr="00970618" w:rsidTr="00970618">
        <w:trPr>
          <w:jc w:val="center"/>
        </w:trPr>
        <w:tc>
          <w:tcPr>
            <w:tcW w:w="15276" w:type="dxa"/>
            <w:vAlign w:val="center"/>
          </w:tcPr>
          <w:p w:rsidR="00496E06" w:rsidRPr="00970618" w:rsidRDefault="00127926" w:rsidP="00970618">
            <w:pPr>
              <w:spacing w:before="240" w:after="240"/>
              <w:jc w:val="center"/>
              <w:rPr>
                <w:rFonts w:ascii="Comic Sans MS" w:hAnsi="Comic Sans MS"/>
                <w:sz w:val="220"/>
                <w:szCs w:val="240"/>
              </w:rPr>
            </w:pPr>
            <w:r w:rsidRPr="00127926">
              <w:rPr>
                <w:noProof/>
              </w:rPr>
              <w:lastRenderedPageBreak/>
              <w:pict>
                <v:shape id="Zone de texte 2" o:spid="_x0000_s1028" type="#_x0000_t202" style="position:absolute;left:0;text-align:left;margin-left:8.6pt;margin-top:-31.4pt;width:154.45pt;height:27.7pt;z-index:2516623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v:textbox>
                    <w:txbxContent>
                      <w:p w:rsidR="00F96DC9" w:rsidRDefault="00F96DC9">
                        <w:r>
                          <w:t>A imprimer sur feuille jaune</w:t>
                        </w:r>
                      </w:p>
                    </w:txbxContent>
                  </v:textbox>
                </v:shape>
              </w:pict>
            </w:r>
            <w:r w:rsidR="00496E06" w:rsidRPr="00970618">
              <w:rPr>
                <w:rFonts w:ascii="Comic Sans MS" w:hAnsi="Comic Sans MS"/>
                <w:sz w:val="220"/>
                <w:szCs w:val="240"/>
              </w:rPr>
              <w:t>Se soigner</w:t>
            </w:r>
          </w:p>
        </w:tc>
      </w:tr>
      <w:tr w:rsidR="00496E06" w:rsidRPr="00970618" w:rsidTr="00970618">
        <w:trPr>
          <w:jc w:val="center"/>
        </w:trPr>
        <w:tc>
          <w:tcPr>
            <w:tcW w:w="15276" w:type="dxa"/>
            <w:vAlign w:val="center"/>
          </w:tcPr>
          <w:p w:rsidR="00496E06" w:rsidRPr="00970618" w:rsidRDefault="00496E06" w:rsidP="00970618">
            <w:pPr>
              <w:spacing w:before="240" w:after="240"/>
              <w:jc w:val="center"/>
              <w:rPr>
                <w:rFonts w:ascii="Comic Sans MS" w:hAnsi="Comic Sans MS"/>
                <w:sz w:val="220"/>
                <w:szCs w:val="240"/>
              </w:rPr>
            </w:pPr>
            <w:r w:rsidRPr="00970618">
              <w:rPr>
                <w:rFonts w:ascii="Comic Sans MS" w:hAnsi="Comic Sans MS"/>
                <w:sz w:val="220"/>
                <w:szCs w:val="240"/>
              </w:rPr>
              <w:t>Se loger</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lastRenderedPageBreak/>
              <w:t>S’instruire</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t>Produire</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lastRenderedPageBreak/>
              <w:t>Se distraire</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t>S’exprimer</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lastRenderedPageBreak/>
              <w:t>Communiquer</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t>Se vêtir</w:t>
            </w:r>
          </w:p>
        </w:tc>
      </w:tr>
      <w:tr w:rsidR="00496E06" w:rsidRPr="00970618" w:rsidTr="00970618">
        <w:trPr>
          <w:jc w:val="center"/>
        </w:trPr>
        <w:tc>
          <w:tcPr>
            <w:tcW w:w="15276" w:type="dxa"/>
            <w:vAlign w:val="center"/>
          </w:tcPr>
          <w:p w:rsidR="00496E06" w:rsidRPr="00970618" w:rsidRDefault="00970618" w:rsidP="00970618">
            <w:pPr>
              <w:spacing w:before="240" w:after="240"/>
              <w:jc w:val="center"/>
              <w:rPr>
                <w:rFonts w:ascii="Comic Sans MS" w:hAnsi="Comic Sans MS"/>
                <w:sz w:val="220"/>
                <w:szCs w:val="28"/>
              </w:rPr>
            </w:pPr>
            <w:r w:rsidRPr="00970618">
              <w:rPr>
                <w:rFonts w:ascii="Comic Sans MS" w:hAnsi="Comic Sans MS"/>
                <w:sz w:val="220"/>
                <w:szCs w:val="28"/>
              </w:rPr>
              <w:lastRenderedPageBreak/>
              <w:t>Se déplacer</w:t>
            </w:r>
          </w:p>
        </w:tc>
      </w:tr>
    </w:tbl>
    <w:p w:rsidR="005A68AA" w:rsidRDefault="005A68AA">
      <w:r>
        <w:br w:type="page"/>
      </w:r>
    </w:p>
    <w:tbl>
      <w:tblPr>
        <w:tblStyle w:val="Grilledutableau"/>
        <w:tblW w:w="0" w:type="auto"/>
        <w:jc w:val="center"/>
        <w:tblLook w:val="04A0"/>
      </w:tblPr>
      <w:tblGrid>
        <w:gridCol w:w="15276"/>
      </w:tblGrid>
      <w:tr w:rsidR="00970618" w:rsidRPr="00970618" w:rsidTr="00970618">
        <w:trPr>
          <w:jc w:val="center"/>
        </w:trPr>
        <w:tc>
          <w:tcPr>
            <w:tcW w:w="15276" w:type="dxa"/>
            <w:vAlign w:val="center"/>
          </w:tcPr>
          <w:p w:rsidR="00970618" w:rsidRPr="00970618" w:rsidRDefault="00127926" w:rsidP="00970618">
            <w:pPr>
              <w:spacing w:before="240" w:after="240"/>
              <w:jc w:val="center"/>
              <w:rPr>
                <w:rFonts w:ascii="Comic Sans MS" w:hAnsi="Comic Sans MS"/>
                <w:sz w:val="220"/>
                <w:szCs w:val="28"/>
              </w:rPr>
            </w:pPr>
            <w:r>
              <w:rPr>
                <w:rFonts w:ascii="Comic Sans MS" w:hAnsi="Comic Sans MS"/>
                <w:noProof/>
                <w:sz w:val="220"/>
                <w:szCs w:val="28"/>
                <w:lang w:val="fr-BE" w:eastAsia="fr-BE"/>
              </w:rPr>
              <w:lastRenderedPageBreak/>
              <w:pict>
                <v:shape id="_x0000_s1029" type="#_x0000_t202" style="position:absolute;left:0;text-align:left;margin-left:.45pt;margin-top:-26.5pt;width:154.45pt;height:27.7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v:textbox style="mso-next-textbox:#_x0000_s1029">
                    <w:txbxContent>
                      <w:p w:rsidR="00F96DC9" w:rsidRDefault="00F96DC9" w:rsidP="005A68AA">
                        <w:r>
                          <w:t>A imprimer sur feuille rouge</w:t>
                        </w:r>
                      </w:p>
                    </w:txbxContent>
                  </v:textbox>
                </v:shape>
              </w:pict>
            </w:r>
            <w:r w:rsidR="00970618">
              <w:rPr>
                <w:rFonts w:ascii="Comic Sans MS" w:hAnsi="Comic Sans MS"/>
                <w:sz w:val="220"/>
                <w:szCs w:val="28"/>
              </w:rPr>
              <w:t>Dessin</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t>Doc. écrit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écrit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t>Doc. écrit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écrit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t>Photo</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Objet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t>Objet</w:t>
            </w:r>
          </w:p>
        </w:tc>
      </w:tr>
      <w:tr w:rsidR="00970618" w:rsidRPr="00970618" w:rsidTr="00970618">
        <w:trPr>
          <w:jc w:val="center"/>
        </w:trPr>
        <w:tc>
          <w:tcPr>
            <w:tcW w:w="15276" w:type="dxa"/>
            <w:vAlign w:val="center"/>
          </w:tcPr>
          <w:p w:rsidR="00970618" w:rsidRP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écrit</w:t>
            </w:r>
          </w:p>
        </w:tc>
      </w:tr>
    </w:tbl>
    <w:p w:rsidR="005A68AA" w:rsidRDefault="005A68AA">
      <w:r>
        <w:br w:type="page"/>
      </w:r>
    </w:p>
    <w:tbl>
      <w:tblPr>
        <w:tblStyle w:val="Grilledutableau"/>
        <w:tblW w:w="0" w:type="auto"/>
        <w:jc w:val="center"/>
        <w:tblLook w:val="04A0"/>
      </w:tblPr>
      <w:tblGrid>
        <w:gridCol w:w="15276"/>
      </w:tblGrid>
      <w:tr w:rsidR="00970618" w:rsidRPr="00970618" w:rsidTr="00970618">
        <w:trPr>
          <w:jc w:val="center"/>
        </w:trPr>
        <w:tc>
          <w:tcPr>
            <w:tcW w:w="15276" w:type="dxa"/>
            <w:vAlign w:val="center"/>
          </w:tcPr>
          <w:p w:rsidR="00970618" w:rsidRDefault="00127926" w:rsidP="00970618">
            <w:pPr>
              <w:spacing w:before="240" w:after="240"/>
              <w:jc w:val="center"/>
              <w:rPr>
                <w:rFonts w:ascii="Comic Sans MS" w:hAnsi="Comic Sans MS"/>
                <w:sz w:val="220"/>
                <w:szCs w:val="28"/>
              </w:rPr>
            </w:pPr>
            <w:r>
              <w:rPr>
                <w:rFonts w:ascii="Comic Sans MS" w:hAnsi="Comic Sans MS"/>
                <w:noProof/>
                <w:sz w:val="220"/>
                <w:szCs w:val="28"/>
                <w:lang w:val="fr-BE" w:eastAsia="fr-BE"/>
              </w:rPr>
              <w:lastRenderedPageBreak/>
              <w:pict>
                <v:shape id="_x0000_s1030" type="#_x0000_t202" style="position:absolute;left:0;text-align:left;margin-left:-6.1pt;margin-top:-27.15pt;width:154.45pt;height:27.7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v:textbox>
                    <w:txbxContent>
                      <w:p w:rsidR="00F96DC9" w:rsidRDefault="00F96DC9" w:rsidP="005A68AA">
                        <w:r>
                          <w:t>A imprimer sur feuille rose</w:t>
                        </w:r>
                      </w:p>
                    </w:txbxContent>
                  </v:textbox>
                </v:shape>
              </w:pict>
            </w:r>
            <w:r w:rsidR="00970618">
              <w:rPr>
                <w:rFonts w:ascii="Comic Sans MS" w:hAnsi="Comic Sans MS"/>
                <w:sz w:val="220"/>
                <w:szCs w:val="28"/>
              </w:rPr>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t>Doc. Original</w:t>
            </w:r>
          </w:p>
        </w:tc>
      </w:tr>
      <w:tr w:rsidR="00970618" w:rsidRPr="00970618" w:rsidTr="00970618">
        <w:trPr>
          <w:jc w:val="center"/>
        </w:trPr>
        <w:tc>
          <w:tcPr>
            <w:tcW w:w="15276" w:type="dxa"/>
            <w:vAlign w:val="center"/>
          </w:tcPr>
          <w:p w:rsidR="00970618" w:rsidRDefault="00970618" w:rsidP="00970618">
            <w:pPr>
              <w:spacing w:before="240" w:after="240"/>
              <w:jc w:val="center"/>
              <w:rPr>
                <w:rFonts w:ascii="Comic Sans MS" w:hAnsi="Comic Sans MS"/>
                <w:sz w:val="220"/>
                <w:szCs w:val="28"/>
              </w:rPr>
            </w:pPr>
            <w:r>
              <w:rPr>
                <w:rFonts w:ascii="Comic Sans MS" w:hAnsi="Comic Sans MS"/>
                <w:sz w:val="220"/>
                <w:szCs w:val="28"/>
              </w:rPr>
              <w:lastRenderedPageBreak/>
              <w:t>Doc. Original</w:t>
            </w:r>
          </w:p>
        </w:tc>
      </w:tr>
    </w:tbl>
    <w:p w:rsidR="00496E06" w:rsidRDefault="00496E06" w:rsidP="00496E06">
      <w:pPr>
        <w:spacing w:before="60" w:after="60"/>
        <w:jc w:val="center"/>
        <w:rPr>
          <w:rFonts w:ascii="Comic Sans MS" w:hAnsi="Comic Sans MS"/>
          <w:sz w:val="28"/>
          <w:szCs w:val="28"/>
        </w:rPr>
      </w:pPr>
    </w:p>
    <w:sectPr w:rsidR="00496E06" w:rsidSect="004510C7">
      <w:pgSz w:w="16838" w:h="11906" w:orient="landscape"/>
      <w:pgMar w:top="851"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kit-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B5"/>
    <w:multiLevelType w:val="hybridMultilevel"/>
    <w:tmpl w:val="97BC97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5DCC1385"/>
    <w:multiLevelType w:val="hybridMultilevel"/>
    <w:tmpl w:val="1F3A55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stylePaneFormatFilter w:val="3F01"/>
  <w:defaultTabStop w:val="708"/>
  <w:hyphenationZone w:val="425"/>
  <w:drawingGridHorizontalSpacing w:val="6"/>
  <w:drawingGridVerticalSpacing w:val="6"/>
  <w:characterSpacingControl w:val="doNotCompress"/>
  <w:compat/>
  <w:rsids>
    <w:rsidRoot w:val="00E21CAC"/>
    <w:rsid w:val="000322A3"/>
    <w:rsid w:val="00075334"/>
    <w:rsid w:val="000C664D"/>
    <w:rsid w:val="000E5DC9"/>
    <w:rsid w:val="00107771"/>
    <w:rsid w:val="00115A14"/>
    <w:rsid w:val="00127926"/>
    <w:rsid w:val="00136F73"/>
    <w:rsid w:val="0014224D"/>
    <w:rsid w:val="0014399A"/>
    <w:rsid w:val="001547B5"/>
    <w:rsid w:val="00177C6B"/>
    <w:rsid w:val="001A5B1B"/>
    <w:rsid w:val="001A6180"/>
    <w:rsid w:val="001D1429"/>
    <w:rsid w:val="001F4EC9"/>
    <w:rsid w:val="002061DB"/>
    <w:rsid w:val="00207ED8"/>
    <w:rsid w:val="00232A8E"/>
    <w:rsid w:val="00233374"/>
    <w:rsid w:val="002621DB"/>
    <w:rsid w:val="002A4AFF"/>
    <w:rsid w:val="002C1AD8"/>
    <w:rsid w:val="002C32FD"/>
    <w:rsid w:val="002C6A75"/>
    <w:rsid w:val="002D14C2"/>
    <w:rsid w:val="003038F0"/>
    <w:rsid w:val="003202B6"/>
    <w:rsid w:val="00353882"/>
    <w:rsid w:val="00355DDC"/>
    <w:rsid w:val="003854D2"/>
    <w:rsid w:val="00395F44"/>
    <w:rsid w:val="003B0827"/>
    <w:rsid w:val="003C5EE6"/>
    <w:rsid w:val="003E71BD"/>
    <w:rsid w:val="00402C88"/>
    <w:rsid w:val="004510C7"/>
    <w:rsid w:val="0046332B"/>
    <w:rsid w:val="00483A02"/>
    <w:rsid w:val="00496E06"/>
    <w:rsid w:val="004A43BE"/>
    <w:rsid w:val="004D73CE"/>
    <w:rsid w:val="004E0344"/>
    <w:rsid w:val="004E1E92"/>
    <w:rsid w:val="00527A8A"/>
    <w:rsid w:val="00530158"/>
    <w:rsid w:val="00541ABA"/>
    <w:rsid w:val="005A2489"/>
    <w:rsid w:val="005A68AA"/>
    <w:rsid w:val="005A6B30"/>
    <w:rsid w:val="005B0879"/>
    <w:rsid w:val="005B24F2"/>
    <w:rsid w:val="005C170E"/>
    <w:rsid w:val="005D47C0"/>
    <w:rsid w:val="005F7395"/>
    <w:rsid w:val="0060245F"/>
    <w:rsid w:val="006459C8"/>
    <w:rsid w:val="00660E82"/>
    <w:rsid w:val="00664F9E"/>
    <w:rsid w:val="006812B5"/>
    <w:rsid w:val="00681EFC"/>
    <w:rsid w:val="00686C2D"/>
    <w:rsid w:val="006A0B3A"/>
    <w:rsid w:val="006B031F"/>
    <w:rsid w:val="006D2011"/>
    <w:rsid w:val="006E2ACB"/>
    <w:rsid w:val="006E50F0"/>
    <w:rsid w:val="006E741A"/>
    <w:rsid w:val="006F5A40"/>
    <w:rsid w:val="007252E6"/>
    <w:rsid w:val="00754305"/>
    <w:rsid w:val="0077383E"/>
    <w:rsid w:val="00781C88"/>
    <w:rsid w:val="00787681"/>
    <w:rsid w:val="007C1CE2"/>
    <w:rsid w:val="007C2CE4"/>
    <w:rsid w:val="007C66D6"/>
    <w:rsid w:val="007D7C2B"/>
    <w:rsid w:val="007F0B9E"/>
    <w:rsid w:val="008044A3"/>
    <w:rsid w:val="00807E82"/>
    <w:rsid w:val="008927E0"/>
    <w:rsid w:val="00892D7C"/>
    <w:rsid w:val="008C262F"/>
    <w:rsid w:val="009159CD"/>
    <w:rsid w:val="00920A2B"/>
    <w:rsid w:val="009236EA"/>
    <w:rsid w:val="00954C35"/>
    <w:rsid w:val="00970618"/>
    <w:rsid w:val="009711DD"/>
    <w:rsid w:val="009728BB"/>
    <w:rsid w:val="009D5327"/>
    <w:rsid w:val="00A74766"/>
    <w:rsid w:val="00A97266"/>
    <w:rsid w:val="00AA0611"/>
    <w:rsid w:val="00AD3DEE"/>
    <w:rsid w:val="00AF1181"/>
    <w:rsid w:val="00B223AD"/>
    <w:rsid w:val="00B32795"/>
    <w:rsid w:val="00B73AD6"/>
    <w:rsid w:val="00B842D6"/>
    <w:rsid w:val="00B92EFA"/>
    <w:rsid w:val="00BA22B7"/>
    <w:rsid w:val="00BD7932"/>
    <w:rsid w:val="00C03E35"/>
    <w:rsid w:val="00C216B7"/>
    <w:rsid w:val="00C81F87"/>
    <w:rsid w:val="00C94D1A"/>
    <w:rsid w:val="00CA34EF"/>
    <w:rsid w:val="00CB5282"/>
    <w:rsid w:val="00CD650B"/>
    <w:rsid w:val="00CE4F7D"/>
    <w:rsid w:val="00D12243"/>
    <w:rsid w:val="00D166D2"/>
    <w:rsid w:val="00D315B5"/>
    <w:rsid w:val="00D42A56"/>
    <w:rsid w:val="00D5491A"/>
    <w:rsid w:val="00D60E6A"/>
    <w:rsid w:val="00D75BD9"/>
    <w:rsid w:val="00D838CA"/>
    <w:rsid w:val="00DA1CF1"/>
    <w:rsid w:val="00DB73E0"/>
    <w:rsid w:val="00DC1201"/>
    <w:rsid w:val="00DD2265"/>
    <w:rsid w:val="00E0566A"/>
    <w:rsid w:val="00E21CAC"/>
    <w:rsid w:val="00E30977"/>
    <w:rsid w:val="00E372E4"/>
    <w:rsid w:val="00E5038D"/>
    <w:rsid w:val="00E571F5"/>
    <w:rsid w:val="00E81451"/>
    <w:rsid w:val="00EA3858"/>
    <w:rsid w:val="00EB5C87"/>
    <w:rsid w:val="00EC331E"/>
    <w:rsid w:val="00EE29FC"/>
    <w:rsid w:val="00EE3762"/>
    <w:rsid w:val="00F81D87"/>
    <w:rsid w:val="00F96DC9"/>
    <w:rsid w:val="00FA3E82"/>
    <w:rsid w:val="00FB02A8"/>
    <w:rsid w:val="00FB35E8"/>
    <w:rsid w:val="00FC355A"/>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1CF1"/>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21C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E1E92"/>
    <w:pPr>
      <w:spacing w:before="100" w:beforeAutospacing="1" w:after="100" w:afterAutospacing="1"/>
    </w:pPr>
  </w:style>
  <w:style w:type="character" w:customStyle="1" w:styleId="apple-converted-space">
    <w:name w:val="apple-converted-space"/>
    <w:basedOn w:val="Policepardfaut"/>
    <w:rsid w:val="004E1E92"/>
  </w:style>
  <w:style w:type="character" w:styleId="Lienhypertexte">
    <w:name w:val="Hyperlink"/>
    <w:basedOn w:val="Policepardfaut"/>
    <w:rsid w:val="004E1E92"/>
    <w:rPr>
      <w:color w:val="0000FF"/>
      <w:u w:val="single"/>
    </w:rPr>
  </w:style>
  <w:style w:type="character" w:customStyle="1" w:styleId="romain">
    <w:name w:val="romain"/>
    <w:basedOn w:val="Policepardfaut"/>
    <w:rsid w:val="004E1E92"/>
  </w:style>
  <w:style w:type="character" w:customStyle="1" w:styleId="apple-style-span">
    <w:name w:val="apple-style-span"/>
    <w:basedOn w:val="Policepardfaut"/>
    <w:rsid w:val="009711DD"/>
  </w:style>
  <w:style w:type="character" w:styleId="lev">
    <w:name w:val="Strong"/>
    <w:basedOn w:val="Policepardfaut"/>
    <w:qFormat/>
    <w:rsid w:val="001547B5"/>
    <w:rPr>
      <w:b/>
      <w:bCs/>
    </w:rPr>
  </w:style>
  <w:style w:type="character" w:styleId="Lienhypertextesuivivisit">
    <w:name w:val="FollowedHyperlink"/>
    <w:basedOn w:val="Policepardfaut"/>
    <w:rsid w:val="005D47C0"/>
    <w:rPr>
      <w:color w:val="800080"/>
      <w:u w:val="single"/>
    </w:rPr>
  </w:style>
  <w:style w:type="character" w:styleId="Accentuation">
    <w:name w:val="Emphasis"/>
    <w:basedOn w:val="Policepardfaut"/>
    <w:qFormat/>
    <w:rsid w:val="007C2CE4"/>
    <w:rPr>
      <w:i/>
      <w:iCs/>
    </w:rPr>
  </w:style>
  <w:style w:type="paragraph" w:styleId="Textedebulles">
    <w:name w:val="Balloon Text"/>
    <w:basedOn w:val="Normal"/>
    <w:link w:val="TextedebullesCar"/>
    <w:rsid w:val="00C81F87"/>
    <w:rPr>
      <w:rFonts w:ascii="Tahoma" w:hAnsi="Tahoma" w:cs="Tahoma"/>
      <w:sz w:val="16"/>
      <w:szCs w:val="16"/>
    </w:rPr>
  </w:style>
  <w:style w:type="character" w:customStyle="1" w:styleId="TextedebullesCar">
    <w:name w:val="Texte de bulles Car"/>
    <w:basedOn w:val="Policepardfaut"/>
    <w:link w:val="Textedebulles"/>
    <w:rsid w:val="00C81F87"/>
    <w:rPr>
      <w:rFonts w:ascii="Tahoma" w:hAnsi="Tahoma" w:cs="Tahoma"/>
      <w:sz w:val="16"/>
      <w:szCs w:val="16"/>
      <w:lang w:val="fr-FR" w:eastAsia="fr-FR"/>
    </w:rPr>
  </w:style>
  <w:style w:type="paragraph" w:styleId="Paragraphedeliste">
    <w:name w:val="List Paragraph"/>
    <w:basedOn w:val="Normal"/>
    <w:uiPriority w:val="34"/>
    <w:qFormat/>
    <w:rsid w:val="005C17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432280">
      <w:bodyDiv w:val="1"/>
      <w:marLeft w:val="0"/>
      <w:marRight w:val="0"/>
      <w:marTop w:val="0"/>
      <w:marBottom w:val="0"/>
      <w:divBdr>
        <w:top w:val="none" w:sz="0" w:space="0" w:color="auto"/>
        <w:left w:val="none" w:sz="0" w:space="0" w:color="auto"/>
        <w:bottom w:val="none" w:sz="0" w:space="0" w:color="auto"/>
        <w:right w:val="none" w:sz="0" w:space="0" w:color="auto"/>
      </w:divBdr>
    </w:div>
    <w:div w:id="164244623">
      <w:bodyDiv w:val="1"/>
      <w:marLeft w:val="0"/>
      <w:marRight w:val="0"/>
      <w:marTop w:val="0"/>
      <w:marBottom w:val="0"/>
      <w:divBdr>
        <w:top w:val="none" w:sz="0" w:space="0" w:color="auto"/>
        <w:left w:val="none" w:sz="0" w:space="0" w:color="auto"/>
        <w:bottom w:val="none" w:sz="0" w:space="0" w:color="auto"/>
        <w:right w:val="none" w:sz="0" w:space="0" w:color="auto"/>
      </w:divBdr>
    </w:div>
    <w:div w:id="278151627">
      <w:bodyDiv w:val="1"/>
      <w:marLeft w:val="0"/>
      <w:marRight w:val="0"/>
      <w:marTop w:val="0"/>
      <w:marBottom w:val="0"/>
      <w:divBdr>
        <w:top w:val="none" w:sz="0" w:space="0" w:color="auto"/>
        <w:left w:val="none" w:sz="0" w:space="0" w:color="auto"/>
        <w:bottom w:val="none" w:sz="0" w:space="0" w:color="auto"/>
        <w:right w:val="none" w:sz="0" w:space="0" w:color="auto"/>
      </w:divBdr>
    </w:div>
    <w:div w:id="387849060">
      <w:bodyDiv w:val="1"/>
      <w:marLeft w:val="0"/>
      <w:marRight w:val="0"/>
      <w:marTop w:val="0"/>
      <w:marBottom w:val="0"/>
      <w:divBdr>
        <w:top w:val="none" w:sz="0" w:space="0" w:color="auto"/>
        <w:left w:val="none" w:sz="0" w:space="0" w:color="auto"/>
        <w:bottom w:val="none" w:sz="0" w:space="0" w:color="auto"/>
        <w:right w:val="none" w:sz="0" w:space="0" w:color="auto"/>
      </w:divBdr>
    </w:div>
    <w:div w:id="1178427967">
      <w:bodyDiv w:val="1"/>
      <w:marLeft w:val="0"/>
      <w:marRight w:val="0"/>
      <w:marTop w:val="0"/>
      <w:marBottom w:val="0"/>
      <w:divBdr>
        <w:top w:val="none" w:sz="0" w:space="0" w:color="auto"/>
        <w:left w:val="none" w:sz="0" w:space="0" w:color="auto"/>
        <w:bottom w:val="none" w:sz="0" w:space="0" w:color="auto"/>
        <w:right w:val="none" w:sz="0" w:space="0" w:color="auto"/>
      </w:divBdr>
    </w:div>
    <w:div w:id="204173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5.jpeg"/><Relationship Id="rId42" Type="http://schemas.openxmlformats.org/officeDocument/2006/relationships/hyperlink" Target="http://fr.wikipedia.org/wiki/XVIe_si%C3%A8cle" TargetMode="External"/><Relationship Id="rId47" Type="http://schemas.openxmlformats.org/officeDocument/2006/relationships/hyperlink" Target="http://fr.wikipedia.org/wiki/Coll%C3%A8ge" TargetMode="Externa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png"/><Relationship Id="rId89" Type="http://schemas.openxmlformats.org/officeDocument/2006/relationships/hyperlink" Target="http://fr.wikipedia.org/wiki/Encorbellement"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jpeg"/><Relationship Id="rId107" Type="http://schemas.openxmlformats.org/officeDocument/2006/relationships/image" Target="media/image66.png"/><Relationship Id="rId11" Type="http://schemas.openxmlformats.org/officeDocument/2006/relationships/image" Target="media/image6.jpeg"/><Relationship Id="rId24" Type="http://schemas.openxmlformats.org/officeDocument/2006/relationships/hyperlink" Target="http://fr.wikipedia.org/wiki/-264"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fr.wikipedia.org/wiki/R%C3%A9forme_protestante" TargetMode="External"/><Relationship Id="rId53" Type="http://schemas.openxmlformats.org/officeDocument/2006/relationships/hyperlink" Target="http://fr.wikipedia.org/wiki/1594" TargetMode="External"/><Relationship Id="rId58" Type="http://schemas.openxmlformats.org/officeDocument/2006/relationships/hyperlink" Target="http://fr.wikipedia.org/wiki/Ch%C3%A2teau_de_Versailles" TargetMode="External"/><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hyperlink" Target="http://fr.wikipedia.org/wiki/-264" TargetMode="External"/><Relationship Id="rId102" Type="http://schemas.openxmlformats.org/officeDocument/2006/relationships/hyperlink" Target="http://fr.wikipedia.org/wiki/Ch%C3%A2teau_de_Versailles" TargetMode="External"/><Relationship Id="rId110"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9.jpeg"/><Relationship Id="rId90" Type="http://schemas.openxmlformats.org/officeDocument/2006/relationships/hyperlink" Target="http://fr.wikipedia.org/wiki/XVIe_si%C3%A8cle" TargetMode="External"/><Relationship Id="rId95" Type="http://schemas.openxmlformats.org/officeDocument/2006/relationships/hyperlink" Target="http://fr.wikipedia.org/wiki/Coll%C3%A8ge" TargetMode="Externa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fr.wikipedia.org/wiki/%C3%89cole" TargetMode="External"/><Relationship Id="rId48" Type="http://schemas.openxmlformats.org/officeDocument/2006/relationships/image" Target="media/image32.jpeg"/><Relationship Id="rId56" Type="http://schemas.openxmlformats.org/officeDocument/2006/relationships/hyperlink" Target="http://fr.wikipedia.org/wiki/Orl%C3%A9ans" TargetMode="External"/><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hyperlink" Target="http://fr.wikipedia.org/wiki/1596" TargetMode="External"/><Relationship Id="rId105" Type="http://schemas.openxmlformats.org/officeDocument/2006/relationships/image" Target="media/image64.pn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fr.wikipedia.org/wiki/23_mars" TargetMode="External"/><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hyperlink" Target="http://fr.wikipedia.org/wiki/Soci%C3%A9t%C3%A9_romaine" TargetMode="External"/><Relationship Id="rId93" Type="http://schemas.openxmlformats.org/officeDocument/2006/relationships/hyperlink" Target="http://fr.wikipedia.org/wiki/R%C3%A9forme_protestante" TargetMode="External"/><Relationship Id="rId98" Type="http://schemas.openxmlformats.org/officeDocument/2006/relationships/hyperlink" Target="http://fr.wikipedia.org/wiki/1594"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fr.wikipedia.org/wiki/-105"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fr.wikipedia.org/wiki/Contre-R%C3%A9forme" TargetMode="External"/><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image" Target="media/image62.png"/><Relationship Id="rId108" Type="http://schemas.openxmlformats.org/officeDocument/2006/relationships/image" Target="media/image67.png"/><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hyperlink" Target="http://fr.wikipedia.org/wiki/Henri_IV_de_France" TargetMode="External"/><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hyperlink" Target="http://fr.wikipedia.org/wiki/-105" TargetMode="External"/><Relationship Id="rId91" Type="http://schemas.openxmlformats.org/officeDocument/2006/relationships/hyperlink" Target="http://fr.wikipedia.org/wiki/%C3%89cole" TargetMode="External"/><Relationship Id="rId96" Type="http://schemas.openxmlformats.org/officeDocument/2006/relationships/hyperlink" Target="http://fr.wikipedia.org/wiki/23_mars" TargetMode="External"/><Relationship Id="rId11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fr.wikipedia.org/wiki/Rome_antique" TargetMode="External"/><Relationship Id="rId28" Type="http://schemas.openxmlformats.org/officeDocument/2006/relationships/hyperlink" Target="http://fr.wikipedia.org/wiki/Encorbellement" TargetMode="External"/><Relationship Id="rId36" Type="http://schemas.openxmlformats.org/officeDocument/2006/relationships/image" Target="media/image26.jpeg"/><Relationship Id="rId49" Type="http://schemas.openxmlformats.org/officeDocument/2006/relationships/image" Target="media/image33.jpeg"/><Relationship Id="rId57" Type="http://schemas.openxmlformats.org/officeDocument/2006/relationships/image" Target="media/image35.jpeg"/><Relationship Id="rId106" Type="http://schemas.openxmlformats.org/officeDocument/2006/relationships/image" Target="media/image65.png"/><Relationship Id="rId114" Type="http://schemas.microsoft.com/office/2007/relationships/stylesWithEffects" Target="stylesWithEffects.xml"/><Relationship Id="rId10" Type="http://schemas.openxmlformats.org/officeDocument/2006/relationships/image" Target="media/image5.emf"/><Relationship Id="rId31" Type="http://schemas.openxmlformats.org/officeDocument/2006/relationships/image" Target="media/image21.jpeg"/><Relationship Id="rId44" Type="http://schemas.openxmlformats.org/officeDocument/2006/relationships/hyperlink" Target="http://fr.wikipedia.org/wiki/Imprimerie" TargetMode="External"/><Relationship Id="rId52" Type="http://schemas.openxmlformats.org/officeDocument/2006/relationships/hyperlink" Target="http://fr.wikipedia.org/wiki/Mars_(mois)" TargetMode="Externa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yperlink" Target="http://fr.wikipedia.org/wiki/Rome_antique" TargetMode="External"/><Relationship Id="rId94" Type="http://schemas.openxmlformats.org/officeDocument/2006/relationships/hyperlink" Target="http://fr.wikipedia.org/wiki/Contre-R%C3%A9forme" TargetMode="External"/><Relationship Id="rId99" Type="http://schemas.openxmlformats.org/officeDocument/2006/relationships/hyperlink" Target="http://fr.wikipedia.org/wiki/Henri_IV_de_France" TargetMode="External"/><Relationship Id="rId101" Type="http://schemas.openxmlformats.org/officeDocument/2006/relationships/hyperlink" Target="http://fr.wikipedia.org/wiki/Orl%C3%A9ans"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fr.wikipedia.org/wiki/Soci%C3%A9t%C3%A9_romaine" TargetMode="External"/><Relationship Id="rId39" Type="http://schemas.openxmlformats.org/officeDocument/2006/relationships/image" Target="media/image29.jpeg"/><Relationship Id="rId109" Type="http://schemas.openxmlformats.org/officeDocument/2006/relationships/image" Target="media/image68.png"/><Relationship Id="rId34" Type="http://schemas.openxmlformats.org/officeDocument/2006/relationships/image" Target="media/image24.jpeg"/><Relationship Id="rId50" Type="http://schemas.openxmlformats.org/officeDocument/2006/relationships/image" Target="media/image34.jpeg"/><Relationship Id="rId55" Type="http://schemas.openxmlformats.org/officeDocument/2006/relationships/hyperlink" Target="http://fr.wikipedia.org/wiki/1596" TargetMode="External"/><Relationship Id="rId76" Type="http://schemas.openxmlformats.org/officeDocument/2006/relationships/image" Target="media/image53.png"/><Relationship Id="rId97" Type="http://schemas.openxmlformats.org/officeDocument/2006/relationships/hyperlink" Target="http://fr.wikipedia.org/wiki/Mars_(mois)" TargetMode="External"/><Relationship Id="rId104" Type="http://schemas.openxmlformats.org/officeDocument/2006/relationships/image" Target="media/image63.png"/><Relationship Id="rId7" Type="http://schemas.openxmlformats.org/officeDocument/2006/relationships/image" Target="media/image2.jpeg"/><Relationship Id="rId71" Type="http://schemas.openxmlformats.org/officeDocument/2006/relationships/image" Target="media/image48.jpeg"/><Relationship Id="rId92" Type="http://schemas.openxmlformats.org/officeDocument/2006/relationships/hyperlink" Target="http://fr.wikipedia.org/wiki/Imprimer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34F0-96DF-4488-B673-1AE21957D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67</Pages>
  <Words>9476</Words>
  <Characters>52602</Characters>
  <Application>Microsoft Office Word</Application>
  <DocSecurity>0</DocSecurity>
  <Lines>438</Lines>
  <Paragraphs>123</Paragraphs>
  <ScaleCrop>false</ScaleCrop>
  <HeadingPairs>
    <vt:vector size="2" baseType="variant">
      <vt:variant>
        <vt:lpstr>Titre</vt:lpstr>
      </vt:variant>
      <vt:variant>
        <vt:i4>1</vt:i4>
      </vt:variant>
    </vt:vector>
  </HeadingPairs>
  <TitlesOfParts>
    <vt:vector size="1" baseType="lpstr">
      <vt:lpstr>Préhistoire</vt:lpstr>
    </vt:vector>
  </TitlesOfParts>
  <Company/>
  <LinksUpToDate>false</LinksUpToDate>
  <CharactersWithSpaces>61955</CharactersWithSpaces>
  <SharedDoc>false</SharedDoc>
  <HLinks>
    <vt:vector size="216" baseType="variant">
      <vt:variant>
        <vt:i4>4915213</vt:i4>
      </vt:variant>
      <vt:variant>
        <vt:i4>129</vt:i4>
      </vt:variant>
      <vt:variant>
        <vt:i4>0</vt:i4>
      </vt:variant>
      <vt:variant>
        <vt:i4>5</vt:i4>
      </vt:variant>
      <vt:variant>
        <vt:lpwstr>http://fr.wikipedia.org/wiki/Ch%C3%A2teau_de_Versailles</vt:lpwstr>
      </vt:variant>
      <vt:variant>
        <vt:lpwstr/>
      </vt:variant>
      <vt:variant>
        <vt:i4>917581</vt:i4>
      </vt:variant>
      <vt:variant>
        <vt:i4>126</vt:i4>
      </vt:variant>
      <vt:variant>
        <vt:i4>0</vt:i4>
      </vt:variant>
      <vt:variant>
        <vt:i4>5</vt:i4>
      </vt:variant>
      <vt:variant>
        <vt:lpwstr>http://fr.wikipedia.org/wiki/Orl%C3%A9ans</vt:lpwstr>
      </vt:variant>
      <vt:variant>
        <vt:lpwstr/>
      </vt:variant>
      <vt:variant>
        <vt:i4>1310748</vt:i4>
      </vt:variant>
      <vt:variant>
        <vt:i4>123</vt:i4>
      </vt:variant>
      <vt:variant>
        <vt:i4>0</vt:i4>
      </vt:variant>
      <vt:variant>
        <vt:i4>5</vt:i4>
      </vt:variant>
      <vt:variant>
        <vt:lpwstr>http://fr.wikipedia.org/wiki/1596</vt:lpwstr>
      </vt:variant>
      <vt:variant>
        <vt:lpwstr/>
      </vt:variant>
      <vt:variant>
        <vt:i4>4456496</vt:i4>
      </vt:variant>
      <vt:variant>
        <vt:i4>120</vt:i4>
      </vt:variant>
      <vt:variant>
        <vt:i4>0</vt:i4>
      </vt:variant>
      <vt:variant>
        <vt:i4>5</vt:i4>
      </vt:variant>
      <vt:variant>
        <vt:lpwstr>http://fr.wikipedia.org/wiki/Henri_IV_de_France</vt:lpwstr>
      </vt:variant>
      <vt:variant>
        <vt:lpwstr/>
      </vt:variant>
      <vt:variant>
        <vt:i4>1310748</vt:i4>
      </vt:variant>
      <vt:variant>
        <vt:i4>117</vt:i4>
      </vt:variant>
      <vt:variant>
        <vt:i4>0</vt:i4>
      </vt:variant>
      <vt:variant>
        <vt:i4>5</vt:i4>
      </vt:variant>
      <vt:variant>
        <vt:lpwstr>http://fr.wikipedia.org/wiki/1594</vt:lpwstr>
      </vt:variant>
      <vt:variant>
        <vt:lpwstr/>
      </vt:variant>
      <vt:variant>
        <vt:i4>7405583</vt:i4>
      </vt:variant>
      <vt:variant>
        <vt:i4>114</vt:i4>
      </vt:variant>
      <vt:variant>
        <vt:i4>0</vt:i4>
      </vt:variant>
      <vt:variant>
        <vt:i4>5</vt:i4>
      </vt:variant>
      <vt:variant>
        <vt:lpwstr>http://fr.wikipedia.org/wiki/Mars_(mois)</vt:lpwstr>
      </vt:variant>
      <vt:variant>
        <vt:lpwstr/>
      </vt:variant>
      <vt:variant>
        <vt:i4>6488069</vt:i4>
      </vt:variant>
      <vt:variant>
        <vt:i4>111</vt:i4>
      </vt:variant>
      <vt:variant>
        <vt:i4>0</vt:i4>
      </vt:variant>
      <vt:variant>
        <vt:i4>5</vt:i4>
      </vt:variant>
      <vt:variant>
        <vt:lpwstr>http://fr.wikipedia.org/wiki/23_mars</vt:lpwstr>
      </vt:variant>
      <vt:variant>
        <vt:lpwstr/>
      </vt:variant>
      <vt:variant>
        <vt:i4>196692</vt:i4>
      </vt:variant>
      <vt:variant>
        <vt:i4>108</vt:i4>
      </vt:variant>
      <vt:variant>
        <vt:i4>0</vt:i4>
      </vt:variant>
      <vt:variant>
        <vt:i4>5</vt:i4>
      </vt:variant>
      <vt:variant>
        <vt:lpwstr>http://fr.wikipedia.org/wiki/Coll%C3%A8ge</vt:lpwstr>
      </vt:variant>
      <vt:variant>
        <vt:lpwstr/>
      </vt:variant>
      <vt:variant>
        <vt:i4>4718680</vt:i4>
      </vt:variant>
      <vt:variant>
        <vt:i4>105</vt:i4>
      </vt:variant>
      <vt:variant>
        <vt:i4>0</vt:i4>
      </vt:variant>
      <vt:variant>
        <vt:i4>5</vt:i4>
      </vt:variant>
      <vt:variant>
        <vt:lpwstr>http://fr.wikipedia.org/wiki/Contre-R%C3%A9forme</vt:lpwstr>
      </vt:variant>
      <vt:variant>
        <vt:lpwstr/>
      </vt:variant>
      <vt:variant>
        <vt:i4>2883663</vt:i4>
      </vt:variant>
      <vt:variant>
        <vt:i4>102</vt:i4>
      </vt:variant>
      <vt:variant>
        <vt:i4>0</vt:i4>
      </vt:variant>
      <vt:variant>
        <vt:i4>5</vt:i4>
      </vt:variant>
      <vt:variant>
        <vt:lpwstr>http://fr.wikipedia.org/wiki/R%C3%A9forme_protestante</vt:lpwstr>
      </vt:variant>
      <vt:variant>
        <vt:lpwstr/>
      </vt:variant>
      <vt:variant>
        <vt:i4>6291497</vt:i4>
      </vt:variant>
      <vt:variant>
        <vt:i4>99</vt:i4>
      </vt:variant>
      <vt:variant>
        <vt:i4>0</vt:i4>
      </vt:variant>
      <vt:variant>
        <vt:i4>5</vt:i4>
      </vt:variant>
      <vt:variant>
        <vt:lpwstr>http://fr.wikipedia.org/wiki/Imprimerie</vt:lpwstr>
      </vt:variant>
      <vt:variant>
        <vt:lpwstr/>
      </vt:variant>
      <vt:variant>
        <vt:i4>3997753</vt:i4>
      </vt:variant>
      <vt:variant>
        <vt:i4>96</vt:i4>
      </vt:variant>
      <vt:variant>
        <vt:i4>0</vt:i4>
      </vt:variant>
      <vt:variant>
        <vt:i4>5</vt:i4>
      </vt:variant>
      <vt:variant>
        <vt:lpwstr>http://fr.wikipedia.org/wiki/%C3%89cole</vt:lpwstr>
      </vt:variant>
      <vt:variant>
        <vt:lpwstr/>
      </vt:variant>
      <vt:variant>
        <vt:i4>2687069</vt:i4>
      </vt:variant>
      <vt:variant>
        <vt:i4>93</vt:i4>
      </vt:variant>
      <vt:variant>
        <vt:i4>0</vt:i4>
      </vt:variant>
      <vt:variant>
        <vt:i4>5</vt:i4>
      </vt:variant>
      <vt:variant>
        <vt:lpwstr>http://fr.wikipedia.org/wiki/XVIe_si%C3%A8cle</vt:lpwstr>
      </vt:variant>
      <vt:variant>
        <vt:lpwstr/>
      </vt:variant>
      <vt:variant>
        <vt:i4>6422566</vt:i4>
      </vt:variant>
      <vt:variant>
        <vt:i4>90</vt:i4>
      </vt:variant>
      <vt:variant>
        <vt:i4>0</vt:i4>
      </vt:variant>
      <vt:variant>
        <vt:i4>5</vt:i4>
      </vt:variant>
      <vt:variant>
        <vt:lpwstr>http://fr.wikipedia.org/wiki/Encorbellement</vt:lpwstr>
      </vt:variant>
      <vt:variant>
        <vt:lpwstr/>
      </vt:variant>
      <vt:variant>
        <vt:i4>65560</vt:i4>
      </vt:variant>
      <vt:variant>
        <vt:i4>87</vt:i4>
      </vt:variant>
      <vt:variant>
        <vt:i4>0</vt:i4>
      </vt:variant>
      <vt:variant>
        <vt:i4>5</vt:i4>
      </vt:variant>
      <vt:variant>
        <vt:lpwstr>http://fr.wikipedia.org/wiki/-105</vt:lpwstr>
      </vt:variant>
      <vt:variant>
        <vt:lpwstr/>
      </vt:variant>
      <vt:variant>
        <vt:i4>458779</vt:i4>
      </vt:variant>
      <vt:variant>
        <vt:i4>84</vt:i4>
      </vt:variant>
      <vt:variant>
        <vt:i4>0</vt:i4>
      </vt:variant>
      <vt:variant>
        <vt:i4>5</vt:i4>
      </vt:variant>
      <vt:variant>
        <vt:lpwstr>http://fr.wikipedia.org/wiki/-264</vt:lpwstr>
      </vt:variant>
      <vt:variant>
        <vt:lpwstr/>
      </vt:variant>
      <vt:variant>
        <vt:i4>3014727</vt:i4>
      </vt:variant>
      <vt:variant>
        <vt:i4>81</vt:i4>
      </vt:variant>
      <vt:variant>
        <vt:i4>0</vt:i4>
      </vt:variant>
      <vt:variant>
        <vt:i4>5</vt:i4>
      </vt:variant>
      <vt:variant>
        <vt:lpwstr>http://fr.wikipedia.org/wiki/Rome_antique</vt:lpwstr>
      </vt:variant>
      <vt:variant>
        <vt:lpwstr/>
      </vt:variant>
      <vt:variant>
        <vt:i4>6488088</vt:i4>
      </vt:variant>
      <vt:variant>
        <vt:i4>78</vt:i4>
      </vt:variant>
      <vt:variant>
        <vt:i4>0</vt:i4>
      </vt:variant>
      <vt:variant>
        <vt:i4>5</vt:i4>
      </vt:variant>
      <vt:variant>
        <vt:lpwstr>http://fr.wikipedia.org/wiki/Soci%C3%A9t%C3%A9_romaine</vt:lpwstr>
      </vt:variant>
      <vt:variant>
        <vt:lpwstr/>
      </vt:variant>
      <vt:variant>
        <vt:i4>4915213</vt:i4>
      </vt:variant>
      <vt:variant>
        <vt:i4>63</vt:i4>
      </vt:variant>
      <vt:variant>
        <vt:i4>0</vt:i4>
      </vt:variant>
      <vt:variant>
        <vt:i4>5</vt:i4>
      </vt:variant>
      <vt:variant>
        <vt:lpwstr>http://fr.wikipedia.org/wiki/Ch%C3%A2teau_de_Versailles</vt:lpwstr>
      </vt:variant>
      <vt:variant>
        <vt:lpwstr/>
      </vt:variant>
      <vt:variant>
        <vt:i4>917581</vt:i4>
      </vt:variant>
      <vt:variant>
        <vt:i4>60</vt:i4>
      </vt:variant>
      <vt:variant>
        <vt:i4>0</vt:i4>
      </vt:variant>
      <vt:variant>
        <vt:i4>5</vt:i4>
      </vt:variant>
      <vt:variant>
        <vt:lpwstr>http://fr.wikipedia.org/wiki/Orl%C3%A9ans</vt:lpwstr>
      </vt:variant>
      <vt:variant>
        <vt:lpwstr/>
      </vt:variant>
      <vt:variant>
        <vt:i4>1310748</vt:i4>
      </vt:variant>
      <vt:variant>
        <vt:i4>57</vt:i4>
      </vt:variant>
      <vt:variant>
        <vt:i4>0</vt:i4>
      </vt:variant>
      <vt:variant>
        <vt:i4>5</vt:i4>
      </vt:variant>
      <vt:variant>
        <vt:lpwstr>http://fr.wikipedia.org/wiki/1596</vt:lpwstr>
      </vt:variant>
      <vt:variant>
        <vt:lpwstr/>
      </vt:variant>
      <vt:variant>
        <vt:i4>4456496</vt:i4>
      </vt:variant>
      <vt:variant>
        <vt:i4>54</vt:i4>
      </vt:variant>
      <vt:variant>
        <vt:i4>0</vt:i4>
      </vt:variant>
      <vt:variant>
        <vt:i4>5</vt:i4>
      </vt:variant>
      <vt:variant>
        <vt:lpwstr>http://fr.wikipedia.org/wiki/Henri_IV_de_France</vt:lpwstr>
      </vt:variant>
      <vt:variant>
        <vt:lpwstr/>
      </vt:variant>
      <vt:variant>
        <vt:i4>1310748</vt:i4>
      </vt:variant>
      <vt:variant>
        <vt:i4>51</vt:i4>
      </vt:variant>
      <vt:variant>
        <vt:i4>0</vt:i4>
      </vt:variant>
      <vt:variant>
        <vt:i4>5</vt:i4>
      </vt:variant>
      <vt:variant>
        <vt:lpwstr>http://fr.wikipedia.org/wiki/1594</vt:lpwstr>
      </vt:variant>
      <vt:variant>
        <vt:lpwstr/>
      </vt:variant>
      <vt:variant>
        <vt:i4>7405583</vt:i4>
      </vt:variant>
      <vt:variant>
        <vt:i4>48</vt:i4>
      </vt:variant>
      <vt:variant>
        <vt:i4>0</vt:i4>
      </vt:variant>
      <vt:variant>
        <vt:i4>5</vt:i4>
      </vt:variant>
      <vt:variant>
        <vt:lpwstr>http://fr.wikipedia.org/wiki/Mars_(mois)</vt:lpwstr>
      </vt:variant>
      <vt:variant>
        <vt:lpwstr/>
      </vt:variant>
      <vt:variant>
        <vt:i4>6488069</vt:i4>
      </vt:variant>
      <vt:variant>
        <vt:i4>45</vt:i4>
      </vt:variant>
      <vt:variant>
        <vt:i4>0</vt:i4>
      </vt:variant>
      <vt:variant>
        <vt:i4>5</vt:i4>
      </vt:variant>
      <vt:variant>
        <vt:lpwstr>http://fr.wikipedia.org/wiki/23_mars</vt:lpwstr>
      </vt:variant>
      <vt:variant>
        <vt:lpwstr/>
      </vt:variant>
      <vt:variant>
        <vt:i4>196692</vt:i4>
      </vt:variant>
      <vt:variant>
        <vt:i4>42</vt:i4>
      </vt:variant>
      <vt:variant>
        <vt:i4>0</vt:i4>
      </vt:variant>
      <vt:variant>
        <vt:i4>5</vt:i4>
      </vt:variant>
      <vt:variant>
        <vt:lpwstr>http://fr.wikipedia.org/wiki/Coll%C3%A8ge</vt:lpwstr>
      </vt:variant>
      <vt:variant>
        <vt:lpwstr/>
      </vt:variant>
      <vt:variant>
        <vt:i4>4718680</vt:i4>
      </vt:variant>
      <vt:variant>
        <vt:i4>39</vt:i4>
      </vt:variant>
      <vt:variant>
        <vt:i4>0</vt:i4>
      </vt:variant>
      <vt:variant>
        <vt:i4>5</vt:i4>
      </vt:variant>
      <vt:variant>
        <vt:lpwstr>http://fr.wikipedia.org/wiki/Contre-R%C3%A9forme</vt:lpwstr>
      </vt:variant>
      <vt:variant>
        <vt:lpwstr/>
      </vt:variant>
      <vt:variant>
        <vt:i4>2883663</vt:i4>
      </vt:variant>
      <vt:variant>
        <vt:i4>36</vt:i4>
      </vt:variant>
      <vt:variant>
        <vt:i4>0</vt:i4>
      </vt:variant>
      <vt:variant>
        <vt:i4>5</vt:i4>
      </vt:variant>
      <vt:variant>
        <vt:lpwstr>http://fr.wikipedia.org/wiki/R%C3%A9forme_protestante</vt:lpwstr>
      </vt:variant>
      <vt:variant>
        <vt:lpwstr/>
      </vt:variant>
      <vt:variant>
        <vt:i4>6291497</vt:i4>
      </vt:variant>
      <vt:variant>
        <vt:i4>33</vt:i4>
      </vt:variant>
      <vt:variant>
        <vt:i4>0</vt:i4>
      </vt:variant>
      <vt:variant>
        <vt:i4>5</vt:i4>
      </vt:variant>
      <vt:variant>
        <vt:lpwstr>http://fr.wikipedia.org/wiki/Imprimerie</vt:lpwstr>
      </vt:variant>
      <vt:variant>
        <vt:lpwstr/>
      </vt:variant>
      <vt:variant>
        <vt:i4>3997753</vt:i4>
      </vt:variant>
      <vt:variant>
        <vt:i4>30</vt:i4>
      </vt:variant>
      <vt:variant>
        <vt:i4>0</vt:i4>
      </vt:variant>
      <vt:variant>
        <vt:i4>5</vt:i4>
      </vt:variant>
      <vt:variant>
        <vt:lpwstr>http://fr.wikipedia.org/wiki/%C3%89cole</vt:lpwstr>
      </vt:variant>
      <vt:variant>
        <vt:lpwstr/>
      </vt:variant>
      <vt:variant>
        <vt:i4>2687069</vt:i4>
      </vt:variant>
      <vt:variant>
        <vt:i4>27</vt:i4>
      </vt:variant>
      <vt:variant>
        <vt:i4>0</vt:i4>
      </vt:variant>
      <vt:variant>
        <vt:i4>5</vt:i4>
      </vt:variant>
      <vt:variant>
        <vt:lpwstr>http://fr.wikipedia.org/wiki/XVIe_si%C3%A8cle</vt:lpwstr>
      </vt:variant>
      <vt:variant>
        <vt:lpwstr/>
      </vt:variant>
      <vt:variant>
        <vt:i4>6422566</vt:i4>
      </vt:variant>
      <vt:variant>
        <vt:i4>21</vt:i4>
      </vt:variant>
      <vt:variant>
        <vt:i4>0</vt:i4>
      </vt:variant>
      <vt:variant>
        <vt:i4>5</vt:i4>
      </vt:variant>
      <vt:variant>
        <vt:lpwstr>http://fr.wikipedia.org/wiki/Encorbellement</vt:lpwstr>
      </vt:variant>
      <vt:variant>
        <vt:lpwstr/>
      </vt:variant>
      <vt:variant>
        <vt:i4>65560</vt:i4>
      </vt:variant>
      <vt:variant>
        <vt:i4>15</vt:i4>
      </vt:variant>
      <vt:variant>
        <vt:i4>0</vt:i4>
      </vt:variant>
      <vt:variant>
        <vt:i4>5</vt:i4>
      </vt:variant>
      <vt:variant>
        <vt:lpwstr>http://fr.wikipedia.org/wiki/-105</vt:lpwstr>
      </vt:variant>
      <vt:variant>
        <vt:lpwstr/>
      </vt:variant>
      <vt:variant>
        <vt:i4>458779</vt:i4>
      </vt:variant>
      <vt:variant>
        <vt:i4>12</vt:i4>
      </vt:variant>
      <vt:variant>
        <vt:i4>0</vt:i4>
      </vt:variant>
      <vt:variant>
        <vt:i4>5</vt:i4>
      </vt:variant>
      <vt:variant>
        <vt:lpwstr>http://fr.wikipedia.org/wiki/-264</vt:lpwstr>
      </vt:variant>
      <vt:variant>
        <vt:lpwstr/>
      </vt:variant>
      <vt:variant>
        <vt:i4>3014727</vt:i4>
      </vt:variant>
      <vt:variant>
        <vt:i4>9</vt:i4>
      </vt:variant>
      <vt:variant>
        <vt:i4>0</vt:i4>
      </vt:variant>
      <vt:variant>
        <vt:i4>5</vt:i4>
      </vt:variant>
      <vt:variant>
        <vt:lpwstr>http://fr.wikipedia.org/wiki/Rome_antique</vt:lpwstr>
      </vt:variant>
      <vt:variant>
        <vt:lpwstr/>
      </vt:variant>
      <vt:variant>
        <vt:i4>6488088</vt:i4>
      </vt:variant>
      <vt:variant>
        <vt:i4>6</vt:i4>
      </vt:variant>
      <vt:variant>
        <vt:i4>0</vt:i4>
      </vt:variant>
      <vt:variant>
        <vt:i4>5</vt:i4>
      </vt:variant>
      <vt:variant>
        <vt:lpwstr>http://fr.wikipedia.org/wiki/Soci%C3%A9t%C3%A9_romaine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Préhistoire</dc:title>
  <dc:subject/>
  <dc:creator>Dominique Maes</dc:creator>
  <cp:keywords/>
  <dc:description/>
  <cp:lastModifiedBy>CSM</cp:lastModifiedBy>
  <cp:revision>47</cp:revision>
  <cp:lastPrinted>2011-02-21T12:08:00Z</cp:lastPrinted>
  <dcterms:created xsi:type="dcterms:W3CDTF">2010-01-30T08:16:00Z</dcterms:created>
  <dcterms:modified xsi:type="dcterms:W3CDTF">2011-02-22T08:16:00Z</dcterms:modified>
</cp:coreProperties>
</file>