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61" w:rsidRPr="005250AD" w:rsidRDefault="00004C61" w:rsidP="00004C61">
      <w:pPr>
        <w:spacing w:after="180"/>
        <w:ind w:left="357"/>
        <w:jc w:val="center"/>
        <w:rPr>
          <w:sz w:val="22"/>
        </w:rPr>
      </w:pPr>
      <w:r w:rsidRPr="005250AD">
        <w:rPr>
          <w:sz w:val="22"/>
        </w:rPr>
        <w:t>Le jour du marché</w:t>
      </w:r>
    </w:p>
    <w:p w:rsidR="00004C61" w:rsidRPr="005250AD" w:rsidRDefault="00004C61" w:rsidP="005250AD">
      <w:pPr>
        <w:ind w:left="357"/>
        <w:jc w:val="both"/>
        <w:rPr>
          <w:sz w:val="22"/>
        </w:rPr>
      </w:pPr>
      <w:r w:rsidRPr="005250AD">
        <w:rPr>
          <w:sz w:val="22"/>
        </w:rPr>
        <w:t xml:space="preserve">Le jour du marché, on se levait de meilleure heure que de coutume à la ferme. On cueillait les légumes, on battait le beurre, on ramassait les œufs. Je couchais pendant l’été dans une grande prairie. Je voyais et j’entendais ces préparatifs et je savais qu’à dix heures du matin on devait venir me chercher pour m’atteler à la petite charrette, remplie de tout ce qu’on voulait vendre. </w:t>
      </w:r>
    </w:p>
    <w:p w:rsidR="00004C61" w:rsidRPr="005250AD" w:rsidRDefault="00004C61" w:rsidP="00004C61">
      <w:pPr>
        <w:spacing w:after="180"/>
        <w:ind w:left="357"/>
        <w:jc w:val="right"/>
        <w:rPr>
          <w:i/>
          <w:sz w:val="22"/>
        </w:rPr>
      </w:pPr>
      <w:r w:rsidRPr="005250AD">
        <w:rPr>
          <w:i/>
          <w:sz w:val="22"/>
        </w:rPr>
        <w:t>Comtesse de Ségur, Les Mémoires d’un âne.</w:t>
      </w:r>
    </w:p>
    <w:p w:rsidR="00004C61" w:rsidRDefault="00004C61" w:rsidP="00004C61">
      <w:pPr>
        <w:pStyle w:val="Paragraphedeliste"/>
        <w:numPr>
          <w:ilvl w:val="0"/>
          <w:numId w:val="2"/>
        </w:numPr>
        <w:spacing w:after="180"/>
        <w:ind w:left="1071" w:hanging="357"/>
        <w:contextualSpacing w:val="0"/>
        <w:rPr>
          <w:rFonts w:ascii="AR CENA" w:hAnsi="AR CENA"/>
        </w:rPr>
      </w:pPr>
      <w:r>
        <w:rPr>
          <w:rFonts w:ascii="AR CENA" w:hAnsi="AR CENA"/>
        </w:rPr>
        <w:t>Surligne au crayon fluo tous les verbes conjugués du texte.</w:t>
      </w:r>
      <w:r w:rsidR="003629D0">
        <w:rPr>
          <w:rFonts w:ascii="AR CENA" w:hAnsi="AR CENA"/>
        </w:rPr>
        <w:t xml:space="preserve"> Quel est le temps utilisé pour décrire c</w:t>
      </w:r>
      <w:r w:rsidR="005250AD">
        <w:rPr>
          <w:rFonts w:ascii="AR CENA" w:hAnsi="AR CENA"/>
        </w:rPr>
        <w:t xml:space="preserve">es actions habituelles de la ferme le jour du </w:t>
      </w:r>
      <w:r w:rsidR="003629D0">
        <w:rPr>
          <w:rFonts w:ascii="AR CENA" w:hAnsi="AR CENA"/>
        </w:rPr>
        <w:t>marché ?</w:t>
      </w:r>
      <w:r w:rsidR="005250AD">
        <w:rPr>
          <w:rFonts w:ascii="AR CENA" w:hAnsi="AR CENA"/>
        </w:rPr>
        <w:t xml:space="preserve"> _____________________________________________</w:t>
      </w:r>
    </w:p>
    <w:p w:rsidR="00004C61" w:rsidRPr="00D26106" w:rsidRDefault="00004C61" w:rsidP="00004C61">
      <w:pPr>
        <w:pStyle w:val="Paragraphedeliste"/>
        <w:numPr>
          <w:ilvl w:val="0"/>
          <w:numId w:val="2"/>
        </w:numPr>
        <w:spacing w:after="180"/>
        <w:ind w:left="1071" w:hanging="357"/>
        <w:contextualSpacing w:val="0"/>
        <w:rPr>
          <w:rFonts w:ascii="AR CENA" w:hAnsi="AR CENA"/>
          <w:sz w:val="20"/>
          <w:szCs w:val="20"/>
        </w:rPr>
      </w:pPr>
      <w:r w:rsidRPr="00D26106">
        <w:rPr>
          <w:rFonts w:ascii="AR CENA" w:hAnsi="AR CENA"/>
          <w:sz w:val="20"/>
          <w:szCs w:val="20"/>
        </w:rPr>
        <w:t>Recopie les verbes à la 1</w:t>
      </w:r>
      <w:r w:rsidRPr="00D26106">
        <w:rPr>
          <w:rFonts w:ascii="AR CENA" w:hAnsi="AR CENA"/>
          <w:sz w:val="20"/>
          <w:szCs w:val="20"/>
          <w:vertAlign w:val="superscript"/>
        </w:rPr>
        <w:t>ère</w:t>
      </w:r>
      <w:r w:rsidRPr="00D26106">
        <w:rPr>
          <w:rFonts w:ascii="AR CENA" w:hAnsi="AR CENA"/>
          <w:sz w:val="20"/>
          <w:szCs w:val="20"/>
        </w:rPr>
        <w:t xml:space="preserve"> personne du singulier</w:t>
      </w:r>
      <w:r w:rsidR="00D26106" w:rsidRPr="00D26106">
        <w:rPr>
          <w:rFonts w:ascii="AR CENA" w:hAnsi="AR CENA"/>
          <w:sz w:val="20"/>
          <w:szCs w:val="20"/>
        </w:rPr>
        <w:t>, indique le groupe du verbe</w:t>
      </w:r>
      <w:r w:rsidR="00F75537" w:rsidRPr="00D26106">
        <w:rPr>
          <w:rFonts w:ascii="AR CENA" w:hAnsi="AR CENA"/>
          <w:sz w:val="20"/>
          <w:szCs w:val="20"/>
        </w:rPr>
        <w:t xml:space="preserve">, </w:t>
      </w:r>
      <w:r w:rsidR="00D26106" w:rsidRPr="00D26106">
        <w:rPr>
          <w:rFonts w:ascii="AR CENA" w:hAnsi="AR CENA"/>
          <w:sz w:val="20"/>
          <w:szCs w:val="20"/>
        </w:rPr>
        <w:t xml:space="preserve">puis </w:t>
      </w:r>
      <w:proofErr w:type="gramStart"/>
      <w:r w:rsidR="00F75537" w:rsidRPr="00D26106">
        <w:rPr>
          <w:rFonts w:ascii="AR CENA" w:hAnsi="AR CENA"/>
          <w:sz w:val="20"/>
          <w:szCs w:val="20"/>
        </w:rPr>
        <w:t>remplace le « je</w:t>
      </w:r>
      <w:proofErr w:type="gramEnd"/>
      <w:r w:rsidR="00F75537" w:rsidRPr="00D26106">
        <w:rPr>
          <w:rFonts w:ascii="AR CENA" w:hAnsi="AR CENA"/>
          <w:sz w:val="20"/>
          <w:szCs w:val="20"/>
        </w:rPr>
        <w:t> » par « tu » puis par « vous » :</w:t>
      </w:r>
    </w:p>
    <w:tbl>
      <w:tblPr>
        <w:tblStyle w:val="Grilledutableau"/>
        <w:tblW w:w="0" w:type="auto"/>
        <w:tblInd w:w="1071" w:type="dxa"/>
        <w:tblLook w:val="04A0"/>
      </w:tblPr>
      <w:tblGrid>
        <w:gridCol w:w="2298"/>
        <w:gridCol w:w="896"/>
        <w:gridCol w:w="3198"/>
        <w:gridCol w:w="3219"/>
      </w:tblGrid>
      <w:tr w:rsidR="00D26106" w:rsidTr="005F0E19">
        <w:tc>
          <w:tcPr>
            <w:tcW w:w="2298" w:type="dxa"/>
            <w:vAlign w:val="center"/>
          </w:tcPr>
          <w:p w:rsidR="00D26106" w:rsidRPr="00F75537" w:rsidRDefault="005F0E19" w:rsidP="005F0E19">
            <w:pPr>
              <w:spacing w:before="120" w:after="120"/>
              <w:ind w:left="0" w:firstLine="0"/>
              <w:rPr>
                <w:rFonts w:ascii="AR CENA" w:hAnsi="AR CENA"/>
              </w:rPr>
            </w:pPr>
            <w:r>
              <w:rPr>
                <w:rFonts w:ascii="AR CENA" w:hAnsi="AR CENA"/>
              </w:rPr>
              <w:t>Je couchais</w:t>
            </w:r>
          </w:p>
        </w:tc>
        <w:tc>
          <w:tcPr>
            <w:tcW w:w="896" w:type="dxa"/>
            <w:vAlign w:val="center"/>
          </w:tcPr>
          <w:p w:rsidR="00D26106" w:rsidRPr="00F75537" w:rsidRDefault="005F0E19" w:rsidP="005F0E19">
            <w:pPr>
              <w:spacing w:before="120" w:after="120"/>
              <w:ind w:left="0" w:firstLine="0"/>
              <w:jc w:val="center"/>
              <w:rPr>
                <w:rFonts w:ascii="AR CENA" w:hAnsi="AR CENA"/>
              </w:rPr>
            </w:pPr>
            <w:r>
              <w:rPr>
                <w:rFonts w:ascii="AR CENA" w:hAnsi="AR CENA"/>
              </w:rPr>
              <w:t>1er</w:t>
            </w:r>
          </w:p>
        </w:tc>
        <w:tc>
          <w:tcPr>
            <w:tcW w:w="3198" w:type="dxa"/>
            <w:vAlign w:val="center"/>
          </w:tcPr>
          <w:p w:rsidR="00D26106" w:rsidRPr="00F75537" w:rsidRDefault="00D26106" w:rsidP="005F0E19">
            <w:pPr>
              <w:spacing w:before="120" w:after="120"/>
              <w:ind w:left="0" w:firstLine="0"/>
              <w:rPr>
                <w:rFonts w:ascii="AR CENA" w:hAnsi="AR CENA"/>
              </w:rPr>
            </w:pPr>
            <w:r>
              <w:rPr>
                <w:rFonts w:ascii="AR CENA" w:hAnsi="AR CENA"/>
              </w:rPr>
              <w:t>Tu</w:t>
            </w:r>
            <w:r w:rsidR="005F0E19">
              <w:rPr>
                <w:rFonts w:ascii="AR CENA" w:hAnsi="AR CENA"/>
              </w:rPr>
              <w:t xml:space="preserve"> -----------------</w:t>
            </w:r>
            <w:r w:rsidR="00385C14">
              <w:rPr>
                <w:rFonts w:ascii="AR CENA" w:hAnsi="AR CENA"/>
              </w:rPr>
              <w:t>--------------</w:t>
            </w:r>
          </w:p>
        </w:tc>
        <w:tc>
          <w:tcPr>
            <w:tcW w:w="3219" w:type="dxa"/>
            <w:vAlign w:val="center"/>
          </w:tcPr>
          <w:p w:rsidR="00D26106" w:rsidRPr="00F75537" w:rsidRDefault="00D26106" w:rsidP="00F75537">
            <w:pPr>
              <w:spacing w:before="120" w:after="120"/>
              <w:ind w:left="0" w:firstLine="0"/>
              <w:rPr>
                <w:rFonts w:ascii="AR CENA" w:hAnsi="AR CENA"/>
              </w:rPr>
            </w:pPr>
            <w:r>
              <w:rPr>
                <w:rFonts w:ascii="AR CENA" w:hAnsi="AR CENA"/>
              </w:rPr>
              <w:t>Vous</w:t>
            </w:r>
            <w:r w:rsidR="005F0E19">
              <w:rPr>
                <w:rFonts w:ascii="AR CENA" w:hAnsi="AR CENA"/>
              </w:rPr>
              <w:t xml:space="preserve"> -----------------------------</w:t>
            </w:r>
          </w:p>
        </w:tc>
      </w:tr>
      <w:tr w:rsidR="00D26106" w:rsidTr="005F0E19">
        <w:tc>
          <w:tcPr>
            <w:tcW w:w="2298" w:type="dxa"/>
            <w:vAlign w:val="center"/>
          </w:tcPr>
          <w:p w:rsidR="00D26106" w:rsidRPr="00F75537" w:rsidRDefault="005F0E19" w:rsidP="005F0E19">
            <w:pPr>
              <w:spacing w:before="120" w:after="120"/>
              <w:ind w:left="0" w:firstLine="0"/>
              <w:rPr>
                <w:rFonts w:ascii="AR CENA" w:hAnsi="AR CENA"/>
              </w:rPr>
            </w:pPr>
            <w:r>
              <w:rPr>
                <w:rFonts w:ascii="AR CENA" w:hAnsi="AR CENA"/>
              </w:rPr>
              <w:t>Je</w:t>
            </w:r>
          </w:p>
        </w:tc>
        <w:tc>
          <w:tcPr>
            <w:tcW w:w="896" w:type="dxa"/>
            <w:vAlign w:val="center"/>
          </w:tcPr>
          <w:p w:rsidR="00D26106" w:rsidRPr="00F75537" w:rsidRDefault="00D26106" w:rsidP="005F0E19">
            <w:pPr>
              <w:spacing w:before="120" w:after="120"/>
              <w:jc w:val="center"/>
              <w:rPr>
                <w:rFonts w:ascii="AR CENA" w:hAnsi="AR CENA"/>
              </w:rPr>
            </w:pPr>
          </w:p>
        </w:tc>
        <w:tc>
          <w:tcPr>
            <w:tcW w:w="3198" w:type="dxa"/>
            <w:vAlign w:val="center"/>
          </w:tcPr>
          <w:p w:rsidR="00D26106" w:rsidRPr="00F75537" w:rsidRDefault="00D26106" w:rsidP="005A19A2">
            <w:pPr>
              <w:spacing w:before="120" w:after="120"/>
              <w:ind w:left="0" w:firstLine="0"/>
              <w:rPr>
                <w:rFonts w:ascii="AR CENA" w:hAnsi="AR CENA"/>
              </w:rPr>
            </w:pPr>
            <w:r>
              <w:rPr>
                <w:rFonts w:ascii="AR CENA" w:hAnsi="AR CENA"/>
              </w:rPr>
              <w:t>Tu</w:t>
            </w:r>
          </w:p>
        </w:tc>
        <w:tc>
          <w:tcPr>
            <w:tcW w:w="3219" w:type="dxa"/>
            <w:vAlign w:val="center"/>
          </w:tcPr>
          <w:p w:rsidR="00D26106" w:rsidRPr="00F75537" w:rsidRDefault="00D26106" w:rsidP="005A19A2">
            <w:pPr>
              <w:spacing w:before="120" w:after="120"/>
              <w:ind w:left="0" w:firstLine="0"/>
              <w:rPr>
                <w:rFonts w:ascii="AR CENA" w:hAnsi="AR CENA"/>
              </w:rPr>
            </w:pPr>
            <w:r>
              <w:rPr>
                <w:rFonts w:ascii="AR CENA" w:hAnsi="AR CENA"/>
              </w:rPr>
              <w:t>Vous</w:t>
            </w:r>
          </w:p>
        </w:tc>
      </w:tr>
      <w:tr w:rsidR="00D26106" w:rsidTr="005F0E19">
        <w:tc>
          <w:tcPr>
            <w:tcW w:w="2298" w:type="dxa"/>
            <w:vAlign w:val="center"/>
          </w:tcPr>
          <w:p w:rsidR="00D26106" w:rsidRPr="00F75537" w:rsidRDefault="005F0E19" w:rsidP="005F0E19">
            <w:pPr>
              <w:spacing w:before="120" w:after="120"/>
              <w:ind w:left="0" w:firstLine="0"/>
              <w:rPr>
                <w:rFonts w:ascii="AR CENA" w:hAnsi="AR CENA"/>
              </w:rPr>
            </w:pPr>
            <w:r>
              <w:rPr>
                <w:rFonts w:ascii="AR CENA" w:hAnsi="AR CENA"/>
              </w:rPr>
              <w:t>J’</w:t>
            </w:r>
          </w:p>
        </w:tc>
        <w:tc>
          <w:tcPr>
            <w:tcW w:w="896" w:type="dxa"/>
            <w:vAlign w:val="center"/>
          </w:tcPr>
          <w:p w:rsidR="00D26106" w:rsidRPr="00F75537" w:rsidRDefault="00D26106" w:rsidP="005F0E19">
            <w:pPr>
              <w:spacing w:before="120" w:after="120"/>
              <w:jc w:val="center"/>
              <w:rPr>
                <w:rFonts w:ascii="AR CENA" w:hAnsi="AR CENA"/>
              </w:rPr>
            </w:pPr>
          </w:p>
        </w:tc>
        <w:tc>
          <w:tcPr>
            <w:tcW w:w="3198" w:type="dxa"/>
            <w:vAlign w:val="center"/>
          </w:tcPr>
          <w:p w:rsidR="00D26106" w:rsidRPr="00F75537" w:rsidRDefault="00D26106" w:rsidP="00F75537">
            <w:pPr>
              <w:spacing w:before="120" w:after="120"/>
              <w:ind w:left="0" w:firstLine="0"/>
              <w:rPr>
                <w:rFonts w:ascii="AR CENA" w:hAnsi="AR CENA"/>
              </w:rPr>
            </w:pPr>
            <w:r>
              <w:rPr>
                <w:rFonts w:ascii="AR CENA" w:hAnsi="AR CENA"/>
              </w:rPr>
              <w:t>Tu</w:t>
            </w:r>
          </w:p>
        </w:tc>
        <w:tc>
          <w:tcPr>
            <w:tcW w:w="3219" w:type="dxa"/>
            <w:vAlign w:val="center"/>
          </w:tcPr>
          <w:p w:rsidR="00D26106" w:rsidRPr="00F75537" w:rsidRDefault="00D26106" w:rsidP="00F75537">
            <w:pPr>
              <w:spacing w:before="120" w:after="120"/>
              <w:ind w:left="0" w:firstLine="0"/>
              <w:rPr>
                <w:rFonts w:ascii="AR CENA" w:hAnsi="AR CENA"/>
              </w:rPr>
            </w:pPr>
            <w:r>
              <w:rPr>
                <w:rFonts w:ascii="AR CENA" w:hAnsi="AR CENA"/>
              </w:rPr>
              <w:t>Vous</w:t>
            </w:r>
          </w:p>
        </w:tc>
      </w:tr>
      <w:tr w:rsidR="00D26106" w:rsidTr="005F0E19">
        <w:tc>
          <w:tcPr>
            <w:tcW w:w="2298" w:type="dxa"/>
            <w:vAlign w:val="center"/>
          </w:tcPr>
          <w:p w:rsidR="00D26106" w:rsidRPr="00F75537" w:rsidRDefault="005F0E19" w:rsidP="00F75537">
            <w:pPr>
              <w:spacing w:before="120" w:after="120"/>
              <w:ind w:left="0" w:firstLine="0"/>
              <w:rPr>
                <w:rFonts w:ascii="AR CENA" w:hAnsi="AR CENA"/>
              </w:rPr>
            </w:pPr>
            <w:r>
              <w:rPr>
                <w:rFonts w:ascii="AR CENA" w:hAnsi="AR CENA"/>
              </w:rPr>
              <w:t>Je</w:t>
            </w:r>
          </w:p>
        </w:tc>
        <w:tc>
          <w:tcPr>
            <w:tcW w:w="896" w:type="dxa"/>
            <w:vAlign w:val="center"/>
          </w:tcPr>
          <w:p w:rsidR="00D26106" w:rsidRPr="00F75537" w:rsidRDefault="00D26106" w:rsidP="005F0E19">
            <w:pPr>
              <w:spacing w:before="120" w:after="120"/>
              <w:jc w:val="center"/>
              <w:rPr>
                <w:rFonts w:ascii="AR CENA" w:hAnsi="AR CENA"/>
              </w:rPr>
            </w:pPr>
          </w:p>
        </w:tc>
        <w:tc>
          <w:tcPr>
            <w:tcW w:w="3198" w:type="dxa"/>
            <w:vAlign w:val="center"/>
          </w:tcPr>
          <w:p w:rsidR="00D26106" w:rsidRPr="00F75537" w:rsidRDefault="00D26106" w:rsidP="00F75537">
            <w:pPr>
              <w:spacing w:before="120" w:after="120"/>
              <w:ind w:left="0" w:firstLine="0"/>
              <w:rPr>
                <w:rFonts w:ascii="AR CENA" w:hAnsi="AR CENA"/>
              </w:rPr>
            </w:pPr>
            <w:r>
              <w:rPr>
                <w:rFonts w:ascii="AR CENA" w:hAnsi="AR CENA"/>
              </w:rPr>
              <w:t>Tu</w:t>
            </w:r>
          </w:p>
        </w:tc>
        <w:tc>
          <w:tcPr>
            <w:tcW w:w="3219" w:type="dxa"/>
            <w:vAlign w:val="center"/>
          </w:tcPr>
          <w:p w:rsidR="00D26106" w:rsidRPr="00F75537" w:rsidRDefault="00D26106" w:rsidP="00F75537">
            <w:pPr>
              <w:spacing w:before="120" w:after="120"/>
              <w:ind w:left="0" w:firstLine="0"/>
              <w:rPr>
                <w:rFonts w:ascii="AR CENA" w:hAnsi="AR CENA"/>
              </w:rPr>
            </w:pPr>
            <w:r>
              <w:rPr>
                <w:rFonts w:ascii="AR CENA" w:hAnsi="AR CENA"/>
              </w:rPr>
              <w:t>Vous</w:t>
            </w:r>
          </w:p>
        </w:tc>
      </w:tr>
    </w:tbl>
    <w:p w:rsidR="00F75537" w:rsidRPr="00D26106" w:rsidRDefault="00F75537" w:rsidP="00F75537">
      <w:pPr>
        <w:pStyle w:val="Paragraphedeliste"/>
        <w:numPr>
          <w:ilvl w:val="0"/>
          <w:numId w:val="2"/>
        </w:numPr>
        <w:spacing w:after="180"/>
        <w:ind w:left="1071" w:hanging="357"/>
        <w:contextualSpacing w:val="0"/>
        <w:rPr>
          <w:rFonts w:ascii="AR CENA" w:hAnsi="AR CENA"/>
          <w:sz w:val="20"/>
          <w:szCs w:val="20"/>
        </w:rPr>
      </w:pPr>
      <w:r w:rsidRPr="00D26106">
        <w:rPr>
          <w:rFonts w:ascii="AR CENA" w:hAnsi="AR CENA"/>
          <w:sz w:val="20"/>
          <w:szCs w:val="20"/>
        </w:rPr>
        <w:t>Recopie les verbes à la 3ème personne du singulier,</w:t>
      </w:r>
      <w:r w:rsidR="00D26106" w:rsidRPr="00D26106">
        <w:rPr>
          <w:rFonts w:ascii="AR CENA" w:hAnsi="AR CENA"/>
          <w:sz w:val="20"/>
          <w:szCs w:val="20"/>
        </w:rPr>
        <w:t xml:space="preserve"> indique le groupe du verbe, </w:t>
      </w:r>
      <w:r w:rsidRPr="00D26106">
        <w:rPr>
          <w:rFonts w:ascii="AR CENA" w:hAnsi="AR CENA"/>
          <w:sz w:val="20"/>
          <w:szCs w:val="20"/>
        </w:rPr>
        <w:t>remplace le « on » par « nous » puis par « ils» :</w:t>
      </w:r>
    </w:p>
    <w:tbl>
      <w:tblPr>
        <w:tblStyle w:val="Grilledutableau"/>
        <w:tblW w:w="0" w:type="auto"/>
        <w:tblInd w:w="1071" w:type="dxa"/>
        <w:tblLook w:val="04A0"/>
      </w:tblPr>
      <w:tblGrid>
        <w:gridCol w:w="2298"/>
        <w:gridCol w:w="896"/>
        <w:gridCol w:w="3198"/>
        <w:gridCol w:w="3219"/>
      </w:tblGrid>
      <w:tr w:rsidR="005F0E19" w:rsidRPr="00F75537" w:rsidTr="005F0E19">
        <w:tc>
          <w:tcPr>
            <w:tcW w:w="2298" w:type="dxa"/>
            <w:vAlign w:val="center"/>
          </w:tcPr>
          <w:p w:rsidR="005F0E19" w:rsidRPr="00F75537" w:rsidRDefault="005F0E19" w:rsidP="00961EE6">
            <w:pPr>
              <w:spacing w:before="120" w:after="120"/>
              <w:ind w:left="0" w:firstLine="0"/>
              <w:rPr>
                <w:rFonts w:ascii="AR CENA" w:hAnsi="AR CENA"/>
              </w:rPr>
            </w:pPr>
            <w:r>
              <w:rPr>
                <w:rFonts w:ascii="AR CENA" w:hAnsi="AR CENA"/>
              </w:rPr>
              <w:t>On</w:t>
            </w:r>
          </w:p>
        </w:tc>
        <w:tc>
          <w:tcPr>
            <w:tcW w:w="896" w:type="dxa"/>
            <w:vAlign w:val="center"/>
          </w:tcPr>
          <w:p w:rsidR="005F0E19" w:rsidRPr="00F75537" w:rsidRDefault="005F0E19" w:rsidP="00961EE6">
            <w:pPr>
              <w:spacing w:before="120" w:after="120"/>
              <w:rPr>
                <w:rFonts w:ascii="AR CENA" w:hAnsi="AR CENA"/>
              </w:rPr>
            </w:pPr>
          </w:p>
        </w:tc>
        <w:tc>
          <w:tcPr>
            <w:tcW w:w="3198" w:type="dxa"/>
            <w:vAlign w:val="center"/>
          </w:tcPr>
          <w:p w:rsidR="005F0E19" w:rsidRPr="00F75537" w:rsidRDefault="005F0E19" w:rsidP="00961EE6">
            <w:pPr>
              <w:spacing w:before="120" w:after="120"/>
              <w:ind w:left="0" w:firstLine="0"/>
              <w:rPr>
                <w:rFonts w:ascii="AR CENA" w:hAnsi="AR CENA"/>
              </w:rPr>
            </w:pPr>
            <w:r>
              <w:rPr>
                <w:rFonts w:ascii="AR CENA" w:hAnsi="AR CENA"/>
              </w:rPr>
              <w:t>Nous</w:t>
            </w:r>
          </w:p>
        </w:tc>
        <w:tc>
          <w:tcPr>
            <w:tcW w:w="3219" w:type="dxa"/>
            <w:vAlign w:val="center"/>
          </w:tcPr>
          <w:p w:rsidR="005F0E19" w:rsidRPr="00F75537" w:rsidRDefault="005F0E19" w:rsidP="00961EE6">
            <w:pPr>
              <w:spacing w:before="120" w:after="120"/>
              <w:ind w:left="0" w:firstLine="0"/>
              <w:rPr>
                <w:rFonts w:ascii="AR CENA" w:hAnsi="AR CENA"/>
              </w:rPr>
            </w:pPr>
            <w:r>
              <w:rPr>
                <w:rFonts w:ascii="AR CENA" w:hAnsi="AR CENA"/>
              </w:rPr>
              <w:t>Ils</w:t>
            </w:r>
          </w:p>
        </w:tc>
      </w:tr>
      <w:tr w:rsidR="005F0E19" w:rsidRPr="00F75537" w:rsidTr="005F0E19">
        <w:tc>
          <w:tcPr>
            <w:tcW w:w="2298" w:type="dxa"/>
            <w:vAlign w:val="center"/>
          </w:tcPr>
          <w:p w:rsidR="005F0E19" w:rsidRDefault="005F0E19" w:rsidP="00961EE6">
            <w:pPr>
              <w:ind w:left="0" w:firstLine="0"/>
            </w:pPr>
            <w:r w:rsidRPr="00360F9B">
              <w:rPr>
                <w:rFonts w:ascii="AR CENA" w:hAnsi="AR CENA"/>
              </w:rPr>
              <w:t>On</w:t>
            </w:r>
          </w:p>
        </w:tc>
        <w:tc>
          <w:tcPr>
            <w:tcW w:w="896" w:type="dxa"/>
            <w:vAlign w:val="center"/>
          </w:tcPr>
          <w:p w:rsidR="005F0E19" w:rsidRDefault="005F0E19" w:rsidP="00961EE6"/>
        </w:tc>
        <w:tc>
          <w:tcPr>
            <w:tcW w:w="3198" w:type="dxa"/>
            <w:vAlign w:val="center"/>
          </w:tcPr>
          <w:p w:rsidR="005F0E19" w:rsidRDefault="005F0E19" w:rsidP="00961EE6">
            <w:pPr>
              <w:ind w:left="0" w:firstLine="0"/>
            </w:pPr>
            <w:r w:rsidRPr="00482E32">
              <w:rPr>
                <w:rFonts w:ascii="AR CENA" w:hAnsi="AR CENA"/>
              </w:rPr>
              <w:t>Nous</w:t>
            </w:r>
          </w:p>
        </w:tc>
        <w:tc>
          <w:tcPr>
            <w:tcW w:w="3219" w:type="dxa"/>
            <w:vAlign w:val="center"/>
          </w:tcPr>
          <w:p w:rsidR="005F0E19" w:rsidRPr="00F75537" w:rsidRDefault="005F0E19" w:rsidP="00961EE6">
            <w:pPr>
              <w:spacing w:before="120" w:after="120"/>
              <w:ind w:left="0" w:firstLine="0"/>
              <w:rPr>
                <w:rFonts w:ascii="AR CENA" w:hAnsi="AR CENA"/>
              </w:rPr>
            </w:pPr>
            <w:r>
              <w:rPr>
                <w:rFonts w:ascii="AR CENA" w:hAnsi="AR CENA"/>
              </w:rPr>
              <w:t>Ils</w:t>
            </w:r>
          </w:p>
        </w:tc>
      </w:tr>
      <w:tr w:rsidR="005F0E19" w:rsidRPr="00F75537" w:rsidTr="005F0E19">
        <w:tc>
          <w:tcPr>
            <w:tcW w:w="2298" w:type="dxa"/>
            <w:vAlign w:val="center"/>
          </w:tcPr>
          <w:p w:rsidR="005F0E19" w:rsidRDefault="005F0E19" w:rsidP="00961EE6">
            <w:pPr>
              <w:ind w:left="0" w:firstLine="0"/>
            </w:pPr>
            <w:r w:rsidRPr="00360F9B">
              <w:rPr>
                <w:rFonts w:ascii="AR CENA" w:hAnsi="AR CENA"/>
              </w:rPr>
              <w:t>On</w:t>
            </w:r>
          </w:p>
        </w:tc>
        <w:tc>
          <w:tcPr>
            <w:tcW w:w="896" w:type="dxa"/>
            <w:vAlign w:val="center"/>
          </w:tcPr>
          <w:p w:rsidR="005F0E19" w:rsidRDefault="005F0E19" w:rsidP="00961EE6"/>
        </w:tc>
        <w:tc>
          <w:tcPr>
            <w:tcW w:w="3198" w:type="dxa"/>
            <w:vAlign w:val="center"/>
          </w:tcPr>
          <w:p w:rsidR="005F0E19" w:rsidRDefault="005F0E19" w:rsidP="00961EE6">
            <w:pPr>
              <w:ind w:left="0" w:firstLine="0"/>
            </w:pPr>
            <w:r w:rsidRPr="00482E32">
              <w:rPr>
                <w:rFonts w:ascii="AR CENA" w:hAnsi="AR CENA"/>
              </w:rPr>
              <w:t>Nous</w:t>
            </w:r>
          </w:p>
        </w:tc>
        <w:tc>
          <w:tcPr>
            <w:tcW w:w="3219" w:type="dxa"/>
            <w:vAlign w:val="center"/>
          </w:tcPr>
          <w:p w:rsidR="005F0E19" w:rsidRPr="00F75537" w:rsidRDefault="005F0E19" w:rsidP="00961EE6">
            <w:pPr>
              <w:spacing w:before="120" w:after="120"/>
              <w:ind w:left="0" w:firstLine="0"/>
              <w:rPr>
                <w:rFonts w:ascii="AR CENA" w:hAnsi="AR CENA"/>
              </w:rPr>
            </w:pPr>
            <w:r>
              <w:rPr>
                <w:rFonts w:ascii="AR CENA" w:hAnsi="AR CENA"/>
              </w:rPr>
              <w:t>Ils</w:t>
            </w:r>
          </w:p>
        </w:tc>
      </w:tr>
      <w:tr w:rsidR="005F0E19" w:rsidRPr="00F75537" w:rsidTr="005F0E19">
        <w:tc>
          <w:tcPr>
            <w:tcW w:w="2298" w:type="dxa"/>
            <w:vAlign w:val="center"/>
          </w:tcPr>
          <w:p w:rsidR="005F0E19" w:rsidRDefault="005F0E19" w:rsidP="00961EE6">
            <w:pPr>
              <w:ind w:left="0" w:firstLine="0"/>
            </w:pPr>
            <w:r w:rsidRPr="00360F9B">
              <w:rPr>
                <w:rFonts w:ascii="AR CENA" w:hAnsi="AR CENA"/>
              </w:rPr>
              <w:t>On</w:t>
            </w:r>
          </w:p>
        </w:tc>
        <w:tc>
          <w:tcPr>
            <w:tcW w:w="896" w:type="dxa"/>
            <w:vAlign w:val="center"/>
          </w:tcPr>
          <w:p w:rsidR="005F0E19" w:rsidRDefault="005F0E19" w:rsidP="00961EE6"/>
        </w:tc>
        <w:tc>
          <w:tcPr>
            <w:tcW w:w="3198" w:type="dxa"/>
            <w:vAlign w:val="center"/>
          </w:tcPr>
          <w:p w:rsidR="005F0E19" w:rsidRDefault="005F0E19" w:rsidP="00961EE6">
            <w:pPr>
              <w:ind w:left="0" w:firstLine="0"/>
            </w:pPr>
            <w:r w:rsidRPr="00482E32">
              <w:rPr>
                <w:rFonts w:ascii="AR CENA" w:hAnsi="AR CENA"/>
              </w:rPr>
              <w:t>Nous</w:t>
            </w:r>
          </w:p>
        </w:tc>
        <w:tc>
          <w:tcPr>
            <w:tcW w:w="3219" w:type="dxa"/>
            <w:vAlign w:val="center"/>
          </w:tcPr>
          <w:p w:rsidR="005F0E19" w:rsidRPr="00F75537" w:rsidRDefault="005F0E19" w:rsidP="00961EE6">
            <w:pPr>
              <w:spacing w:before="120" w:after="120"/>
              <w:ind w:left="0" w:firstLine="0"/>
              <w:rPr>
                <w:rFonts w:ascii="AR CENA" w:hAnsi="AR CENA"/>
              </w:rPr>
            </w:pPr>
            <w:r>
              <w:rPr>
                <w:rFonts w:ascii="AR CENA" w:hAnsi="AR CENA"/>
              </w:rPr>
              <w:t>Ils</w:t>
            </w:r>
          </w:p>
        </w:tc>
      </w:tr>
      <w:tr w:rsidR="005F0E19" w:rsidRPr="00F75537" w:rsidTr="005F0E19">
        <w:tc>
          <w:tcPr>
            <w:tcW w:w="2298" w:type="dxa"/>
            <w:vAlign w:val="center"/>
          </w:tcPr>
          <w:p w:rsidR="005F0E19" w:rsidRDefault="005F0E19" w:rsidP="00961EE6">
            <w:pPr>
              <w:ind w:left="0" w:firstLine="0"/>
            </w:pPr>
            <w:r w:rsidRPr="00360F9B">
              <w:rPr>
                <w:rFonts w:ascii="AR CENA" w:hAnsi="AR CENA"/>
              </w:rPr>
              <w:t>On</w:t>
            </w:r>
          </w:p>
        </w:tc>
        <w:tc>
          <w:tcPr>
            <w:tcW w:w="896" w:type="dxa"/>
            <w:vAlign w:val="center"/>
          </w:tcPr>
          <w:p w:rsidR="005F0E19" w:rsidRDefault="005F0E19" w:rsidP="00961EE6"/>
        </w:tc>
        <w:tc>
          <w:tcPr>
            <w:tcW w:w="3198" w:type="dxa"/>
            <w:vAlign w:val="center"/>
          </w:tcPr>
          <w:p w:rsidR="005F0E19" w:rsidRDefault="005F0E19" w:rsidP="00961EE6">
            <w:pPr>
              <w:ind w:left="0" w:firstLine="0"/>
            </w:pPr>
            <w:r w:rsidRPr="00482E32">
              <w:rPr>
                <w:rFonts w:ascii="AR CENA" w:hAnsi="AR CENA"/>
              </w:rPr>
              <w:t>Nous</w:t>
            </w:r>
          </w:p>
        </w:tc>
        <w:tc>
          <w:tcPr>
            <w:tcW w:w="3219" w:type="dxa"/>
            <w:vAlign w:val="center"/>
          </w:tcPr>
          <w:p w:rsidR="005F0E19" w:rsidRPr="00F75537" w:rsidRDefault="005F0E19" w:rsidP="00961EE6">
            <w:pPr>
              <w:spacing w:before="120" w:after="120"/>
              <w:ind w:left="0" w:firstLine="0"/>
              <w:rPr>
                <w:rFonts w:ascii="AR CENA" w:hAnsi="AR CENA"/>
              </w:rPr>
            </w:pPr>
            <w:r>
              <w:rPr>
                <w:rFonts w:ascii="AR CENA" w:hAnsi="AR CENA"/>
              </w:rPr>
              <w:t>Ils</w:t>
            </w:r>
          </w:p>
        </w:tc>
      </w:tr>
      <w:tr w:rsidR="005F0E19" w:rsidRPr="00F75537" w:rsidTr="005F0E19">
        <w:tc>
          <w:tcPr>
            <w:tcW w:w="2298" w:type="dxa"/>
            <w:vAlign w:val="center"/>
          </w:tcPr>
          <w:p w:rsidR="005F0E19" w:rsidRDefault="005F0E19" w:rsidP="00961EE6">
            <w:pPr>
              <w:ind w:left="0" w:firstLine="0"/>
            </w:pPr>
            <w:r w:rsidRPr="00360F9B">
              <w:rPr>
                <w:rFonts w:ascii="AR CENA" w:hAnsi="AR CENA"/>
              </w:rPr>
              <w:t>On</w:t>
            </w:r>
          </w:p>
        </w:tc>
        <w:tc>
          <w:tcPr>
            <w:tcW w:w="896" w:type="dxa"/>
            <w:vAlign w:val="center"/>
          </w:tcPr>
          <w:p w:rsidR="005F0E19" w:rsidRDefault="005F0E19" w:rsidP="00961EE6"/>
        </w:tc>
        <w:tc>
          <w:tcPr>
            <w:tcW w:w="3198" w:type="dxa"/>
            <w:vAlign w:val="center"/>
          </w:tcPr>
          <w:p w:rsidR="005F0E19" w:rsidRDefault="005F0E19" w:rsidP="00961EE6">
            <w:pPr>
              <w:ind w:left="0" w:firstLine="0"/>
            </w:pPr>
            <w:r w:rsidRPr="00482E32">
              <w:rPr>
                <w:rFonts w:ascii="AR CENA" w:hAnsi="AR CENA"/>
              </w:rPr>
              <w:t>Nous</w:t>
            </w:r>
          </w:p>
        </w:tc>
        <w:tc>
          <w:tcPr>
            <w:tcW w:w="3219" w:type="dxa"/>
            <w:vAlign w:val="center"/>
          </w:tcPr>
          <w:p w:rsidR="005F0E19" w:rsidRPr="00F75537" w:rsidRDefault="005F0E19" w:rsidP="00961EE6">
            <w:pPr>
              <w:spacing w:before="120" w:after="120"/>
              <w:ind w:left="0" w:firstLine="0"/>
              <w:rPr>
                <w:rFonts w:ascii="AR CENA" w:hAnsi="AR CENA"/>
              </w:rPr>
            </w:pPr>
            <w:r>
              <w:rPr>
                <w:rFonts w:ascii="AR CENA" w:hAnsi="AR CENA"/>
              </w:rPr>
              <w:t>Ils</w:t>
            </w:r>
          </w:p>
        </w:tc>
      </w:tr>
    </w:tbl>
    <w:p w:rsidR="00F75537" w:rsidRDefault="00300116" w:rsidP="00F75537">
      <w:pPr>
        <w:pStyle w:val="Paragraphedeliste"/>
        <w:numPr>
          <w:ilvl w:val="0"/>
          <w:numId w:val="2"/>
        </w:numPr>
        <w:spacing w:after="180"/>
        <w:ind w:left="1071" w:hanging="357"/>
        <w:contextualSpacing w:val="0"/>
        <w:rPr>
          <w:rFonts w:ascii="AR CENA" w:hAnsi="AR CENA"/>
        </w:rPr>
      </w:pPr>
      <w:r w:rsidRPr="00300116">
        <w:rPr>
          <w:rFonts w:ascii="AR CENA" w:hAnsi="AR CENA"/>
        </w:rPr>
        <w:t>Quelles s</w:t>
      </w:r>
      <w:r>
        <w:rPr>
          <w:rFonts w:ascii="AR CENA" w:hAnsi="AR CENA"/>
        </w:rPr>
        <w:t>ont les terminaisons des verbes à l’imparfait ?</w:t>
      </w:r>
    </w:p>
    <w:tbl>
      <w:tblPr>
        <w:tblStyle w:val="Grilledutableau"/>
        <w:tblW w:w="0" w:type="auto"/>
        <w:tblInd w:w="1071" w:type="dxa"/>
        <w:tblLook w:val="04A0"/>
      </w:tblPr>
      <w:tblGrid>
        <w:gridCol w:w="2298"/>
        <w:gridCol w:w="7313"/>
      </w:tblGrid>
      <w:tr w:rsidR="00300116" w:rsidTr="00300116">
        <w:tc>
          <w:tcPr>
            <w:tcW w:w="2298" w:type="dxa"/>
          </w:tcPr>
          <w:p w:rsidR="00300116" w:rsidRDefault="00300116" w:rsidP="00300116">
            <w:pPr>
              <w:pStyle w:val="Paragraphedeliste"/>
              <w:spacing w:after="180"/>
              <w:ind w:left="0" w:firstLine="0"/>
              <w:contextualSpacing w:val="0"/>
              <w:rPr>
                <w:rFonts w:ascii="AR CENA" w:hAnsi="AR CENA"/>
              </w:rPr>
            </w:pPr>
            <w:r>
              <w:rPr>
                <w:rFonts w:ascii="AR CENA" w:hAnsi="AR CENA"/>
              </w:rPr>
              <w:t>Verbes du 1</w:t>
            </w:r>
            <w:r w:rsidRPr="00300116">
              <w:rPr>
                <w:rFonts w:ascii="AR CENA" w:hAnsi="AR CENA"/>
                <w:vertAlign w:val="superscript"/>
              </w:rPr>
              <w:t>er</w:t>
            </w:r>
            <w:r>
              <w:rPr>
                <w:rFonts w:ascii="AR CENA" w:hAnsi="AR CENA"/>
              </w:rPr>
              <w:t xml:space="preserve"> groupe</w:t>
            </w:r>
          </w:p>
        </w:tc>
        <w:tc>
          <w:tcPr>
            <w:tcW w:w="7313" w:type="dxa"/>
          </w:tcPr>
          <w:p w:rsidR="00300116" w:rsidRDefault="00300116" w:rsidP="00300116">
            <w:pPr>
              <w:pStyle w:val="Paragraphedeliste"/>
              <w:spacing w:after="180"/>
              <w:ind w:left="0"/>
              <w:contextualSpacing w:val="0"/>
              <w:rPr>
                <w:rFonts w:ascii="AR CENA" w:hAnsi="AR CENA"/>
              </w:rPr>
            </w:pPr>
          </w:p>
        </w:tc>
      </w:tr>
      <w:tr w:rsidR="00300116" w:rsidTr="00300116">
        <w:tc>
          <w:tcPr>
            <w:tcW w:w="2298" w:type="dxa"/>
          </w:tcPr>
          <w:p w:rsidR="00300116" w:rsidRDefault="00300116" w:rsidP="00300116">
            <w:pPr>
              <w:pStyle w:val="Paragraphedeliste"/>
              <w:spacing w:after="180"/>
              <w:ind w:left="0" w:firstLine="0"/>
              <w:contextualSpacing w:val="0"/>
              <w:rPr>
                <w:rFonts w:ascii="AR CENA" w:hAnsi="AR CENA"/>
              </w:rPr>
            </w:pPr>
            <w:r>
              <w:rPr>
                <w:rFonts w:ascii="AR CENA" w:hAnsi="AR CENA"/>
              </w:rPr>
              <w:t>Verbes du 3</w:t>
            </w:r>
            <w:r w:rsidRPr="00300116">
              <w:rPr>
                <w:rFonts w:ascii="AR CENA" w:hAnsi="AR CENA"/>
                <w:vertAlign w:val="superscript"/>
              </w:rPr>
              <w:t>ème</w:t>
            </w:r>
            <w:r>
              <w:rPr>
                <w:rFonts w:ascii="AR CENA" w:hAnsi="AR CENA"/>
              </w:rPr>
              <w:t xml:space="preserve"> groupe</w:t>
            </w:r>
          </w:p>
        </w:tc>
        <w:tc>
          <w:tcPr>
            <w:tcW w:w="7313" w:type="dxa"/>
          </w:tcPr>
          <w:p w:rsidR="00300116" w:rsidRDefault="00300116" w:rsidP="00300116">
            <w:pPr>
              <w:pStyle w:val="Paragraphedeliste"/>
              <w:spacing w:after="180"/>
              <w:ind w:left="0"/>
              <w:contextualSpacing w:val="0"/>
              <w:rPr>
                <w:rFonts w:ascii="AR CENA" w:hAnsi="AR CENA"/>
              </w:rPr>
            </w:pPr>
          </w:p>
        </w:tc>
      </w:tr>
      <w:tr w:rsidR="00300116" w:rsidTr="00300116">
        <w:tc>
          <w:tcPr>
            <w:tcW w:w="2298" w:type="dxa"/>
          </w:tcPr>
          <w:p w:rsidR="00300116" w:rsidRDefault="00300116" w:rsidP="00300116">
            <w:pPr>
              <w:pStyle w:val="Paragraphedeliste"/>
              <w:spacing w:after="180"/>
              <w:ind w:left="0" w:firstLine="0"/>
              <w:contextualSpacing w:val="0"/>
              <w:rPr>
                <w:rFonts w:ascii="AR CENA" w:hAnsi="AR CENA"/>
              </w:rPr>
            </w:pPr>
            <w:r>
              <w:rPr>
                <w:rFonts w:ascii="AR CENA" w:hAnsi="AR CENA"/>
              </w:rPr>
              <w:t>Verbe finir (2</w:t>
            </w:r>
            <w:r w:rsidRPr="00300116">
              <w:rPr>
                <w:rFonts w:ascii="AR CENA" w:hAnsi="AR CENA"/>
                <w:vertAlign w:val="superscript"/>
              </w:rPr>
              <w:t>ème</w:t>
            </w:r>
            <w:r>
              <w:rPr>
                <w:rFonts w:ascii="AR CENA" w:hAnsi="AR CENA"/>
              </w:rPr>
              <w:t xml:space="preserve"> groupe)</w:t>
            </w:r>
          </w:p>
        </w:tc>
        <w:tc>
          <w:tcPr>
            <w:tcW w:w="7313" w:type="dxa"/>
          </w:tcPr>
          <w:p w:rsidR="00300116" w:rsidRDefault="00300116" w:rsidP="00300116">
            <w:pPr>
              <w:pStyle w:val="Paragraphedeliste"/>
              <w:spacing w:after="180"/>
              <w:ind w:left="0"/>
              <w:contextualSpacing w:val="0"/>
              <w:rPr>
                <w:rFonts w:ascii="AR CENA" w:hAnsi="AR CENA"/>
              </w:rPr>
            </w:pPr>
          </w:p>
        </w:tc>
      </w:tr>
    </w:tbl>
    <w:p w:rsidR="00300116" w:rsidRDefault="00300116" w:rsidP="00300116">
      <w:pPr>
        <w:pStyle w:val="Paragraphedeliste"/>
        <w:ind w:left="1077"/>
        <w:contextualSpacing w:val="0"/>
        <w:rPr>
          <w:rFonts w:ascii="AR CENA" w:hAnsi="AR CENA"/>
        </w:rPr>
      </w:pPr>
    </w:p>
    <w:p w:rsidR="00300116" w:rsidRDefault="00300116" w:rsidP="00300116">
      <w:pPr>
        <w:pStyle w:val="Paragraphedeliste"/>
        <w:numPr>
          <w:ilvl w:val="0"/>
          <w:numId w:val="2"/>
        </w:numPr>
        <w:spacing w:after="180"/>
        <w:ind w:left="1071" w:hanging="357"/>
        <w:contextualSpacing w:val="0"/>
        <w:rPr>
          <w:rFonts w:ascii="AR CENA" w:hAnsi="AR CENA"/>
        </w:rPr>
      </w:pPr>
      <w:r>
        <w:rPr>
          <w:rFonts w:ascii="AR CENA" w:hAnsi="AR CENA"/>
        </w:rPr>
        <w:t>Conjugue les verbes suivants en ajoutant les terminaisons de l’imparfait, que constates-tu ?</w:t>
      </w:r>
    </w:p>
    <w:tbl>
      <w:tblPr>
        <w:tblStyle w:val="Grilledutableau"/>
        <w:tblW w:w="0" w:type="auto"/>
        <w:tblInd w:w="-34" w:type="dxa"/>
        <w:tblLook w:val="04A0"/>
      </w:tblPr>
      <w:tblGrid>
        <w:gridCol w:w="2679"/>
        <w:gridCol w:w="2679"/>
        <w:gridCol w:w="2679"/>
        <w:gridCol w:w="2679"/>
      </w:tblGrid>
      <w:tr w:rsidR="005250AD" w:rsidTr="00961EE6">
        <w:tc>
          <w:tcPr>
            <w:tcW w:w="2679" w:type="dxa"/>
          </w:tcPr>
          <w:p w:rsidR="00300116" w:rsidRDefault="005250AD" w:rsidP="005250AD">
            <w:pPr>
              <w:pStyle w:val="Paragraphedeliste"/>
              <w:ind w:left="0" w:firstLine="0"/>
              <w:contextualSpacing w:val="0"/>
              <w:jc w:val="center"/>
              <w:rPr>
                <w:rFonts w:ascii="AR CENA" w:hAnsi="AR CENA"/>
              </w:rPr>
            </w:pPr>
            <w:r>
              <w:rPr>
                <w:rFonts w:ascii="AR CENA" w:hAnsi="AR CENA"/>
              </w:rPr>
              <w:t>Crier</w:t>
            </w:r>
          </w:p>
        </w:tc>
        <w:tc>
          <w:tcPr>
            <w:tcW w:w="2679" w:type="dxa"/>
          </w:tcPr>
          <w:p w:rsidR="00300116" w:rsidRDefault="005250AD" w:rsidP="005250AD">
            <w:pPr>
              <w:pStyle w:val="Paragraphedeliste"/>
              <w:ind w:left="0" w:firstLine="0"/>
              <w:contextualSpacing w:val="0"/>
              <w:jc w:val="center"/>
              <w:rPr>
                <w:rFonts w:ascii="AR CENA" w:hAnsi="AR CENA"/>
              </w:rPr>
            </w:pPr>
            <w:r>
              <w:rPr>
                <w:rFonts w:ascii="AR CENA" w:hAnsi="AR CENA"/>
              </w:rPr>
              <w:t>Essuyer</w:t>
            </w:r>
          </w:p>
        </w:tc>
        <w:tc>
          <w:tcPr>
            <w:tcW w:w="2679" w:type="dxa"/>
          </w:tcPr>
          <w:p w:rsidR="00300116" w:rsidRDefault="005250AD" w:rsidP="005250AD">
            <w:pPr>
              <w:pStyle w:val="Paragraphedeliste"/>
              <w:ind w:left="0" w:firstLine="0"/>
              <w:contextualSpacing w:val="0"/>
              <w:jc w:val="center"/>
              <w:rPr>
                <w:rFonts w:ascii="AR CENA" w:hAnsi="AR CENA"/>
              </w:rPr>
            </w:pPr>
            <w:r>
              <w:rPr>
                <w:rFonts w:ascii="AR CENA" w:hAnsi="AR CENA"/>
              </w:rPr>
              <w:t>Manger</w:t>
            </w:r>
          </w:p>
        </w:tc>
        <w:tc>
          <w:tcPr>
            <w:tcW w:w="2679" w:type="dxa"/>
          </w:tcPr>
          <w:p w:rsidR="00300116" w:rsidRDefault="00961EE6" w:rsidP="005250AD">
            <w:pPr>
              <w:pStyle w:val="Paragraphedeliste"/>
              <w:ind w:left="0" w:firstLine="0"/>
              <w:contextualSpacing w:val="0"/>
              <w:jc w:val="center"/>
              <w:rPr>
                <w:rFonts w:ascii="AR CENA" w:hAnsi="AR CENA"/>
              </w:rPr>
            </w:pPr>
            <w:r>
              <w:rPr>
                <w:rFonts w:ascii="AR CENA" w:hAnsi="AR CENA"/>
              </w:rPr>
              <w:t>P</w:t>
            </w:r>
            <w:r w:rsidR="005250AD">
              <w:rPr>
                <w:rFonts w:ascii="AR CENA" w:hAnsi="AR CENA"/>
              </w:rPr>
              <w:t>ercer</w:t>
            </w:r>
          </w:p>
        </w:tc>
      </w:tr>
      <w:tr w:rsidR="005250AD" w:rsidTr="00961EE6">
        <w:tc>
          <w:tcPr>
            <w:tcW w:w="2679" w:type="dxa"/>
          </w:tcPr>
          <w:p w:rsidR="005250AD" w:rsidRDefault="005250AD" w:rsidP="00961EE6">
            <w:pPr>
              <w:pStyle w:val="Paragraphedeliste"/>
              <w:spacing w:before="120" w:after="120"/>
              <w:ind w:left="0" w:firstLine="0"/>
              <w:contextualSpacing w:val="0"/>
              <w:rPr>
                <w:rFonts w:ascii="AR CENA" w:hAnsi="AR CENA"/>
              </w:rPr>
            </w:pPr>
            <w:r>
              <w:rPr>
                <w:rFonts w:ascii="AR CENA" w:hAnsi="AR CENA"/>
              </w:rPr>
              <w:t>Je ----------------------</w:t>
            </w:r>
          </w:p>
          <w:p w:rsidR="005250AD" w:rsidRDefault="005250AD" w:rsidP="005250AD">
            <w:pPr>
              <w:pStyle w:val="Paragraphedeliste"/>
              <w:spacing w:after="120"/>
              <w:ind w:left="0" w:firstLine="0"/>
              <w:contextualSpacing w:val="0"/>
              <w:rPr>
                <w:rFonts w:ascii="AR CENA" w:hAnsi="AR CENA"/>
              </w:rPr>
            </w:pPr>
            <w:r>
              <w:rPr>
                <w:rFonts w:ascii="AR CENA" w:hAnsi="AR CENA"/>
              </w:rPr>
              <w:t>Tu ----------------------</w:t>
            </w:r>
          </w:p>
          <w:p w:rsidR="005250AD" w:rsidRDefault="005250AD" w:rsidP="005250AD">
            <w:pPr>
              <w:pStyle w:val="Paragraphedeliste"/>
              <w:spacing w:after="120"/>
              <w:ind w:left="0" w:firstLine="0"/>
              <w:contextualSpacing w:val="0"/>
              <w:rPr>
                <w:rFonts w:ascii="AR CENA" w:hAnsi="AR CENA"/>
              </w:rPr>
            </w:pPr>
            <w:r>
              <w:rPr>
                <w:rFonts w:ascii="AR CENA" w:hAnsi="AR CENA"/>
              </w:rPr>
              <w:t>Il, elle, on --------------</w:t>
            </w:r>
          </w:p>
          <w:p w:rsidR="005250AD" w:rsidRDefault="005250AD" w:rsidP="005250AD">
            <w:pPr>
              <w:pStyle w:val="Paragraphedeliste"/>
              <w:spacing w:after="120"/>
              <w:ind w:left="0" w:firstLine="0"/>
              <w:contextualSpacing w:val="0"/>
              <w:rPr>
                <w:rFonts w:ascii="AR CENA" w:hAnsi="AR CENA"/>
              </w:rPr>
            </w:pPr>
            <w:r>
              <w:rPr>
                <w:rFonts w:ascii="AR CENA" w:hAnsi="AR CENA"/>
              </w:rPr>
              <w:t>Nous -------------------</w:t>
            </w:r>
          </w:p>
          <w:p w:rsidR="005250AD" w:rsidRDefault="005250AD" w:rsidP="005250AD">
            <w:pPr>
              <w:pStyle w:val="Paragraphedeliste"/>
              <w:spacing w:after="120"/>
              <w:ind w:left="0" w:firstLine="0"/>
              <w:contextualSpacing w:val="0"/>
              <w:rPr>
                <w:rFonts w:ascii="AR CENA" w:hAnsi="AR CENA"/>
              </w:rPr>
            </w:pPr>
            <w:r>
              <w:rPr>
                <w:rFonts w:ascii="AR CENA" w:hAnsi="AR CENA"/>
              </w:rPr>
              <w:t>Vous -------------------</w:t>
            </w:r>
          </w:p>
          <w:p w:rsidR="005250AD" w:rsidRDefault="005250AD" w:rsidP="005250AD">
            <w:pPr>
              <w:pStyle w:val="Paragraphedeliste"/>
              <w:spacing w:after="120"/>
              <w:ind w:left="0" w:firstLine="0"/>
              <w:contextualSpacing w:val="0"/>
              <w:rPr>
                <w:rFonts w:ascii="AR CENA" w:hAnsi="AR CENA"/>
              </w:rPr>
            </w:pPr>
            <w:r>
              <w:rPr>
                <w:rFonts w:ascii="AR CENA" w:hAnsi="AR CENA"/>
              </w:rPr>
              <w:t>Ils, elles ----------------</w:t>
            </w:r>
          </w:p>
        </w:tc>
        <w:tc>
          <w:tcPr>
            <w:tcW w:w="2679" w:type="dxa"/>
          </w:tcPr>
          <w:p w:rsidR="005250AD" w:rsidRDefault="000A3861" w:rsidP="00961EE6">
            <w:pPr>
              <w:pStyle w:val="Paragraphedeliste"/>
              <w:spacing w:before="120" w:after="120"/>
              <w:ind w:left="0" w:firstLine="0"/>
              <w:contextualSpacing w:val="0"/>
              <w:rPr>
                <w:rFonts w:ascii="AR CENA" w:hAnsi="AR CENA"/>
              </w:rPr>
            </w:pPr>
            <w:r>
              <w:rPr>
                <w:rFonts w:ascii="AR CENA" w:hAnsi="AR CENA"/>
              </w:rPr>
              <w:t>J’</w:t>
            </w:r>
            <w:r w:rsidR="005250AD">
              <w:rPr>
                <w:rFonts w:ascii="AR CENA" w:hAnsi="AR CENA"/>
              </w:rPr>
              <w:t xml:space="preserve"> ----------------------</w:t>
            </w:r>
          </w:p>
          <w:p w:rsidR="005250AD" w:rsidRDefault="005250AD" w:rsidP="005250AD">
            <w:pPr>
              <w:pStyle w:val="Paragraphedeliste"/>
              <w:spacing w:after="120"/>
              <w:ind w:left="0" w:firstLine="0"/>
              <w:contextualSpacing w:val="0"/>
              <w:rPr>
                <w:rFonts w:ascii="AR CENA" w:hAnsi="AR CENA"/>
              </w:rPr>
            </w:pPr>
            <w:r>
              <w:rPr>
                <w:rFonts w:ascii="AR CENA" w:hAnsi="AR CENA"/>
              </w:rPr>
              <w:t>Tu ----------------------</w:t>
            </w:r>
          </w:p>
          <w:p w:rsidR="005250AD" w:rsidRDefault="005250AD" w:rsidP="005250AD">
            <w:pPr>
              <w:pStyle w:val="Paragraphedeliste"/>
              <w:spacing w:after="120"/>
              <w:ind w:left="0" w:firstLine="0"/>
              <w:contextualSpacing w:val="0"/>
              <w:rPr>
                <w:rFonts w:ascii="AR CENA" w:hAnsi="AR CENA"/>
              </w:rPr>
            </w:pPr>
            <w:r>
              <w:rPr>
                <w:rFonts w:ascii="AR CENA" w:hAnsi="AR CENA"/>
              </w:rPr>
              <w:t>Il, elle, on --------------</w:t>
            </w:r>
          </w:p>
          <w:p w:rsidR="005250AD" w:rsidRDefault="005250AD" w:rsidP="005250AD">
            <w:pPr>
              <w:pStyle w:val="Paragraphedeliste"/>
              <w:spacing w:after="120"/>
              <w:ind w:left="0" w:firstLine="0"/>
              <w:contextualSpacing w:val="0"/>
              <w:rPr>
                <w:rFonts w:ascii="AR CENA" w:hAnsi="AR CENA"/>
              </w:rPr>
            </w:pPr>
            <w:r>
              <w:rPr>
                <w:rFonts w:ascii="AR CENA" w:hAnsi="AR CENA"/>
              </w:rPr>
              <w:t>Nous -------------------</w:t>
            </w:r>
          </w:p>
          <w:p w:rsidR="005250AD" w:rsidRDefault="005250AD" w:rsidP="005250AD">
            <w:pPr>
              <w:pStyle w:val="Paragraphedeliste"/>
              <w:spacing w:after="120"/>
              <w:ind w:left="0" w:firstLine="0"/>
              <w:contextualSpacing w:val="0"/>
              <w:rPr>
                <w:rFonts w:ascii="AR CENA" w:hAnsi="AR CENA"/>
              </w:rPr>
            </w:pPr>
            <w:r>
              <w:rPr>
                <w:rFonts w:ascii="AR CENA" w:hAnsi="AR CENA"/>
              </w:rPr>
              <w:t>Vous -------------------</w:t>
            </w:r>
          </w:p>
          <w:p w:rsidR="005250AD" w:rsidRPr="000E6679" w:rsidRDefault="005250AD" w:rsidP="005250AD">
            <w:pPr>
              <w:pStyle w:val="Paragraphedeliste"/>
              <w:spacing w:after="120"/>
              <w:ind w:left="0" w:firstLine="0"/>
              <w:rPr>
                <w:rFonts w:ascii="AR CENA" w:hAnsi="AR CENA"/>
              </w:rPr>
            </w:pPr>
            <w:r>
              <w:rPr>
                <w:rFonts w:ascii="AR CENA" w:hAnsi="AR CENA"/>
              </w:rPr>
              <w:t>Ils, elles ----------------</w:t>
            </w:r>
          </w:p>
        </w:tc>
        <w:tc>
          <w:tcPr>
            <w:tcW w:w="2679" w:type="dxa"/>
          </w:tcPr>
          <w:p w:rsidR="005250AD" w:rsidRDefault="005250AD" w:rsidP="00961EE6">
            <w:pPr>
              <w:pStyle w:val="Paragraphedeliste"/>
              <w:spacing w:before="120" w:after="120"/>
              <w:ind w:left="0" w:firstLine="0"/>
              <w:contextualSpacing w:val="0"/>
              <w:rPr>
                <w:rFonts w:ascii="AR CENA" w:hAnsi="AR CENA"/>
              </w:rPr>
            </w:pPr>
            <w:r>
              <w:rPr>
                <w:rFonts w:ascii="AR CENA" w:hAnsi="AR CENA"/>
              </w:rPr>
              <w:t>Je ----------------------</w:t>
            </w:r>
          </w:p>
          <w:p w:rsidR="005250AD" w:rsidRDefault="005250AD" w:rsidP="005250AD">
            <w:pPr>
              <w:pStyle w:val="Paragraphedeliste"/>
              <w:spacing w:after="120"/>
              <w:ind w:left="0" w:firstLine="0"/>
              <w:contextualSpacing w:val="0"/>
              <w:rPr>
                <w:rFonts w:ascii="AR CENA" w:hAnsi="AR CENA"/>
              </w:rPr>
            </w:pPr>
            <w:r>
              <w:rPr>
                <w:rFonts w:ascii="AR CENA" w:hAnsi="AR CENA"/>
              </w:rPr>
              <w:t>Tu ----------------------</w:t>
            </w:r>
          </w:p>
          <w:p w:rsidR="005250AD" w:rsidRDefault="005250AD" w:rsidP="005250AD">
            <w:pPr>
              <w:pStyle w:val="Paragraphedeliste"/>
              <w:spacing w:after="120"/>
              <w:ind w:left="0" w:firstLine="0"/>
              <w:contextualSpacing w:val="0"/>
              <w:rPr>
                <w:rFonts w:ascii="AR CENA" w:hAnsi="AR CENA"/>
              </w:rPr>
            </w:pPr>
            <w:r>
              <w:rPr>
                <w:rFonts w:ascii="AR CENA" w:hAnsi="AR CENA"/>
              </w:rPr>
              <w:t>Il, elle, on --------------</w:t>
            </w:r>
          </w:p>
          <w:p w:rsidR="005250AD" w:rsidRDefault="005250AD" w:rsidP="005250AD">
            <w:pPr>
              <w:pStyle w:val="Paragraphedeliste"/>
              <w:spacing w:after="120"/>
              <w:ind w:left="0" w:firstLine="0"/>
              <w:contextualSpacing w:val="0"/>
              <w:rPr>
                <w:rFonts w:ascii="AR CENA" w:hAnsi="AR CENA"/>
              </w:rPr>
            </w:pPr>
            <w:r>
              <w:rPr>
                <w:rFonts w:ascii="AR CENA" w:hAnsi="AR CENA"/>
              </w:rPr>
              <w:t>Nous -------------------</w:t>
            </w:r>
          </w:p>
          <w:p w:rsidR="005250AD" w:rsidRDefault="005250AD" w:rsidP="005250AD">
            <w:pPr>
              <w:pStyle w:val="Paragraphedeliste"/>
              <w:spacing w:after="120"/>
              <w:ind w:left="0" w:firstLine="0"/>
              <w:contextualSpacing w:val="0"/>
              <w:rPr>
                <w:rFonts w:ascii="AR CENA" w:hAnsi="AR CENA"/>
              </w:rPr>
            </w:pPr>
            <w:r>
              <w:rPr>
                <w:rFonts w:ascii="AR CENA" w:hAnsi="AR CENA"/>
              </w:rPr>
              <w:t>Vous -------------------</w:t>
            </w:r>
          </w:p>
          <w:p w:rsidR="005250AD" w:rsidRPr="000E6679" w:rsidRDefault="005250AD" w:rsidP="005250AD">
            <w:pPr>
              <w:pStyle w:val="Paragraphedeliste"/>
              <w:spacing w:after="120"/>
              <w:ind w:left="0" w:firstLine="0"/>
              <w:rPr>
                <w:rFonts w:ascii="AR CENA" w:hAnsi="AR CENA"/>
              </w:rPr>
            </w:pPr>
            <w:r>
              <w:rPr>
                <w:rFonts w:ascii="AR CENA" w:hAnsi="AR CENA"/>
              </w:rPr>
              <w:t>Ils, elles ----------------</w:t>
            </w:r>
          </w:p>
        </w:tc>
        <w:tc>
          <w:tcPr>
            <w:tcW w:w="2679" w:type="dxa"/>
          </w:tcPr>
          <w:p w:rsidR="005250AD" w:rsidRDefault="005250AD" w:rsidP="00961EE6">
            <w:pPr>
              <w:pStyle w:val="Paragraphedeliste"/>
              <w:spacing w:before="120" w:after="120"/>
              <w:ind w:left="0" w:firstLine="0"/>
              <w:contextualSpacing w:val="0"/>
              <w:rPr>
                <w:rFonts w:ascii="AR CENA" w:hAnsi="AR CENA"/>
              </w:rPr>
            </w:pPr>
            <w:r>
              <w:rPr>
                <w:rFonts w:ascii="AR CENA" w:hAnsi="AR CENA"/>
              </w:rPr>
              <w:t>Je ----------------------</w:t>
            </w:r>
          </w:p>
          <w:p w:rsidR="005250AD" w:rsidRDefault="005250AD" w:rsidP="005250AD">
            <w:pPr>
              <w:pStyle w:val="Paragraphedeliste"/>
              <w:spacing w:after="120"/>
              <w:ind w:left="0" w:firstLine="0"/>
              <w:contextualSpacing w:val="0"/>
              <w:rPr>
                <w:rFonts w:ascii="AR CENA" w:hAnsi="AR CENA"/>
              </w:rPr>
            </w:pPr>
            <w:r>
              <w:rPr>
                <w:rFonts w:ascii="AR CENA" w:hAnsi="AR CENA"/>
              </w:rPr>
              <w:t>Tu ----------------------</w:t>
            </w:r>
          </w:p>
          <w:p w:rsidR="005250AD" w:rsidRDefault="005250AD" w:rsidP="005250AD">
            <w:pPr>
              <w:pStyle w:val="Paragraphedeliste"/>
              <w:spacing w:after="120"/>
              <w:ind w:left="0" w:firstLine="0"/>
              <w:contextualSpacing w:val="0"/>
              <w:rPr>
                <w:rFonts w:ascii="AR CENA" w:hAnsi="AR CENA"/>
              </w:rPr>
            </w:pPr>
            <w:r>
              <w:rPr>
                <w:rFonts w:ascii="AR CENA" w:hAnsi="AR CENA"/>
              </w:rPr>
              <w:t>Il, elle, on --------------</w:t>
            </w:r>
          </w:p>
          <w:p w:rsidR="005250AD" w:rsidRDefault="005250AD" w:rsidP="005250AD">
            <w:pPr>
              <w:pStyle w:val="Paragraphedeliste"/>
              <w:spacing w:after="120"/>
              <w:ind w:left="0" w:firstLine="0"/>
              <w:contextualSpacing w:val="0"/>
              <w:rPr>
                <w:rFonts w:ascii="AR CENA" w:hAnsi="AR CENA"/>
              </w:rPr>
            </w:pPr>
            <w:r>
              <w:rPr>
                <w:rFonts w:ascii="AR CENA" w:hAnsi="AR CENA"/>
              </w:rPr>
              <w:t>Nous -------------------</w:t>
            </w:r>
          </w:p>
          <w:p w:rsidR="005250AD" w:rsidRDefault="005250AD" w:rsidP="005250AD">
            <w:pPr>
              <w:pStyle w:val="Paragraphedeliste"/>
              <w:spacing w:after="120"/>
              <w:ind w:left="0" w:firstLine="0"/>
              <w:contextualSpacing w:val="0"/>
              <w:rPr>
                <w:rFonts w:ascii="AR CENA" w:hAnsi="AR CENA"/>
              </w:rPr>
            </w:pPr>
            <w:r>
              <w:rPr>
                <w:rFonts w:ascii="AR CENA" w:hAnsi="AR CENA"/>
              </w:rPr>
              <w:t>Vous -------------------</w:t>
            </w:r>
          </w:p>
          <w:p w:rsidR="005250AD" w:rsidRPr="000E6679" w:rsidRDefault="005250AD" w:rsidP="005250AD">
            <w:pPr>
              <w:pStyle w:val="Paragraphedeliste"/>
              <w:spacing w:after="120"/>
              <w:ind w:left="0" w:firstLine="0"/>
              <w:rPr>
                <w:rFonts w:ascii="AR CENA" w:hAnsi="AR CENA"/>
              </w:rPr>
            </w:pPr>
            <w:r>
              <w:rPr>
                <w:rFonts w:ascii="AR CENA" w:hAnsi="AR CENA"/>
              </w:rPr>
              <w:t>Ils, elles ----------------</w:t>
            </w:r>
          </w:p>
        </w:tc>
      </w:tr>
    </w:tbl>
    <w:p w:rsidR="00004C61" w:rsidRDefault="00377BAE" w:rsidP="005250AD">
      <w:r>
        <w:br w:type="page"/>
      </w:r>
    </w:p>
    <w:tbl>
      <w:tblPr>
        <w:tblStyle w:val="Grilledutableau"/>
        <w:tblpPr w:leftFromText="141" w:rightFromText="141" w:horzAnchor="margin" w:tblpX="675" w:tblpY="9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gridCol w:w="4963"/>
      </w:tblGrid>
      <w:tr w:rsidR="00004C61" w:rsidTr="00B6697F">
        <w:tc>
          <w:tcPr>
            <w:tcW w:w="9322" w:type="dxa"/>
            <w:gridSpan w:val="2"/>
            <w:tcBorders>
              <w:top w:val="single" w:sz="4" w:space="0" w:color="auto"/>
              <w:left w:val="single" w:sz="4" w:space="0" w:color="auto"/>
              <w:bottom w:val="single" w:sz="4" w:space="0" w:color="auto"/>
              <w:right w:val="single" w:sz="4" w:space="0" w:color="auto"/>
            </w:tcBorders>
          </w:tcPr>
          <w:p w:rsidR="00004C61" w:rsidRDefault="00004C61" w:rsidP="00B6697F">
            <w:pPr>
              <w:jc w:val="center"/>
            </w:pPr>
            <w:r>
              <w:lastRenderedPageBreak/>
              <w:sym w:font="Webdings" w:char="F0EB"/>
            </w:r>
            <w:r>
              <w:t xml:space="preserve"> </w:t>
            </w:r>
            <w:r w:rsidRPr="009251C6">
              <w:t>JE RETIENS</w:t>
            </w:r>
          </w:p>
        </w:tc>
      </w:tr>
      <w:tr w:rsidR="00377BAE" w:rsidTr="00B6697F">
        <w:trPr>
          <w:trHeight w:val="1480"/>
        </w:trPr>
        <w:tc>
          <w:tcPr>
            <w:tcW w:w="9322" w:type="dxa"/>
            <w:gridSpan w:val="2"/>
            <w:tcBorders>
              <w:top w:val="single" w:sz="4" w:space="0" w:color="auto"/>
              <w:left w:val="single" w:sz="4" w:space="0" w:color="auto"/>
              <w:bottom w:val="single" w:sz="4" w:space="0" w:color="auto"/>
              <w:right w:val="single" w:sz="4" w:space="0" w:color="auto"/>
            </w:tcBorders>
          </w:tcPr>
          <w:p w:rsidR="00377BAE" w:rsidRDefault="00377BAE" w:rsidP="00B6697F">
            <w:pPr>
              <w:spacing w:before="120"/>
              <w:ind w:left="0" w:firstLine="0"/>
              <w:jc w:val="center"/>
              <w:rPr>
                <w:sz w:val="22"/>
              </w:rPr>
            </w:pPr>
            <w:r>
              <w:rPr>
                <w:sz w:val="22"/>
              </w:rPr>
              <w:t xml:space="preserve">L’imparfait de l’indicatif est un </w:t>
            </w:r>
            <w:r w:rsidRPr="00377BAE">
              <w:rPr>
                <w:b/>
                <w:sz w:val="22"/>
              </w:rPr>
              <w:t>temps du passé</w:t>
            </w:r>
            <w:r>
              <w:rPr>
                <w:sz w:val="22"/>
              </w:rPr>
              <w:t xml:space="preserve"> qui permet</w:t>
            </w:r>
            <w:r w:rsidR="00961EE6">
              <w:rPr>
                <w:sz w:val="22"/>
              </w:rPr>
              <w:t> :</w:t>
            </w:r>
          </w:p>
          <w:p w:rsidR="00377BAE" w:rsidRPr="00377BAE" w:rsidRDefault="00377BAE" w:rsidP="00B6697F">
            <w:pPr>
              <w:pStyle w:val="Paragraphedeliste"/>
              <w:numPr>
                <w:ilvl w:val="0"/>
                <w:numId w:val="6"/>
              </w:numPr>
              <w:jc w:val="center"/>
              <w:rPr>
                <w:sz w:val="22"/>
              </w:rPr>
            </w:pPr>
            <w:r w:rsidRPr="00377BAE">
              <w:rPr>
                <w:sz w:val="22"/>
              </w:rPr>
              <w:t>de décrire quelque chose ou quelqu’un</w:t>
            </w:r>
          </w:p>
          <w:p w:rsidR="00377BAE" w:rsidRPr="00377BAE" w:rsidRDefault="00377BAE" w:rsidP="00B6697F">
            <w:pPr>
              <w:pStyle w:val="Paragraphedeliste"/>
              <w:numPr>
                <w:ilvl w:val="0"/>
                <w:numId w:val="6"/>
              </w:numPr>
              <w:jc w:val="center"/>
              <w:rPr>
                <w:sz w:val="22"/>
              </w:rPr>
            </w:pPr>
            <w:r w:rsidRPr="00377BAE">
              <w:rPr>
                <w:sz w:val="22"/>
              </w:rPr>
              <w:t>d’exprimer des actions qui durent</w:t>
            </w:r>
          </w:p>
          <w:p w:rsidR="00377BAE" w:rsidRPr="00377BAE" w:rsidRDefault="00377BAE" w:rsidP="00B6697F">
            <w:pPr>
              <w:pStyle w:val="Paragraphedeliste"/>
              <w:numPr>
                <w:ilvl w:val="0"/>
                <w:numId w:val="6"/>
              </w:numPr>
              <w:jc w:val="center"/>
              <w:rPr>
                <w:sz w:val="22"/>
              </w:rPr>
            </w:pPr>
            <w:r w:rsidRPr="00377BAE">
              <w:rPr>
                <w:sz w:val="22"/>
              </w:rPr>
              <w:t>d’exprimer des actions habituelles.</w:t>
            </w:r>
          </w:p>
          <w:p w:rsidR="00377BAE" w:rsidRPr="00052DAE" w:rsidRDefault="00377BAE" w:rsidP="00B6697F">
            <w:pPr>
              <w:ind w:left="0" w:firstLine="0"/>
              <w:jc w:val="center"/>
              <w:rPr>
                <w:sz w:val="22"/>
              </w:rPr>
            </w:pPr>
            <w:r>
              <w:rPr>
                <w:sz w:val="22"/>
              </w:rPr>
              <w:t xml:space="preserve">C’est un temps du </w:t>
            </w:r>
            <w:r w:rsidRPr="00377BAE">
              <w:rPr>
                <w:b/>
                <w:sz w:val="22"/>
              </w:rPr>
              <w:t>récit</w:t>
            </w:r>
            <w:r>
              <w:rPr>
                <w:sz w:val="22"/>
              </w:rPr>
              <w:t>.</w:t>
            </w:r>
          </w:p>
        </w:tc>
      </w:tr>
      <w:tr w:rsidR="00004C61" w:rsidTr="00B6697F">
        <w:trPr>
          <w:trHeight w:val="1480"/>
        </w:trPr>
        <w:tc>
          <w:tcPr>
            <w:tcW w:w="4359" w:type="dxa"/>
            <w:tcBorders>
              <w:top w:val="single" w:sz="4" w:space="0" w:color="auto"/>
              <w:left w:val="single" w:sz="4" w:space="0" w:color="auto"/>
              <w:bottom w:val="single" w:sz="4" w:space="0" w:color="auto"/>
              <w:right w:val="single" w:sz="4" w:space="0" w:color="auto"/>
            </w:tcBorders>
          </w:tcPr>
          <w:p w:rsidR="00004C61" w:rsidRDefault="00377BAE" w:rsidP="00B6697F">
            <w:pPr>
              <w:ind w:left="0" w:firstLine="0"/>
              <w:rPr>
                <w:sz w:val="22"/>
              </w:rPr>
            </w:pPr>
            <w:r>
              <w:rPr>
                <w:sz w:val="22"/>
              </w:rPr>
              <w:t>A l’imparfait, les verbes du 1</w:t>
            </w:r>
            <w:r w:rsidRPr="00377BAE">
              <w:rPr>
                <w:sz w:val="22"/>
                <w:vertAlign w:val="superscript"/>
              </w:rPr>
              <w:t>er</w:t>
            </w:r>
            <w:r>
              <w:rPr>
                <w:sz w:val="22"/>
              </w:rPr>
              <w:t xml:space="preserve"> et du 3</w:t>
            </w:r>
            <w:r w:rsidRPr="00377BAE">
              <w:rPr>
                <w:sz w:val="22"/>
                <w:vertAlign w:val="superscript"/>
              </w:rPr>
              <w:t>ème</w:t>
            </w:r>
            <w:r>
              <w:rPr>
                <w:sz w:val="22"/>
              </w:rPr>
              <w:t xml:space="preserve"> groupe ont des terminaisons identiques :</w:t>
            </w:r>
          </w:p>
          <w:p w:rsidR="00377BAE" w:rsidRPr="00961EE6" w:rsidRDefault="00377BAE" w:rsidP="00B6697F">
            <w:pPr>
              <w:ind w:firstLine="1021"/>
              <w:rPr>
                <w:b/>
                <w:sz w:val="22"/>
              </w:rPr>
            </w:pPr>
            <w:r w:rsidRPr="00961EE6">
              <w:rPr>
                <w:b/>
                <w:sz w:val="22"/>
              </w:rPr>
              <w:t>-ais</w:t>
            </w:r>
          </w:p>
          <w:p w:rsidR="00377BAE" w:rsidRPr="00961EE6" w:rsidRDefault="00377BAE" w:rsidP="00B6697F">
            <w:pPr>
              <w:ind w:firstLine="1021"/>
              <w:rPr>
                <w:b/>
                <w:sz w:val="22"/>
              </w:rPr>
            </w:pPr>
            <w:r w:rsidRPr="00961EE6">
              <w:rPr>
                <w:b/>
                <w:sz w:val="22"/>
              </w:rPr>
              <w:t>-ais</w:t>
            </w:r>
          </w:p>
          <w:p w:rsidR="00377BAE" w:rsidRPr="00961EE6" w:rsidRDefault="00377BAE" w:rsidP="00B6697F">
            <w:pPr>
              <w:ind w:firstLine="1021"/>
              <w:rPr>
                <w:b/>
                <w:sz w:val="22"/>
              </w:rPr>
            </w:pPr>
            <w:r w:rsidRPr="00961EE6">
              <w:rPr>
                <w:b/>
                <w:sz w:val="22"/>
              </w:rPr>
              <w:t>-ait</w:t>
            </w:r>
          </w:p>
          <w:p w:rsidR="00377BAE" w:rsidRPr="00961EE6" w:rsidRDefault="00377BAE" w:rsidP="00B6697F">
            <w:pPr>
              <w:ind w:firstLine="1021"/>
              <w:rPr>
                <w:b/>
                <w:sz w:val="22"/>
              </w:rPr>
            </w:pPr>
            <w:r w:rsidRPr="00961EE6">
              <w:rPr>
                <w:b/>
                <w:sz w:val="22"/>
              </w:rPr>
              <w:t>-ions</w:t>
            </w:r>
          </w:p>
          <w:p w:rsidR="00377BAE" w:rsidRPr="00961EE6" w:rsidRDefault="00377BAE" w:rsidP="00B6697F">
            <w:pPr>
              <w:ind w:firstLine="1021"/>
              <w:rPr>
                <w:b/>
                <w:sz w:val="22"/>
              </w:rPr>
            </w:pPr>
            <w:r w:rsidRPr="00961EE6">
              <w:rPr>
                <w:b/>
                <w:sz w:val="22"/>
              </w:rPr>
              <w:t>-</w:t>
            </w:r>
            <w:proofErr w:type="spellStart"/>
            <w:r w:rsidRPr="00961EE6">
              <w:rPr>
                <w:b/>
                <w:sz w:val="22"/>
              </w:rPr>
              <w:t>iez</w:t>
            </w:r>
            <w:proofErr w:type="spellEnd"/>
          </w:p>
          <w:p w:rsidR="00377BAE" w:rsidRDefault="00377BAE" w:rsidP="00B6697F">
            <w:pPr>
              <w:ind w:firstLine="1021"/>
              <w:rPr>
                <w:sz w:val="22"/>
              </w:rPr>
            </w:pPr>
            <w:r w:rsidRPr="00961EE6">
              <w:rPr>
                <w:b/>
                <w:sz w:val="22"/>
              </w:rPr>
              <w:t>-aient</w:t>
            </w:r>
          </w:p>
        </w:tc>
        <w:tc>
          <w:tcPr>
            <w:tcW w:w="4963" w:type="dxa"/>
            <w:tcBorders>
              <w:top w:val="single" w:sz="4" w:space="0" w:color="auto"/>
              <w:left w:val="single" w:sz="4" w:space="0" w:color="auto"/>
              <w:bottom w:val="single" w:sz="4" w:space="0" w:color="auto"/>
              <w:right w:val="single" w:sz="4" w:space="0" w:color="auto"/>
            </w:tcBorders>
          </w:tcPr>
          <w:p w:rsidR="00B67D70" w:rsidRDefault="00B67D70" w:rsidP="00B6697F">
            <w:pPr>
              <w:ind w:left="0" w:firstLine="0"/>
              <w:rPr>
                <w:sz w:val="22"/>
              </w:rPr>
            </w:pPr>
            <w:r>
              <w:rPr>
                <w:sz w:val="22"/>
              </w:rPr>
              <w:t>A l’imparfait, les verbes du 2</w:t>
            </w:r>
            <w:r w:rsidRPr="00377BAE">
              <w:rPr>
                <w:sz w:val="22"/>
                <w:vertAlign w:val="superscript"/>
              </w:rPr>
              <w:t>ème</w:t>
            </w:r>
            <w:r>
              <w:rPr>
                <w:sz w:val="22"/>
              </w:rPr>
              <w:t xml:space="preserve"> groupe se terminent par :</w:t>
            </w:r>
          </w:p>
          <w:p w:rsidR="00B67D70" w:rsidRPr="00961EE6" w:rsidRDefault="00B67D70" w:rsidP="00B6697F">
            <w:pPr>
              <w:ind w:firstLine="1021"/>
              <w:rPr>
                <w:b/>
                <w:sz w:val="22"/>
              </w:rPr>
            </w:pPr>
            <w:r w:rsidRPr="00961EE6">
              <w:rPr>
                <w:b/>
                <w:sz w:val="22"/>
              </w:rPr>
              <w:t>-</w:t>
            </w:r>
            <w:proofErr w:type="spellStart"/>
            <w:r w:rsidRPr="00961EE6">
              <w:rPr>
                <w:b/>
                <w:sz w:val="22"/>
              </w:rPr>
              <w:t>issais</w:t>
            </w:r>
            <w:proofErr w:type="spellEnd"/>
          </w:p>
          <w:p w:rsidR="00B67D70" w:rsidRPr="00961EE6" w:rsidRDefault="00B67D70" w:rsidP="00B6697F">
            <w:pPr>
              <w:ind w:firstLine="1021"/>
              <w:rPr>
                <w:b/>
                <w:sz w:val="22"/>
              </w:rPr>
            </w:pPr>
            <w:r w:rsidRPr="00961EE6">
              <w:rPr>
                <w:b/>
                <w:sz w:val="22"/>
              </w:rPr>
              <w:t>-</w:t>
            </w:r>
            <w:proofErr w:type="spellStart"/>
            <w:r w:rsidRPr="00961EE6">
              <w:rPr>
                <w:b/>
                <w:sz w:val="22"/>
              </w:rPr>
              <w:t>issais</w:t>
            </w:r>
            <w:proofErr w:type="spellEnd"/>
          </w:p>
          <w:p w:rsidR="00B67D70" w:rsidRPr="00961EE6" w:rsidRDefault="00B67D70" w:rsidP="00B6697F">
            <w:pPr>
              <w:ind w:firstLine="1021"/>
              <w:rPr>
                <w:b/>
                <w:sz w:val="22"/>
              </w:rPr>
            </w:pPr>
            <w:r w:rsidRPr="00961EE6">
              <w:rPr>
                <w:b/>
                <w:sz w:val="22"/>
              </w:rPr>
              <w:t>-</w:t>
            </w:r>
            <w:proofErr w:type="spellStart"/>
            <w:r w:rsidRPr="00961EE6">
              <w:rPr>
                <w:b/>
                <w:sz w:val="22"/>
              </w:rPr>
              <w:t>issait</w:t>
            </w:r>
            <w:proofErr w:type="spellEnd"/>
          </w:p>
          <w:p w:rsidR="00B67D70" w:rsidRPr="00961EE6" w:rsidRDefault="00B67D70" w:rsidP="00B6697F">
            <w:pPr>
              <w:ind w:firstLine="1021"/>
              <w:rPr>
                <w:b/>
                <w:sz w:val="22"/>
              </w:rPr>
            </w:pPr>
            <w:r w:rsidRPr="00961EE6">
              <w:rPr>
                <w:b/>
                <w:sz w:val="22"/>
              </w:rPr>
              <w:t>-</w:t>
            </w:r>
            <w:proofErr w:type="spellStart"/>
            <w:r w:rsidRPr="00961EE6">
              <w:rPr>
                <w:b/>
                <w:sz w:val="22"/>
              </w:rPr>
              <w:t>issions</w:t>
            </w:r>
            <w:proofErr w:type="spellEnd"/>
          </w:p>
          <w:p w:rsidR="00B67D70" w:rsidRPr="00961EE6" w:rsidRDefault="00B67D70" w:rsidP="00B6697F">
            <w:pPr>
              <w:ind w:firstLine="1021"/>
              <w:rPr>
                <w:b/>
                <w:sz w:val="22"/>
              </w:rPr>
            </w:pPr>
            <w:r w:rsidRPr="00961EE6">
              <w:rPr>
                <w:b/>
                <w:sz w:val="22"/>
              </w:rPr>
              <w:t>-</w:t>
            </w:r>
            <w:proofErr w:type="spellStart"/>
            <w:r w:rsidRPr="00961EE6">
              <w:rPr>
                <w:b/>
                <w:sz w:val="22"/>
              </w:rPr>
              <w:t>issiez</w:t>
            </w:r>
            <w:proofErr w:type="spellEnd"/>
          </w:p>
          <w:p w:rsidR="00004C61" w:rsidRDefault="00B67D70" w:rsidP="00B6697F">
            <w:pPr>
              <w:ind w:firstLine="1021"/>
              <w:rPr>
                <w:sz w:val="22"/>
              </w:rPr>
            </w:pPr>
            <w:r w:rsidRPr="00961EE6">
              <w:rPr>
                <w:b/>
                <w:sz w:val="22"/>
              </w:rPr>
              <w:t>-</w:t>
            </w:r>
            <w:proofErr w:type="spellStart"/>
            <w:r w:rsidRPr="00961EE6">
              <w:rPr>
                <w:b/>
                <w:sz w:val="22"/>
              </w:rPr>
              <w:t>issaient</w:t>
            </w:r>
            <w:proofErr w:type="spellEnd"/>
          </w:p>
        </w:tc>
      </w:tr>
      <w:tr w:rsidR="00985F78" w:rsidTr="00B6697F">
        <w:trPr>
          <w:trHeight w:val="1480"/>
        </w:trPr>
        <w:tc>
          <w:tcPr>
            <w:tcW w:w="4359" w:type="dxa"/>
            <w:tcBorders>
              <w:top w:val="single" w:sz="4" w:space="0" w:color="auto"/>
              <w:left w:val="single" w:sz="4" w:space="0" w:color="auto"/>
              <w:bottom w:val="single" w:sz="4" w:space="0" w:color="auto"/>
              <w:right w:val="single" w:sz="4" w:space="0" w:color="auto"/>
            </w:tcBorders>
          </w:tcPr>
          <w:p w:rsidR="00985F78" w:rsidRDefault="00985F78" w:rsidP="00B6697F">
            <w:pPr>
              <w:spacing w:before="120"/>
              <w:ind w:left="0" w:firstLine="0"/>
              <w:rPr>
                <w:sz w:val="22"/>
              </w:rPr>
            </w:pPr>
            <w:r>
              <w:rPr>
                <w:sz w:val="22"/>
              </w:rPr>
              <w:t>Les verbes du 1</w:t>
            </w:r>
            <w:r w:rsidRPr="00985F78">
              <w:rPr>
                <w:sz w:val="22"/>
                <w:vertAlign w:val="superscript"/>
              </w:rPr>
              <w:t>er</w:t>
            </w:r>
            <w:r>
              <w:rPr>
                <w:sz w:val="22"/>
              </w:rPr>
              <w:t xml:space="preserve"> groupe en –</w:t>
            </w:r>
            <w:proofErr w:type="spellStart"/>
            <w:r>
              <w:rPr>
                <w:sz w:val="22"/>
              </w:rPr>
              <w:t>ier</w:t>
            </w:r>
            <w:proofErr w:type="spellEnd"/>
            <w:r>
              <w:rPr>
                <w:sz w:val="22"/>
              </w:rPr>
              <w:t xml:space="preserve"> (crier, étudier…) s’écrivent avec </w:t>
            </w:r>
            <w:r w:rsidRPr="00985F78">
              <w:rPr>
                <w:b/>
                <w:sz w:val="28"/>
                <w:szCs w:val="28"/>
              </w:rPr>
              <w:t>–ii</w:t>
            </w:r>
            <w:r>
              <w:rPr>
                <w:sz w:val="22"/>
              </w:rPr>
              <w:t xml:space="preserve"> aux 1</w:t>
            </w:r>
            <w:r w:rsidRPr="00985F78">
              <w:rPr>
                <w:sz w:val="22"/>
                <w:vertAlign w:val="superscript"/>
              </w:rPr>
              <w:t>ère</w:t>
            </w:r>
            <w:r>
              <w:rPr>
                <w:sz w:val="22"/>
              </w:rPr>
              <w:t xml:space="preserve"> et 2</w:t>
            </w:r>
            <w:r w:rsidRPr="00985F78">
              <w:rPr>
                <w:sz w:val="22"/>
                <w:vertAlign w:val="superscript"/>
              </w:rPr>
              <w:t>ème</w:t>
            </w:r>
            <w:r>
              <w:rPr>
                <w:sz w:val="22"/>
              </w:rPr>
              <w:t xml:space="preserve"> personnes du pluriel.</w:t>
            </w:r>
          </w:p>
          <w:p w:rsidR="00985F78" w:rsidRPr="00985F78" w:rsidRDefault="00985F78" w:rsidP="00B6697F">
            <w:pPr>
              <w:spacing w:before="180"/>
              <w:ind w:left="0" w:firstLine="0"/>
              <w:rPr>
                <w:i/>
                <w:sz w:val="22"/>
              </w:rPr>
            </w:pPr>
            <w:r w:rsidRPr="00985F78">
              <w:rPr>
                <w:i/>
                <w:sz w:val="22"/>
              </w:rPr>
              <w:t>Exemples : nous cr</w:t>
            </w:r>
            <w:r w:rsidRPr="00985F78">
              <w:rPr>
                <w:b/>
                <w:i/>
                <w:sz w:val="22"/>
              </w:rPr>
              <w:t>ii</w:t>
            </w:r>
            <w:r w:rsidRPr="00985F78">
              <w:rPr>
                <w:i/>
                <w:sz w:val="22"/>
              </w:rPr>
              <w:t>ons, vous cr</w:t>
            </w:r>
            <w:r w:rsidRPr="00985F78">
              <w:rPr>
                <w:b/>
                <w:i/>
                <w:sz w:val="22"/>
              </w:rPr>
              <w:t>ii</w:t>
            </w:r>
            <w:r w:rsidRPr="00985F78">
              <w:rPr>
                <w:i/>
                <w:sz w:val="22"/>
              </w:rPr>
              <w:t>ez</w:t>
            </w:r>
          </w:p>
          <w:p w:rsidR="00985F78" w:rsidRDefault="00985F78" w:rsidP="00B6697F">
            <w:pPr>
              <w:spacing w:after="120"/>
              <w:ind w:left="0" w:firstLine="0"/>
              <w:rPr>
                <w:sz w:val="22"/>
              </w:rPr>
            </w:pPr>
            <w:r w:rsidRPr="00985F78">
              <w:rPr>
                <w:i/>
                <w:sz w:val="22"/>
              </w:rPr>
              <w:t xml:space="preserve">                   Nous étud</w:t>
            </w:r>
            <w:r w:rsidRPr="00985F78">
              <w:rPr>
                <w:b/>
                <w:i/>
                <w:sz w:val="22"/>
              </w:rPr>
              <w:t>ii</w:t>
            </w:r>
            <w:r w:rsidRPr="00985F78">
              <w:rPr>
                <w:i/>
                <w:sz w:val="22"/>
              </w:rPr>
              <w:t>ons, vous étud</w:t>
            </w:r>
            <w:r w:rsidRPr="00985F78">
              <w:rPr>
                <w:b/>
                <w:i/>
                <w:sz w:val="22"/>
              </w:rPr>
              <w:t>ii</w:t>
            </w:r>
            <w:r w:rsidRPr="00985F78">
              <w:rPr>
                <w:i/>
                <w:sz w:val="22"/>
              </w:rPr>
              <w:t>ez</w:t>
            </w:r>
          </w:p>
        </w:tc>
        <w:tc>
          <w:tcPr>
            <w:tcW w:w="4963" w:type="dxa"/>
            <w:tcBorders>
              <w:top w:val="single" w:sz="4" w:space="0" w:color="auto"/>
              <w:left w:val="single" w:sz="4" w:space="0" w:color="auto"/>
              <w:bottom w:val="single" w:sz="4" w:space="0" w:color="auto"/>
              <w:right w:val="single" w:sz="4" w:space="0" w:color="auto"/>
            </w:tcBorders>
          </w:tcPr>
          <w:p w:rsidR="00985F78" w:rsidRDefault="00985F78" w:rsidP="00B6697F">
            <w:pPr>
              <w:spacing w:before="120"/>
              <w:ind w:left="0" w:firstLine="0"/>
              <w:rPr>
                <w:sz w:val="22"/>
              </w:rPr>
            </w:pPr>
            <w:r>
              <w:rPr>
                <w:sz w:val="22"/>
              </w:rPr>
              <w:t>Les verbes du premier groupe en –</w:t>
            </w:r>
            <w:proofErr w:type="spellStart"/>
            <w:r>
              <w:rPr>
                <w:sz w:val="22"/>
              </w:rPr>
              <w:t>cer</w:t>
            </w:r>
            <w:proofErr w:type="spellEnd"/>
            <w:r>
              <w:rPr>
                <w:sz w:val="22"/>
              </w:rPr>
              <w:t xml:space="preserve"> ou –</w:t>
            </w:r>
            <w:proofErr w:type="spellStart"/>
            <w:r>
              <w:rPr>
                <w:sz w:val="22"/>
              </w:rPr>
              <w:t>ger</w:t>
            </w:r>
            <w:proofErr w:type="spellEnd"/>
            <w:r>
              <w:rPr>
                <w:sz w:val="22"/>
              </w:rPr>
              <w:t xml:space="preserve"> s’écrivent avec </w:t>
            </w:r>
            <w:r w:rsidRPr="00985F78">
              <w:rPr>
                <w:b/>
                <w:sz w:val="28"/>
                <w:szCs w:val="28"/>
              </w:rPr>
              <w:t>ç</w:t>
            </w:r>
            <w:r w:rsidRPr="00985F78">
              <w:rPr>
                <w:sz w:val="28"/>
                <w:szCs w:val="28"/>
              </w:rPr>
              <w:t xml:space="preserve"> </w:t>
            </w:r>
            <w:r>
              <w:rPr>
                <w:sz w:val="22"/>
              </w:rPr>
              <w:t xml:space="preserve">et </w:t>
            </w:r>
            <w:proofErr w:type="spellStart"/>
            <w:r w:rsidRPr="00985F78">
              <w:rPr>
                <w:b/>
                <w:sz w:val="28"/>
                <w:szCs w:val="28"/>
              </w:rPr>
              <w:t>ge</w:t>
            </w:r>
            <w:proofErr w:type="spellEnd"/>
            <w:r>
              <w:rPr>
                <w:sz w:val="22"/>
              </w:rPr>
              <w:t xml:space="preserve"> devant les terminaisons –ais, -ait, </w:t>
            </w:r>
            <w:r w:rsidR="00B166F0">
              <w:rPr>
                <w:sz w:val="22"/>
              </w:rPr>
              <w:t>-</w:t>
            </w:r>
            <w:r>
              <w:rPr>
                <w:sz w:val="22"/>
              </w:rPr>
              <w:t>aient.</w:t>
            </w:r>
          </w:p>
          <w:p w:rsidR="00985F78" w:rsidRPr="00985F78" w:rsidRDefault="00985F78" w:rsidP="00B6697F">
            <w:pPr>
              <w:spacing w:before="180"/>
              <w:ind w:left="0" w:firstLine="0"/>
              <w:rPr>
                <w:i/>
                <w:sz w:val="22"/>
              </w:rPr>
            </w:pPr>
            <w:r w:rsidRPr="00985F78">
              <w:rPr>
                <w:i/>
                <w:sz w:val="22"/>
              </w:rPr>
              <w:t>Exemples : il avançait</w:t>
            </w:r>
          </w:p>
          <w:p w:rsidR="00985F78" w:rsidRDefault="00985F78" w:rsidP="00B6697F">
            <w:pPr>
              <w:ind w:left="0" w:firstLine="0"/>
              <w:rPr>
                <w:sz w:val="22"/>
              </w:rPr>
            </w:pPr>
            <w:r w:rsidRPr="00985F78">
              <w:rPr>
                <w:i/>
                <w:sz w:val="22"/>
              </w:rPr>
              <w:t xml:space="preserve">                   Tu mangeais.</w:t>
            </w:r>
          </w:p>
        </w:tc>
      </w:tr>
      <w:tr w:rsidR="00315CD5" w:rsidTr="00B6697F">
        <w:trPr>
          <w:trHeight w:val="960"/>
        </w:trPr>
        <w:tc>
          <w:tcPr>
            <w:tcW w:w="9322" w:type="dxa"/>
            <w:gridSpan w:val="2"/>
            <w:tcBorders>
              <w:top w:val="single" w:sz="4" w:space="0" w:color="auto"/>
              <w:left w:val="single" w:sz="4" w:space="0" w:color="auto"/>
              <w:bottom w:val="single" w:sz="4" w:space="0" w:color="auto"/>
              <w:right w:val="single" w:sz="4" w:space="0" w:color="auto"/>
            </w:tcBorders>
          </w:tcPr>
          <w:p w:rsidR="00315CD5" w:rsidRDefault="00315CD5" w:rsidP="00B6697F">
            <w:pPr>
              <w:spacing w:before="120"/>
              <w:ind w:left="0" w:firstLine="0"/>
              <w:rPr>
                <w:sz w:val="22"/>
              </w:rPr>
            </w:pPr>
            <w:r>
              <w:rPr>
                <w:sz w:val="22"/>
              </w:rPr>
              <w:t>Les verbes du 1</w:t>
            </w:r>
            <w:r w:rsidRPr="00985F78">
              <w:rPr>
                <w:sz w:val="22"/>
                <w:vertAlign w:val="superscript"/>
              </w:rPr>
              <w:t>er</w:t>
            </w:r>
            <w:r>
              <w:rPr>
                <w:sz w:val="22"/>
              </w:rPr>
              <w:t xml:space="preserve"> groupe en –</w:t>
            </w:r>
            <w:proofErr w:type="spellStart"/>
            <w:r>
              <w:rPr>
                <w:sz w:val="22"/>
              </w:rPr>
              <w:t>yer</w:t>
            </w:r>
            <w:proofErr w:type="spellEnd"/>
            <w:r>
              <w:rPr>
                <w:sz w:val="22"/>
              </w:rPr>
              <w:t xml:space="preserve"> (payer, essuyer, nettoyer…) s’écrivent </w:t>
            </w:r>
            <w:r w:rsidRPr="00985F78">
              <w:rPr>
                <w:b/>
                <w:sz w:val="28"/>
                <w:szCs w:val="28"/>
              </w:rPr>
              <w:t>–</w:t>
            </w:r>
            <w:r>
              <w:rPr>
                <w:b/>
                <w:sz w:val="28"/>
                <w:szCs w:val="28"/>
              </w:rPr>
              <w:t>y</w:t>
            </w:r>
            <w:r w:rsidRPr="00985F78">
              <w:rPr>
                <w:b/>
                <w:sz w:val="28"/>
                <w:szCs w:val="28"/>
              </w:rPr>
              <w:t>i</w:t>
            </w:r>
            <w:r>
              <w:rPr>
                <w:sz w:val="22"/>
              </w:rPr>
              <w:t xml:space="preserve"> aux 1</w:t>
            </w:r>
            <w:r w:rsidRPr="00985F78">
              <w:rPr>
                <w:sz w:val="22"/>
                <w:vertAlign w:val="superscript"/>
              </w:rPr>
              <w:t>ère</w:t>
            </w:r>
            <w:r>
              <w:rPr>
                <w:sz w:val="22"/>
              </w:rPr>
              <w:t xml:space="preserve"> et 2</w:t>
            </w:r>
            <w:r w:rsidRPr="00985F78">
              <w:rPr>
                <w:sz w:val="22"/>
                <w:vertAlign w:val="superscript"/>
              </w:rPr>
              <w:t>ème</w:t>
            </w:r>
            <w:r>
              <w:rPr>
                <w:sz w:val="22"/>
              </w:rPr>
              <w:t xml:space="preserve"> personnes du pluriel.</w:t>
            </w:r>
          </w:p>
          <w:p w:rsidR="00315CD5" w:rsidRDefault="00315CD5" w:rsidP="00B6697F">
            <w:pPr>
              <w:spacing w:before="120" w:after="120"/>
              <w:ind w:left="0" w:firstLine="0"/>
              <w:rPr>
                <w:sz w:val="22"/>
              </w:rPr>
            </w:pPr>
            <w:r w:rsidRPr="00985F78">
              <w:rPr>
                <w:i/>
                <w:sz w:val="22"/>
              </w:rPr>
              <w:t xml:space="preserve">Exemples : nous </w:t>
            </w:r>
            <w:r>
              <w:rPr>
                <w:i/>
                <w:sz w:val="22"/>
              </w:rPr>
              <w:t>payions</w:t>
            </w:r>
            <w:r w:rsidRPr="00985F78">
              <w:rPr>
                <w:i/>
                <w:sz w:val="22"/>
              </w:rPr>
              <w:t xml:space="preserve">, vous </w:t>
            </w:r>
            <w:r>
              <w:rPr>
                <w:i/>
                <w:sz w:val="22"/>
              </w:rPr>
              <w:t xml:space="preserve">essuyiez, nous </w:t>
            </w:r>
            <w:r w:rsidRPr="00315CD5">
              <w:rPr>
                <w:sz w:val="22"/>
              </w:rPr>
              <w:t>nettoyions</w:t>
            </w:r>
            <w:r>
              <w:rPr>
                <w:i/>
                <w:sz w:val="22"/>
              </w:rPr>
              <w:t>…</w:t>
            </w:r>
          </w:p>
        </w:tc>
      </w:tr>
    </w:tbl>
    <w:p w:rsidR="00004C61" w:rsidRDefault="00004C61"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004C61"/>
    <w:p w:rsidR="00B6697F" w:rsidRDefault="00B6697F" w:rsidP="00B6697F">
      <w:pPr>
        <w:rPr>
          <w:b/>
          <w:szCs w:val="24"/>
        </w:rPr>
      </w:pPr>
    </w:p>
    <w:p w:rsidR="00B6697F" w:rsidRDefault="00B6697F" w:rsidP="00B6697F">
      <w:pPr>
        <w:rPr>
          <w:b/>
          <w:szCs w:val="24"/>
        </w:rPr>
      </w:pPr>
    </w:p>
    <w:p w:rsidR="00B67D70" w:rsidRDefault="00B6697F" w:rsidP="00B6697F">
      <w:pPr>
        <w:rPr>
          <w:b/>
          <w:szCs w:val="24"/>
        </w:rPr>
      </w:pPr>
      <w:r w:rsidRPr="007B54AE">
        <w:rPr>
          <w:b/>
          <w:szCs w:val="24"/>
        </w:rPr>
        <w:t>A TOI DE</w:t>
      </w:r>
      <w:r>
        <w:rPr>
          <w:b/>
          <w:szCs w:val="24"/>
        </w:rPr>
        <w:t xml:space="preserve"> </w:t>
      </w:r>
      <w:r w:rsidR="00B67D70" w:rsidRPr="007B54AE">
        <w:rPr>
          <w:b/>
          <w:szCs w:val="24"/>
        </w:rPr>
        <w:t xml:space="preserve">JOUER ! Mets les verbes entre parenthèses </w:t>
      </w:r>
      <w:r w:rsidR="00B67D70">
        <w:rPr>
          <w:b/>
          <w:szCs w:val="24"/>
        </w:rPr>
        <w:t>à l’imparfait</w:t>
      </w:r>
      <w:r w:rsidR="00B67D70" w:rsidRPr="007B54AE">
        <w:rPr>
          <w:b/>
          <w:szCs w:val="24"/>
        </w:rPr>
        <w:t xml:space="preserve"> de l’indicatif.</w:t>
      </w:r>
    </w:p>
    <w:p w:rsidR="00B6697F" w:rsidRPr="007B54AE" w:rsidRDefault="00B6697F" w:rsidP="00B6697F">
      <w:pPr>
        <w:rPr>
          <w:b/>
          <w:szCs w:val="24"/>
        </w:rPr>
      </w:pPr>
    </w:p>
    <w:p w:rsidR="00B67D70" w:rsidRPr="007B54AE" w:rsidRDefault="00B67D70" w:rsidP="00A842CF">
      <w:pPr>
        <w:pStyle w:val="Paragraphedeliste"/>
        <w:numPr>
          <w:ilvl w:val="0"/>
          <w:numId w:val="7"/>
        </w:numPr>
        <w:spacing w:after="240"/>
        <w:ind w:left="714" w:hanging="357"/>
        <w:contextualSpacing w:val="0"/>
        <w:rPr>
          <w:szCs w:val="24"/>
        </w:rPr>
      </w:pPr>
      <w:r w:rsidRPr="007B54AE">
        <w:rPr>
          <w:szCs w:val="24"/>
        </w:rPr>
        <w:t>(</w:t>
      </w:r>
      <w:r>
        <w:rPr>
          <w:szCs w:val="24"/>
        </w:rPr>
        <w:t>installer</w:t>
      </w:r>
      <w:r w:rsidRPr="007B54AE">
        <w:rPr>
          <w:szCs w:val="24"/>
        </w:rPr>
        <w:t xml:space="preserve">) </w:t>
      </w:r>
      <w:r>
        <w:rPr>
          <w:szCs w:val="24"/>
        </w:rPr>
        <w:t>Vous</w:t>
      </w:r>
      <w:r w:rsidRPr="007B54AE">
        <w:rPr>
          <w:szCs w:val="24"/>
        </w:rPr>
        <w:t xml:space="preserve"> ------------------------------------- </w:t>
      </w:r>
      <w:r>
        <w:rPr>
          <w:szCs w:val="24"/>
        </w:rPr>
        <w:t xml:space="preserve">votre tente </w:t>
      </w:r>
      <w:r w:rsidRPr="007B54AE">
        <w:rPr>
          <w:szCs w:val="24"/>
        </w:rPr>
        <w:t>dans mon village natal.</w:t>
      </w:r>
    </w:p>
    <w:p w:rsidR="00B67D70" w:rsidRPr="007B54AE" w:rsidRDefault="00B67D70" w:rsidP="00A842CF">
      <w:pPr>
        <w:pStyle w:val="Paragraphedeliste"/>
        <w:numPr>
          <w:ilvl w:val="0"/>
          <w:numId w:val="7"/>
        </w:numPr>
        <w:spacing w:after="240"/>
        <w:ind w:left="714" w:hanging="357"/>
        <w:contextualSpacing w:val="0"/>
        <w:rPr>
          <w:szCs w:val="24"/>
        </w:rPr>
      </w:pPr>
      <w:r w:rsidRPr="007B54AE">
        <w:rPr>
          <w:szCs w:val="24"/>
        </w:rPr>
        <w:t>(</w:t>
      </w:r>
      <w:r>
        <w:rPr>
          <w:szCs w:val="24"/>
        </w:rPr>
        <w:t>siffler</w:t>
      </w:r>
      <w:r w:rsidRPr="007B54AE">
        <w:rPr>
          <w:szCs w:val="24"/>
        </w:rPr>
        <w:t xml:space="preserve">) Pauline </w:t>
      </w:r>
      <w:r>
        <w:rPr>
          <w:szCs w:val="24"/>
        </w:rPr>
        <w:t xml:space="preserve">et sa sœur </w:t>
      </w:r>
      <w:r w:rsidRPr="007B54AE">
        <w:rPr>
          <w:szCs w:val="24"/>
        </w:rPr>
        <w:t xml:space="preserve">------------------------------------- </w:t>
      </w:r>
      <w:r>
        <w:rPr>
          <w:szCs w:val="24"/>
        </w:rPr>
        <w:t>comme des merles</w:t>
      </w:r>
      <w:r w:rsidRPr="007B54AE">
        <w:rPr>
          <w:szCs w:val="24"/>
        </w:rPr>
        <w:t>.</w:t>
      </w:r>
    </w:p>
    <w:p w:rsidR="00B67D70" w:rsidRDefault="00B67D70" w:rsidP="00A842CF">
      <w:pPr>
        <w:pStyle w:val="Paragraphedeliste"/>
        <w:numPr>
          <w:ilvl w:val="0"/>
          <w:numId w:val="7"/>
        </w:numPr>
        <w:spacing w:after="240"/>
        <w:ind w:left="714" w:hanging="357"/>
        <w:contextualSpacing w:val="0"/>
        <w:rPr>
          <w:szCs w:val="24"/>
        </w:rPr>
      </w:pPr>
      <w:r w:rsidRPr="007B54AE">
        <w:rPr>
          <w:szCs w:val="24"/>
        </w:rPr>
        <w:t>(</w:t>
      </w:r>
      <w:r>
        <w:rPr>
          <w:szCs w:val="24"/>
        </w:rPr>
        <w:t>participer</w:t>
      </w:r>
      <w:r w:rsidRPr="007B54AE">
        <w:rPr>
          <w:szCs w:val="24"/>
        </w:rPr>
        <w:t xml:space="preserve">) </w:t>
      </w:r>
      <w:r>
        <w:rPr>
          <w:szCs w:val="24"/>
        </w:rPr>
        <w:t>Il</w:t>
      </w:r>
      <w:r w:rsidRPr="007B54AE">
        <w:rPr>
          <w:szCs w:val="24"/>
        </w:rPr>
        <w:t xml:space="preserve"> ------------------------------ </w:t>
      </w:r>
      <w:r>
        <w:rPr>
          <w:szCs w:val="24"/>
        </w:rPr>
        <w:t>à la compétition du printemps</w:t>
      </w:r>
    </w:p>
    <w:p w:rsidR="00B67D70" w:rsidRDefault="00B67D70" w:rsidP="00A842CF">
      <w:pPr>
        <w:pStyle w:val="Paragraphedeliste"/>
        <w:numPr>
          <w:ilvl w:val="0"/>
          <w:numId w:val="7"/>
        </w:numPr>
        <w:spacing w:after="240"/>
        <w:ind w:left="714" w:hanging="357"/>
        <w:contextualSpacing w:val="0"/>
        <w:rPr>
          <w:szCs w:val="24"/>
        </w:rPr>
      </w:pPr>
      <w:r>
        <w:rPr>
          <w:szCs w:val="24"/>
        </w:rPr>
        <w:t>(croire) Tu ----------------------------- cette curieuse histoire</w:t>
      </w:r>
      <w:r w:rsidRPr="007B54AE">
        <w:rPr>
          <w:szCs w:val="24"/>
        </w:rPr>
        <w:t>.</w:t>
      </w:r>
    </w:p>
    <w:p w:rsidR="00B67D70" w:rsidRDefault="00B67D70" w:rsidP="00A842CF">
      <w:pPr>
        <w:pStyle w:val="Paragraphedeliste"/>
        <w:numPr>
          <w:ilvl w:val="0"/>
          <w:numId w:val="7"/>
        </w:numPr>
        <w:spacing w:after="240"/>
        <w:ind w:left="714" w:hanging="357"/>
        <w:contextualSpacing w:val="0"/>
        <w:rPr>
          <w:szCs w:val="24"/>
        </w:rPr>
      </w:pPr>
      <w:r>
        <w:rPr>
          <w:szCs w:val="24"/>
        </w:rPr>
        <w:t>(</w:t>
      </w:r>
      <w:r w:rsidR="00372273">
        <w:rPr>
          <w:szCs w:val="24"/>
        </w:rPr>
        <w:t>remplir</w:t>
      </w:r>
      <w:r>
        <w:rPr>
          <w:szCs w:val="24"/>
        </w:rPr>
        <w:t xml:space="preserve">) </w:t>
      </w:r>
      <w:r w:rsidR="00372273">
        <w:rPr>
          <w:szCs w:val="24"/>
        </w:rPr>
        <w:t>Nous -----------------</w:t>
      </w:r>
      <w:r w:rsidR="005F0E19">
        <w:rPr>
          <w:szCs w:val="24"/>
        </w:rPr>
        <w:t>------</w:t>
      </w:r>
      <w:r w:rsidR="00372273">
        <w:rPr>
          <w:szCs w:val="24"/>
        </w:rPr>
        <w:t>----------- nos paniers de belles cerises.</w:t>
      </w:r>
    </w:p>
    <w:p w:rsidR="00315CD5" w:rsidRDefault="00315CD5" w:rsidP="00A842CF">
      <w:pPr>
        <w:pStyle w:val="Paragraphedeliste"/>
        <w:numPr>
          <w:ilvl w:val="0"/>
          <w:numId w:val="7"/>
        </w:numPr>
        <w:spacing w:after="240"/>
        <w:ind w:left="714" w:hanging="357"/>
        <w:contextualSpacing w:val="0"/>
        <w:rPr>
          <w:szCs w:val="24"/>
        </w:rPr>
      </w:pPr>
      <w:r>
        <w:rPr>
          <w:szCs w:val="24"/>
        </w:rPr>
        <w:t>(apprécier) Vous ------------------------------- les soirées au bord du lac.</w:t>
      </w:r>
    </w:p>
    <w:p w:rsidR="00315CD5" w:rsidRDefault="00315CD5" w:rsidP="00A842CF">
      <w:pPr>
        <w:pStyle w:val="Paragraphedeliste"/>
        <w:numPr>
          <w:ilvl w:val="0"/>
          <w:numId w:val="7"/>
        </w:numPr>
        <w:spacing w:after="240"/>
        <w:ind w:left="714" w:hanging="357"/>
        <w:contextualSpacing w:val="0"/>
        <w:rPr>
          <w:szCs w:val="24"/>
        </w:rPr>
      </w:pPr>
      <w:r>
        <w:rPr>
          <w:szCs w:val="24"/>
        </w:rPr>
        <w:t>(déranger) Nous ------------------------------- les poissons en barbotant dans l’eau.</w:t>
      </w:r>
    </w:p>
    <w:p w:rsidR="00315CD5" w:rsidRDefault="00315CD5" w:rsidP="00A842CF">
      <w:pPr>
        <w:pStyle w:val="Paragraphedeliste"/>
        <w:numPr>
          <w:ilvl w:val="0"/>
          <w:numId w:val="7"/>
        </w:numPr>
        <w:spacing w:after="240"/>
        <w:ind w:left="714" w:hanging="357"/>
        <w:contextualSpacing w:val="0"/>
        <w:rPr>
          <w:szCs w:val="24"/>
        </w:rPr>
      </w:pPr>
      <w:r>
        <w:rPr>
          <w:szCs w:val="24"/>
        </w:rPr>
        <w:t>(délayer) Vous ----------------------------------- la pâte à crêpes avec ardeur.</w:t>
      </w:r>
    </w:p>
    <w:p w:rsidR="00315CD5" w:rsidRDefault="00A842CF" w:rsidP="00A842CF">
      <w:pPr>
        <w:pStyle w:val="Paragraphedeliste"/>
        <w:numPr>
          <w:ilvl w:val="0"/>
          <w:numId w:val="7"/>
        </w:numPr>
        <w:spacing w:after="240"/>
        <w:ind w:left="714" w:hanging="357"/>
        <w:contextualSpacing w:val="0"/>
        <w:rPr>
          <w:szCs w:val="24"/>
        </w:rPr>
      </w:pPr>
      <w:r>
        <w:rPr>
          <w:szCs w:val="24"/>
        </w:rPr>
        <w:t xml:space="preserve">(nager) </w:t>
      </w:r>
      <w:r w:rsidR="005F0E19">
        <w:rPr>
          <w:szCs w:val="24"/>
        </w:rPr>
        <w:t>Je</w:t>
      </w:r>
      <w:r>
        <w:rPr>
          <w:szCs w:val="24"/>
        </w:rPr>
        <w:t xml:space="preserve"> --------------------------------- avec délice dans l’eau fraîche du lac.</w:t>
      </w:r>
    </w:p>
    <w:p w:rsidR="00A842CF" w:rsidRPr="007B54AE" w:rsidRDefault="00A842CF" w:rsidP="00B67D70">
      <w:pPr>
        <w:pStyle w:val="Paragraphedeliste"/>
        <w:numPr>
          <w:ilvl w:val="0"/>
          <w:numId w:val="7"/>
        </w:numPr>
        <w:spacing w:after="180"/>
        <w:ind w:left="714" w:hanging="357"/>
        <w:contextualSpacing w:val="0"/>
        <w:rPr>
          <w:szCs w:val="24"/>
        </w:rPr>
      </w:pPr>
      <w:r>
        <w:rPr>
          <w:szCs w:val="24"/>
        </w:rPr>
        <w:t xml:space="preserve">(tracer) </w:t>
      </w:r>
      <w:r w:rsidR="005F0E19">
        <w:rPr>
          <w:szCs w:val="24"/>
        </w:rPr>
        <w:t>Elle</w:t>
      </w:r>
      <w:r>
        <w:rPr>
          <w:szCs w:val="24"/>
        </w:rPr>
        <w:t xml:space="preserve"> -------------------------------------- les lettres de ton prénom sur le sable.</w:t>
      </w:r>
    </w:p>
    <w:p w:rsidR="00B67D70" w:rsidRDefault="00B67D70" w:rsidP="00004C61"/>
    <w:sectPr w:rsidR="00B67D70" w:rsidSect="0011273A">
      <w:headerReference w:type="default" r:id="rId8"/>
      <w:pgSz w:w="11906" w:h="16838"/>
      <w:pgMar w:top="720"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6F1" w:rsidRDefault="002056F1" w:rsidP="00A842CF">
      <w:r>
        <w:separator/>
      </w:r>
    </w:p>
  </w:endnote>
  <w:endnote w:type="continuationSeparator" w:id="0">
    <w:p w:rsidR="002056F1" w:rsidRDefault="002056F1" w:rsidP="00A842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6F1" w:rsidRDefault="002056F1" w:rsidP="00A842CF">
      <w:r>
        <w:separator/>
      </w:r>
    </w:p>
  </w:footnote>
  <w:footnote w:type="continuationSeparator" w:id="0">
    <w:p w:rsidR="002056F1" w:rsidRDefault="002056F1" w:rsidP="00A84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CF" w:rsidRDefault="00A842CF" w:rsidP="00A842CF">
    <w:pPr>
      <w:pStyle w:val="En-tte"/>
      <w:pBdr>
        <w:bottom w:val="single" w:sz="4" w:space="1" w:color="auto"/>
      </w:pBdr>
    </w:pPr>
    <w:r>
      <w:t>NOM Prénom :</w:t>
    </w:r>
    <w:r>
      <w:ptab w:relativeTo="margin" w:alignment="center" w:leader="none"/>
    </w:r>
    <w:r>
      <w:tab/>
      <w:t>CONJUGAISON CM</w:t>
    </w:r>
  </w:p>
  <w:p w:rsidR="00A842CF" w:rsidRDefault="00A842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101"/>
    <w:multiLevelType w:val="hybridMultilevel"/>
    <w:tmpl w:val="2536FB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23AB2"/>
    <w:multiLevelType w:val="hybridMultilevel"/>
    <w:tmpl w:val="2536FB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5D6C67"/>
    <w:multiLevelType w:val="hybridMultilevel"/>
    <w:tmpl w:val="409AA9BC"/>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
    <w:nsid w:val="33D82552"/>
    <w:multiLevelType w:val="hybridMultilevel"/>
    <w:tmpl w:val="409AA9BC"/>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4">
    <w:nsid w:val="38793051"/>
    <w:multiLevelType w:val="hybridMultilevel"/>
    <w:tmpl w:val="ADBCA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CA2823"/>
    <w:multiLevelType w:val="hybridMultilevel"/>
    <w:tmpl w:val="409AA9BC"/>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6">
    <w:nsid w:val="5DC6394C"/>
    <w:multiLevelType w:val="hybridMultilevel"/>
    <w:tmpl w:val="BE64B90C"/>
    <w:lvl w:ilvl="0" w:tplc="040C000F">
      <w:start w:val="1"/>
      <w:numFmt w:val="decimal"/>
      <w:lvlText w:val="%1."/>
      <w:lvlJc w:val="left"/>
      <w:pPr>
        <w:ind w:left="1496" w:hanging="360"/>
      </w:p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abstractNum w:abstractNumId="7">
    <w:nsid w:val="6F5F682C"/>
    <w:multiLevelType w:val="hybridMultilevel"/>
    <w:tmpl w:val="409AA9BC"/>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8">
    <w:nsid w:val="725869A6"/>
    <w:multiLevelType w:val="hybridMultilevel"/>
    <w:tmpl w:val="88860BFC"/>
    <w:lvl w:ilvl="0" w:tplc="040C000F">
      <w:start w:val="1"/>
      <w:numFmt w:val="decimal"/>
      <w:lvlText w:val="%1."/>
      <w:lvlJc w:val="left"/>
      <w:pPr>
        <w:ind w:left="1496" w:hanging="360"/>
      </w:p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num w:numId="1">
    <w:abstractNumId w:val="1"/>
  </w:num>
  <w:num w:numId="2">
    <w:abstractNumId w:val="7"/>
  </w:num>
  <w:num w:numId="3">
    <w:abstractNumId w:val="3"/>
  </w:num>
  <w:num w:numId="4">
    <w:abstractNumId w:val="8"/>
  </w:num>
  <w:num w:numId="5">
    <w:abstractNumId w:val="6"/>
  </w:num>
  <w:num w:numId="6">
    <w:abstractNumId w:val="4"/>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04C61"/>
    <w:rsid w:val="00004C61"/>
    <w:rsid w:val="000A3861"/>
    <w:rsid w:val="0011273A"/>
    <w:rsid w:val="00164FC4"/>
    <w:rsid w:val="001B789B"/>
    <w:rsid w:val="001F5244"/>
    <w:rsid w:val="002056F1"/>
    <w:rsid w:val="00223D92"/>
    <w:rsid w:val="002408BD"/>
    <w:rsid w:val="00264E93"/>
    <w:rsid w:val="00300116"/>
    <w:rsid w:val="00315CD5"/>
    <w:rsid w:val="003629D0"/>
    <w:rsid w:val="00372273"/>
    <w:rsid w:val="00377BAE"/>
    <w:rsid w:val="00385C14"/>
    <w:rsid w:val="003C1941"/>
    <w:rsid w:val="003D026A"/>
    <w:rsid w:val="00450F8E"/>
    <w:rsid w:val="00490AA9"/>
    <w:rsid w:val="004C29EB"/>
    <w:rsid w:val="005250AD"/>
    <w:rsid w:val="005F0E19"/>
    <w:rsid w:val="006820CA"/>
    <w:rsid w:val="007767F9"/>
    <w:rsid w:val="00795B80"/>
    <w:rsid w:val="007C4DD3"/>
    <w:rsid w:val="00810044"/>
    <w:rsid w:val="0081036F"/>
    <w:rsid w:val="008325FF"/>
    <w:rsid w:val="00863164"/>
    <w:rsid w:val="00882418"/>
    <w:rsid w:val="00937712"/>
    <w:rsid w:val="00961EE6"/>
    <w:rsid w:val="00985F78"/>
    <w:rsid w:val="00A842CF"/>
    <w:rsid w:val="00B166F0"/>
    <w:rsid w:val="00B31AE8"/>
    <w:rsid w:val="00B639F7"/>
    <w:rsid w:val="00B6697F"/>
    <w:rsid w:val="00B67D70"/>
    <w:rsid w:val="00D26106"/>
    <w:rsid w:val="00D7232C"/>
    <w:rsid w:val="00D84F75"/>
    <w:rsid w:val="00F00B43"/>
    <w:rsid w:val="00F412F5"/>
    <w:rsid w:val="00F755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themeColor="text1"/>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4C61"/>
    <w:pPr>
      <w:tabs>
        <w:tab w:val="center" w:pos="4536"/>
        <w:tab w:val="right" w:pos="9072"/>
      </w:tabs>
    </w:pPr>
  </w:style>
  <w:style w:type="character" w:customStyle="1" w:styleId="En-tteCar">
    <w:name w:val="En-tête Car"/>
    <w:basedOn w:val="Policepardfaut"/>
    <w:link w:val="En-tte"/>
    <w:uiPriority w:val="99"/>
    <w:rsid w:val="00004C61"/>
  </w:style>
  <w:style w:type="paragraph" w:styleId="Paragraphedeliste">
    <w:name w:val="List Paragraph"/>
    <w:basedOn w:val="Normal"/>
    <w:uiPriority w:val="34"/>
    <w:qFormat/>
    <w:rsid w:val="00004C61"/>
    <w:pPr>
      <w:ind w:left="720"/>
      <w:contextualSpacing/>
    </w:pPr>
  </w:style>
  <w:style w:type="table" w:styleId="Grilledutableau">
    <w:name w:val="Table Grid"/>
    <w:basedOn w:val="TableauNormal"/>
    <w:uiPriority w:val="59"/>
    <w:rsid w:val="00004C61"/>
    <w:pPr>
      <w:ind w:left="714" w:hanging="35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semiHidden/>
    <w:unhideWhenUsed/>
    <w:rsid w:val="00A842CF"/>
    <w:pPr>
      <w:tabs>
        <w:tab w:val="center" w:pos="4536"/>
        <w:tab w:val="right" w:pos="9072"/>
      </w:tabs>
    </w:pPr>
  </w:style>
  <w:style w:type="character" w:customStyle="1" w:styleId="PieddepageCar">
    <w:name w:val="Pied de page Car"/>
    <w:basedOn w:val="Policepardfaut"/>
    <w:link w:val="Pieddepage"/>
    <w:uiPriority w:val="99"/>
    <w:semiHidden/>
    <w:rsid w:val="00A842CF"/>
  </w:style>
  <w:style w:type="paragraph" w:styleId="Textedebulles">
    <w:name w:val="Balloon Text"/>
    <w:basedOn w:val="Normal"/>
    <w:link w:val="TextedebullesCar"/>
    <w:uiPriority w:val="99"/>
    <w:semiHidden/>
    <w:unhideWhenUsed/>
    <w:rsid w:val="00A842CF"/>
    <w:rPr>
      <w:rFonts w:ascii="Tahoma" w:hAnsi="Tahoma" w:cs="Tahoma"/>
      <w:sz w:val="16"/>
      <w:szCs w:val="16"/>
    </w:rPr>
  </w:style>
  <w:style w:type="character" w:customStyle="1" w:styleId="TextedebullesCar">
    <w:name w:val="Texte de bulles Car"/>
    <w:basedOn w:val="Policepardfaut"/>
    <w:link w:val="Textedebulles"/>
    <w:uiPriority w:val="99"/>
    <w:semiHidden/>
    <w:rsid w:val="00A84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2353-8F9C-433B-B6B3-1BF8F022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603</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Claudine</cp:lastModifiedBy>
  <cp:revision>5</cp:revision>
  <cp:lastPrinted>2011-12-08T13:40:00Z</cp:lastPrinted>
  <dcterms:created xsi:type="dcterms:W3CDTF">2011-12-08T11:02:00Z</dcterms:created>
  <dcterms:modified xsi:type="dcterms:W3CDTF">2011-12-08T13:56:00Z</dcterms:modified>
</cp:coreProperties>
</file>