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2A" w:rsidRDefault="00D46B44">
      <w:pPr>
        <w:rPr>
          <w:rFonts w:ascii="Comic Sans MS" w:hAnsi="Comic Sans MS"/>
        </w:rPr>
      </w:pPr>
      <w:r>
        <w:rPr>
          <w:rFonts w:ascii="Comic Sans MS" w:hAnsi="Comic Sans MS"/>
        </w:rPr>
        <w:t>Prénom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</w:t>
      </w:r>
    </w:p>
    <w:p w:rsidR="00D46B44" w:rsidRPr="00D46B44" w:rsidRDefault="00A332D5" w:rsidP="00A332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332D5">
        <w:rPr>
          <w:rFonts w:ascii="Comic Sans MS" w:hAnsi="Comic Sans MS"/>
          <w:b/>
          <w:sz w:val="28"/>
          <w:szCs w:val="28"/>
        </w:rPr>
        <w:drawing>
          <wp:inline distT="0" distB="0" distL="0" distR="0">
            <wp:extent cx="545885" cy="425216"/>
            <wp:effectExtent l="19050" t="0" r="6565" b="0"/>
            <wp:docPr id="5" name="Image 4" descr="http://i.istockimg.com/file_thumbview_approve/15408693/2/stock-photo-15408693-percent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istockimg.com/file_thumbview_approve/15408693/2/stock-photo-15408693-percent-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8" cy="42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8"/>
          <w:u w:val="single"/>
        </w:rPr>
        <w:t xml:space="preserve">  </w:t>
      </w:r>
      <w:r w:rsidR="00D46B44" w:rsidRPr="00D46B44">
        <w:rPr>
          <w:rFonts w:ascii="Comic Sans MS" w:hAnsi="Comic Sans MS"/>
          <w:b/>
          <w:sz w:val="28"/>
          <w:szCs w:val="28"/>
          <w:u w:val="single"/>
        </w:rPr>
        <w:t>Contrôle :</w:t>
      </w:r>
      <w:r>
        <w:rPr>
          <w:rFonts w:ascii="Comic Sans MS" w:hAnsi="Comic Sans MS"/>
          <w:b/>
          <w:sz w:val="28"/>
          <w:szCs w:val="28"/>
          <w:u w:val="single"/>
        </w:rPr>
        <w:t xml:space="preserve"> les pourcentages </w:t>
      </w:r>
      <w:r w:rsidRPr="00A332D5">
        <w:rPr>
          <w:noProof/>
          <w:lang w:eastAsia="fr-BE"/>
        </w:rPr>
        <w:drawing>
          <wp:inline distT="0" distB="0" distL="0" distR="0">
            <wp:extent cx="544616" cy="424228"/>
            <wp:effectExtent l="19050" t="0" r="7834" b="0"/>
            <wp:docPr id="3" name="Image 4" descr="http://i.istockimg.com/file_thumbview_approve/15408693/2/stock-photo-15408693-percent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istockimg.com/file_thumbview_approve/15408693/2/stock-photo-15408693-percent-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7" cy="42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44" w:rsidRPr="00D46B44" w:rsidRDefault="00D46B44" w:rsidP="00D46B44">
      <w:pPr>
        <w:rPr>
          <w:rFonts w:ascii="Comic Sans MS" w:hAnsi="Comic Sans MS"/>
          <w:b/>
          <w:u w:val="single"/>
        </w:rPr>
      </w:pPr>
      <w:r w:rsidRPr="00D46B44">
        <w:rPr>
          <w:rFonts w:ascii="Comic Sans MS" w:hAnsi="Comic Sans MS"/>
          <w:b/>
          <w:u w:val="single"/>
        </w:rPr>
        <w:t>Calcule</w:t>
      </w:r>
    </w:p>
    <w:p w:rsidR="00D46B44" w:rsidRDefault="00D46B44" w:rsidP="00D46B4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15% de 220…………………………………………………………………………………………………………………………………………………….</w:t>
      </w:r>
    </w:p>
    <w:p w:rsidR="00D46B44" w:rsidRDefault="00D46B44" w:rsidP="00D46B4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20% de 18………………………………………………………………………………………………………………………………………………………</w:t>
      </w:r>
    </w:p>
    <w:p w:rsidR="00D46B44" w:rsidRDefault="00D46B44" w:rsidP="00D46B4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33% de 1000………………………………………………………………………………………………………………………………………………….</w:t>
      </w:r>
    </w:p>
    <w:p w:rsidR="00D46B44" w:rsidRDefault="00D46B44" w:rsidP="00D46B4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10% de 360……………………………………………………………………………………………………………………………………………………..</w:t>
      </w:r>
    </w:p>
    <w:p w:rsidR="00D46B44" w:rsidRDefault="00D46B44" w:rsidP="00D46B4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53% de 652……………………………………………………………………………………………………………………………………………………..</w:t>
      </w:r>
    </w:p>
    <w:p w:rsidR="00D46B44" w:rsidRDefault="00D46B44" w:rsidP="00D46B4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84% de 520………………………………………………………………………………………………………………………………………………………</w:t>
      </w:r>
    </w:p>
    <w:p w:rsidR="00D46B44" w:rsidRDefault="00D46B44" w:rsidP="00D46B4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25% de 950……………………………………………………………………………………………………………………………………………………..</w:t>
      </w:r>
    </w:p>
    <w:p w:rsidR="00D46B44" w:rsidRDefault="00D46B44" w:rsidP="00D46B4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50% de 8400…………………………………………………………………………………………………………………………………………………..</w:t>
      </w:r>
    </w:p>
    <w:p w:rsidR="00D46B44" w:rsidRDefault="00D46B44" w:rsidP="00D46B4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46% de 70………………………………………………………………………………………………………………………………………………………..</w:t>
      </w:r>
    </w:p>
    <w:p w:rsidR="00D46B44" w:rsidRPr="00824139" w:rsidRDefault="00D46B44" w:rsidP="0082413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75% de 875………………………………………………………………………………………………………………………………………………………</w:t>
      </w:r>
    </w:p>
    <w:p w:rsidR="00D46B44" w:rsidRPr="00824139" w:rsidRDefault="00D46B44" w:rsidP="00824139">
      <w:pPr>
        <w:ind w:left="360"/>
        <w:rPr>
          <w:rFonts w:ascii="Comic Sans MS" w:hAnsi="Comic Sans MS"/>
          <w:b/>
          <w:u w:val="single"/>
        </w:rPr>
      </w:pPr>
      <w:r w:rsidRPr="00D46B44">
        <w:rPr>
          <w:rFonts w:ascii="Comic Sans MS" w:hAnsi="Comic Sans MS"/>
          <w:b/>
          <w:u w:val="single"/>
        </w:rPr>
        <w:t>Combien devras-tu payer au total après la ristourne ?</w:t>
      </w:r>
    </w:p>
    <w:p w:rsidR="00D46B44" w:rsidRDefault="00D46B44" w:rsidP="00D46B4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Une réduction de 25% sur un jeans qui coûte 150 €</w:t>
      </w:r>
    </w:p>
    <w:p w:rsidR="00D46B44" w:rsidRDefault="00D46B44" w:rsidP="00D46B44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</w:t>
      </w:r>
    </w:p>
    <w:p w:rsidR="00D46B44" w:rsidRDefault="00D46B44" w:rsidP="00D46B44">
      <w:pPr>
        <w:pStyle w:val="Paragraphedeliste"/>
        <w:ind w:left="1080"/>
        <w:rPr>
          <w:rFonts w:ascii="Comic Sans MS" w:hAnsi="Comic Sans MS"/>
        </w:rPr>
      </w:pPr>
    </w:p>
    <w:p w:rsidR="00D46B44" w:rsidRDefault="00D46B44" w:rsidP="00D46B4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Une réduction de 30% sur un ordinateur portable qui coute 620€</w:t>
      </w:r>
    </w:p>
    <w:p w:rsidR="00D46B44" w:rsidRDefault="00D46B44" w:rsidP="00D46B44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</w:t>
      </w:r>
    </w:p>
    <w:p w:rsidR="00D46B44" w:rsidRDefault="00D46B44" w:rsidP="00D46B44">
      <w:pPr>
        <w:pStyle w:val="Paragraphedeliste"/>
        <w:ind w:left="1080"/>
        <w:rPr>
          <w:rFonts w:ascii="Comic Sans MS" w:hAnsi="Comic Sans MS"/>
        </w:rPr>
      </w:pPr>
    </w:p>
    <w:p w:rsidR="00D46B44" w:rsidRDefault="00D46B44" w:rsidP="00D46B44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J’achète un t-shirt de 14€ à moins 50% et un pantalon de 65€ à moins 30%</w:t>
      </w:r>
    </w:p>
    <w:p w:rsidR="00D46B44" w:rsidRDefault="00D46B44" w:rsidP="00D46B44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Combien vais-je payer au total ?</w:t>
      </w:r>
    </w:p>
    <w:p w:rsidR="00D46B44" w:rsidRDefault="00D46B44" w:rsidP="00824139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</w:t>
      </w:r>
    </w:p>
    <w:p w:rsidR="00824139" w:rsidRPr="00824139" w:rsidRDefault="00D46B44" w:rsidP="00D46B44">
      <w:pPr>
        <w:rPr>
          <w:rFonts w:ascii="Comic Sans MS" w:hAnsi="Comic Sans MS"/>
          <w:b/>
          <w:u w:val="single"/>
        </w:rPr>
      </w:pPr>
      <w:r w:rsidRPr="00824139">
        <w:rPr>
          <w:rFonts w:ascii="Comic Sans MS" w:hAnsi="Comic Sans MS"/>
          <w:b/>
          <w:u w:val="single"/>
        </w:rPr>
        <w:t>Complète le tableau</w:t>
      </w:r>
    </w:p>
    <w:tbl>
      <w:tblPr>
        <w:tblStyle w:val="Grilledutableau"/>
        <w:tblW w:w="0" w:type="auto"/>
        <w:tblLook w:val="04A0"/>
      </w:tblPr>
      <w:tblGrid>
        <w:gridCol w:w="3637"/>
        <w:gridCol w:w="3637"/>
        <w:gridCol w:w="3638"/>
      </w:tblGrid>
      <w:tr w:rsidR="00824139" w:rsidTr="00824139"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Prix initial</w:t>
            </w:r>
          </w:p>
        </w:tc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réduction en %</w:t>
            </w:r>
          </w:p>
        </w:tc>
        <w:tc>
          <w:tcPr>
            <w:tcW w:w="3638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nouveau prix</w:t>
            </w:r>
          </w:p>
        </w:tc>
      </w:tr>
      <w:tr w:rsidR="00824139" w:rsidTr="00824139"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200€</w:t>
            </w:r>
          </w:p>
        </w:tc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15%</w:t>
            </w:r>
          </w:p>
        </w:tc>
        <w:tc>
          <w:tcPr>
            <w:tcW w:w="3638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</w:p>
        </w:tc>
      </w:tr>
      <w:tr w:rsidR="00824139" w:rsidTr="00824139"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4520€</w:t>
            </w:r>
          </w:p>
        </w:tc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</w:t>
            </w:r>
          </w:p>
        </w:tc>
        <w:tc>
          <w:tcPr>
            <w:tcW w:w="3638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</w:p>
        </w:tc>
      </w:tr>
      <w:tr w:rsidR="00824139" w:rsidTr="00824139"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65€</w:t>
            </w:r>
          </w:p>
        </w:tc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30%</w:t>
            </w:r>
          </w:p>
        </w:tc>
        <w:tc>
          <w:tcPr>
            <w:tcW w:w="3638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</w:p>
        </w:tc>
      </w:tr>
      <w:tr w:rsidR="00824139" w:rsidTr="00824139"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18€</w:t>
            </w:r>
          </w:p>
        </w:tc>
        <w:tc>
          <w:tcPr>
            <w:tcW w:w="3637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70%</w:t>
            </w:r>
          </w:p>
        </w:tc>
        <w:tc>
          <w:tcPr>
            <w:tcW w:w="3638" w:type="dxa"/>
          </w:tcPr>
          <w:p w:rsidR="00824139" w:rsidRDefault="00824139" w:rsidP="00824139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D46B44" w:rsidRDefault="00D46B44" w:rsidP="00D46B44">
      <w:pPr>
        <w:rPr>
          <w:rFonts w:ascii="Comic Sans MS" w:hAnsi="Comic Sans MS"/>
        </w:rPr>
      </w:pPr>
    </w:p>
    <w:p w:rsidR="00824139" w:rsidRPr="00E36AEC" w:rsidRDefault="00E36AEC" w:rsidP="00D46B44">
      <w:pPr>
        <w:rPr>
          <w:rFonts w:ascii="Comic Sans MS" w:hAnsi="Comic Sans MS"/>
          <w:b/>
          <w:u w:val="single"/>
        </w:rPr>
      </w:pPr>
      <w:r w:rsidRPr="00E36AEC">
        <w:rPr>
          <w:rFonts w:ascii="Comic Sans MS" w:hAnsi="Comic Sans MS"/>
          <w:b/>
          <w:noProof/>
          <w:u w:val="single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212725</wp:posOffset>
            </wp:positionV>
            <wp:extent cx="1752600" cy="1752600"/>
            <wp:effectExtent l="19050" t="0" r="0" b="0"/>
            <wp:wrapSquare wrapText="bothSides"/>
            <wp:docPr id="2" name="Image 1" descr="http://www.alertes-ventes.com/i/Soupline-ultra-muguet-750ml-+-33-gratuit+9855+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rtes-ventes.com/i/Soupline-ultra-muguet-750ml-+-33-gratuit+9855+n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139" w:rsidRPr="00E36AEC">
        <w:rPr>
          <w:rFonts w:ascii="Comic Sans MS" w:hAnsi="Comic Sans MS"/>
          <w:b/>
          <w:u w:val="single"/>
        </w:rPr>
        <w:t>Complète et calcul</w:t>
      </w:r>
      <w:r w:rsidRPr="00E36AEC">
        <w:rPr>
          <w:rFonts w:ascii="Comic Sans MS" w:hAnsi="Comic Sans MS"/>
          <w:b/>
          <w:u w:val="single"/>
        </w:rPr>
        <w:t>e</w:t>
      </w:r>
    </w:p>
    <w:p w:rsidR="00824139" w:rsidRPr="00E36AEC" w:rsidRDefault="00824139" w:rsidP="00E36AEC">
      <w:pPr>
        <w:rPr>
          <w:rFonts w:ascii="Comic Sans MS" w:hAnsi="Comic Sans MS"/>
        </w:rPr>
      </w:pPr>
      <w:r w:rsidRPr="00E36AEC">
        <w:rPr>
          <w:rFonts w:ascii="Comic Sans MS" w:hAnsi="Comic Sans MS"/>
        </w:rPr>
        <w:t xml:space="preserve">Lorsque j’achète 1l de lessive, je gagne ………………….. </w:t>
      </w:r>
      <w:proofErr w:type="gramStart"/>
      <w:r w:rsidRPr="00E36AEC">
        <w:rPr>
          <w:rFonts w:ascii="Comic Sans MS" w:hAnsi="Comic Sans MS"/>
        </w:rPr>
        <w:t>de</w:t>
      </w:r>
      <w:proofErr w:type="gramEnd"/>
      <w:r w:rsidRPr="00E36AEC">
        <w:rPr>
          <w:rFonts w:ascii="Comic Sans MS" w:hAnsi="Comic Sans MS"/>
        </w:rPr>
        <w:t xml:space="preserve"> cl gratuits.</w:t>
      </w:r>
    </w:p>
    <w:p w:rsidR="00824139" w:rsidRDefault="00824139" w:rsidP="00E36AEC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Si j’achète 2l de lessive, je gagne………………………..de cl gratuits.</w:t>
      </w:r>
    </w:p>
    <w:p w:rsidR="00E36AEC" w:rsidRDefault="00E36AEC" w:rsidP="00E36AEC">
      <w:pPr>
        <w:pStyle w:val="Paragraphedeliste"/>
        <w:ind w:left="1080"/>
        <w:rPr>
          <w:rFonts w:ascii="Comic Sans MS" w:hAnsi="Comic Sans MS"/>
        </w:rPr>
      </w:pPr>
    </w:p>
    <w:p w:rsidR="00A332D5" w:rsidRPr="00A332D5" w:rsidRDefault="00824139" w:rsidP="00A332D5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Si j’achète 1,5l de lessive, je </w:t>
      </w:r>
      <w:r w:rsidR="00E36AEC">
        <w:rPr>
          <w:rFonts w:ascii="Comic Sans MS" w:hAnsi="Comic Sans MS"/>
        </w:rPr>
        <w:t>gagne</w:t>
      </w:r>
      <w:r>
        <w:rPr>
          <w:rFonts w:ascii="Comic Sans MS" w:hAnsi="Comic Sans MS"/>
        </w:rPr>
        <w:t>…………………………</w:t>
      </w:r>
      <w:r w:rsidR="00E36AEC">
        <w:rPr>
          <w:rFonts w:ascii="Comic Sans MS" w:hAnsi="Comic Sans MS"/>
        </w:rPr>
        <w:t>de cl gratuits =</w:t>
      </w:r>
      <w:proofErr w:type="gramStart"/>
      <w:r>
        <w:rPr>
          <w:rFonts w:ascii="Comic Sans MS" w:hAnsi="Comic Sans MS"/>
        </w:rPr>
        <w:t>………………</w:t>
      </w:r>
      <w:r w:rsidR="00E36AEC">
        <w:rPr>
          <w:rFonts w:ascii="Comic Sans MS" w:hAnsi="Comic Sans MS"/>
        </w:rPr>
        <w:t>….</w:t>
      </w:r>
      <w:proofErr w:type="gramEnd"/>
      <w:r>
        <w:rPr>
          <w:rFonts w:ascii="Comic Sans MS" w:hAnsi="Comic Sans MS"/>
        </w:rPr>
        <w:t>……..l</w:t>
      </w:r>
    </w:p>
    <w:p w:rsidR="00D46B44" w:rsidRPr="00A332D5" w:rsidRDefault="00E36AEC" w:rsidP="00A332D5">
      <w:pPr>
        <w:pStyle w:val="Paragraphedeliste"/>
        <w:ind w:left="1080"/>
        <w:jc w:val="center"/>
        <w:rPr>
          <w:rFonts w:ascii="Comic Sans MS" w:hAnsi="Comic Sans MS"/>
          <w:b/>
          <w:sz w:val="28"/>
          <w:szCs w:val="28"/>
        </w:rPr>
      </w:pPr>
      <w:r w:rsidRPr="00E36AEC">
        <w:rPr>
          <w:rFonts w:ascii="Comic Sans MS" w:hAnsi="Comic Sans MS"/>
          <w:b/>
          <w:sz w:val="28"/>
          <w:szCs w:val="28"/>
        </w:rPr>
        <w:t>Bon travail </w:t>
      </w:r>
      <w:r w:rsidRPr="00E36AEC">
        <w:rPr>
          <w:rFonts w:ascii="Comic Sans MS" w:hAnsi="Comic Sans MS"/>
          <w:b/>
          <w:sz w:val="28"/>
          <w:szCs w:val="28"/>
        </w:rPr>
        <w:sym w:font="Wingdings" w:char="F04A"/>
      </w:r>
      <w:r w:rsidRPr="00E36AEC">
        <w:rPr>
          <w:rFonts w:ascii="Comic Sans MS" w:hAnsi="Comic Sans MS"/>
          <w:b/>
          <w:sz w:val="28"/>
          <w:szCs w:val="28"/>
        </w:rPr>
        <w:t> !!!</w:t>
      </w:r>
    </w:p>
    <w:sectPr w:rsidR="00D46B44" w:rsidRPr="00A332D5" w:rsidSect="00D46B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0CF"/>
    <w:multiLevelType w:val="hybridMultilevel"/>
    <w:tmpl w:val="DA8001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7424C"/>
    <w:multiLevelType w:val="hybridMultilevel"/>
    <w:tmpl w:val="1776721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6B44"/>
    <w:rsid w:val="00427E2A"/>
    <w:rsid w:val="00824139"/>
    <w:rsid w:val="00A332D5"/>
    <w:rsid w:val="00D46B44"/>
    <w:rsid w:val="00E3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B44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4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78DD-13CC-42C0-9C20-8056DD92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wesh</dc:creator>
  <cp:lastModifiedBy>wesh</cp:lastModifiedBy>
  <cp:revision>2</cp:revision>
  <dcterms:created xsi:type="dcterms:W3CDTF">2012-01-25T16:09:00Z</dcterms:created>
  <dcterms:modified xsi:type="dcterms:W3CDTF">2012-01-25T16:34:00Z</dcterms:modified>
</cp:coreProperties>
</file>