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DC" w:rsidRDefault="0039038D">
      <w:pPr>
        <w:rPr>
          <w:lang w:val="fr-BE"/>
        </w:rPr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.75pt;margin-top:29.4pt;width:529.5pt;height:52.65pt;z-index:251658240" strokeweight="2.25pt">
            <v:textbox style="mso-next-textbox:#_x0000_s1026">
              <w:txbxContent>
                <w:p w:rsidR="002250E2" w:rsidRPr="002250E2" w:rsidRDefault="002250E2" w:rsidP="0039038D">
                  <w:pPr>
                    <w:spacing w:before="240" w:after="0"/>
                    <w:rPr>
                      <w:rFonts w:ascii="KG Keep Your Head Up" w:hAnsi="KG Keep Your Head Up"/>
                      <w:lang w:val="fr-BE"/>
                    </w:rPr>
                  </w:pPr>
                  <w:r>
                    <w:rPr>
                      <w:rFonts w:ascii="KG Keep Your Head Up" w:hAnsi="KG Keep Your Head Up"/>
                      <w:lang w:val="fr-BE"/>
                    </w:rPr>
                    <w:t>Evaluation de la semaine du ………………………………………………………………………………….</w:t>
                  </w:r>
                </w:p>
              </w:txbxContent>
            </v:textbox>
          </v:shape>
        </w:pict>
      </w:r>
      <w:r w:rsidR="002105A9">
        <w:rPr>
          <w:noProof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margin-left:-4.5pt;margin-top:-22.5pt;width:208.5pt;height:36pt;z-index:251659264">
            <v:textbox>
              <w:txbxContent>
                <w:p w:rsidR="002250E2" w:rsidRPr="002250E2" w:rsidRDefault="002250E2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Prénom</w:t>
                  </w:r>
                  <w:r>
                    <w:rPr>
                      <w:rFonts w:ascii="Times New Roman" w:hAnsi="Times New Roman" w:cs="Times New Roman"/>
                      <w:lang w:val="fr-BE"/>
                    </w:rPr>
                    <w:t> </w:t>
                  </w:r>
                  <w:r>
                    <w:rPr>
                      <w:lang w:val="fr-BE"/>
                    </w:rPr>
                    <w:t xml:space="preserve">: </w:t>
                  </w:r>
                </w:p>
              </w:txbxContent>
            </v:textbox>
          </v:shape>
        </w:pict>
      </w: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2"/>
        <w:gridCol w:w="2651"/>
        <w:gridCol w:w="2652"/>
      </w:tblGrid>
      <w:tr w:rsidR="00145FB4" w:rsidTr="00145FB4">
        <w:tc>
          <w:tcPr>
            <w:tcW w:w="10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FB4" w:rsidRDefault="00145FB4" w:rsidP="00145FB4">
            <w:pPr>
              <w:rPr>
                <w:lang w:val="fr-BE"/>
              </w:rPr>
            </w:pPr>
            <w:r w:rsidRPr="00ED5F3F">
              <w:rPr>
                <w:u w:val="thick"/>
                <w:lang w:val="fr-BE"/>
              </w:rPr>
              <w:t>Lundi</w:t>
            </w:r>
            <w:r w:rsidR="00ED5F3F">
              <w:rPr>
                <w:rFonts w:ascii="Times New Roman" w:hAnsi="Times New Roman" w:cs="Times New Roman"/>
                <w:lang w:val="fr-BE"/>
              </w:rPr>
              <w:t> </w:t>
            </w:r>
            <w:r w:rsidR="00ED5F3F">
              <w:rPr>
                <w:lang w:val="fr-BE"/>
              </w:rPr>
              <w:t>: les amis de 10</w:t>
            </w:r>
          </w:p>
        </w:tc>
      </w:tr>
      <w:tr w:rsidR="00145FB4" w:rsidTr="00145FB4">
        <w:tc>
          <w:tcPr>
            <w:tcW w:w="2651" w:type="dxa"/>
            <w:tcBorders>
              <w:bottom w:val="single" w:sz="4" w:space="0" w:color="auto"/>
            </w:tcBorders>
          </w:tcPr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–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– 5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– 4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– 3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– 7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– 9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– 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5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3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2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5 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4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3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9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2 x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 x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0 x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+ 2 = 10</w:t>
            </w:r>
          </w:p>
          <w:p w:rsidR="00145FB4" w:rsidRDefault="00145FB4" w:rsidP="00145FB4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+ 3 = 10</w:t>
            </w:r>
          </w:p>
        </w:tc>
      </w:tr>
      <w:tr w:rsidR="00145FB4" w:rsidTr="00145FB4">
        <w:tc>
          <w:tcPr>
            <w:tcW w:w="10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FB4" w:rsidRPr="00145FB4" w:rsidRDefault="00145FB4">
            <w:pPr>
              <w:rPr>
                <w:sz w:val="16"/>
                <w:szCs w:val="16"/>
                <w:lang w:val="fr-BE"/>
              </w:rPr>
            </w:pPr>
          </w:p>
        </w:tc>
      </w:tr>
      <w:tr w:rsidR="00145FB4" w:rsidTr="00145FB4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145FB4" w:rsidRDefault="00145FB4" w:rsidP="00F35112">
            <w:pPr>
              <w:rPr>
                <w:lang w:val="fr-BE"/>
              </w:rPr>
            </w:pPr>
            <w:r w:rsidRPr="00ED5F3F">
              <w:rPr>
                <w:u w:val="thick"/>
                <w:lang w:val="fr-BE"/>
              </w:rPr>
              <w:t>Mardi</w:t>
            </w:r>
            <w:r w:rsidR="00ED5F3F">
              <w:rPr>
                <w:rFonts w:ascii="Times New Roman" w:hAnsi="Times New Roman" w:cs="Times New Roman"/>
                <w:lang w:val="fr-BE"/>
              </w:rPr>
              <w:t> </w:t>
            </w:r>
            <w:r w:rsidR="00ED5F3F">
              <w:rPr>
                <w:lang w:val="fr-BE"/>
              </w:rPr>
              <w:t>: la table par 2</w:t>
            </w:r>
          </w:p>
        </w:tc>
      </w:tr>
      <w:tr w:rsidR="00145FB4" w:rsidTr="00676AB2">
        <w:tc>
          <w:tcPr>
            <w:tcW w:w="2651" w:type="dxa"/>
            <w:tcBorders>
              <w:bottom w:val="single" w:sz="4" w:space="0" w:color="auto"/>
            </w:tcBorders>
          </w:tcPr>
          <w:p w:rsidR="00ED5F3F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 xml:space="preserve">3 x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 xml:space="preserve">6 x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 xml:space="preserve">5 x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 xml:space="preserve">4 x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2 x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145FB4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>
              <w:rPr>
                <w:lang w:val="fr-BE"/>
              </w:rPr>
              <w:t>x 2 = 10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>
              <w:rPr>
                <w:lang w:val="fr-BE"/>
              </w:rPr>
              <w:t>x 2 = 20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>
              <w:rPr>
                <w:lang w:val="fr-BE"/>
              </w:rPr>
              <w:t xml:space="preserve">x 2 = 14 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>
              <w:rPr>
                <w:lang w:val="fr-BE"/>
              </w:rPr>
              <w:t>x 2 = 8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>
              <w:rPr>
                <w:lang w:val="fr-BE"/>
              </w:rPr>
              <w:t>x 2 = 12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145FB4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>18</w:t>
            </w:r>
            <w:r>
              <w:rPr>
                <w:rFonts w:ascii="Times New Roman" w:hAnsi="Times New Roman" w:cs="Times New Roman"/>
                <w:lang w:val="fr-BE"/>
              </w:rPr>
              <w:t> </w:t>
            </w:r>
            <w:r>
              <w:rPr>
                <w:lang w:val="fr-BE"/>
              </w:rPr>
              <w:t xml:space="preserve">: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 xml:space="preserve">16 :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 xml:space="preserve">2 :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</w:pPr>
            <w:r>
              <w:rPr>
                <w:lang w:val="fr-BE"/>
              </w:rPr>
              <w:t xml:space="preserve">4 :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10 : 2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 </w:t>
            </w:r>
            <w:r>
              <w:rPr>
                <w:lang w:val="fr-BE"/>
              </w:rPr>
              <w:t>: 2 = 10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 </w:t>
            </w:r>
            <w:r>
              <w:rPr>
                <w:lang w:val="fr-BE"/>
              </w:rPr>
              <w:t>: 2 = 8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 </w:t>
            </w:r>
            <w:r>
              <w:rPr>
                <w:lang w:val="fr-BE"/>
              </w:rPr>
              <w:t>: 2 = 4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 </w:t>
            </w:r>
            <w:r>
              <w:rPr>
                <w:lang w:val="fr-BE"/>
              </w:rPr>
              <w:t>: 2 = 1</w:t>
            </w:r>
          </w:p>
          <w:p w:rsidR="00145FB4" w:rsidRDefault="00ED5F3F" w:rsidP="00ED5F3F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 </w:t>
            </w:r>
            <w:r>
              <w:rPr>
                <w:lang w:val="fr-BE"/>
              </w:rPr>
              <w:t>: 2 = 9</w:t>
            </w:r>
          </w:p>
        </w:tc>
      </w:tr>
      <w:tr w:rsidR="00145FB4" w:rsidTr="00145FB4">
        <w:tc>
          <w:tcPr>
            <w:tcW w:w="10606" w:type="dxa"/>
            <w:gridSpan w:val="4"/>
            <w:tcBorders>
              <w:left w:val="nil"/>
              <w:bottom w:val="nil"/>
              <w:right w:val="nil"/>
            </w:tcBorders>
          </w:tcPr>
          <w:p w:rsidR="00145FB4" w:rsidRPr="00145FB4" w:rsidRDefault="00145FB4" w:rsidP="00F35112">
            <w:pPr>
              <w:rPr>
                <w:sz w:val="16"/>
                <w:szCs w:val="16"/>
                <w:lang w:val="fr-BE"/>
              </w:rPr>
            </w:pPr>
          </w:p>
        </w:tc>
      </w:tr>
      <w:tr w:rsidR="00145FB4" w:rsidTr="00145FB4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145FB4" w:rsidRDefault="00145FB4" w:rsidP="00ED5F3F">
            <w:pPr>
              <w:rPr>
                <w:lang w:val="fr-BE"/>
              </w:rPr>
            </w:pPr>
            <w:r w:rsidRPr="00ED5F3F">
              <w:rPr>
                <w:u w:val="thick"/>
                <w:lang w:val="fr-BE"/>
              </w:rPr>
              <w:t>Mercredi</w:t>
            </w:r>
            <w:r w:rsidR="00ED5F3F" w:rsidRPr="00ED5F3F">
              <w:rPr>
                <w:rFonts w:ascii="Times New Roman" w:hAnsi="Times New Roman" w:cs="Times New Roman"/>
                <w:u w:val="thick"/>
                <w:lang w:val="fr-BE"/>
              </w:rPr>
              <w:t> </w:t>
            </w:r>
            <w:r w:rsidR="00ED5F3F">
              <w:rPr>
                <w:lang w:val="fr-BE"/>
              </w:rPr>
              <w:t>: colorie les noms propres en vert, les  noms  communs en jaune</w:t>
            </w:r>
          </w:p>
        </w:tc>
      </w:tr>
      <w:tr w:rsidR="00ED5F3F" w:rsidTr="006A7853">
        <w:tc>
          <w:tcPr>
            <w:tcW w:w="2651" w:type="dxa"/>
            <w:tcBorders>
              <w:bottom w:val="single" w:sz="4" w:space="0" w:color="auto"/>
            </w:tcBorders>
          </w:tcPr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chat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voiture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tableau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France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panier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table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Lucas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lunettes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banc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bracelet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poussin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cadeau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Pepinster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soleil</w:t>
            </w:r>
          </w:p>
          <w:p w:rsidR="00ED5F3F" w:rsidRDefault="00ED5F3F" w:rsidP="00EC08E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ordinateur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Citroën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lune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maison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Marie</w:t>
            </w:r>
          </w:p>
          <w:p w:rsidR="00ED5F3F" w:rsidRDefault="00ED5F3F" w:rsidP="00ED5F3F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sym w:font="Wingdings" w:char="F04A"/>
            </w:r>
            <w:r>
              <w:rPr>
                <w:lang w:val="fr-BE"/>
              </w:rPr>
              <w:t xml:space="preserve"> </w:t>
            </w:r>
            <w:r w:rsidR="00EC08ED">
              <w:rPr>
                <w:lang w:val="fr-BE"/>
              </w:rPr>
              <w:t>gâteau</w:t>
            </w:r>
          </w:p>
        </w:tc>
      </w:tr>
      <w:tr w:rsidR="00145FB4" w:rsidTr="00145FB4">
        <w:tc>
          <w:tcPr>
            <w:tcW w:w="10606" w:type="dxa"/>
            <w:gridSpan w:val="4"/>
            <w:tcBorders>
              <w:left w:val="nil"/>
              <w:bottom w:val="nil"/>
              <w:right w:val="nil"/>
            </w:tcBorders>
          </w:tcPr>
          <w:p w:rsidR="00145FB4" w:rsidRPr="00145FB4" w:rsidRDefault="00145FB4" w:rsidP="00F35112">
            <w:pPr>
              <w:rPr>
                <w:sz w:val="16"/>
                <w:szCs w:val="16"/>
                <w:lang w:val="fr-BE"/>
              </w:rPr>
            </w:pPr>
          </w:p>
        </w:tc>
      </w:tr>
      <w:tr w:rsidR="00145FB4" w:rsidTr="00145FB4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145FB4" w:rsidRDefault="00145FB4" w:rsidP="00F35112">
            <w:pPr>
              <w:rPr>
                <w:lang w:val="fr-BE"/>
              </w:rPr>
            </w:pPr>
            <w:r w:rsidRPr="00ED5F3F">
              <w:rPr>
                <w:u w:val="thick"/>
                <w:lang w:val="fr-BE"/>
              </w:rPr>
              <w:t>Jeudi</w:t>
            </w:r>
            <w:r w:rsidR="00ED5F3F">
              <w:rPr>
                <w:rFonts w:ascii="Times New Roman" w:hAnsi="Times New Roman" w:cs="Times New Roman"/>
                <w:lang w:val="fr-BE"/>
              </w:rPr>
              <w:t> </w:t>
            </w:r>
            <w:r w:rsidR="00ED5F3F">
              <w:rPr>
                <w:lang w:val="fr-BE"/>
              </w:rPr>
              <w:t xml:space="preserve">: </w:t>
            </w:r>
            <w:r w:rsidR="00EC08ED">
              <w:rPr>
                <w:lang w:val="fr-BE"/>
              </w:rPr>
              <w:t>D + D</w:t>
            </w:r>
          </w:p>
        </w:tc>
      </w:tr>
      <w:tr w:rsidR="00EC08ED" w:rsidRPr="00EC08ED" w:rsidTr="00EC08ED">
        <w:trPr>
          <w:trHeight w:val="1773"/>
        </w:trPr>
        <w:tc>
          <w:tcPr>
            <w:tcW w:w="2651" w:type="dxa"/>
            <w:tcBorders>
              <w:bottom w:val="single" w:sz="4" w:space="0" w:color="auto"/>
            </w:tcBorders>
          </w:tcPr>
          <w:p w:rsidR="00EC08ED" w:rsidRPr="00EC08ED" w:rsidRDefault="00EC08ED" w:rsidP="00EC08ED">
            <w:pPr>
              <w:spacing w:line="276" w:lineRule="auto"/>
              <w:rPr>
                <w:rFonts w:cs="Times New Roman"/>
                <w:szCs w:val="32"/>
                <w:lang w:val="fr-BE"/>
              </w:rPr>
            </w:pPr>
            <w:r w:rsidRPr="00EC08ED">
              <w:rPr>
                <w:szCs w:val="32"/>
                <w:lang w:val="fr-BE"/>
              </w:rPr>
              <w:t xml:space="preserve">10 + 20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C08ED" w:rsidRPr="00EC08ED" w:rsidRDefault="00EC08ED" w:rsidP="00EC08ED">
            <w:pPr>
              <w:spacing w:line="276" w:lineRule="auto"/>
              <w:rPr>
                <w:rFonts w:cs="Times New Roman"/>
                <w:szCs w:val="32"/>
                <w:lang w:val="fr-BE"/>
              </w:rPr>
            </w:pPr>
            <w:r w:rsidRPr="00EC08ED">
              <w:rPr>
                <w:rFonts w:cs="Times New Roman"/>
                <w:szCs w:val="32"/>
                <w:lang w:val="fr-BE"/>
              </w:rPr>
              <w:t>40 + 30 =</w:t>
            </w:r>
            <w:r>
              <w:rPr>
                <w:rFonts w:cs="Times New Roman"/>
                <w:szCs w:val="32"/>
                <w:lang w:val="fr-BE"/>
              </w:rPr>
              <w:t xml:space="preserve">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C08ED" w:rsidRPr="00EC08ED" w:rsidRDefault="00EC08ED" w:rsidP="00EC08ED">
            <w:pPr>
              <w:spacing w:line="276" w:lineRule="auto"/>
              <w:rPr>
                <w:rFonts w:cs="Times New Roman"/>
                <w:szCs w:val="32"/>
                <w:lang w:val="fr-BE"/>
              </w:rPr>
            </w:pPr>
            <w:r w:rsidRPr="00EC08ED">
              <w:rPr>
                <w:rFonts w:cs="Times New Roman"/>
                <w:szCs w:val="32"/>
                <w:lang w:val="fr-BE"/>
              </w:rPr>
              <w:t xml:space="preserve">60 + 40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 w:rsidRPr="00EC08ED">
              <w:rPr>
                <w:szCs w:val="32"/>
                <w:lang w:val="fr-BE"/>
              </w:rPr>
              <w:t xml:space="preserve">50 + 10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EC08ED" w:rsidRP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>
              <w:rPr>
                <w:szCs w:val="32"/>
                <w:lang w:val="fr-BE"/>
              </w:rPr>
              <w:t xml:space="preserve">90 + 0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EC08ED" w:rsidRPr="00EC08ED" w:rsidRDefault="00EC08ED" w:rsidP="00EC08ED">
            <w:pPr>
              <w:spacing w:line="276" w:lineRule="auto"/>
              <w:rPr>
                <w:rFonts w:cs="Times New Roman"/>
                <w:szCs w:val="32"/>
                <w:lang w:val="fr-BE"/>
              </w:rPr>
            </w:pPr>
            <w:r w:rsidRPr="00EC08ED">
              <w:rPr>
                <w:szCs w:val="32"/>
                <w:lang w:val="fr-BE"/>
              </w:rPr>
              <w:t xml:space="preserve">30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= 70 </w:t>
            </w:r>
          </w:p>
          <w:p w:rsidR="00EC08ED" w:rsidRPr="00EC08ED" w:rsidRDefault="00EC08ED" w:rsidP="00EC08ED">
            <w:pPr>
              <w:spacing w:line="276" w:lineRule="auto"/>
              <w:rPr>
                <w:rFonts w:cs="Times New Roman"/>
                <w:szCs w:val="32"/>
                <w:lang w:val="fr-BE"/>
              </w:rPr>
            </w:pPr>
            <w:r w:rsidRPr="00EC08ED">
              <w:rPr>
                <w:szCs w:val="32"/>
                <w:lang w:val="fr-BE"/>
              </w:rPr>
              <w:t xml:space="preserve">50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= 60</w:t>
            </w:r>
          </w:p>
          <w:p w:rsidR="00EC08ED" w:rsidRPr="00EC08ED" w:rsidRDefault="00EC08ED" w:rsidP="00EC08ED">
            <w:pPr>
              <w:spacing w:line="276" w:lineRule="auto"/>
              <w:rPr>
                <w:rFonts w:cs="Times New Roman"/>
                <w:szCs w:val="32"/>
                <w:lang w:val="fr-BE"/>
              </w:rPr>
            </w:pPr>
            <w:r w:rsidRPr="00EC08ED">
              <w:rPr>
                <w:rFonts w:cs="Times New Roman"/>
                <w:szCs w:val="32"/>
                <w:lang w:val="fr-BE"/>
              </w:rPr>
              <w:t xml:space="preserve">10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 w:rsidRPr="00EC08ED">
              <w:rPr>
                <w:rFonts w:cs="Times New Roman"/>
                <w:szCs w:val="32"/>
                <w:lang w:val="fr-BE"/>
              </w:rPr>
              <w:t xml:space="preserve">= 40 </w:t>
            </w:r>
          </w:p>
          <w:p w:rsidR="00EC08ED" w:rsidRPr="00EC08ED" w:rsidRDefault="00EC08ED" w:rsidP="00EC08ED">
            <w:pPr>
              <w:spacing w:line="276" w:lineRule="auto"/>
              <w:rPr>
                <w:rFonts w:cs="Times New Roman"/>
                <w:szCs w:val="32"/>
                <w:lang w:val="fr-BE"/>
              </w:rPr>
            </w:pPr>
            <w:r w:rsidRPr="00EC08ED">
              <w:rPr>
                <w:rFonts w:cs="Times New Roman"/>
                <w:szCs w:val="32"/>
                <w:lang w:val="fr-BE"/>
              </w:rPr>
              <w:t xml:space="preserve">20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 w:rsidRPr="00EC08ED">
              <w:rPr>
                <w:rFonts w:cs="Times New Roman"/>
                <w:szCs w:val="32"/>
                <w:lang w:val="fr-BE"/>
              </w:rPr>
              <w:t>= 90</w:t>
            </w:r>
          </w:p>
          <w:p w:rsidR="00EC08ED" w:rsidRP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 w:rsidRPr="00EC08ED">
              <w:rPr>
                <w:rFonts w:cs="Times New Roman"/>
                <w:szCs w:val="32"/>
                <w:lang w:val="fr-BE"/>
              </w:rPr>
              <w:t xml:space="preserve">40 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 xml:space="preserve"> </w:t>
            </w:r>
            <w:r w:rsidRPr="00EC08ED">
              <w:rPr>
                <w:rFonts w:cs="Times New Roman"/>
                <w:szCs w:val="32"/>
                <w:lang w:val="fr-BE"/>
              </w:rPr>
              <w:t>= 80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+ 60 = 90 </w:t>
            </w:r>
          </w:p>
          <w:p w:rsid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+ 10 = 80 </w:t>
            </w:r>
          </w:p>
          <w:p w:rsid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+ 50 = 100 </w:t>
            </w:r>
          </w:p>
          <w:p w:rsid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>+ 40 = 80</w:t>
            </w:r>
          </w:p>
          <w:p w:rsidR="00EC08ED" w:rsidRPr="00EC08ED" w:rsidRDefault="00EC08ED" w:rsidP="00EC08E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>+ 20 = 60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EC08ED" w:rsidRDefault="0039038D" w:rsidP="00EC08E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50</w:t>
            </w:r>
          </w:p>
          <w:p w:rsidR="0039038D" w:rsidRDefault="0039038D" w:rsidP="0039038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60</w:t>
            </w:r>
          </w:p>
          <w:p w:rsidR="0039038D" w:rsidRDefault="0039038D" w:rsidP="0039038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40</w:t>
            </w:r>
          </w:p>
          <w:p w:rsidR="0039038D" w:rsidRDefault="0039038D" w:rsidP="0039038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90</w:t>
            </w:r>
          </w:p>
          <w:p w:rsidR="0039038D" w:rsidRPr="00EC08ED" w:rsidRDefault="0039038D" w:rsidP="00EC08E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+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70</w:t>
            </w:r>
          </w:p>
        </w:tc>
      </w:tr>
      <w:tr w:rsidR="00145FB4" w:rsidTr="00145FB4">
        <w:tc>
          <w:tcPr>
            <w:tcW w:w="10606" w:type="dxa"/>
            <w:gridSpan w:val="4"/>
            <w:tcBorders>
              <w:left w:val="nil"/>
              <w:bottom w:val="nil"/>
              <w:right w:val="nil"/>
            </w:tcBorders>
          </w:tcPr>
          <w:p w:rsidR="00145FB4" w:rsidRPr="00145FB4" w:rsidRDefault="00145FB4" w:rsidP="00F35112">
            <w:pPr>
              <w:rPr>
                <w:sz w:val="16"/>
                <w:szCs w:val="16"/>
                <w:lang w:val="fr-BE"/>
              </w:rPr>
            </w:pPr>
          </w:p>
        </w:tc>
      </w:tr>
      <w:tr w:rsidR="00145FB4" w:rsidTr="00145FB4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145FB4" w:rsidRDefault="00ED5F3F" w:rsidP="00F35112">
            <w:pPr>
              <w:rPr>
                <w:lang w:val="fr-BE"/>
              </w:rPr>
            </w:pPr>
            <w:r w:rsidRPr="00ED5F3F">
              <w:rPr>
                <w:u w:val="thick"/>
                <w:lang w:val="fr-BE"/>
              </w:rPr>
              <w:t>V</w:t>
            </w:r>
            <w:r w:rsidR="00145FB4" w:rsidRPr="00ED5F3F">
              <w:rPr>
                <w:u w:val="thick"/>
                <w:lang w:val="fr-BE"/>
              </w:rPr>
              <w:t>endredi</w:t>
            </w:r>
            <w:r>
              <w:rPr>
                <w:rFonts w:ascii="Times New Roman" w:hAnsi="Times New Roman" w:cs="Times New Roman"/>
                <w:lang w:val="fr-BE"/>
              </w:rPr>
              <w:t> </w:t>
            </w:r>
            <w:r>
              <w:rPr>
                <w:lang w:val="fr-BE"/>
              </w:rPr>
              <w:t xml:space="preserve">: </w:t>
            </w:r>
            <w:r w:rsidR="0039038D">
              <w:rPr>
                <w:lang w:val="fr-BE"/>
              </w:rPr>
              <w:t>D - D</w:t>
            </w:r>
          </w:p>
        </w:tc>
      </w:tr>
      <w:tr w:rsidR="0039038D" w:rsidTr="00E248EB">
        <w:tc>
          <w:tcPr>
            <w:tcW w:w="2651" w:type="dxa"/>
          </w:tcPr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80 – 40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60 – 20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70 – 30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70 – 40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50 – 50 =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</w:p>
        </w:tc>
        <w:tc>
          <w:tcPr>
            <w:tcW w:w="2652" w:type="dxa"/>
          </w:tcPr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60 -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20 </w:t>
            </w:r>
          </w:p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30 -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>
              <w:rPr>
                <w:lang w:val="fr-BE"/>
              </w:rPr>
              <w:t xml:space="preserve">70 -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= 10</w:t>
            </w:r>
          </w:p>
          <w:p w:rsidR="0039038D" w:rsidRPr="0039038D" w:rsidRDefault="0039038D" w:rsidP="0039038D">
            <w:pPr>
              <w:pStyle w:val="Paragraphedeliste"/>
              <w:numPr>
                <w:ilvl w:val="0"/>
                <w:numId w:val="4"/>
              </w:numPr>
              <w:rPr>
                <w:lang w:val="fr-BE"/>
              </w:rPr>
            </w:pPr>
            <w:r w:rsidRPr="0039038D">
              <w:rPr>
                <w:lang w:val="fr-BE"/>
              </w:rPr>
              <w:t xml:space="preserve">- </w:t>
            </w:r>
            <w:r w:rsidRPr="0039038D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39038D">
              <w:rPr>
                <w:lang w:val="fr-BE"/>
              </w:rPr>
              <w:t xml:space="preserve"> = 40 </w:t>
            </w:r>
          </w:p>
          <w:p w:rsidR="0039038D" w:rsidRPr="0039038D" w:rsidRDefault="0039038D" w:rsidP="0039038D">
            <w:pPr>
              <w:rPr>
                <w:lang w:val="fr-BE"/>
              </w:rPr>
            </w:pPr>
            <w:r>
              <w:rPr>
                <w:lang w:val="fr-BE"/>
              </w:rPr>
              <w:t>80</w:t>
            </w:r>
            <w:r w:rsidRPr="0039038D">
              <w:rPr>
                <w:lang w:val="fr-BE"/>
              </w:rPr>
              <w:t xml:space="preserve">- </w:t>
            </w:r>
            <w:r w:rsidRPr="0039038D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39038D">
              <w:rPr>
                <w:lang w:val="fr-BE"/>
              </w:rPr>
              <w:t xml:space="preserve"> = 20</w:t>
            </w:r>
          </w:p>
        </w:tc>
        <w:tc>
          <w:tcPr>
            <w:tcW w:w="2651" w:type="dxa"/>
          </w:tcPr>
          <w:p w:rsidR="0039038D" w:rsidRPr="0039038D" w:rsidRDefault="0039038D" w:rsidP="0039038D">
            <w:pPr>
              <w:spacing w:line="276" w:lineRule="auto"/>
              <w:rPr>
                <w:lang w:val="fr-BE"/>
              </w:rPr>
            </w:pPr>
            <w:r w:rsidRPr="0039038D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39038D">
              <w:rPr>
                <w:lang w:val="fr-BE"/>
              </w:rPr>
              <w:t xml:space="preserve"> - 10 = 30</w:t>
            </w:r>
          </w:p>
          <w:p w:rsidR="0039038D" w:rsidRPr="0039038D" w:rsidRDefault="0039038D" w:rsidP="0039038D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</w:t>
            </w:r>
            <w:r w:rsidRPr="0039038D">
              <w:rPr>
                <w:lang w:val="fr-BE"/>
              </w:rPr>
              <w:t xml:space="preserve">- 30 = 60 </w:t>
            </w:r>
          </w:p>
          <w:p w:rsidR="0039038D" w:rsidRPr="0039038D" w:rsidRDefault="0039038D" w:rsidP="0039038D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</w:t>
            </w:r>
            <w:r w:rsidRPr="0039038D">
              <w:rPr>
                <w:lang w:val="fr-BE"/>
              </w:rPr>
              <w:t>- 50 = 50</w:t>
            </w:r>
          </w:p>
          <w:p w:rsidR="0039038D" w:rsidRPr="0039038D" w:rsidRDefault="0039038D" w:rsidP="0039038D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</w:t>
            </w:r>
            <w:r w:rsidRPr="0039038D">
              <w:rPr>
                <w:lang w:val="fr-BE"/>
              </w:rPr>
              <w:t>- 40 = 20</w:t>
            </w:r>
          </w:p>
          <w:p w:rsidR="0039038D" w:rsidRPr="0039038D" w:rsidRDefault="0039038D" w:rsidP="0039038D">
            <w:pPr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>
              <w:rPr>
                <w:lang w:val="fr-BE"/>
              </w:rPr>
              <w:t xml:space="preserve"> </w:t>
            </w:r>
            <w:r w:rsidRPr="0039038D">
              <w:rPr>
                <w:lang w:val="fr-BE"/>
              </w:rPr>
              <w:t>- 10 = 80</w:t>
            </w:r>
          </w:p>
        </w:tc>
        <w:tc>
          <w:tcPr>
            <w:tcW w:w="2652" w:type="dxa"/>
          </w:tcPr>
          <w:p w:rsidR="0039038D" w:rsidRDefault="0039038D" w:rsidP="0039038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50</w:t>
            </w:r>
          </w:p>
          <w:p w:rsidR="0039038D" w:rsidRDefault="0039038D" w:rsidP="0039038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60</w:t>
            </w:r>
          </w:p>
          <w:p w:rsidR="0039038D" w:rsidRDefault="0039038D" w:rsidP="0039038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40</w:t>
            </w:r>
          </w:p>
          <w:p w:rsidR="0039038D" w:rsidRDefault="0039038D" w:rsidP="0039038D">
            <w:pPr>
              <w:spacing w:line="276" w:lineRule="auto"/>
              <w:rPr>
                <w:szCs w:val="32"/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90</w:t>
            </w:r>
          </w:p>
          <w:p w:rsidR="0039038D" w:rsidRDefault="0039038D" w:rsidP="0039038D">
            <w:pPr>
              <w:spacing w:line="276" w:lineRule="auto"/>
              <w:rPr>
                <w:lang w:val="fr-BE"/>
              </w:rPr>
            </w:pP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- </w:t>
            </w:r>
            <w:r w:rsidRPr="00145FB4">
              <w:rPr>
                <w:rFonts w:ascii="Times New Roman" w:hAnsi="Times New Roman" w:cs="Times New Roman"/>
                <w:b w:val="0"/>
                <w:sz w:val="28"/>
                <w:szCs w:val="28"/>
                <w:lang w:val="fr-BE"/>
              </w:rPr>
              <w:t>……</w:t>
            </w:r>
            <w:r w:rsidRPr="00EC08ED">
              <w:rPr>
                <w:rFonts w:cs="Times New Roman"/>
                <w:szCs w:val="32"/>
                <w:lang w:val="fr-BE"/>
              </w:rPr>
              <w:t xml:space="preserve"> </w:t>
            </w:r>
            <w:r>
              <w:rPr>
                <w:szCs w:val="32"/>
                <w:lang w:val="fr-BE"/>
              </w:rPr>
              <w:t xml:space="preserve"> = 70</w:t>
            </w:r>
          </w:p>
        </w:tc>
      </w:tr>
    </w:tbl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Default="002250E2">
      <w:pPr>
        <w:rPr>
          <w:lang w:val="fr-BE"/>
        </w:rPr>
      </w:pPr>
    </w:p>
    <w:p w:rsidR="002250E2" w:rsidRPr="002250E2" w:rsidRDefault="002250E2">
      <w:pPr>
        <w:rPr>
          <w:lang w:val="fr-BE"/>
        </w:rPr>
      </w:pPr>
    </w:p>
    <w:sectPr w:rsidR="002250E2" w:rsidRPr="002250E2" w:rsidSect="002250E2">
      <w:footerReference w:type="default" r:id="rId7"/>
      <w:pgSz w:w="11906" w:h="16838"/>
      <w:pgMar w:top="720" w:right="720" w:bottom="720" w:left="720" w:header="708" w:footer="624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A9" w:rsidRDefault="00A146A9" w:rsidP="002250E2">
      <w:pPr>
        <w:spacing w:after="0" w:line="240" w:lineRule="auto"/>
      </w:pPr>
      <w:r>
        <w:separator/>
      </w:r>
    </w:p>
  </w:endnote>
  <w:endnote w:type="continuationSeparator" w:id="1">
    <w:p w:rsidR="00A146A9" w:rsidRDefault="00A146A9" w:rsidP="0022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Keep Your Head Up">
    <w:panose1 w:val="02000506000000020004"/>
    <w:charset w:val="00"/>
    <w:family w:val="auto"/>
    <w:pitch w:val="variable"/>
    <w:sig w:usb0="A000002F" w:usb1="0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E2" w:rsidRDefault="002250E2">
    <w:pPr>
      <w:pStyle w:val="Pieddepage"/>
    </w:pPr>
    <w:r>
      <w:t xml:space="preserve">Evaluation quotidienne </w:t>
    </w:r>
    <w:r>
      <w:ptab w:relativeTo="margin" w:alignment="center" w:leader="none"/>
    </w:r>
    <w:r>
      <w:t>Evaluation quotidienne</w:t>
    </w:r>
    <w:r>
      <w:ptab w:relativeTo="margin" w:alignment="right" w:leader="none"/>
    </w:r>
    <w:r>
      <w:t>Evaluation quotidienne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A9" w:rsidRDefault="00A146A9" w:rsidP="002250E2">
      <w:pPr>
        <w:spacing w:after="0" w:line="240" w:lineRule="auto"/>
      </w:pPr>
      <w:r>
        <w:separator/>
      </w:r>
    </w:p>
  </w:footnote>
  <w:footnote w:type="continuationSeparator" w:id="1">
    <w:p w:rsidR="00A146A9" w:rsidRDefault="00A146A9" w:rsidP="0022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1C71"/>
    <w:multiLevelType w:val="hybridMultilevel"/>
    <w:tmpl w:val="39B4365C"/>
    <w:lvl w:ilvl="0" w:tplc="A4B42B36">
      <w:start w:val="80"/>
      <w:numFmt w:val="bullet"/>
      <w:lvlText w:val="-"/>
      <w:lvlJc w:val="left"/>
      <w:pPr>
        <w:ind w:left="720" w:hanging="360"/>
      </w:pPr>
      <w:rPr>
        <w:rFonts w:ascii="cinnamon cake" w:eastAsiaTheme="minorHAnsi" w:hAnsi="cinnamon cak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10553"/>
    <w:multiLevelType w:val="hybridMultilevel"/>
    <w:tmpl w:val="5986D574"/>
    <w:lvl w:ilvl="0" w:tplc="CDFA66EE">
      <w:numFmt w:val="bullet"/>
      <w:lvlText w:val="-"/>
      <w:lvlJc w:val="left"/>
      <w:pPr>
        <w:ind w:left="435" w:hanging="360"/>
      </w:pPr>
      <w:rPr>
        <w:rFonts w:ascii="cinnamon cake" w:eastAsiaTheme="minorHAnsi" w:hAnsi="cinnamon cak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59126369"/>
    <w:multiLevelType w:val="hybridMultilevel"/>
    <w:tmpl w:val="75BC2D54"/>
    <w:lvl w:ilvl="0" w:tplc="5D4CB530">
      <w:start w:val="80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A7015E"/>
    <w:multiLevelType w:val="hybridMultilevel"/>
    <w:tmpl w:val="4A9EEF40"/>
    <w:lvl w:ilvl="0" w:tplc="5004FCD0">
      <w:start w:val="80"/>
      <w:numFmt w:val="decimal"/>
      <w:lvlText w:val="%1"/>
      <w:lvlJc w:val="left"/>
      <w:pPr>
        <w:ind w:left="732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0E2"/>
    <w:rsid w:val="00145FB4"/>
    <w:rsid w:val="001F62DA"/>
    <w:rsid w:val="002105A9"/>
    <w:rsid w:val="002250E2"/>
    <w:rsid w:val="0039038D"/>
    <w:rsid w:val="003B528B"/>
    <w:rsid w:val="00A146A9"/>
    <w:rsid w:val="00EC08ED"/>
    <w:rsid w:val="00ED28DC"/>
    <w:rsid w:val="00ED5F3F"/>
    <w:rsid w:val="00F5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innamon cake" w:eastAsiaTheme="minorHAnsi" w:hAnsi="cinnamon cake" w:cstheme="minorBidi"/>
        <w:b/>
        <w:sz w:val="3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2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50E2"/>
  </w:style>
  <w:style w:type="paragraph" w:styleId="Pieddepage">
    <w:name w:val="footer"/>
    <w:basedOn w:val="Normal"/>
    <w:link w:val="PieddepageCar"/>
    <w:uiPriority w:val="99"/>
    <w:semiHidden/>
    <w:unhideWhenUsed/>
    <w:rsid w:val="0022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50E2"/>
  </w:style>
  <w:style w:type="paragraph" w:styleId="Textedebulles">
    <w:name w:val="Balloon Text"/>
    <w:basedOn w:val="Normal"/>
    <w:link w:val="TextedebullesCar"/>
    <w:uiPriority w:val="99"/>
    <w:semiHidden/>
    <w:unhideWhenUsed/>
    <w:rsid w:val="0022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0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5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Cécile</cp:lastModifiedBy>
  <cp:revision>2</cp:revision>
  <dcterms:created xsi:type="dcterms:W3CDTF">2012-09-17T19:13:00Z</dcterms:created>
  <dcterms:modified xsi:type="dcterms:W3CDTF">2012-09-17T19:13:00Z</dcterms:modified>
</cp:coreProperties>
</file>