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348"/>
        <w:gridCol w:w="5760"/>
        <w:gridCol w:w="5036"/>
      </w:tblGrid>
      <w:tr w:rsidR="00FA1BE0" w:rsidTr="00FA1BE0">
        <w:tc>
          <w:tcPr>
            <w:tcW w:w="3348" w:type="dxa"/>
            <w:vAlign w:val="center"/>
          </w:tcPr>
          <w:p w:rsidR="00FA1BE0" w:rsidRPr="00FA1BE0" w:rsidRDefault="00FA1BE0" w:rsidP="00FA1BE0">
            <w:pPr>
              <w:jc w:val="center"/>
              <w:rPr>
                <w:b/>
                <w:sz w:val="28"/>
                <w:szCs w:val="28"/>
              </w:rPr>
            </w:pPr>
            <w:r w:rsidRPr="00FA1BE0">
              <w:rPr>
                <w:b/>
                <w:sz w:val="28"/>
                <w:szCs w:val="28"/>
              </w:rPr>
              <w:t>MOMENTS</w:t>
            </w:r>
          </w:p>
        </w:tc>
        <w:tc>
          <w:tcPr>
            <w:tcW w:w="5760" w:type="dxa"/>
            <w:vAlign w:val="center"/>
          </w:tcPr>
          <w:p w:rsidR="00FA1BE0" w:rsidRPr="00FA1BE0" w:rsidRDefault="00FA1BE0" w:rsidP="00FA1BE0">
            <w:pPr>
              <w:jc w:val="center"/>
              <w:rPr>
                <w:b/>
                <w:sz w:val="28"/>
                <w:szCs w:val="28"/>
              </w:rPr>
            </w:pPr>
            <w:r w:rsidRPr="00FA1BE0">
              <w:rPr>
                <w:b/>
                <w:sz w:val="28"/>
                <w:szCs w:val="28"/>
              </w:rPr>
              <w:t>MÉTHODE</w:t>
            </w:r>
          </w:p>
        </w:tc>
        <w:tc>
          <w:tcPr>
            <w:tcW w:w="5036" w:type="dxa"/>
            <w:vAlign w:val="center"/>
          </w:tcPr>
          <w:p w:rsidR="00FA1BE0" w:rsidRPr="00FA1BE0" w:rsidRDefault="00FA1BE0" w:rsidP="00FA1BE0">
            <w:pPr>
              <w:jc w:val="center"/>
              <w:rPr>
                <w:b/>
                <w:sz w:val="28"/>
                <w:szCs w:val="28"/>
              </w:rPr>
            </w:pPr>
            <w:r w:rsidRPr="00FA1BE0">
              <w:rPr>
                <w:b/>
                <w:sz w:val="28"/>
                <w:szCs w:val="28"/>
              </w:rPr>
              <w:t>MATIÈRE</w:t>
            </w:r>
          </w:p>
        </w:tc>
      </w:tr>
      <w:tr w:rsidR="00FA1BE0" w:rsidTr="00FA1BE0">
        <w:tc>
          <w:tcPr>
            <w:tcW w:w="3348" w:type="dxa"/>
          </w:tcPr>
          <w:p w:rsidR="00323F33" w:rsidRDefault="00323F33">
            <w:pPr>
              <w:rPr>
                <w:b/>
              </w:rPr>
            </w:pPr>
          </w:p>
          <w:p w:rsidR="00FA1BE0" w:rsidRDefault="00FA1BE0" w:rsidP="00323F33">
            <w:pPr>
              <w:pStyle w:val="Paragraphedeliste"/>
              <w:numPr>
                <w:ilvl w:val="0"/>
                <w:numId w:val="2"/>
              </w:numPr>
              <w:ind w:left="180" w:hanging="180"/>
            </w:pPr>
            <w:r w:rsidRPr="00323F33">
              <w:rPr>
                <w:b/>
              </w:rPr>
              <w:t>Situation mobilisatrice </w:t>
            </w:r>
            <w:r w:rsidR="009079FB" w:rsidRPr="00323F33">
              <w:rPr>
                <w:b/>
              </w:rPr>
              <w:t xml:space="preserve">: </w:t>
            </w:r>
            <w:r w:rsidR="00323F33">
              <w:rPr>
                <w:b/>
              </w:rPr>
              <w:br/>
            </w:r>
            <w:r w:rsidR="00323F33">
              <w:br/>
            </w:r>
            <w:r w:rsidRPr="00ED3901">
              <w:rPr>
                <w:b/>
                <w:i/>
              </w:rPr>
              <w:t>« </w:t>
            </w:r>
            <w:r w:rsidR="00E52FD6" w:rsidRPr="00ED3901">
              <w:rPr>
                <w:b/>
                <w:i/>
              </w:rPr>
              <w:t xml:space="preserve">Construisons la maison </w:t>
            </w:r>
            <w:r w:rsidR="00E52FD6" w:rsidRPr="00ED3901">
              <w:rPr>
                <w:b/>
                <w:i/>
              </w:rPr>
              <w:br/>
              <w:t>du son [m]</w:t>
            </w:r>
            <w:r w:rsidRPr="00ED3901">
              <w:rPr>
                <w:b/>
                <w:i/>
              </w:rPr>
              <w:t>! »</w:t>
            </w:r>
            <w:r w:rsidR="00323F33" w:rsidRPr="00ED3901">
              <w:rPr>
                <w:b/>
                <w:i/>
              </w:rPr>
              <w:br/>
            </w:r>
            <w:r w:rsidR="00323F33">
              <w:br/>
            </w:r>
          </w:p>
          <w:p w:rsidR="00FA1BE0" w:rsidRDefault="00FA1BE0"/>
          <w:p w:rsidR="00BC7A71" w:rsidRDefault="00FA1BE0">
            <w:r w:rsidRPr="00FA1BE0">
              <w:rPr>
                <w:b/>
              </w:rPr>
              <w:t>Durée :</w:t>
            </w:r>
            <w:r>
              <w:t xml:space="preserve"> </w:t>
            </w:r>
            <w:r w:rsidR="00711DAE">
              <w:t>20</w:t>
            </w:r>
            <w:r>
              <w:t xml:space="preserve"> minutes</w:t>
            </w:r>
            <w:r w:rsidR="002230F5">
              <w:t>.</w:t>
            </w:r>
            <w:r>
              <w:br/>
            </w:r>
          </w:p>
          <w:p w:rsidR="00FA1BE0" w:rsidRDefault="00BC7A71">
            <w:r>
              <w:t>(fin de journée)</w:t>
            </w:r>
            <w:r w:rsidR="00FA1BE0">
              <w:br/>
            </w:r>
            <w:r w:rsidR="00FA1BE0">
              <w:br/>
            </w:r>
          </w:p>
        </w:tc>
        <w:tc>
          <w:tcPr>
            <w:tcW w:w="5760" w:type="dxa"/>
          </w:tcPr>
          <w:p w:rsidR="00FA1BE0" w:rsidRDefault="00FA1BE0">
            <w:r>
              <w:br/>
            </w:r>
            <w:r w:rsidRPr="00FA1BE0">
              <w:rPr>
                <w:b/>
              </w:rPr>
              <w:t>Organisation spatiale :</w:t>
            </w:r>
            <w:r>
              <w:t xml:space="preserve"> Chaque E. est à sa place.</w:t>
            </w:r>
          </w:p>
          <w:p w:rsidR="00FA1BE0" w:rsidRDefault="00FA1BE0"/>
          <w:p w:rsidR="00FA1BE0" w:rsidRDefault="00FA1BE0">
            <w:r w:rsidRPr="00FA1BE0">
              <w:rPr>
                <w:b/>
              </w:rPr>
              <w:t>Méthode :</w:t>
            </w:r>
            <w:r>
              <w:t xml:space="preserve"> Collective.</w:t>
            </w:r>
            <w:r>
              <w:br/>
            </w:r>
            <w:r>
              <w:br/>
            </w:r>
            <w:r>
              <w:br/>
            </w:r>
          </w:p>
          <w:p w:rsidR="00FA1BE0" w:rsidRDefault="00FA1BE0" w:rsidP="00FA1BE0">
            <w:r>
              <w:br/>
            </w:r>
            <w:r w:rsidRPr="00FA1BE0">
              <w:rPr>
                <w:b/>
              </w:rPr>
              <w:t xml:space="preserve">Déroulement : </w:t>
            </w:r>
            <w:r>
              <w:rPr>
                <w:b/>
              </w:rPr>
              <w:br/>
            </w:r>
            <w:r>
              <w:rPr>
                <w:b/>
              </w:rPr>
              <w:br/>
            </w:r>
            <w:r w:rsidRPr="00B27FBA">
              <w:rPr>
                <w:i/>
              </w:rPr>
              <w:t>« Pendant la récréation, j’ai affiché une série d’images au tableau.</w:t>
            </w:r>
            <w:r w:rsidR="00E52FD6" w:rsidRPr="00B27FBA">
              <w:rPr>
                <w:i/>
              </w:rPr>
              <w:t xml:space="preserve"> Dites-moi </w:t>
            </w:r>
            <w:r w:rsidRPr="00B27FBA">
              <w:rPr>
                <w:i/>
              </w:rPr>
              <w:t xml:space="preserve"> </w:t>
            </w:r>
            <w:r w:rsidR="00E52FD6" w:rsidRPr="00B27FBA">
              <w:rPr>
                <w:i/>
              </w:rPr>
              <w:t>ce qu’elles représentent. »</w:t>
            </w:r>
            <w:r w:rsidR="00E52FD6">
              <w:br/>
            </w:r>
            <w:r w:rsidR="00E52FD6">
              <w:br/>
            </w:r>
            <w:r w:rsidR="00E52FD6">
              <w:br/>
            </w:r>
            <w:r w:rsidR="00E52FD6">
              <w:br/>
            </w:r>
            <w:r w:rsidR="00E52FD6">
              <w:br/>
            </w:r>
            <w:r w:rsidR="00E52FD6">
              <w:br/>
            </w:r>
            <w:r w:rsidR="00E52FD6" w:rsidRPr="00B27FBA">
              <w:rPr>
                <w:i/>
              </w:rPr>
              <w:t>«Que remarquez-vous en disant ces mots ? »</w:t>
            </w:r>
            <w:r>
              <w:br/>
            </w:r>
            <w:r>
              <w:br/>
            </w:r>
            <w:r w:rsidRPr="00B27FBA">
              <w:rPr>
                <w:i/>
              </w:rPr>
              <w:t>« </w:t>
            </w:r>
            <w:r w:rsidR="00E52FD6" w:rsidRPr="00B27FBA">
              <w:rPr>
                <w:i/>
              </w:rPr>
              <w:t>Entend-on toujours le son [m] ? »</w:t>
            </w:r>
            <w:r w:rsidR="00E52FD6">
              <w:br/>
            </w:r>
            <w:r w:rsidR="00E52FD6">
              <w:br/>
            </w:r>
            <w:r w:rsidR="00E52FD6">
              <w:br/>
            </w:r>
            <w:r w:rsidR="00E52FD6" w:rsidRPr="00B27FBA">
              <w:rPr>
                <w:i/>
              </w:rPr>
              <w:t>« Et si nous construisions la maison du son [m]  ensemble ? »</w:t>
            </w:r>
            <w:r w:rsidR="00B27FBA">
              <w:br/>
              <w:t>L’I. place la maison du son [m] au T.N.</w:t>
            </w:r>
          </w:p>
          <w:p w:rsidR="00B27FBA" w:rsidRDefault="00B27FBA" w:rsidP="00FA1BE0"/>
          <w:p w:rsidR="00E52FD6" w:rsidRDefault="00E52FD6" w:rsidP="00FA1BE0">
            <w:r w:rsidRPr="00B27FBA">
              <w:rPr>
                <w:i/>
              </w:rPr>
              <w:t>« Souvenez-vous, entend-on le son [m] dans le mot CA-MION ? Peut-on mettre le mot CA-MION dans la maison du son [m] ? »</w:t>
            </w:r>
            <w:r w:rsidR="00B27FBA">
              <w:br/>
            </w:r>
            <w:r w:rsidR="00B27FBA">
              <w:br/>
              <w:t>Les Es. viennent à tour de rôle placer un mot dans la maison du son [m]. Les intrus sont placés en dehors de la maison.</w:t>
            </w:r>
          </w:p>
          <w:p w:rsidR="00B27FBA" w:rsidRPr="00FA1BE0" w:rsidRDefault="00B27FBA" w:rsidP="00FA1BE0"/>
        </w:tc>
        <w:tc>
          <w:tcPr>
            <w:tcW w:w="5036" w:type="dxa"/>
          </w:tcPr>
          <w:p w:rsidR="00FA1BE0" w:rsidRDefault="00FA1BE0">
            <w:pPr>
              <w:rPr>
                <w:b/>
              </w:rPr>
            </w:pPr>
            <w:r>
              <w:br/>
            </w:r>
            <w:r w:rsidRPr="00FA1BE0">
              <w:rPr>
                <w:b/>
              </w:rPr>
              <w:t xml:space="preserve">Matériel : </w:t>
            </w:r>
            <w:r>
              <w:rPr>
                <w:b/>
              </w:rPr>
              <w:br/>
            </w:r>
          </w:p>
          <w:p w:rsidR="00FA1BE0" w:rsidRDefault="00FA1BE0" w:rsidP="00323F33">
            <w:pPr>
              <w:pStyle w:val="Paragraphedeliste"/>
              <w:numPr>
                <w:ilvl w:val="0"/>
                <w:numId w:val="1"/>
              </w:numPr>
              <w:ind w:left="72" w:hanging="72"/>
            </w:pPr>
            <w:r>
              <w:t>Vignettes images représentant des mots où on entend (ou pas) le son [m] ;</w:t>
            </w:r>
          </w:p>
          <w:p w:rsidR="00FA1BE0" w:rsidRDefault="00FA1BE0" w:rsidP="00323F33">
            <w:pPr>
              <w:pStyle w:val="Paragraphedeliste"/>
              <w:numPr>
                <w:ilvl w:val="0"/>
                <w:numId w:val="1"/>
              </w:numPr>
              <w:ind w:left="72" w:hanging="72"/>
            </w:pPr>
            <w:r>
              <w:t>Maison du son [m] ;</w:t>
            </w:r>
          </w:p>
          <w:p w:rsidR="00FA1BE0" w:rsidRDefault="00FA1BE0" w:rsidP="00323F33">
            <w:pPr>
              <w:pStyle w:val="Paragraphedeliste"/>
              <w:numPr>
                <w:ilvl w:val="0"/>
                <w:numId w:val="1"/>
              </w:numPr>
              <w:ind w:left="72" w:hanging="72"/>
            </w:pPr>
            <w:r>
              <w:t>Aimants ou buddies ;</w:t>
            </w:r>
          </w:p>
          <w:p w:rsidR="00FA1BE0" w:rsidRPr="00B27FBA" w:rsidRDefault="00FA1BE0" w:rsidP="00FA1BE0">
            <w:pPr>
              <w:rPr>
                <w:i/>
              </w:rPr>
            </w:pPr>
            <w:r>
              <w:br/>
            </w:r>
            <w:r>
              <w:br/>
            </w:r>
            <w:r>
              <w:br/>
            </w:r>
            <w:r w:rsidRPr="00B27FBA">
              <w:rPr>
                <w:i/>
              </w:rPr>
              <w:t>« </w:t>
            </w:r>
            <w:r w:rsidR="00E52FD6" w:rsidRPr="00B27FBA">
              <w:rPr>
                <w:i/>
              </w:rPr>
              <w:t xml:space="preserve">Un camion, une moto, une madame, une maison, un maillot, un marteau, un melon, une montre, un miroir, une mouche, un mouton, un mur, un manège, un menu, de la musique, du fromage, un plumier, un domino, une limace, </w:t>
            </w:r>
            <w:r w:rsidR="00FC7453">
              <w:rPr>
                <w:i/>
              </w:rPr>
              <w:t xml:space="preserve">une maman, </w:t>
            </w:r>
            <w:r w:rsidR="00E52FD6" w:rsidRPr="00B27FBA">
              <w:rPr>
                <w:i/>
              </w:rPr>
              <w:t>un chien, un garçon, une fille, un cartable. »</w:t>
            </w:r>
            <w:r w:rsidR="00E52FD6" w:rsidRPr="00B27FBA">
              <w:rPr>
                <w:i/>
              </w:rPr>
              <w:br/>
            </w:r>
          </w:p>
          <w:p w:rsidR="00E52FD6" w:rsidRDefault="00E52FD6" w:rsidP="00E52FD6">
            <w:r w:rsidRPr="00B27FBA">
              <w:rPr>
                <w:i/>
              </w:rPr>
              <w:t>« Qu’on entend souvent le son [m]. »</w:t>
            </w:r>
            <w:r>
              <w:br/>
            </w:r>
            <w:r>
              <w:br/>
            </w:r>
            <w:r w:rsidRPr="00B27FBA">
              <w:rPr>
                <w:i/>
              </w:rPr>
              <w:t>« Non, pas dans les mots chien, garçon, fille et cartable. »</w:t>
            </w:r>
            <w:r w:rsidRPr="00B27FBA">
              <w:rPr>
                <w:i/>
              </w:rPr>
              <w:br/>
            </w:r>
            <w:r>
              <w:br/>
            </w:r>
          </w:p>
          <w:p w:rsidR="00B27FBA" w:rsidRPr="00B27FBA" w:rsidRDefault="00B27FBA" w:rsidP="00E52FD6">
            <w:pPr>
              <w:rPr>
                <w:i/>
              </w:rPr>
            </w:pPr>
            <w:r>
              <w:br/>
            </w:r>
            <w:r>
              <w:br/>
            </w:r>
            <w:r w:rsidRPr="00B27FBA">
              <w:rPr>
                <w:i/>
              </w:rPr>
              <w:t>« Oui, oui. »</w:t>
            </w:r>
            <w:r w:rsidRPr="00B27FBA">
              <w:rPr>
                <w:i/>
              </w:rPr>
              <w:br/>
            </w:r>
          </w:p>
        </w:tc>
      </w:tr>
      <w:tr w:rsidR="00FA1BE0" w:rsidTr="00FA1BE0">
        <w:tc>
          <w:tcPr>
            <w:tcW w:w="3348" w:type="dxa"/>
          </w:tcPr>
          <w:p w:rsidR="00FA1BE0" w:rsidRDefault="00FA1BE0"/>
          <w:p w:rsidR="00BC7A71" w:rsidRDefault="00BC7A71" w:rsidP="00BC7A71">
            <w:pPr>
              <w:pStyle w:val="Paragraphedeliste"/>
              <w:numPr>
                <w:ilvl w:val="0"/>
                <w:numId w:val="2"/>
              </w:numPr>
              <w:ind w:left="180" w:hanging="180"/>
            </w:pPr>
            <w:r w:rsidRPr="00BC7A71">
              <w:rPr>
                <w:b/>
              </w:rPr>
              <w:t>Devoir :</w:t>
            </w:r>
            <w:r>
              <w:t xml:space="preserve"> </w:t>
            </w:r>
            <w:r w:rsidR="00ED3901">
              <w:br/>
            </w:r>
            <w:r>
              <w:br/>
            </w:r>
            <w:r w:rsidRPr="00ED3901">
              <w:rPr>
                <w:b/>
                <w:i/>
              </w:rPr>
              <w:t>« Je reconnais le son [m]</w:t>
            </w:r>
            <w:r w:rsidR="00ED3901" w:rsidRPr="00ED3901">
              <w:rPr>
                <w:b/>
                <w:i/>
              </w:rPr>
              <w:t> »</w:t>
            </w:r>
            <w:r w:rsidR="00ED3901">
              <w:br/>
              <w:t>(Discrimination auditive)</w:t>
            </w:r>
            <w:r>
              <w:br/>
            </w:r>
            <w:r>
              <w:br/>
            </w:r>
            <w:r w:rsidRPr="00BC7A71">
              <w:rPr>
                <w:b/>
              </w:rPr>
              <w:t>Durée :</w:t>
            </w:r>
            <w:r>
              <w:t xml:space="preserve"> 10 minutes</w:t>
            </w:r>
            <w:r>
              <w:br/>
            </w:r>
          </w:p>
        </w:tc>
        <w:tc>
          <w:tcPr>
            <w:tcW w:w="5760" w:type="dxa"/>
          </w:tcPr>
          <w:p w:rsidR="00BC7A71" w:rsidRDefault="00BC7A71" w:rsidP="00BC7A71">
            <w:r>
              <w:br/>
            </w:r>
            <w:r w:rsidRPr="00FA1BE0">
              <w:rPr>
                <w:b/>
              </w:rPr>
              <w:t>Organisation spatiale :</w:t>
            </w:r>
            <w:r>
              <w:t xml:space="preserve"> À domicile.</w:t>
            </w:r>
          </w:p>
          <w:p w:rsidR="00BC7A71" w:rsidRDefault="00BC7A71" w:rsidP="00BC7A71"/>
          <w:p w:rsidR="00BC7A71" w:rsidRDefault="00BC7A71" w:rsidP="00BC7A71">
            <w:r w:rsidRPr="00FA1BE0">
              <w:rPr>
                <w:b/>
              </w:rPr>
              <w:t>Méthode :</w:t>
            </w:r>
            <w:r>
              <w:t xml:space="preserve"> Individuelle.</w:t>
            </w:r>
          </w:p>
          <w:p w:rsidR="00FA1BE0" w:rsidRDefault="00BC7A71" w:rsidP="00BC7A71">
            <w:r>
              <w:br/>
            </w:r>
            <w:r w:rsidRPr="00FA1BE0">
              <w:rPr>
                <w:b/>
              </w:rPr>
              <w:t>Déroulement :</w:t>
            </w:r>
            <w:r>
              <w:rPr>
                <w:b/>
              </w:rPr>
              <w:br/>
            </w:r>
            <w:r>
              <w:rPr>
                <w:b/>
              </w:rPr>
              <w:br/>
            </w:r>
            <w:r>
              <w:t>« Colorie les mots qui commencent comme madame et manger. »</w:t>
            </w:r>
            <w:r>
              <w:rPr>
                <w:b/>
              </w:rPr>
              <w:br/>
            </w:r>
          </w:p>
        </w:tc>
        <w:tc>
          <w:tcPr>
            <w:tcW w:w="5036" w:type="dxa"/>
          </w:tcPr>
          <w:p w:rsidR="00FA1BE0" w:rsidRDefault="00FA1BE0"/>
          <w:p w:rsidR="00BC7A71" w:rsidRPr="00ED3901" w:rsidRDefault="00BC7A71">
            <w:pPr>
              <w:rPr>
                <w:b/>
              </w:rPr>
            </w:pPr>
            <w:r w:rsidRPr="00ED3901">
              <w:rPr>
                <w:b/>
              </w:rPr>
              <w:t>Matériel :</w:t>
            </w:r>
            <w:r w:rsidR="00ED3901">
              <w:rPr>
                <w:b/>
              </w:rPr>
              <w:br/>
            </w:r>
          </w:p>
          <w:p w:rsidR="00742488" w:rsidRDefault="00BC7A71" w:rsidP="00742488">
            <w:pPr>
              <w:pStyle w:val="Paragraphedeliste"/>
              <w:numPr>
                <w:ilvl w:val="0"/>
                <w:numId w:val="3"/>
              </w:numPr>
              <w:ind w:left="252" w:hanging="180"/>
            </w:pPr>
            <w:r>
              <w:t>document élève</w:t>
            </w:r>
            <w:r w:rsidR="00ED3901">
              <w:t xml:space="preserve"> </w:t>
            </w:r>
            <w:r w:rsidR="00ED3901" w:rsidRPr="00ED3901">
              <w:rPr>
                <w:i/>
              </w:rPr>
              <w:t>« Je connais l’indice m. Devoir. »</w:t>
            </w:r>
            <w:r w:rsidR="00742488">
              <w:rPr>
                <w:i/>
              </w:rPr>
              <w:t> ;</w:t>
            </w:r>
          </w:p>
          <w:p w:rsidR="00742488" w:rsidRDefault="00742488" w:rsidP="00742488">
            <w:pPr>
              <w:pStyle w:val="Paragraphedeliste"/>
              <w:numPr>
                <w:ilvl w:val="0"/>
                <w:numId w:val="3"/>
              </w:numPr>
              <w:ind w:left="252" w:hanging="180"/>
            </w:pPr>
            <w:r>
              <w:t>crayons de couleurs.</w:t>
            </w:r>
          </w:p>
        </w:tc>
      </w:tr>
      <w:tr w:rsidR="00FA1BE0" w:rsidTr="00FA1BE0">
        <w:tc>
          <w:tcPr>
            <w:tcW w:w="3348" w:type="dxa"/>
          </w:tcPr>
          <w:p w:rsidR="00FA1BE0" w:rsidRDefault="00FA1BE0" w:rsidP="00ED3901"/>
          <w:p w:rsidR="00ED3901" w:rsidRPr="00ED3901" w:rsidRDefault="002230F5" w:rsidP="00421C27">
            <w:pPr>
              <w:pStyle w:val="Paragraphedeliste"/>
              <w:numPr>
                <w:ilvl w:val="0"/>
                <w:numId w:val="2"/>
              </w:numPr>
              <w:ind w:left="180" w:hanging="180"/>
              <w:rPr>
                <w:b/>
              </w:rPr>
            </w:pPr>
            <w:r>
              <w:rPr>
                <w:b/>
              </w:rPr>
              <w:t>Rappel</w:t>
            </w:r>
            <w:r w:rsidR="00ED3901" w:rsidRPr="00ED3901">
              <w:rPr>
                <w:b/>
              </w:rPr>
              <w:t xml:space="preserve"> : </w:t>
            </w:r>
            <w:r w:rsidR="00ED3901" w:rsidRPr="00ED3901">
              <w:rPr>
                <w:b/>
              </w:rPr>
              <w:br/>
            </w:r>
            <w:r w:rsidR="00ED3901">
              <w:rPr>
                <w:b/>
              </w:rPr>
              <w:br/>
            </w:r>
            <w:r>
              <w:rPr>
                <w:b/>
                <w:i/>
              </w:rPr>
              <w:t>L</w:t>
            </w:r>
            <w:r w:rsidR="00421C27">
              <w:rPr>
                <w:b/>
                <w:i/>
              </w:rPr>
              <w:t>a maison du son [m]</w:t>
            </w:r>
            <w:r>
              <w:rPr>
                <w:b/>
                <w:i/>
              </w:rPr>
              <w:br/>
            </w:r>
            <w:r>
              <w:rPr>
                <w:b/>
                <w:i/>
              </w:rPr>
              <w:br/>
            </w:r>
            <w:r>
              <w:rPr>
                <w:b/>
              </w:rPr>
              <w:t xml:space="preserve">Durée : </w:t>
            </w:r>
            <w:r>
              <w:t>10 minutes.</w:t>
            </w:r>
          </w:p>
        </w:tc>
        <w:tc>
          <w:tcPr>
            <w:tcW w:w="5760" w:type="dxa"/>
          </w:tcPr>
          <w:p w:rsidR="00421C27" w:rsidRDefault="00421C27" w:rsidP="00421C27">
            <w:r>
              <w:br/>
            </w:r>
            <w:r w:rsidRPr="00FA1BE0">
              <w:rPr>
                <w:b/>
              </w:rPr>
              <w:t>Organisation spatiale :</w:t>
            </w:r>
            <w:r>
              <w:t xml:space="preserve"> Chaque E. est à sa place.</w:t>
            </w:r>
          </w:p>
          <w:p w:rsidR="00421C27" w:rsidRDefault="00421C27" w:rsidP="00421C27"/>
          <w:p w:rsidR="00421C27" w:rsidRDefault="00421C27" w:rsidP="00421C27">
            <w:r w:rsidRPr="00FA1BE0">
              <w:rPr>
                <w:b/>
              </w:rPr>
              <w:t>Méthode :</w:t>
            </w:r>
            <w:r>
              <w:t xml:space="preserve"> Collective.</w:t>
            </w:r>
            <w:r>
              <w:br/>
            </w:r>
            <w:r>
              <w:br/>
            </w:r>
            <w:r>
              <w:br/>
            </w:r>
          </w:p>
          <w:p w:rsidR="00421C27" w:rsidRDefault="00421C27" w:rsidP="00421C27">
            <w:pPr>
              <w:rPr>
                <w:i/>
              </w:rPr>
            </w:pPr>
            <w:r>
              <w:br/>
            </w:r>
            <w:r w:rsidRPr="00FA1BE0">
              <w:rPr>
                <w:b/>
              </w:rPr>
              <w:t xml:space="preserve">Déroulement : </w:t>
            </w:r>
            <w:r>
              <w:rPr>
                <w:b/>
              </w:rPr>
              <w:br/>
            </w:r>
            <w:r>
              <w:rPr>
                <w:b/>
              </w:rPr>
              <w:br/>
            </w:r>
            <w:r>
              <w:rPr>
                <w:i/>
              </w:rPr>
              <w:t>« Souvenez-vous, hier, nous avons découvert un nouveau son ! De quel son s’agissait-il ? »</w:t>
            </w:r>
          </w:p>
          <w:p w:rsidR="00421C27" w:rsidRDefault="00421C27" w:rsidP="00421C27">
            <w:pPr>
              <w:rPr>
                <w:i/>
              </w:rPr>
            </w:pPr>
          </w:p>
          <w:p w:rsidR="002230F5" w:rsidRDefault="00421C27" w:rsidP="00421C27">
            <w:r>
              <w:rPr>
                <w:i/>
              </w:rPr>
              <w:t>« Je ne sais pas ce qui s’est passé, mais un petit farceur est venu déconstruire la maison du son [m], il va falloir tout reconstruire ! »</w:t>
            </w:r>
            <w:r>
              <w:rPr>
                <w:i/>
              </w:rPr>
              <w:br/>
            </w:r>
            <w:r>
              <w:rPr>
                <w:i/>
              </w:rPr>
              <w:br/>
            </w:r>
            <w:r>
              <w:t xml:space="preserve">L’I. distribue à chaque E. une vignette image. </w:t>
            </w:r>
          </w:p>
          <w:p w:rsidR="002230F5" w:rsidRDefault="002230F5" w:rsidP="00421C27"/>
          <w:p w:rsidR="002230F5" w:rsidRDefault="002230F5" w:rsidP="00421C27"/>
          <w:p w:rsidR="002230F5" w:rsidRDefault="002230F5" w:rsidP="00421C27"/>
          <w:p w:rsidR="00FA1BE0" w:rsidRDefault="00421C27" w:rsidP="00421C27">
            <w:r>
              <w:rPr>
                <w:b/>
              </w:rPr>
              <w:br/>
            </w:r>
          </w:p>
        </w:tc>
        <w:tc>
          <w:tcPr>
            <w:tcW w:w="5036" w:type="dxa"/>
          </w:tcPr>
          <w:p w:rsidR="00FA1BE0" w:rsidRDefault="00FA1BE0"/>
          <w:p w:rsidR="00421C27" w:rsidRDefault="00421C27" w:rsidP="00421C27">
            <w:pPr>
              <w:rPr>
                <w:b/>
              </w:rPr>
            </w:pPr>
            <w:r w:rsidRPr="00FA1BE0">
              <w:rPr>
                <w:b/>
              </w:rPr>
              <w:t xml:space="preserve">Matériel : </w:t>
            </w:r>
            <w:r>
              <w:rPr>
                <w:b/>
              </w:rPr>
              <w:br/>
            </w:r>
          </w:p>
          <w:p w:rsidR="00421C27" w:rsidRDefault="00421C27" w:rsidP="00421C27">
            <w:pPr>
              <w:pStyle w:val="Paragraphedeliste"/>
              <w:numPr>
                <w:ilvl w:val="0"/>
                <w:numId w:val="1"/>
              </w:numPr>
              <w:ind w:left="72" w:hanging="72"/>
            </w:pPr>
            <w:r>
              <w:t>Vignettes images représentant des mots où on entend (ou pas) le son [m] ;</w:t>
            </w:r>
          </w:p>
          <w:p w:rsidR="00421C27" w:rsidRDefault="00421C27" w:rsidP="00421C27">
            <w:pPr>
              <w:pStyle w:val="Paragraphedeliste"/>
              <w:numPr>
                <w:ilvl w:val="0"/>
                <w:numId w:val="1"/>
              </w:numPr>
              <w:ind w:left="72" w:hanging="72"/>
            </w:pPr>
            <w:r>
              <w:t>Maison du son [m] ;</w:t>
            </w:r>
          </w:p>
          <w:p w:rsidR="00421C27" w:rsidRDefault="00421C27" w:rsidP="00421C27">
            <w:pPr>
              <w:pStyle w:val="Paragraphedeliste"/>
              <w:numPr>
                <w:ilvl w:val="0"/>
                <w:numId w:val="1"/>
              </w:numPr>
              <w:ind w:left="72" w:hanging="72"/>
            </w:pPr>
            <w:r>
              <w:t>Aimants ou buddies ;</w:t>
            </w:r>
          </w:p>
          <w:p w:rsidR="00421C27" w:rsidRDefault="00421C27"/>
          <w:p w:rsidR="00421C27" w:rsidRDefault="00421C27"/>
          <w:p w:rsidR="00421C27" w:rsidRDefault="00421C27"/>
          <w:p w:rsidR="00421C27" w:rsidRPr="00347016" w:rsidRDefault="00421C27">
            <w:pPr>
              <w:rPr>
                <w:i/>
              </w:rPr>
            </w:pPr>
            <w:r w:rsidRPr="00347016">
              <w:rPr>
                <w:i/>
              </w:rPr>
              <w:t>« Le son [m]. »</w:t>
            </w:r>
          </w:p>
          <w:p w:rsidR="00421C27" w:rsidRDefault="00421C27"/>
          <w:p w:rsidR="00421C27" w:rsidRDefault="00421C27"/>
          <w:p w:rsidR="00421C27" w:rsidRDefault="00421C27"/>
          <w:p w:rsidR="00421C27" w:rsidRDefault="00421C27"/>
          <w:p w:rsidR="00421C27" w:rsidRDefault="00421C27"/>
          <w:p w:rsidR="00421C27" w:rsidRDefault="00421C27"/>
          <w:p w:rsidR="00421C27" w:rsidRDefault="00421C27">
            <w:r>
              <w:t>Les Es. viennent à tour de rôle replacer leur image dans ou en dehors de la maison du son [m].</w:t>
            </w:r>
          </w:p>
          <w:p w:rsidR="00421C27" w:rsidRDefault="00421C27"/>
        </w:tc>
      </w:tr>
      <w:tr w:rsidR="00742488" w:rsidTr="00FA1BE0">
        <w:tc>
          <w:tcPr>
            <w:tcW w:w="3348" w:type="dxa"/>
          </w:tcPr>
          <w:p w:rsidR="00742488" w:rsidRDefault="00742488" w:rsidP="00ED3901"/>
          <w:p w:rsidR="00742488" w:rsidRDefault="00742488" w:rsidP="00742488">
            <w:pPr>
              <w:pStyle w:val="Paragraphedeliste"/>
              <w:numPr>
                <w:ilvl w:val="0"/>
                <w:numId w:val="2"/>
              </w:numPr>
              <w:ind w:left="180" w:hanging="180"/>
            </w:pPr>
            <w:r w:rsidRPr="00742488">
              <w:rPr>
                <w:b/>
              </w:rPr>
              <w:t xml:space="preserve">Séance d’exercices : </w:t>
            </w:r>
            <w:r>
              <w:br/>
            </w:r>
            <w:r>
              <w:br/>
            </w:r>
            <w:r w:rsidRPr="00742488">
              <w:rPr>
                <w:b/>
                <w:i/>
              </w:rPr>
              <w:t xml:space="preserve">Discrimination auditive et entraînement à l’écriture des différentes graphies de </w:t>
            </w:r>
            <w:r w:rsidRPr="00742488">
              <w:rPr>
                <w:b/>
                <w:i/>
              </w:rPr>
              <w:br/>
              <w:t>la lettre « m ».</w:t>
            </w:r>
            <w:r>
              <w:rPr>
                <w:b/>
                <w:i/>
              </w:rPr>
              <w:br/>
            </w:r>
            <w:r>
              <w:rPr>
                <w:b/>
                <w:i/>
              </w:rPr>
              <w:br/>
            </w:r>
            <w:r>
              <w:rPr>
                <w:b/>
                <w:i/>
              </w:rPr>
              <w:br/>
            </w:r>
            <w:r>
              <w:rPr>
                <w:b/>
              </w:rPr>
              <w:t xml:space="preserve">Durée : </w:t>
            </w:r>
            <w:r w:rsidR="00ED0804">
              <w:t>2</w:t>
            </w:r>
            <w:r w:rsidRPr="00742488">
              <w:t>0 minutes.</w:t>
            </w:r>
            <w:r>
              <w:br/>
            </w:r>
            <w:r>
              <w:br/>
            </w:r>
            <w:r>
              <w:br/>
            </w:r>
          </w:p>
        </w:tc>
        <w:tc>
          <w:tcPr>
            <w:tcW w:w="5760" w:type="dxa"/>
          </w:tcPr>
          <w:p w:rsidR="00742488" w:rsidRDefault="00742488" w:rsidP="00742488">
            <w:r>
              <w:br/>
            </w:r>
            <w:r w:rsidRPr="00FA1BE0">
              <w:rPr>
                <w:b/>
              </w:rPr>
              <w:t>Organisation spatiale :</w:t>
            </w:r>
            <w:r>
              <w:t xml:space="preserve"> Chaque E. est à sa place.</w:t>
            </w:r>
          </w:p>
          <w:p w:rsidR="00742488" w:rsidRDefault="00742488" w:rsidP="00742488"/>
          <w:p w:rsidR="00742488" w:rsidRDefault="00742488" w:rsidP="00742488">
            <w:r w:rsidRPr="00FA1BE0">
              <w:rPr>
                <w:b/>
              </w:rPr>
              <w:t>Méthode :</w:t>
            </w:r>
            <w:r>
              <w:t xml:space="preserve"> Individuelle.</w:t>
            </w:r>
          </w:p>
          <w:p w:rsidR="00742488" w:rsidRDefault="00742488" w:rsidP="00742488">
            <w:r>
              <w:br/>
            </w:r>
            <w:r w:rsidRPr="00FA1BE0">
              <w:rPr>
                <w:b/>
              </w:rPr>
              <w:t>Déroulement :</w:t>
            </w:r>
            <w:r>
              <w:rPr>
                <w:b/>
              </w:rPr>
              <w:br/>
            </w:r>
            <w:r>
              <w:rPr>
                <w:b/>
              </w:rPr>
              <w:br/>
            </w:r>
            <w:r>
              <w:t>Les Es effectuent une série d’exercices :</w:t>
            </w:r>
          </w:p>
          <w:p w:rsidR="00742488" w:rsidRDefault="00742488" w:rsidP="00742488">
            <w:r>
              <w:rPr>
                <w:b/>
              </w:rPr>
              <w:br/>
            </w:r>
            <w:r>
              <w:t>« Je colorie le dessin quand j’entends [m] au début du mot. »</w:t>
            </w:r>
          </w:p>
          <w:p w:rsidR="00742488" w:rsidRDefault="00742488" w:rsidP="00742488">
            <w:r>
              <w:t>« Je m’entraîne à écrire m. »</w:t>
            </w:r>
            <w:r>
              <w:rPr>
                <w:b/>
              </w:rPr>
              <w:br/>
            </w:r>
            <w:r>
              <w:t>« Écris avec soin. »</w:t>
            </w:r>
          </w:p>
          <w:p w:rsidR="00742488" w:rsidRDefault="00742488" w:rsidP="00742488">
            <w:pPr>
              <w:tabs>
                <w:tab w:val="left" w:pos="4180"/>
              </w:tabs>
            </w:pPr>
            <w:r>
              <w:t>« Colorie le dessin si tu entends [m]. »</w:t>
            </w:r>
            <w:r>
              <w:tab/>
            </w:r>
          </w:p>
          <w:p w:rsidR="00742488" w:rsidRDefault="00742488" w:rsidP="00742488">
            <w:pPr>
              <w:tabs>
                <w:tab w:val="left" w:pos="4180"/>
              </w:tabs>
            </w:pPr>
          </w:p>
        </w:tc>
        <w:tc>
          <w:tcPr>
            <w:tcW w:w="5036" w:type="dxa"/>
          </w:tcPr>
          <w:p w:rsidR="00742488" w:rsidRDefault="00742488"/>
          <w:p w:rsidR="00742488" w:rsidRPr="00ED3901" w:rsidRDefault="00742488" w:rsidP="00742488">
            <w:pPr>
              <w:rPr>
                <w:b/>
              </w:rPr>
            </w:pPr>
            <w:r w:rsidRPr="00ED3901">
              <w:rPr>
                <w:b/>
              </w:rPr>
              <w:t>Matériel :</w:t>
            </w:r>
            <w:r>
              <w:rPr>
                <w:b/>
              </w:rPr>
              <w:br/>
            </w:r>
          </w:p>
          <w:p w:rsidR="00742488" w:rsidRDefault="00742488" w:rsidP="00742488">
            <w:pPr>
              <w:pStyle w:val="Paragraphedeliste"/>
              <w:numPr>
                <w:ilvl w:val="0"/>
                <w:numId w:val="3"/>
              </w:numPr>
              <w:ind w:left="252" w:hanging="180"/>
            </w:pPr>
            <w:r>
              <w:t xml:space="preserve">document élève </w:t>
            </w:r>
            <w:r>
              <w:rPr>
                <w:i/>
              </w:rPr>
              <w:t>«Je colorie le dessin quand j’entends [m] au début du mot.</w:t>
            </w:r>
            <w:r w:rsidRPr="00ED3901">
              <w:rPr>
                <w:i/>
              </w:rPr>
              <w:t>»</w:t>
            </w:r>
            <w:r>
              <w:rPr>
                <w:i/>
              </w:rPr>
              <w:t> ;</w:t>
            </w:r>
          </w:p>
          <w:p w:rsidR="00742488" w:rsidRPr="00742488" w:rsidRDefault="00742488" w:rsidP="00742488">
            <w:pPr>
              <w:pStyle w:val="Paragraphedeliste"/>
              <w:numPr>
                <w:ilvl w:val="0"/>
                <w:numId w:val="3"/>
              </w:numPr>
              <w:ind w:left="252" w:hanging="180"/>
            </w:pPr>
            <w:r>
              <w:t xml:space="preserve">document élève </w:t>
            </w:r>
            <w:r w:rsidRPr="00ED3901">
              <w:rPr>
                <w:i/>
              </w:rPr>
              <w:t>« </w:t>
            </w:r>
            <w:r>
              <w:rPr>
                <w:i/>
              </w:rPr>
              <w:t>Je m’entraîne à écrire m.</w:t>
            </w:r>
            <w:r w:rsidRPr="00ED3901">
              <w:rPr>
                <w:i/>
              </w:rPr>
              <w:t>»</w:t>
            </w:r>
            <w:r>
              <w:rPr>
                <w:i/>
              </w:rPr>
              <w:t> ;</w:t>
            </w:r>
          </w:p>
          <w:p w:rsidR="00742488" w:rsidRDefault="00742488" w:rsidP="00742488">
            <w:pPr>
              <w:pStyle w:val="Paragraphedeliste"/>
              <w:numPr>
                <w:ilvl w:val="0"/>
                <w:numId w:val="3"/>
              </w:numPr>
              <w:ind w:left="252" w:hanging="180"/>
            </w:pPr>
            <w:r>
              <w:t>crayons de couleurs.</w:t>
            </w:r>
          </w:p>
        </w:tc>
      </w:tr>
      <w:tr w:rsidR="00FA1BE0" w:rsidTr="00FA1BE0">
        <w:tc>
          <w:tcPr>
            <w:tcW w:w="3348" w:type="dxa"/>
          </w:tcPr>
          <w:p w:rsidR="00FA1BE0" w:rsidRDefault="00FA1BE0"/>
          <w:p w:rsidR="002230F5" w:rsidRDefault="00742488" w:rsidP="00742488">
            <w:pPr>
              <w:pStyle w:val="Paragraphedeliste"/>
              <w:numPr>
                <w:ilvl w:val="0"/>
                <w:numId w:val="2"/>
              </w:numPr>
              <w:ind w:left="180" w:hanging="180"/>
            </w:pPr>
            <w:r w:rsidRPr="00742488">
              <w:rPr>
                <w:b/>
              </w:rPr>
              <w:t>Discrimination visuelle :</w:t>
            </w:r>
            <w:r>
              <w:br/>
            </w:r>
            <w:r>
              <w:br/>
            </w:r>
            <w:r w:rsidRPr="00742488">
              <w:rPr>
                <w:b/>
                <w:i/>
              </w:rPr>
              <w:t>Le référentiel mots-images.</w:t>
            </w:r>
            <w:r>
              <w:rPr>
                <w:b/>
                <w:i/>
              </w:rPr>
              <w:br/>
            </w:r>
            <w:r>
              <w:rPr>
                <w:b/>
                <w:i/>
              </w:rPr>
              <w:br/>
            </w:r>
            <w:r>
              <w:rPr>
                <w:b/>
                <w:i/>
              </w:rPr>
              <w:br/>
            </w:r>
            <w:r>
              <w:rPr>
                <w:b/>
              </w:rPr>
              <w:t xml:space="preserve">Durée : </w:t>
            </w:r>
            <w:r w:rsidR="00ED0804">
              <w:t>2</w:t>
            </w:r>
            <w:r>
              <w:t>0 minutes</w:t>
            </w:r>
            <w:r w:rsidR="00ED0804">
              <w:t>.</w:t>
            </w:r>
            <w:r>
              <w:br/>
            </w:r>
          </w:p>
        </w:tc>
        <w:tc>
          <w:tcPr>
            <w:tcW w:w="5760" w:type="dxa"/>
          </w:tcPr>
          <w:p w:rsidR="00FA1BE0" w:rsidRDefault="00FA1BE0"/>
          <w:p w:rsidR="00D73EB1" w:rsidRDefault="00D73EB1" w:rsidP="00D73EB1">
            <w:r w:rsidRPr="00FA1BE0">
              <w:rPr>
                <w:b/>
              </w:rPr>
              <w:t>Organisation spatiale :</w:t>
            </w:r>
            <w:r>
              <w:t xml:space="preserve"> Chaque E. est à sa place.</w:t>
            </w:r>
          </w:p>
          <w:p w:rsidR="00D73EB1" w:rsidRDefault="00D73EB1" w:rsidP="00D73EB1"/>
          <w:p w:rsidR="00D73EB1" w:rsidRDefault="00D73EB1" w:rsidP="00D73EB1">
            <w:r w:rsidRPr="00FA1BE0">
              <w:rPr>
                <w:b/>
              </w:rPr>
              <w:t>Méthode :</w:t>
            </w:r>
            <w:r>
              <w:t xml:space="preserve"> Collective.</w:t>
            </w:r>
            <w:r>
              <w:br/>
            </w:r>
          </w:p>
          <w:p w:rsidR="00D73EB1" w:rsidRDefault="00D73EB1" w:rsidP="00D73EB1">
            <w:r>
              <w:rPr>
                <w:b/>
              </w:rPr>
              <w:br/>
            </w:r>
            <w:r>
              <w:rPr>
                <w:b/>
              </w:rPr>
              <w:br/>
            </w:r>
            <w:r>
              <w:rPr>
                <w:b/>
              </w:rPr>
              <w:br/>
              <w:t>Déroulement :</w:t>
            </w:r>
            <w:r>
              <w:rPr>
                <w:b/>
              </w:rPr>
              <w:br/>
            </w:r>
            <w:r>
              <w:rPr>
                <w:b/>
              </w:rPr>
              <w:br/>
            </w:r>
            <w:r w:rsidRPr="00347016">
              <w:rPr>
                <w:i/>
              </w:rPr>
              <w:t>« Rappelez-vous des mots en m que nous avons appris. »</w:t>
            </w:r>
            <w:r>
              <w:br/>
            </w:r>
            <w:r>
              <w:br/>
              <w:t>L’I. pointe les images au tableau avec sa baguette.</w:t>
            </w:r>
            <w:r w:rsidR="008F5C93">
              <w:br/>
            </w:r>
            <w:r w:rsidR="008F5C93">
              <w:br/>
              <w:t>L’I. rabat les côtés du T.N. pour cacher le référentiel.</w:t>
            </w:r>
            <w:r>
              <w:rPr>
                <w:b/>
              </w:rPr>
              <w:br/>
            </w:r>
            <w:r>
              <w:rPr>
                <w:b/>
              </w:rPr>
              <w:br/>
            </w:r>
            <w:r w:rsidR="008F5C93" w:rsidRPr="007F0595">
              <w:rPr>
                <w:i/>
              </w:rPr>
              <w:t xml:space="preserve">« Je vous lance </w:t>
            </w:r>
            <w:r w:rsidRPr="007F0595">
              <w:rPr>
                <w:i/>
              </w:rPr>
              <w:t xml:space="preserve">un défi. Lorsque </w:t>
            </w:r>
            <w:r w:rsidR="008F5C93" w:rsidRPr="007F0595">
              <w:rPr>
                <w:i/>
              </w:rPr>
              <w:t xml:space="preserve">je dévoilerai le tableau, vous </w:t>
            </w:r>
            <w:r w:rsidRPr="007F0595">
              <w:rPr>
                <w:i/>
              </w:rPr>
              <w:t xml:space="preserve"> trouverez les images des mots comportant le son [m] que </w:t>
            </w:r>
            <w:r w:rsidR="00ED0804" w:rsidRPr="007F0595">
              <w:rPr>
                <w:i/>
              </w:rPr>
              <w:br/>
            </w:r>
            <w:r w:rsidR="00ED0804" w:rsidRPr="007F0595">
              <w:rPr>
                <w:i/>
              </w:rPr>
              <w:br/>
            </w:r>
            <w:r w:rsidR="00ED0804" w:rsidRPr="007F0595">
              <w:rPr>
                <w:i/>
              </w:rPr>
              <w:lastRenderedPageBreak/>
              <w:br/>
            </w:r>
            <w:r w:rsidRPr="007F0595">
              <w:rPr>
                <w:i/>
              </w:rPr>
              <w:t>nous avons déjà rencontrés. À côté de ces images, il y aura les mots correspondants écrits de deux façons différentes. Vous aurez alors 2 minutes pour photographier un maximum de mots. Une fois</w:t>
            </w:r>
            <w:r w:rsidR="008F5C93" w:rsidRPr="007F0595">
              <w:rPr>
                <w:i/>
              </w:rPr>
              <w:t xml:space="preserve"> les 2 minutes passées, je </w:t>
            </w:r>
            <w:r w:rsidRPr="007F0595">
              <w:rPr>
                <w:i/>
              </w:rPr>
              <w:t>retirer</w:t>
            </w:r>
            <w:r w:rsidR="008F5C93" w:rsidRPr="007F0595">
              <w:rPr>
                <w:i/>
              </w:rPr>
              <w:t>ai</w:t>
            </w:r>
            <w:r w:rsidRPr="007F0595">
              <w:rPr>
                <w:i/>
              </w:rPr>
              <w:t xml:space="preserve"> les mots et vous les distribuer</w:t>
            </w:r>
            <w:r w:rsidR="008F5C93" w:rsidRPr="007F0595">
              <w:rPr>
                <w:i/>
              </w:rPr>
              <w:t>ai</w:t>
            </w:r>
            <w:r w:rsidRPr="007F0595">
              <w:rPr>
                <w:i/>
              </w:rPr>
              <w:t>. Le défi consistera à replacer chaque mot à côté</w:t>
            </w:r>
            <w:r w:rsidR="007F0595">
              <w:rPr>
                <w:i/>
              </w:rPr>
              <w:t xml:space="preserve"> de l’image qui lui correspond. »</w:t>
            </w:r>
            <w:r w:rsidRPr="007F0595">
              <w:br/>
            </w:r>
            <w:r>
              <w:br/>
            </w:r>
          </w:p>
        </w:tc>
        <w:tc>
          <w:tcPr>
            <w:tcW w:w="5036" w:type="dxa"/>
          </w:tcPr>
          <w:p w:rsidR="00D73EB1" w:rsidRDefault="00D73EB1">
            <w:pPr>
              <w:rPr>
                <w:b/>
              </w:rPr>
            </w:pPr>
            <w:r>
              <w:lastRenderedPageBreak/>
              <w:br/>
            </w:r>
            <w:r>
              <w:rPr>
                <w:b/>
              </w:rPr>
              <w:t>Matériel :</w:t>
            </w:r>
            <w:r>
              <w:rPr>
                <w:b/>
              </w:rPr>
              <w:br/>
            </w:r>
          </w:p>
          <w:p w:rsidR="00D73EB1" w:rsidRDefault="00D73EB1" w:rsidP="00D73EB1">
            <w:pPr>
              <w:pStyle w:val="Paragraphedeliste"/>
              <w:numPr>
                <w:ilvl w:val="0"/>
                <w:numId w:val="1"/>
              </w:numPr>
              <w:ind w:left="72" w:hanging="72"/>
            </w:pPr>
            <w:r>
              <w:t>Vignettes images représentant des mots où on entend le son [m] ;</w:t>
            </w:r>
          </w:p>
          <w:p w:rsidR="00D73EB1" w:rsidRDefault="00D73EB1" w:rsidP="00D73EB1">
            <w:pPr>
              <w:pStyle w:val="Paragraphedeliste"/>
              <w:numPr>
                <w:ilvl w:val="0"/>
                <w:numId w:val="1"/>
              </w:numPr>
              <w:ind w:left="72" w:hanging="72"/>
            </w:pPr>
            <w:r>
              <w:t>Vignettes mots en cursive et en imprimé ;</w:t>
            </w:r>
          </w:p>
          <w:p w:rsidR="00D73EB1" w:rsidRDefault="00D73EB1" w:rsidP="00D73EB1">
            <w:pPr>
              <w:pStyle w:val="Paragraphedeliste"/>
              <w:numPr>
                <w:ilvl w:val="0"/>
                <w:numId w:val="1"/>
              </w:numPr>
              <w:ind w:left="72" w:hanging="72"/>
            </w:pPr>
            <w:r>
              <w:t>Aimants ou buddies ;</w:t>
            </w:r>
          </w:p>
          <w:p w:rsidR="00FA1BE0" w:rsidRDefault="00D73EB1">
            <w:pPr>
              <w:rPr>
                <w:b/>
              </w:rPr>
            </w:pPr>
            <w:r>
              <w:rPr>
                <w:b/>
              </w:rPr>
              <w:br/>
            </w:r>
          </w:p>
          <w:p w:rsidR="00D73EB1" w:rsidRDefault="00D73EB1">
            <w:pPr>
              <w:rPr>
                <w:b/>
              </w:rPr>
            </w:pPr>
          </w:p>
          <w:p w:rsidR="00D73EB1" w:rsidRDefault="00D73EB1"/>
          <w:p w:rsidR="00D73EB1" w:rsidRDefault="00D73EB1"/>
          <w:p w:rsidR="00D73EB1" w:rsidRDefault="00D73EB1">
            <w:r>
              <w:t xml:space="preserve">Les Es. citent oralement chaque mot. </w:t>
            </w:r>
          </w:p>
          <w:p w:rsidR="00892483" w:rsidRDefault="00892483"/>
          <w:p w:rsidR="00892483" w:rsidRDefault="00892483"/>
          <w:p w:rsidR="00892483" w:rsidRDefault="00892483"/>
          <w:p w:rsidR="00892483" w:rsidRPr="00D73EB1" w:rsidRDefault="00892483">
            <w:r>
              <w:t xml:space="preserve">Les Es. essayent de « photographier » les mots. </w:t>
            </w:r>
            <w:r>
              <w:br/>
              <w:t xml:space="preserve">Quand le décompte est terminé, ils lèvent la main </w:t>
            </w:r>
            <w:r>
              <w:br/>
            </w:r>
            <w:r>
              <w:br/>
            </w:r>
            <w:r>
              <w:lastRenderedPageBreak/>
              <w:br/>
              <w:t>pour demander la permission d’aller accrocher leur mot au T.N.</w:t>
            </w:r>
          </w:p>
        </w:tc>
      </w:tr>
      <w:tr w:rsidR="00ED0804" w:rsidTr="00FA1BE0">
        <w:tc>
          <w:tcPr>
            <w:tcW w:w="3348" w:type="dxa"/>
          </w:tcPr>
          <w:p w:rsidR="00ED0804" w:rsidRDefault="00ED0804"/>
          <w:p w:rsidR="00ED0804" w:rsidRPr="00ED0804" w:rsidRDefault="00ED0804" w:rsidP="00ED0804">
            <w:pPr>
              <w:pStyle w:val="Paragraphedeliste"/>
              <w:numPr>
                <w:ilvl w:val="0"/>
                <w:numId w:val="2"/>
              </w:numPr>
              <w:ind w:left="180" w:hanging="180"/>
              <w:rPr>
                <w:b/>
              </w:rPr>
            </w:pPr>
            <w:r w:rsidRPr="00ED0804">
              <w:rPr>
                <w:b/>
              </w:rPr>
              <w:t>Séance d’exercices :</w:t>
            </w:r>
            <w:r w:rsidRPr="00ED0804">
              <w:rPr>
                <w:b/>
              </w:rPr>
              <w:br/>
            </w:r>
            <w:r>
              <w:rPr>
                <w:b/>
              </w:rPr>
              <w:br/>
            </w:r>
            <w:r w:rsidRPr="00ED0804">
              <w:rPr>
                <w:b/>
                <w:i/>
              </w:rPr>
              <w:t>Discrimination visuelle.</w:t>
            </w:r>
            <w:r>
              <w:rPr>
                <w:b/>
              </w:rPr>
              <w:br/>
            </w:r>
            <w:r>
              <w:rPr>
                <w:b/>
              </w:rPr>
              <w:br/>
              <w:t xml:space="preserve">Durée : </w:t>
            </w:r>
            <w:r w:rsidR="00FC7453">
              <w:t>2</w:t>
            </w:r>
            <w:r>
              <w:t>0 minutes.</w:t>
            </w:r>
            <w:r w:rsidRPr="00ED0804">
              <w:rPr>
                <w:b/>
              </w:rPr>
              <w:br/>
            </w:r>
          </w:p>
        </w:tc>
        <w:tc>
          <w:tcPr>
            <w:tcW w:w="5760" w:type="dxa"/>
          </w:tcPr>
          <w:p w:rsidR="00DD60C5" w:rsidRDefault="00DD60C5" w:rsidP="00DD60C5">
            <w:r>
              <w:br/>
            </w:r>
            <w:r w:rsidRPr="00FA1BE0">
              <w:rPr>
                <w:b/>
              </w:rPr>
              <w:t>Organisation spatiale :</w:t>
            </w:r>
            <w:r>
              <w:t xml:space="preserve"> Chaque E. est à sa place.</w:t>
            </w:r>
          </w:p>
          <w:p w:rsidR="00DD60C5" w:rsidRDefault="00DD60C5" w:rsidP="00DD60C5"/>
          <w:p w:rsidR="00DD60C5" w:rsidRDefault="00DD60C5" w:rsidP="00DD60C5">
            <w:r w:rsidRPr="00FA1BE0">
              <w:rPr>
                <w:b/>
              </w:rPr>
              <w:t>Méthode :</w:t>
            </w:r>
            <w:r>
              <w:t xml:space="preserve"> Individuelle.</w:t>
            </w:r>
          </w:p>
          <w:p w:rsidR="00ED0804" w:rsidRDefault="00DD60C5">
            <w:r>
              <w:br/>
            </w:r>
            <w:r>
              <w:rPr>
                <w:b/>
              </w:rPr>
              <w:t>Déroulement :</w:t>
            </w:r>
            <w:r w:rsidR="00FC7453">
              <w:rPr>
                <w:b/>
              </w:rPr>
              <w:br/>
            </w:r>
            <w:r w:rsidR="00FC7453">
              <w:rPr>
                <w:b/>
              </w:rPr>
              <w:br/>
            </w:r>
            <w:r w:rsidR="00FC7453">
              <w:t>Les Es. reçoivent le document élève :</w:t>
            </w:r>
          </w:p>
          <w:p w:rsidR="00FC7453" w:rsidRDefault="00FC7453"/>
          <w:p w:rsidR="00FC7453" w:rsidRPr="00FC7453" w:rsidRDefault="00FC7453">
            <w:r>
              <w:t>« Entoure le bon mot. »</w:t>
            </w:r>
            <w:r>
              <w:br/>
              <w:t>« Relie. »</w:t>
            </w:r>
            <w:r>
              <w:br/>
            </w:r>
          </w:p>
        </w:tc>
        <w:tc>
          <w:tcPr>
            <w:tcW w:w="5036" w:type="dxa"/>
          </w:tcPr>
          <w:p w:rsidR="00ED0804" w:rsidRDefault="00DD60C5">
            <w:pPr>
              <w:rPr>
                <w:b/>
              </w:rPr>
            </w:pPr>
            <w:r>
              <w:br/>
            </w:r>
            <w:r>
              <w:rPr>
                <w:b/>
              </w:rPr>
              <w:t>Matériel :</w:t>
            </w:r>
            <w:r>
              <w:rPr>
                <w:b/>
              </w:rPr>
              <w:br/>
            </w:r>
          </w:p>
          <w:p w:rsidR="00DD60C5" w:rsidRDefault="00DD60C5" w:rsidP="00DD60C5">
            <w:pPr>
              <w:pStyle w:val="Paragraphedeliste"/>
              <w:numPr>
                <w:ilvl w:val="0"/>
                <w:numId w:val="1"/>
              </w:numPr>
              <w:ind w:left="72" w:hanging="72"/>
            </w:pPr>
            <w:r>
              <w:t>Vignettes images représentant des mots où on entend le son [m] ;</w:t>
            </w:r>
          </w:p>
          <w:p w:rsidR="00DD60C5" w:rsidRDefault="00DD60C5" w:rsidP="00DD60C5">
            <w:pPr>
              <w:pStyle w:val="Paragraphedeliste"/>
              <w:numPr>
                <w:ilvl w:val="0"/>
                <w:numId w:val="1"/>
              </w:numPr>
              <w:ind w:left="72" w:hanging="72"/>
            </w:pPr>
            <w:r>
              <w:t>Vignettes mots en cursive et en imprimé ;</w:t>
            </w:r>
          </w:p>
          <w:p w:rsidR="00DD60C5" w:rsidRDefault="00DD60C5" w:rsidP="00A15A6B">
            <w:pPr>
              <w:pStyle w:val="Paragraphedeliste"/>
              <w:numPr>
                <w:ilvl w:val="0"/>
                <w:numId w:val="1"/>
              </w:numPr>
              <w:ind w:left="72" w:hanging="72"/>
            </w:pPr>
            <w:r>
              <w:t>Aimants ou buddies ;</w:t>
            </w:r>
          </w:p>
          <w:p w:rsidR="00A15A6B" w:rsidRPr="00DD60C5" w:rsidRDefault="00FC7453" w:rsidP="00A15A6B">
            <w:pPr>
              <w:pStyle w:val="Paragraphedeliste"/>
              <w:numPr>
                <w:ilvl w:val="0"/>
                <w:numId w:val="1"/>
              </w:numPr>
              <w:ind w:left="72" w:hanging="72"/>
            </w:pPr>
            <w:r>
              <w:t>Document élève « L’indice [m]. »</w:t>
            </w:r>
          </w:p>
        </w:tc>
      </w:tr>
      <w:tr w:rsidR="00FC7453" w:rsidTr="00FA1BE0">
        <w:tc>
          <w:tcPr>
            <w:tcW w:w="3348" w:type="dxa"/>
          </w:tcPr>
          <w:p w:rsidR="00FC7453" w:rsidRDefault="00FC7453"/>
          <w:p w:rsidR="00FC7453" w:rsidRDefault="00FC7453" w:rsidP="00FC7453">
            <w:pPr>
              <w:pStyle w:val="Paragraphedeliste"/>
              <w:numPr>
                <w:ilvl w:val="0"/>
                <w:numId w:val="2"/>
              </w:numPr>
              <w:ind w:left="180" w:hanging="180"/>
            </w:pPr>
            <w:r>
              <w:rPr>
                <w:b/>
              </w:rPr>
              <w:t xml:space="preserve"> Les syllabes de m</w:t>
            </w:r>
            <w:r w:rsidRPr="00FC7453">
              <w:rPr>
                <w:b/>
              </w:rPr>
              <w:t>:</w:t>
            </w:r>
            <w:r w:rsidRPr="00FC7453">
              <w:rPr>
                <w:b/>
              </w:rPr>
              <w:br/>
            </w:r>
            <w:r w:rsidRPr="00FC7453">
              <w:rPr>
                <w:b/>
              </w:rPr>
              <w:br/>
            </w:r>
            <w:r>
              <w:rPr>
                <w:b/>
                <w:i/>
              </w:rPr>
              <w:t>Découverte.</w:t>
            </w:r>
            <w:r w:rsidRPr="00FC7453">
              <w:rPr>
                <w:b/>
              </w:rPr>
              <w:br/>
            </w:r>
            <w:r w:rsidRPr="00FC7453">
              <w:rPr>
                <w:b/>
              </w:rPr>
              <w:br/>
              <w:t xml:space="preserve">Durée : </w:t>
            </w:r>
            <w:r>
              <w:t>20 minutes.</w:t>
            </w:r>
            <w:r>
              <w:br/>
            </w:r>
            <w:r>
              <w:br/>
            </w:r>
            <w:r>
              <w:br/>
            </w:r>
          </w:p>
        </w:tc>
        <w:tc>
          <w:tcPr>
            <w:tcW w:w="5760" w:type="dxa"/>
          </w:tcPr>
          <w:p w:rsidR="00FC7453" w:rsidRDefault="00FC7453" w:rsidP="00DD60C5"/>
          <w:p w:rsidR="00FC7453" w:rsidRDefault="00FC7453" w:rsidP="00FC7453">
            <w:r w:rsidRPr="00FA1BE0">
              <w:rPr>
                <w:b/>
              </w:rPr>
              <w:t>Organisation spatiale :</w:t>
            </w:r>
            <w:r>
              <w:t xml:space="preserve"> Chaque E. est à sa place.</w:t>
            </w:r>
          </w:p>
          <w:p w:rsidR="00FC7453" w:rsidRDefault="00FC7453" w:rsidP="00FC7453"/>
          <w:p w:rsidR="00FC7453" w:rsidRDefault="00FC7453" w:rsidP="00FC7453">
            <w:r w:rsidRPr="00FA1BE0">
              <w:rPr>
                <w:b/>
              </w:rPr>
              <w:t>Méthode :</w:t>
            </w:r>
            <w:r>
              <w:t xml:space="preserve"> Collective.</w:t>
            </w:r>
            <w:r w:rsidR="00890400">
              <w:br/>
            </w:r>
            <w:r w:rsidR="00890400">
              <w:br/>
            </w:r>
            <w:r w:rsidR="00890400">
              <w:br/>
            </w:r>
            <w:r w:rsidR="00890400">
              <w:rPr>
                <w:b/>
              </w:rPr>
              <w:br/>
            </w:r>
            <w:r w:rsidR="00890400">
              <w:rPr>
                <w:b/>
              </w:rPr>
              <w:br/>
            </w:r>
            <w:r w:rsidR="00890400">
              <w:rPr>
                <w:b/>
              </w:rPr>
              <w:br/>
            </w:r>
            <w:r w:rsidR="00890400">
              <w:rPr>
                <w:b/>
              </w:rPr>
              <w:br/>
            </w:r>
            <w:r w:rsidR="00890400">
              <w:rPr>
                <w:b/>
              </w:rPr>
              <w:br/>
            </w:r>
            <w:r>
              <w:rPr>
                <w:b/>
              </w:rPr>
              <w:br/>
            </w:r>
            <w:r>
              <w:rPr>
                <w:b/>
              </w:rPr>
              <w:lastRenderedPageBreak/>
              <w:br/>
              <w:t>Déroulement :</w:t>
            </w:r>
            <w:r>
              <w:rPr>
                <w:b/>
              </w:rPr>
              <w:br/>
            </w:r>
            <w:r>
              <w:br/>
            </w:r>
            <w:r w:rsidRPr="007F0595">
              <w:rPr>
                <w:i/>
              </w:rPr>
              <w:t>« J’</w:t>
            </w:r>
            <w:r w:rsidR="00890400" w:rsidRPr="007F0595">
              <w:rPr>
                <w:i/>
              </w:rPr>
              <w:t>ai placé quelques images de mots</w:t>
            </w:r>
            <w:r w:rsidRPr="007F0595">
              <w:rPr>
                <w:i/>
              </w:rPr>
              <w:t xml:space="preserve"> en m au tableau. </w:t>
            </w:r>
            <w:r w:rsidR="00890400" w:rsidRPr="007F0595">
              <w:rPr>
                <w:i/>
              </w:rPr>
              <w:t>Répétons ensemble ces mots. »</w:t>
            </w:r>
            <w:r w:rsidR="00890400" w:rsidRPr="007F0595">
              <w:rPr>
                <w:i/>
              </w:rPr>
              <w:br/>
            </w:r>
            <w:r w:rsidR="00890400" w:rsidRPr="007F0595">
              <w:rPr>
                <w:i/>
              </w:rPr>
              <w:br/>
            </w:r>
            <w:r w:rsidR="00890400" w:rsidRPr="007F0595">
              <w:rPr>
                <w:i/>
              </w:rPr>
              <w:br/>
              <w:t>« Je vais vous distribuer les mots correspondant aux images du tableau, vous allez, chacun à votre tour, venir placer votre mot à côté du dessin qui lui correspond. »</w:t>
            </w:r>
            <w:r w:rsidR="00890400" w:rsidRPr="007F0595">
              <w:rPr>
                <w:i/>
              </w:rPr>
              <w:br/>
            </w:r>
            <w:r w:rsidR="00890400" w:rsidRPr="007F0595">
              <w:rPr>
                <w:i/>
              </w:rPr>
              <w:br/>
              <w:t>« Regardons d’un peu plus près les deuxièmes lettres de chaque mot. Qu’ont-elles en particulier ? »</w:t>
            </w:r>
            <w:r w:rsidR="00890400" w:rsidRPr="007F0595">
              <w:rPr>
                <w:i/>
              </w:rPr>
              <w:br/>
            </w:r>
            <w:r w:rsidR="00890400">
              <w:br/>
              <w:t>L’I. pointe chaque mot avec sa baguette.</w:t>
            </w:r>
          </w:p>
          <w:p w:rsidR="00890400" w:rsidRDefault="00890400" w:rsidP="00FC7453"/>
          <w:p w:rsidR="00890400" w:rsidRDefault="00347016" w:rsidP="00FC7453">
            <w:r w:rsidRPr="007F0595">
              <w:rPr>
                <w:i/>
              </w:rPr>
              <w:t>« Et si nous faisions un classement de ses mots en fonction de leur deuxième lettre ? Qu’a-t-on comme différentes deuxièmes lettres ? »</w:t>
            </w:r>
            <w:r w:rsidRPr="007F0595">
              <w:rPr>
                <w:i/>
              </w:rPr>
              <w:br/>
            </w:r>
            <w:r>
              <w:br/>
              <w:t>L’I. place, au fur et à mesure des réponses, les étiquettes des syllabes de m au T.N et trace des colonnes.</w:t>
            </w:r>
            <w:r>
              <w:br/>
            </w:r>
            <w:r>
              <w:br/>
            </w:r>
            <w:r w:rsidRPr="007F0595">
              <w:rPr>
                <w:i/>
              </w:rPr>
              <w:t>« Levez le doigt. Qui va venir me placer un mot dans la colonne de la syllabe « ma » ? »</w:t>
            </w:r>
            <w:r w:rsidRPr="007F0595">
              <w:rPr>
                <w:i/>
              </w:rPr>
              <w:br/>
            </w:r>
            <w:r>
              <w:br/>
              <w:t>Même chose pour chaque syllabe.</w:t>
            </w:r>
            <w:r w:rsidR="006762CF">
              <w:br/>
            </w:r>
            <w:r w:rsidR="006762CF">
              <w:br/>
            </w:r>
            <w:r w:rsidR="006762CF">
              <w:br/>
            </w:r>
            <w:r w:rsidR="006762CF">
              <w:br/>
            </w:r>
            <w:r w:rsidR="006762CF">
              <w:br/>
            </w:r>
            <w:r w:rsidR="006762CF">
              <w:br/>
            </w:r>
          </w:p>
        </w:tc>
        <w:tc>
          <w:tcPr>
            <w:tcW w:w="5036" w:type="dxa"/>
          </w:tcPr>
          <w:p w:rsidR="00FC7453" w:rsidRDefault="00FC7453"/>
          <w:p w:rsidR="00890400" w:rsidRDefault="00890400" w:rsidP="00890400">
            <w:pPr>
              <w:rPr>
                <w:b/>
              </w:rPr>
            </w:pPr>
            <w:r>
              <w:rPr>
                <w:b/>
              </w:rPr>
              <w:t>Matériel :</w:t>
            </w:r>
            <w:r>
              <w:rPr>
                <w:b/>
              </w:rPr>
              <w:br/>
            </w:r>
          </w:p>
          <w:p w:rsidR="00890400" w:rsidRDefault="00890400" w:rsidP="00890400">
            <w:pPr>
              <w:pStyle w:val="Paragraphedeliste"/>
              <w:numPr>
                <w:ilvl w:val="0"/>
                <w:numId w:val="1"/>
              </w:numPr>
              <w:ind w:left="72" w:hanging="72"/>
            </w:pPr>
            <w:r>
              <w:t>Vignettes images représentant des mots comprenant des syllabes de m ;</w:t>
            </w:r>
          </w:p>
          <w:p w:rsidR="00890400" w:rsidRDefault="00890400" w:rsidP="00890400">
            <w:pPr>
              <w:pStyle w:val="Paragraphedeliste"/>
              <w:numPr>
                <w:ilvl w:val="0"/>
                <w:numId w:val="1"/>
              </w:numPr>
              <w:ind w:left="72" w:hanging="72"/>
            </w:pPr>
            <w:r>
              <w:t>Vignettes mots en cursive et en imprimé ;</w:t>
            </w:r>
          </w:p>
          <w:p w:rsidR="00890400" w:rsidRDefault="00890400" w:rsidP="00890400">
            <w:pPr>
              <w:pStyle w:val="Paragraphedeliste"/>
              <w:numPr>
                <w:ilvl w:val="0"/>
                <w:numId w:val="1"/>
              </w:numPr>
              <w:ind w:left="72" w:hanging="72"/>
            </w:pPr>
            <w:r>
              <w:t>Aimants ou buddies ;</w:t>
            </w:r>
          </w:p>
          <w:p w:rsidR="00890400" w:rsidRDefault="00890400"/>
          <w:p w:rsidR="00890400" w:rsidRDefault="00890400">
            <w:r>
              <w:br/>
            </w:r>
            <w:r>
              <w:br/>
            </w:r>
            <w:r>
              <w:br/>
            </w:r>
            <w:r>
              <w:br/>
            </w:r>
            <w:r>
              <w:lastRenderedPageBreak/>
              <w:br/>
            </w:r>
          </w:p>
          <w:p w:rsidR="00890400" w:rsidRDefault="00890400"/>
          <w:p w:rsidR="00890400" w:rsidRPr="007F0595" w:rsidRDefault="00890400">
            <w:pPr>
              <w:rPr>
                <w:i/>
              </w:rPr>
            </w:pPr>
            <w:r w:rsidRPr="007F0595">
              <w:rPr>
                <w:i/>
              </w:rPr>
              <w:t>« madame – manège – melon – menu – miroir – micro – moto – mocassins – musique – mur – mélanger – médaille »</w:t>
            </w:r>
          </w:p>
          <w:p w:rsidR="00890400" w:rsidRDefault="00890400"/>
          <w:p w:rsidR="00890400" w:rsidRDefault="00890400">
            <w:r>
              <w:t>Les Es. viennent placer leur mot au T.N.</w:t>
            </w:r>
          </w:p>
          <w:p w:rsidR="00890400" w:rsidRDefault="00890400"/>
          <w:p w:rsidR="00890400" w:rsidRDefault="00890400"/>
          <w:p w:rsidR="00890400" w:rsidRDefault="00890400"/>
          <w:p w:rsidR="00890400" w:rsidRDefault="00890400"/>
          <w:p w:rsidR="00890400" w:rsidRDefault="00890400"/>
          <w:p w:rsidR="00890400" w:rsidRDefault="00890400"/>
          <w:p w:rsidR="00890400" w:rsidRDefault="00890400">
            <w:r>
              <w:t>Les Es. disent la deuxième lettre de chaque mot.</w:t>
            </w:r>
          </w:p>
          <w:p w:rsidR="00347016" w:rsidRDefault="00347016"/>
          <w:p w:rsidR="00347016" w:rsidRPr="007F0595" w:rsidRDefault="00347016">
            <w:pPr>
              <w:rPr>
                <w:i/>
              </w:rPr>
            </w:pPr>
            <w:r w:rsidRPr="007F0595">
              <w:rPr>
                <w:i/>
              </w:rPr>
              <w:t>« a-e-i-o-u-é »</w:t>
            </w:r>
          </w:p>
          <w:p w:rsidR="00347016" w:rsidRDefault="00347016"/>
          <w:p w:rsidR="00347016" w:rsidRDefault="00347016"/>
          <w:p w:rsidR="00347016" w:rsidRDefault="00347016"/>
          <w:p w:rsidR="00347016" w:rsidRDefault="00347016"/>
          <w:p w:rsidR="00347016" w:rsidRDefault="00347016"/>
          <w:p w:rsidR="00347016" w:rsidRDefault="00347016"/>
          <w:p w:rsidR="00347016" w:rsidRDefault="00347016">
            <w:r>
              <w:t>Un E. est choisi et vient déplacer le mot vers la colonne de la syllabe « ma ».</w:t>
            </w:r>
            <w:r>
              <w:br/>
            </w:r>
            <w:r>
              <w:br/>
              <w:t>Même chose pour chaque syllabe.</w:t>
            </w:r>
          </w:p>
          <w:p w:rsidR="00347016" w:rsidRDefault="00347016"/>
        </w:tc>
      </w:tr>
      <w:tr w:rsidR="006762CF" w:rsidTr="00FA1BE0">
        <w:tc>
          <w:tcPr>
            <w:tcW w:w="3348" w:type="dxa"/>
          </w:tcPr>
          <w:p w:rsidR="006762CF" w:rsidRDefault="006762CF"/>
          <w:p w:rsidR="006762CF" w:rsidRDefault="006762CF" w:rsidP="006762CF">
            <w:pPr>
              <w:pStyle w:val="Paragraphedeliste"/>
              <w:numPr>
                <w:ilvl w:val="0"/>
                <w:numId w:val="2"/>
              </w:numPr>
              <w:ind w:left="180" w:hanging="180"/>
            </w:pPr>
            <w:r>
              <w:rPr>
                <w:b/>
              </w:rPr>
              <w:t>Séance d’exercices :</w:t>
            </w:r>
            <w:r>
              <w:rPr>
                <w:b/>
              </w:rPr>
              <w:br/>
            </w:r>
            <w:r>
              <w:rPr>
                <w:b/>
              </w:rPr>
              <w:br/>
            </w:r>
            <w:r w:rsidRPr="006762CF">
              <w:rPr>
                <w:b/>
                <w:i/>
              </w:rPr>
              <w:t>Les syllabes de m.</w:t>
            </w:r>
            <w:r w:rsidRPr="006762CF">
              <w:rPr>
                <w:b/>
              </w:rPr>
              <w:br/>
            </w:r>
            <w:r w:rsidRPr="006762CF">
              <w:rPr>
                <w:b/>
              </w:rPr>
              <w:br/>
              <w:t xml:space="preserve">Durée : </w:t>
            </w:r>
            <w:r>
              <w:t>20 minutes.</w:t>
            </w:r>
          </w:p>
        </w:tc>
        <w:tc>
          <w:tcPr>
            <w:tcW w:w="5760" w:type="dxa"/>
          </w:tcPr>
          <w:p w:rsidR="006762CF" w:rsidRDefault="006762CF" w:rsidP="00DD60C5"/>
          <w:p w:rsidR="006762CF" w:rsidRDefault="006762CF" w:rsidP="006762CF">
            <w:r w:rsidRPr="00FA1BE0">
              <w:rPr>
                <w:b/>
              </w:rPr>
              <w:t>Organisation spatiale :</w:t>
            </w:r>
            <w:r>
              <w:t xml:space="preserve"> Chaque E. est à sa place.</w:t>
            </w:r>
          </w:p>
          <w:p w:rsidR="006762CF" w:rsidRDefault="006762CF" w:rsidP="006762CF"/>
          <w:p w:rsidR="006762CF" w:rsidRDefault="006762CF" w:rsidP="006762CF">
            <w:r w:rsidRPr="00FA1BE0">
              <w:rPr>
                <w:b/>
              </w:rPr>
              <w:t>Méthode :</w:t>
            </w:r>
            <w:r>
              <w:t xml:space="preserve"> Individuelle.</w:t>
            </w:r>
          </w:p>
          <w:p w:rsidR="006762CF" w:rsidRDefault="006762CF" w:rsidP="006762CF">
            <w:r>
              <w:br/>
            </w:r>
            <w:r>
              <w:rPr>
                <w:b/>
              </w:rPr>
              <w:br/>
            </w:r>
            <w:r>
              <w:rPr>
                <w:b/>
              </w:rPr>
              <w:br/>
            </w:r>
            <w:r>
              <w:rPr>
                <w:b/>
              </w:rPr>
              <w:br/>
              <w:t>Déroulement :</w:t>
            </w:r>
            <w:r>
              <w:rPr>
                <w:b/>
              </w:rPr>
              <w:br/>
            </w:r>
            <w:r>
              <w:rPr>
                <w:b/>
              </w:rPr>
              <w:br/>
            </w:r>
            <w:r>
              <w:t>Les Es. reçoivent le document élève :</w:t>
            </w:r>
          </w:p>
          <w:p w:rsidR="006762CF" w:rsidRDefault="006762CF" w:rsidP="006762CF"/>
          <w:p w:rsidR="006762CF" w:rsidRDefault="006762CF" w:rsidP="006762CF">
            <w:r>
              <w:t>« Les syllabes ma – me – mi – mo – mu – mé. »</w:t>
            </w:r>
          </w:p>
          <w:p w:rsidR="006762CF" w:rsidRDefault="006762CF" w:rsidP="006762CF">
            <w:r>
              <w:t>« Je connais toutes les syllabes de m. »</w:t>
            </w:r>
            <w:r>
              <w:br/>
            </w:r>
            <w:r>
              <w:br/>
            </w:r>
          </w:p>
        </w:tc>
        <w:tc>
          <w:tcPr>
            <w:tcW w:w="5036" w:type="dxa"/>
          </w:tcPr>
          <w:p w:rsidR="006762CF" w:rsidRDefault="006762CF"/>
          <w:p w:rsidR="006762CF" w:rsidRDefault="006762CF" w:rsidP="006762CF">
            <w:pPr>
              <w:rPr>
                <w:b/>
              </w:rPr>
            </w:pPr>
            <w:r>
              <w:rPr>
                <w:b/>
              </w:rPr>
              <w:t>Matériel :</w:t>
            </w:r>
            <w:r>
              <w:rPr>
                <w:b/>
              </w:rPr>
              <w:br/>
            </w:r>
          </w:p>
          <w:p w:rsidR="006762CF" w:rsidRDefault="006762CF" w:rsidP="006762CF">
            <w:pPr>
              <w:pStyle w:val="Paragraphedeliste"/>
              <w:numPr>
                <w:ilvl w:val="0"/>
                <w:numId w:val="1"/>
              </w:numPr>
              <w:ind w:left="72" w:hanging="72"/>
            </w:pPr>
            <w:r>
              <w:t>Vignettes images représentant des mots comprenant des syllabes de m ;</w:t>
            </w:r>
          </w:p>
          <w:p w:rsidR="006762CF" w:rsidRDefault="006762CF" w:rsidP="006762CF">
            <w:pPr>
              <w:pStyle w:val="Paragraphedeliste"/>
              <w:numPr>
                <w:ilvl w:val="0"/>
                <w:numId w:val="1"/>
              </w:numPr>
              <w:ind w:left="72" w:hanging="72"/>
            </w:pPr>
            <w:r>
              <w:t>Vignettes mots en cursive et en imprimé ;</w:t>
            </w:r>
          </w:p>
          <w:p w:rsidR="006762CF" w:rsidRDefault="006762CF" w:rsidP="006762CF">
            <w:pPr>
              <w:pStyle w:val="Paragraphedeliste"/>
              <w:numPr>
                <w:ilvl w:val="0"/>
                <w:numId w:val="1"/>
              </w:numPr>
              <w:ind w:left="72" w:hanging="72"/>
            </w:pPr>
            <w:r>
              <w:t>Aimants ou buddies ;</w:t>
            </w:r>
          </w:p>
          <w:p w:rsidR="006762CF" w:rsidRDefault="006762CF" w:rsidP="006762CF">
            <w:pPr>
              <w:pStyle w:val="Paragraphedeliste"/>
              <w:numPr>
                <w:ilvl w:val="0"/>
                <w:numId w:val="1"/>
              </w:numPr>
              <w:ind w:left="72" w:hanging="72"/>
            </w:pPr>
            <w:r>
              <w:t>Documents élèves « Les syllabes « Les syllabes ma – me – mi – mo – mu – mé. » et « Je connais toutes les syllabes de m. »</w:t>
            </w:r>
            <w:r w:rsidR="00935131">
              <w:t>.</w:t>
            </w:r>
          </w:p>
          <w:p w:rsidR="006762CF" w:rsidRDefault="006762CF" w:rsidP="006762CF"/>
          <w:p w:rsidR="006762CF" w:rsidRDefault="006762CF" w:rsidP="006762CF"/>
          <w:p w:rsidR="006762CF" w:rsidRDefault="006762CF" w:rsidP="006762CF">
            <w:r>
              <w:t>Les Es. remplissent leurs exercices et s’aident, si nécessaire du référentiel placé au T.N.</w:t>
            </w:r>
          </w:p>
        </w:tc>
      </w:tr>
      <w:tr w:rsidR="006762CF" w:rsidTr="00FA1BE0">
        <w:tc>
          <w:tcPr>
            <w:tcW w:w="3348" w:type="dxa"/>
          </w:tcPr>
          <w:p w:rsidR="006762CF" w:rsidRDefault="006762CF" w:rsidP="006762CF">
            <w:pPr>
              <w:ind w:firstLine="708"/>
            </w:pPr>
          </w:p>
          <w:p w:rsidR="006762CF" w:rsidRDefault="006762CF" w:rsidP="006762CF">
            <w:pPr>
              <w:pStyle w:val="Paragraphedeliste"/>
              <w:numPr>
                <w:ilvl w:val="0"/>
                <w:numId w:val="2"/>
              </w:numPr>
              <w:ind w:left="180" w:hanging="180"/>
            </w:pPr>
            <w:r>
              <w:rPr>
                <w:b/>
              </w:rPr>
              <w:t>Devoir</w:t>
            </w:r>
            <w:r w:rsidRPr="006762CF">
              <w:rPr>
                <w:b/>
              </w:rPr>
              <w:t> :</w:t>
            </w:r>
            <w:r w:rsidRPr="006762CF">
              <w:rPr>
                <w:b/>
              </w:rPr>
              <w:br/>
            </w:r>
            <w:r w:rsidRPr="006762CF">
              <w:rPr>
                <w:b/>
              </w:rPr>
              <w:br/>
            </w:r>
            <w:r>
              <w:rPr>
                <w:b/>
                <w:i/>
              </w:rPr>
              <w:t>Les syllabes de m.</w:t>
            </w:r>
            <w:r w:rsidRPr="006762CF">
              <w:rPr>
                <w:b/>
              </w:rPr>
              <w:br/>
            </w:r>
            <w:r w:rsidRPr="006762CF">
              <w:rPr>
                <w:b/>
              </w:rPr>
              <w:br/>
              <w:t xml:space="preserve">Durée : </w:t>
            </w:r>
            <w:r>
              <w:t>15 minutes.</w:t>
            </w:r>
            <w:r>
              <w:br/>
            </w:r>
            <w:r>
              <w:br/>
            </w:r>
            <w:r>
              <w:br/>
            </w:r>
          </w:p>
        </w:tc>
        <w:tc>
          <w:tcPr>
            <w:tcW w:w="5760" w:type="dxa"/>
          </w:tcPr>
          <w:p w:rsidR="006762CF" w:rsidRDefault="006762CF" w:rsidP="00DD60C5"/>
          <w:p w:rsidR="006762CF" w:rsidRDefault="006762CF" w:rsidP="006762CF">
            <w:r w:rsidRPr="00FA1BE0">
              <w:rPr>
                <w:b/>
              </w:rPr>
              <w:t>Organisation spatiale :</w:t>
            </w:r>
            <w:r>
              <w:t xml:space="preserve"> À domicile.</w:t>
            </w:r>
          </w:p>
          <w:p w:rsidR="006762CF" w:rsidRDefault="006762CF" w:rsidP="006762CF"/>
          <w:p w:rsidR="006762CF" w:rsidRDefault="006762CF" w:rsidP="006762CF">
            <w:r w:rsidRPr="00FA1BE0">
              <w:rPr>
                <w:b/>
              </w:rPr>
              <w:t>Méthode :</w:t>
            </w:r>
            <w:r>
              <w:t xml:space="preserve"> Individuelle.</w:t>
            </w:r>
          </w:p>
          <w:p w:rsidR="006762CF" w:rsidRDefault="006762CF" w:rsidP="006762CF">
            <w:r>
              <w:br/>
            </w:r>
            <w:r w:rsidRPr="00FA1BE0">
              <w:rPr>
                <w:b/>
              </w:rPr>
              <w:t>Déroulement :</w:t>
            </w:r>
            <w:r>
              <w:rPr>
                <w:b/>
              </w:rPr>
              <w:br/>
            </w:r>
            <w:r>
              <w:rPr>
                <w:b/>
              </w:rPr>
              <w:br/>
            </w:r>
            <w:r>
              <w:t>« Entoure la bonne syllabe de [m]. »</w:t>
            </w:r>
          </w:p>
          <w:p w:rsidR="00370729" w:rsidRDefault="006762CF" w:rsidP="006762CF">
            <w:r>
              <w:t>« </w:t>
            </w:r>
            <w:r w:rsidR="00370729">
              <w:t>Complète avec la syllabe de « m » qui convient. »</w:t>
            </w:r>
          </w:p>
          <w:p w:rsidR="00370729" w:rsidRDefault="00370729" w:rsidP="006762CF">
            <w:r>
              <w:t>« Relie le dessin au mot correct. »</w:t>
            </w:r>
          </w:p>
          <w:p w:rsidR="006762CF" w:rsidRDefault="00370729" w:rsidP="006762CF">
            <w:r>
              <w:t>« Entraîne-toi à écrire les syllabes de[m]. »</w:t>
            </w:r>
            <w:r w:rsidR="006762CF">
              <w:rPr>
                <w:b/>
              </w:rPr>
              <w:br/>
            </w:r>
            <w:r w:rsidR="00BC55B6">
              <w:br/>
            </w:r>
            <w:r w:rsidR="00BC55B6">
              <w:br/>
            </w:r>
            <w:r w:rsidR="00BC55B6">
              <w:br/>
            </w:r>
            <w:r w:rsidR="00BC55B6">
              <w:br/>
            </w:r>
            <w:r w:rsidR="00BC55B6">
              <w:br/>
            </w:r>
          </w:p>
        </w:tc>
        <w:tc>
          <w:tcPr>
            <w:tcW w:w="5036" w:type="dxa"/>
          </w:tcPr>
          <w:p w:rsidR="006762CF" w:rsidRDefault="006762CF"/>
          <w:p w:rsidR="00370729" w:rsidRPr="00ED3901" w:rsidRDefault="00370729" w:rsidP="00370729">
            <w:pPr>
              <w:rPr>
                <w:b/>
              </w:rPr>
            </w:pPr>
            <w:r w:rsidRPr="00ED3901">
              <w:rPr>
                <w:b/>
              </w:rPr>
              <w:t>Matériel :</w:t>
            </w:r>
            <w:r>
              <w:rPr>
                <w:b/>
              </w:rPr>
              <w:br/>
            </w:r>
          </w:p>
          <w:p w:rsidR="00370729" w:rsidRDefault="00370729" w:rsidP="00BD43AB">
            <w:pPr>
              <w:pStyle w:val="Paragraphedeliste"/>
              <w:numPr>
                <w:ilvl w:val="0"/>
                <w:numId w:val="3"/>
              </w:numPr>
              <w:ind w:left="72" w:hanging="72"/>
            </w:pPr>
            <w:r>
              <w:t xml:space="preserve">document élève </w:t>
            </w:r>
            <w:r w:rsidRPr="00935131">
              <w:t>« Je connais toutes les syllabes de [m]. Devoir. »</w:t>
            </w:r>
            <w:r w:rsidR="00935131">
              <w:t>.</w:t>
            </w:r>
          </w:p>
        </w:tc>
      </w:tr>
      <w:tr w:rsidR="00BC55B6" w:rsidTr="00FA1BE0">
        <w:tc>
          <w:tcPr>
            <w:tcW w:w="3348" w:type="dxa"/>
          </w:tcPr>
          <w:p w:rsidR="00BC55B6" w:rsidRDefault="00BC55B6" w:rsidP="006762CF">
            <w:pPr>
              <w:ind w:firstLine="708"/>
            </w:pPr>
          </w:p>
          <w:p w:rsidR="00BC55B6" w:rsidRDefault="00BC55B6" w:rsidP="00BC55B6">
            <w:pPr>
              <w:pStyle w:val="Paragraphedeliste"/>
              <w:numPr>
                <w:ilvl w:val="0"/>
                <w:numId w:val="2"/>
              </w:numPr>
              <w:ind w:left="360"/>
            </w:pPr>
            <w:r w:rsidRPr="00BC55B6">
              <w:rPr>
                <w:b/>
              </w:rPr>
              <w:t>Séance d'exercices</w:t>
            </w:r>
            <w:r>
              <w:rPr>
                <w:b/>
              </w:rPr>
              <w:t> </w:t>
            </w:r>
            <w:r>
              <w:t>:</w:t>
            </w:r>
            <w:r>
              <w:br/>
            </w:r>
            <w:r>
              <w:br/>
            </w:r>
            <w:r w:rsidRPr="00BC55B6">
              <w:rPr>
                <w:b/>
                <w:i/>
              </w:rPr>
              <w:t>« Je vois et j’entends m »</w:t>
            </w:r>
            <w:r>
              <w:rPr>
                <w:b/>
                <w:i/>
              </w:rPr>
              <w:br/>
            </w:r>
            <w:r>
              <w:rPr>
                <w:b/>
                <w:i/>
              </w:rPr>
              <w:br/>
            </w:r>
            <w:r>
              <w:rPr>
                <w:b/>
                <w:i/>
              </w:rPr>
              <w:br/>
            </w:r>
            <w:r>
              <w:rPr>
                <w:b/>
              </w:rPr>
              <w:t xml:space="preserve">Durée ; </w:t>
            </w:r>
            <w:r w:rsidRPr="00BC55B6">
              <w:t>20 minutes.</w:t>
            </w:r>
            <w:r>
              <w:br/>
            </w:r>
            <w:r>
              <w:br/>
            </w:r>
          </w:p>
        </w:tc>
        <w:tc>
          <w:tcPr>
            <w:tcW w:w="5760" w:type="dxa"/>
          </w:tcPr>
          <w:p w:rsidR="00BC55B6" w:rsidRDefault="00BC55B6" w:rsidP="00DD60C5"/>
          <w:p w:rsidR="00BC55B6" w:rsidRDefault="00BC55B6" w:rsidP="00BC55B6">
            <w:r w:rsidRPr="00FA1BE0">
              <w:rPr>
                <w:b/>
              </w:rPr>
              <w:t>Organisation spatiale :</w:t>
            </w:r>
            <w:r>
              <w:t xml:space="preserve"> Chaque E. est à sa place.</w:t>
            </w:r>
          </w:p>
          <w:p w:rsidR="00BC55B6" w:rsidRDefault="00BC55B6" w:rsidP="00BC55B6"/>
          <w:p w:rsidR="00BC55B6" w:rsidRDefault="00BC55B6" w:rsidP="00BC55B6">
            <w:r w:rsidRPr="00FA1BE0">
              <w:rPr>
                <w:b/>
              </w:rPr>
              <w:t>Méthode :</w:t>
            </w:r>
            <w:r>
              <w:t xml:space="preserve"> Individuelle.</w:t>
            </w:r>
          </w:p>
          <w:p w:rsidR="00BC55B6" w:rsidRDefault="00BC55B6" w:rsidP="00BC55B6">
            <w:r>
              <w:br/>
            </w:r>
            <w:r>
              <w:rPr>
                <w:b/>
              </w:rPr>
              <w:br/>
            </w:r>
            <w:r>
              <w:rPr>
                <w:b/>
              </w:rPr>
              <w:br/>
            </w:r>
            <w:r>
              <w:rPr>
                <w:b/>
              </w:rPr>
              <w:br/>
              <w:t>Déroulement :</w:t>
            </w:r>
            <w:r>
              <w:rPr>
                <w:b/>
              </w:rPr>
              <w:br/>
            </w:r>
            <w:r>
              <w:rPr>
                <w:b/>
              </w:rPr>
              <w:br/>
            </w:r>
            <w:r>
              <w:t>Les Es. reçoivent le document élève :</w:t>
            </w:r>
          </w:p>
          <w:p w:rsidR="00BC55B6" w:rsidRDefault="00BC55B6" w:rsidP="00BC55B6"/>
          <w:p w:rsidR="00BC55B6" w:rsidRDefault="00BC55B6" w:rsidP="00BC55B6">
            <w:r>
              <w:t>« m – M – m - M</w:t>
            </w:r>
            <w:r>
              <w:t> »</w:t>
            </w:r>
          </w:p>
          <w:p w:rsidR="00BC55B6" w:rsidRDefault="00BC55B6" w:rsidP="00BC55B6">
            <w:r>
              <w:t>« m – M</w:t>
            </w:r>
            <w:r>
              <w:t> »</w:t>
            </w:r>
            <w:r>
              <w:br/>
            </w:r>
          </w:p>
        </w:tc>
        <w:tc>
          <w:tcPr>
            <w:tcW w:w="5036" w:type="dxa"/>
          </w:tcPr>
          <w:p w:rsidR="00BC55B6" w:rsidRDefault="00BC55B6" w:rsidP="00BC55B6">
            <w:pPr>
              <w:rPr>
                <w:b/>
              </w:rPr>
            </w:pPr>
            <w:r>
              <w:br/>
            </w:r>
            <w:r>
              <w:rPr>
                <w:b/>
              </w:rPr>
              <w:t>Matériel :</w:t>
            </w:r>
            <w:r>
              <w:rPr>
                <w:b/>
              </w:rPr>
              <w:br/>
            </w:r>
          </w:p>
          <w:p w:rsidR="00BC55B6" w:rsidRDefault="00BC55B6" w:rsidP="00BC55B6">
            <w:pPr>
              <w:pStyle w:val="Paragraphedeliste"/>
              <w:numPr>
                <w:ilvl w:val="0"/>
                <w:numId w:val="1"/>
              </w:numPr>
              <w:ind w:left="72" w:hanging="72"/>
            </w:pPr>
            <w:r>
              <w:t>Vignettes images représentant des mots comprenant des syllabes de m ;</w:t>
            </w:r>
          </w:p>
          <w:p w:rsidR="00BC55B6" w:rsidRDefault="00BC55B6" w:rsidP="00BC55B6">
            <w:pPr>
              <w:pStyle w:val="Paragraphedeliste"/>
              <w:numPr>
                <w:ilvl w:val="0"/>
                <w:numId w:val="1"/>
              </w:numPr>
              <w:ind w:left="72" w:hanging="72"/>
            </w:pPr>
            <w:r>
              <w:t>Vignettes mots en cursive et en imprimé ;</w:t>
            </w:r>
          </w:p>
          <w:p w:rsidR="00BC55B6" w:rsidRDefault="00BC55B6" w:rsidP="00BC55B6">
            <w:pPr>
              <w:pStyle w:val="Paragraphedeliste"/>
              <w:numPr>
                <w:ilvl w:val="0"/>
                <w:numId w:val="1"/>
              </w:numPr>
              <w:ind w:left="72" w:hanging="72"/>
            </w:pPr>
            <w:r>
              <w:t>Aimants ou buddies ;</w:t>
            </w:r>
          </w:p>
          <w:p w:rsidR="00BC55B6" w:rsidRDefault="00BC55B6" w:rsidP="00BC55B6">
            <w:pPr>
              <w:pStyle w:val="Paragraphedeliste"/>
              <w:numPr>
                <w:ilvl w:val="0"/>
                <w:numId w:val="1"/>
              </w:numPr>
              <w:ind w:left="72" w:hanging="72"/>
            </w:pPr>
            <w:r>
              <w:t>Documents élèves « </w:t>
            </w:r>
            <w:r>
              <w:t>m – M – m – M » et « m – M »</w:t>
            </w:r>
          </w:p>
          <w:p w:rsidR="00BC55B6" w:rsidRDefault="00BC55B6" w:rsidP="00BC55B6"/>
          <w:p w:rsidR="00BC55B6" w:rsidRDefault="00BC55B6" w:rsidP="00BC55B6">
            <w:r>
              <w:br/>
            </w:r>
            <w:r>
              <w:t>Les Es. remplissent leurs exercices et s’aident, si nécessaire du référentiel placé au T.N.</w:t>
            </w:r>
          </w:p>
        </w:tc>
      </w:tr>
      <w:tr w:rsidR="0018405E" w:rsidTr="00FA1BE0">
        <w:tc>
          <w:tcPr>
            <w:tcW w:w="3348" w:type="dxa"/>
          </w:tcPr>
          <w:p w:rsidR="0018405E" w:rsidRDefault="0018405E" w:rsidP="006762CF">
            <w:pPr>
              <w:ind w:firstLine="708"/>
            </w:pPr>
          </w:p>
          <w:p w:rsidR="0018405E" w:rsidRDefault="0018405E" w:rsidP="0018405E">
            <w:pPr>
              <w:pStyle w:val="Paragraphedeliste"/>
              <w:numPr>
                <w:ilvl w:val="0"/>
                <w:numId w:val="2"/>
              </w:numPr>
              <w:ind w:left="360"/>
            </w:pPr>
            <w:r w:rsidRPr="0018405E">
              <w:rPr>
                <w:b/>
              </w:rPr>
              <w:t>Contrôle :</w:t>
            </w:r>
            <w:r>
              <w:br/>
            </w:r>
            <w:r>
              <w:br/>
            </w:r>
            <w:r w:rsidRPr="0018405E">
              <w:rPr>
                <w:b/>
                <w:i/>
              </w:rPr>
              <w:t>Évaluation récapitulative</w:t>
            </w:r>
            <w:r w:rsidRPr="0018405E">
              <w:rPr>
                <w:b/>
                <w:i/>
              </w:rPr>
              <w:br/>
              <w:t xml:space="preserve"> sur le son [m]</w:t>
            </w:r>
            <w:r>
              <w:rPr>
                <w:b/>
                <w:i/>
              </w:rPr>
              <w:t>.</w:t>
            </w:r>
            <w:r>
              <w:rPr>
                <w:b/>
                <w:i/>
              </w:rPr>
              <w:br/>
            </w:r>
            <w:r>
              <w:rPr>
                <w:b/>
                <w:i/>
              </w:rPr>
              <w:br/>
            </w:r>
            <w:r>
              <w:rPr>
                <w:b/>
              </w:rPr>
              <w:t xml:space="preserve">Durée : </w:t>
            </w:r>
            <w:r>
              <w:t>15 minutes.</w:t>
            </w:r>
            <w:r>
              <w:br/>
            </w:r>
            <w:r>
              <w:br/>
            </w:r>
          </w:p>
        </w:tc>
        <w:tc>
          <w:tcPr>
            <w:tcW w:w="5760" w:type="dxa"/>
          </w:tcPr>
          <w:p w:rsidR="0018405E" w:rsidRDefault="0018405E" w:rsidP="00DD60C5"/>
          <w:p w:rsidR="00A76537" w:rsidRDefault="00A76537" w:rsidP="00A76537">
            <w:r w:rsidRPr="00FA1BE0">
              <w:rPr>
                <w:b/>
              </w:rPr>
              <w:t>Organisation spatiale :</w:t>
            </w:r>
            <w:r>
              <w:t xml:space="preserve"> Chaque E. est à sa place.</w:t>
            </w:r>
          </w:p>
          <w:p w:rsidR="00A76537" w:rsidRDefault="00A76537" w:rsidP="00A76537"/>
          <w:p w:rsidR="00A76537" w:rsidRDefault="00A76537" w:rsidP="00A76537">
            <w:r w:rsidRPr="00FA1BE0">
              <w:rPr>
                <w:b/>
              </w:rPr>
              <w:t>Méthode :</w:t>
            </w:r>
            <w:r>
              <w:t xml:space="preserve"> Individuelle.</w:t>
            </w:r>
          </w:p>
          <w:p w:rsidR="00A76537" w:rsidRDefault="00A76537" w:rsidP="00DD60C5"/>
          <w:p w:rsidR="00A76537" w:rsidRDefault="00A76537" w:rsidP="00DD60C5"/>
          <w:p w:rsidR="00A76537" w:rsidRDefault="00A76537" w:rsidP="00DD60C5">
            <w:pPr>
              <w:rPr>
                <w:b/>
              </w:rPr>
            </w:pPr>
            <w:r w:rsidRPr="00A76537">
              <w:rPr>
                <w:b/>
              </w:rPr>
              <w:t xml:space="preserve">Déroulement : </w:t>
            </w:r>
          </w:p>
          <w:p w:rsidR="00A76537" w:rsidRPr="00A76537" w:rsidRDefault="00A76537" w:rsidP="00A76537">
            <w:r>
              <w:t xml:space="preserve">Les Es. reçoivent leur document de contrôle. </w:t>
            </w:r>
          </w:p>
        </w:tc>
        <w:tc>
          <w:tcPr>
            <w:tcW w:w="5036" w:type="dxa"/>
          </w:tcPr>
          <w:p w:rsidR="0018405E" w:rsidRDefault="0018405E" w:rsidP="00BC55B6"/>
          <w:p w:rsidR="00A76537" w:rsidRDefault="00A76537" w:rsidP="00A76537">
            <w:pPr>
              <w:rPr>
                <w:b/>
              </w:rPr>
            </w:pPr>
            <w:r>
              <w:rPr>
                <w:b/>
              </w:rPr>
              <w:t>Matériel :</w:t>
            </w:r>
            <w:r>
              <w:rPr>
                <w:b/>
              </w:rPr>
              <w:br/>
            </w:r>
          </w:p>
          <w:p w:rsidR="00A76537" w:rsidRDefault="00A76537" w:rsidP="00A76537">
            <w:pPr>
              <w:pStyle w:val="Paragraphedeliste"/>
              <w:numPr>
                <w:ilvl w:val="0"/>
                <w:numId w:val="1"/>
              </w:numPr>
              <w:spacing w:after="200" w:line="276" w:lineRule="auto"/>
              <w:ind w:left="72" w:hanging="72"/>
            </w:pPr>
            <w:r>
              <w:t>Documents élèves « Le</w:t>
            </w:r>
            <w:r>
              <w:t xml:space="preserve"> son [m] – Contrôle ».</w:t>
            </w:r>
          </w:p>
          <w:p w:rsidR="00A76537" w:rsidRDefault="00A76537" w:rsidP="00A76537"/>
          <w:p w:rsidR="00A76537" w:rsidRDefault="00A76537" w:rsidP="00A76537"/>
          <w:p w:rsidR="00A76537" w:rsidRDefault="00A76537" w:rsidP="00A76537">
            <w:r>
              <w:t>Les Es. remplissent leurs exercices et s’aident, si nécessaire du référentiel placé au T.N.</w:t>
            </w:r>
          </w:p>
          <w:p w:rsidR="00A76537" w:rsidRDefault="00A76537" w:rsidP="00A76537">
            <w:bookmarkStart w:id="0" w:name="_GoBack"/>
            <w:bookmarkEnd w:id="0"/>
          </w:p>
        </w:tc>
      </w:tr>
    </w:tbl>
    <w:p w:rsidR="00A27C6D" w:rsidRDefault="00A27C6D"/>
    <w:sectPr w:rsidR="00A27C6D" w:rsidSect="00FA1B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F2D"/>
    <w:multiLevelType w:val="hybridMultilevel"/>
    <w:tmpl w:val="3858E466"/>
    <w:lvl w:ilvl="0" w:tplc="92F4107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6EB7670"/>
    <w:multiLevelType w:val="hybridMultilevel"/>
    <w:tmpl w:val="F9EEB0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B791506"/>
    <w:multiLevelType w:val="hybridMultilevel"/>
    <w:tmpl w:val="29E6D70E"/>
    <w:lvl w:ilvl="0" w:tplc="92F4107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63735B2"/>
    <w:multiLevelType w:val="hybridMultilevel"/>
    <w:tmpl w:val="4A983060"/>
    <w:lvl w:ilvl="0" w:tplc="9DD0A794">
      <w:start w:val="1"/>
      <w:numFmt w:val="decimal"/>
      <w:lvlText w:val="%1."/>
      <w:lvlJc w:val="left"/>
      <w:pPr>
        <w:ind w:left="760" w:hanging="360"/>
      </w:pPr>
      <w:rPr>
        <w:b/>
      </w:rPr>
    </w:lvl>
    <w:lvl w:ilvl="1" w:tplc="080C0019" w:tentative="1">
      <w:start w:val="1"/>
      <w:numFmt w:val="lowerLetter"/>
      <w:lvlText w:val="%2."/>
      <w:lvlJc w:val="left"/>
      <w:pPr>
        <w:ind w:left="1480" w:hanging="360"/>
      </w:pPr>
    </w:lvl>
    <w:lvl w:ilvl="2" w:tplc="080C001B" w:tentative="1">
      <w:start w:val="1"/>
      <w:numFmt w:val="lowerRoman"/>
      <w:lvlText w:val="%3."/>
      <w:lvlJc w:val="right"/>
      <w:pPr>
        <w:ind w:left="2200" w:hanging="180"/>
      </w:pPr>
    </w:lvl>
    <w:lvl w:ilvl="3" w:tplc="080C000F" w:tentative="1">
      <w:start w:val="1"/>
      <w:numFmt w:val="decimal"/>
      <w:lvlText w:val="%4."/>
      <w:lvlJc w:val="left"/>
      <w:pPr>
        <w:ind w:left="2920" w:hanging="360"/>
      </w:pPr>
    </w:lvl>
    <w:lvl w:ilvl="4" w:tplc="080C0019" w:tentative="1">
      <w:start w:val="1"/>
      <w:numFmt w:val="lowerLetter"/>
      <w:lvlText w:val="%5."/>
      <w:lvlJc w:val="left"/>
      <w:pPr>
        <w:ind w:left="3640" w:hanging="360"/>
      </w:pPr>
    </w:lvl>
    <w:lvl w:ilvl="5" w:tplc="080C001B" w:tentative="1">
      <w:start w:val="1"/>
      <w:numFmt w:val="lowerRoman"/>
      <w:lvlText w:val="%6."/>
      <w:lvlJc w:val="right"/>
      <w:pPr>
        <w:ind w:left="4360" w:hanging="180"/>
      </w:pPr>
    </w:lvl>
    <w:lvl w:ilvl="6" w:tplc="080C000F" w:tentative="1">
      <w:start w:val="1"/>
      <w:numFmt w:val="decimal"/>
      <w:lvlText w:val="%7."/>
      <w:lvlJc w:val="left"/>
      <w:pPr>
        <w:ind w:left="5080" w:hanging="360"/>
      </w:pPr>
    </w:lvl>
    <w:lvl w:ilvl="7" w:tplc="080C0019" w:tentative="1">
      <w:start w:val="1"/>
      <w:numFmt w:val="lowerLetter"/>
      <w:lvlText w:val="%8."/>
      <w:lvlJc w:val="left"/>
      <w:pPr>
        <w:ind w:left="5800" w:hanging="360"/>
      </w:pPr>
    </w:lvl>
    <w:lvl w:ilvl="8" w:tplc="080C001B" w:tentative="1">
      <w:start w:val="1"/>
      <w:numFmt w:val="lowerRoman"/>
      <w:lvlText w:val="%9."/>
      <w:lvlJc w:val="right"/>
      <w:pPr>
        <w:ind w:left="6520" w:hanging="180"/>
      </w:pPr>
    </w:lvl>
  </w:abstractNum>
  <w:abstractNum w:abstractNumId="4">
    <w:nsid w:val="2CB26D40"/>
    <w:multiLevelType w:val="hybridMultilevel"/>
    <w:tmpl w:val="1012E8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72F43B23"/>
    <w:multiLevelType w:val="hybridMultilevel"/>
    <w:tmpl w:val="F8BA991C"/>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E0"/>
    <w:rsid w:val="0018405E"/>
    <w:rsid w:val="002230F5"/>
    <w:rsid w:val="00323F33"/>
    <w:rsid w:val="00347016"/>
    <w:rsid w:val="00370729"/>
    <w:rsid w:val="00421C27"/>
    <w:rsid w:val="004D6728"/>
    <w:rsid w:val="006762CF"/>
    <w:rsid w:val="00711DAE"/>
    <w:rsid w:val="00742488"/>
    <w:rsid w:val="007C471F"/>
    <w:rsid w:val="007F0595"/>
    <w:rsid w:val="00890400"/>
    <w:rsid w:val="00892483"/>
    <w:rsid w:val="008F5C93"/>
    <w:rsid w:val="009079FB"/>
    <w:rsid w:val="00931B70"/>
    <w:rsid w:val="00935131"/>
    <w:rsid w:val="00A15A6B"/>
    <w:rsid w:val="00A27C6D"/>
    <w:rsid w:val="00A76537"/>
    <w:rsid w:val="00B27FBA"/>
    <w:rsid w:val="00BC55B6"/>
    <w:rsid w:val="00BC7A71"/>
    <w:rsid w:val="00BD43AB"/>
    <w:rsid w:val="00D73EB1"/>
    <w:rsid w:val="00DD60C5"/>
    <w:rsid w:val="00E52FD6"/>
    <w:rsid w:val="00ED0804"/>
    <w:rsid w:val="00ED3901"/>
    <w:rsid w:val="00FA1BE0"/>
    <w:rsid w:val="00FC74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A1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A1B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A1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A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1204</Words>
  <Characters>6627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Caro</cp:lastModifiedBy>
  <cp:revision>19</cp:revision>
  <dcterms:created xsi:type="dcterms:W3CDTF">2011-10-16T17:02:00Z</dcterms:created>
  <dcterms:modified xsi:type="dcterms:W3CDTF">2011-10-21T07:00:00Z</dcterms:modified>
</cp:coreProperties>
</file>