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fr-FR"/>
        </w:rPr>
        <w:id w:val="43086530"/>
        <w:docPartObj>
          <w:docPartGallery w:val="Cover Pages"/>
          <w:docPartUnique/>
        </w:docPartObj>
      </w:sdtPr>
      <w:sdtEndPr>
        <w:rPr>
          <w:b/>
          <w:bCs/>
          <w:sz w:val="28"/>
          <w:szCs w:val="28"/>
          <w:u w:val="single"/>
          <w:lang w:val="fr-BE"/>
        </w:rPr>
      </w:sdtEndPr>
      <w:sdtContent>
        <w:p w:rsidR="00191962" w:rsidRDefault="009E655C">
          <w:pPr>
            <w:rPr>
              <w:lang w:val="fr-FR"/>
            </w:rPr>
          </w:pPr>
          <w:r w:rsidRPr="009E655C">
            <w:rPr>
              <w:noProof/>
              <w:lang w:val="fr-FR"/>
            </w:rPr>
            <w:pict>
              <v:rect id="_x0000_s1032"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7f7f7f [1612]"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re"/>
                        <w:id w:val="43086580"/>
                        <w:dataBinding w:prefixMappings="xmlns:ns0='http://schemas.openxmlformats.org/package/2006/metadata/core-properties' xmlns:ns1='http://purl.org/dc/elements/1.1/'" w:xpath="/ns0:coreProperties[1]/ns1:title[1]" w:storeItemID="{6C3C8BC8-F283-45AE-878A-BAB7291924A1}"/>
                        <w:text/>
                      </w:sdtPr>
                      <w:sdtContent>
                        <w:p w:rsidR="00D92D54" w:rsidRDefault="00D92D54">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Un conte très particulier</w:t>
                          </w:r>
                        </w:p>
                      </w:sdtContent>
                    </w:sdt>
                  </w:txbxContent>
                </v:textbox>
                <w10:wrap anchorx="page" anchory="page"/>
              </v:rect>
            </w:pict>
          </w:r>
          <w:r w:rsidRPr="009E655C">
            <w:rPr>
              <w:noProof/>
              <w:lang w:val="fr-FR"/>
            </w:rPr>
            <w:pict>
              <v:group id="_x0000_s1026" style="position:absolute;margin-left:792.6pt;margin-top:0;width:238.15pt;height:841.95pt;z-index:-251660292;mso-width-percent:400;mso-height-percent:1000;mso-position-horizontal:right;mso-position-horizontal-relative:page;mso-position-vertical:top;mso-position-vertical-relative:page;mso-width-percent:400;mso-height-percent:1000" coordorigin="7329" coordsize="4911,15840" wrapcoords="818 0 68 0 -68 58 -68 21581 21600 21581 21600 0 818 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a5a5a5 [2092]" stroked="f" strokecolor="#d8d8d8 [2732]">
                    <v:fill color2="#bfbfbf [2412]" rotate="t"/>
                  </v:rect>
                  <v:rect id="_x0000_s1029" style="position:absolute;left:7560;top:8;width:195;height:15825;mso-height-percent:1000;mso-position-vertical-relative:page;mso-height-percent:1000;mso-width-relative:margin;v-text-anchor:middle" fillcolor="#bfbfbf [2412]" stroked="f" strokecolor="white [3212]" strokeweight="1pt">
                    <v:fill opacity="52429f" o:opacity2="52429f"/>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56"/>
                            <w:szCs w:val="96"/>
                          </w:rPr>
                          <w:alias w:val="Année"/>
                          <w:id w:val="43086581"/>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D92D54" w:rsidRDefault="00D92D54">
                            <w:pPr>
                              <w:pStyle w:val="Sansinterligne"/>
                              <w:rPr>
                                <w:rFonts w:asciiTheme="majorHAnsi" w:eastAsiaTheme="majorEastAsia" w:hAnsiTheme="majorHAnsi" w:cstheme="majorBidi"/>
                                <w:b/>
                                <w:bCs/>
                                <w:color w:val="FFFFFF" w:themeColor="background1"/>
                                <w:sz w:val="96"/>
                                <w:szCs w:val="96"/>
                              </w:rPr>
                            </w:pPr>
                            <w:r w:rsidRPr="00DD2628">
                              <w:rPr>
                                <w:rFonts w:asciiTheme="majorHAnsi" w:eastAsiaTheme="majorEastAsia" w:hAnsiTheme="majorHAnsi" w:cstheme="majorBidi"/>
                                <w:b/>
                                <w:bCs/>
                                <w:color w:val="FFFFFF" w:themeColor="background1"/>
                                <w:sz w:val="56"/>
                                <w:szCs w:val="96"/>
                              </w:rPr>
                              <w:t xml:space="preserve">Année </w:t>
                            </w:r>
                            <w:r>
                              <w:rPr>
                                <w:rFonts w:asciiTheme="majorHAnsi" w:eastAsiaTheme="majorEastAsia" w:hAnsiTheme="majorHAnsi" w:cstheme="majorBidi"/>
                                <w:b/>
                                <w:bCs/>
                                <w:color w:val="FFFFFF" w:themeColor="background1"/>
                                <w:sz w:val="56"/>
                                <w:szCs w:val="96"/>
                              </w:rPr>
                              <w:t xml:space="preserve">        </w:t>
                            </w:r>
                            <w:r w:rsidRPr="00DD2628">
                              <w:rPr>
                                <w:rFonts w:asciiTheme="majorHAnsi" w:eastAsiaTheme="majorEastAsia" w:hAnsiTheme="majorHAnsi" w:cstheme="majorBidi"/>
                                <w:b/>
                                <w:bCs/>
                                <w:color w:val="FFFFFF" w:themeColor="background1"/>
                                <w:sz w:val="56"/>
                                <w:szCs w:val="96"/>
                              </w:rPr>
                              <w:t xml:space="preserve">2008 - </w:t>
                            </w:r>
                            <w:r>
                              <w:rPr>
                                <w:rFonts w:asciiTheme="majorHAnsi" w:eastAsiaTheme="majorEastAsia" w:hAnsiTheme="majorHAnsi" w:cstheme="majorBidi"/>
                                <w:b/>
                                <w:bCs/>
                                <w:color w:val="FFFFFF" w:themeColor="background1"/>
                                <w:sz w:val="56"/>
                                <w:szCs w:val="96"/>
                              </w:rPr>
                              <w:t xml:space="preserve">       </w:t>
                            </w:r>
                            <w:r w:rsidRPr="00DD2628">
                              <w:rPr>
                                <w:rFonts w:asciiTheme="majorHAnsi" w:eastAsiaTheme="majorEastAsia" w:hAnsiTheme="majorHAnsi" w:cstheme="majorBidi"/>
                                <w:b/>
                                <w:bCs/>
                                <w:color w:val="FFFFFF" w:themeColor="background1"/>
                                <w:sz w:val="56"/>
                                <w:szCs w:val="96"/>
                              </w:rPr>
                              <w:t>2009</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D92D54" w:rsidRDefault="00D92D54">
                        <w:pPr>
                          <w:pStyle w:val="Sansinterligne"/>
                          <w:spacing w:line="360" w:lineRule="auto"/>
                          <w:rPr>
                            <w:color w:val="FFFFFF" w:themeColor="background1"/>
                          </w:rPr>
                        </w:pPr>
                      </w:p>
                      <w:sdt>
                        <w:sdtPr>
                          <w:rPr>
                            <w:color w:val="FFFFFF" w:themeColor="background1"/>
                            <w:sz w:val="32"/>
                          </w:rPr>
                          <w:alias w:val="Auteur"/>
                          <w:id w:val="43086582"/>
                          <w:dataBinding w:prefixMappings="xmlns:ns0='http://schemas.openxmlformats.org/package/2006/metadata/core-properties' xmlns:ns1='http://purl.org/dc/elements/1.1/'" w:xpath="/ns0:coreProperties[1]/ns1:creator[1]" w:storeItemID="{6C3C8BC8-F283-45AE-878A-BAB7291924A1}"/>
                          <w:text/>
                        </w:sdtPr>
                        <w:sdtContent>
                          <w:p w:rsidR="00D92D54" w:rsidRDefault="00D92D54" w:rsidP="00DD2628">
                            <w:pPr>
                              <w:pStyle w:val="Sansinterligne"/>
                              <w:spacing w:line="360" w:lineRule="auto"/>
                              <w:rPr>
                                <w:color w:val="FFFFFF" w:themeColor="background1"/>
                              </w:rPr>
                            </w:pPr>
                            <w:r w:rsidRPr="00DD2628">
                              <w:rPr>
                                <w:color w:val="FFFFFF" w:themeColor="background1"/>
                                <w:sz w:val="32"/>
                                <w:lang w:val="fr-BE"/>
                              </w:rPr>
                              <w:t>Madame Beeckmans</w:t>
                            </w:r>
                          </w:p>
                        </w:sdtContent>
                      </w:sdt>
                      <w:p w:rsidR="00D92D54" w:rsidRDefault="00D92D54">
                        <w:pPr>
                          <w:pStyle w:val="Sansinterligne"/>
                          <w:spacing w:line="360" w:lineRule="auto"/>
                          <w:rPr>
                            <w:color w:val="FFFFFF" w:themeColor="background1"/>
                          </w:rPr>
                        </w:pPr>
                      </w:p>
                    </w:txbxContent>
                  </v:textbox>
                </v:rect>
                <w10:wrap type="through" anchorx="page" anchory="page"/>
              </v:group>
            </w:pict>
          </w:r>
        </w:p>
        <w:p w:rsidR="00DD2628" w:rsidRPr="002B1EA0" w:rsidRDefault="00DD2628" w:rsidP="002B1EA0">
          <w:pPr>
            <w:rPr>
              <w:rFonts w:ascii="Verdana" w:eastAsia="Times New Roman" w:hAnsi="Verdana" w:cs="Times New Roman"/>
              <w:b/>
              <w:bCs/>
              <w:color w:val="000000"/>
              <w:sz w:val="28"/>
              <w:szCs w:val="28"/>
              <w:u w:val="single"/>
              <w:lang w:eastAsia="fr-BE"/>
            </w:rPr>
          </w:pPr>
          <w:r>
            <w:rPr>
              <w:noProof/>
              <w:lang w:eastAsia="fr-BE"/>
            </w:rPr>
            <w:drawing>
              <wp:anchor distT="0" distB="0" distL="114300" distR="114300" simplePos="0" relativeHeight="251657213" behindDoc="1" locked="0" layoutInCell="1" allowOverlap="1">
                <wp:simplePos x="0" y="0"/>
                <wp:positionH relativeFrom="margin">
                  <wp:posOffset>881380</wp:posOffset>
                </wp:positionH>
                <wp:positionV relativeFrom="margin">
                  <wp:posOffset>2624455</wp:posOffset>
                </wp:positionV>
                <wp:extent cx="5457825" cy="4829175"/>
                <wp:effectExtent l="209550" t="190500" r="219075" b="180975"/>
                <wp:wrapThrough wrapText="bothSides">
                  <wp:wrapPolygon edited="0">
                    <wp:start x="2790" y="-852"/>
                    <wp:lineTo x="2413" y="-426"/>
                    <wp:lineTo x="2186" y="511"/>
                    <wp:lineTo x="1508" y="1875"/>
                    <wp:lineTo x="75" y="2471"/>
                    <wp:lineTo x="-829" y="3067"/>
                    <wp:lineTo x="-829" y="18575"/>
                    <wp:lineTo x="905" y="19598"/>
                    <wp:lineTo x="1432" y="19598"/>
                    <wp:lineTo x="1432" y="19683"/>
                    <wp:lineTo x="2111" y="20961"/>
                    <wp:lineTo x="2563" y="22324"/>
                    <wp:lineTo x="2790" y="22409"/>
                    <wp:lineTo x="18773" y="22409"/>
                    <wp:lineTo x="18848" y="22409"/>
                    <wp:lineTo x="18924" y="22324"/>
                    <wp:lineTo x="18999" y="22324"/>
                    <wp:lineTo x="19376" y="21217"/>
                    <wp:lineTo x="19376" y="20961"/>
                    <wp:lineTo x="19451" y="20961"/>
                    <wp:lineTo x="20130" y="19683"/>
                    <wp:lineTo x="20130" y="19598"/>
                    <wp:lineTo x="20733" y="19598"/>
                    <wp:lineTo x="22392" y="18575"/>
                    <wp:lineTo x="22392" y="18234"/>
                    <wp:lineTo x="22467" y="16956"/>
                    <wp:lineTo x="22467" y="4601"/>
                    <wp:lineTo x="22392" y="3323"/>
                    <wp:lineTo x="22467" y="3067"/>
                    <wp:lineTo x="21412" y="2471"/>
                    <wp:lineTo x="20054" y="1875"/>
                    <wp:lineTo x="19451" y="596"/>
                    <wp:lineTo x="19376" y="511"/>
                    <wp:lineTo x="19451" y="341"/>
                    <wp:lineTo x="19150" y="-426"/>
                    <wp:lineTo x="18773" y="-852"/>
                    <wp:lineTo x="2790" y="-852"/>
                  </wp:wrapPolygon>
                </wp:wrapThrough>
                <wp:docPr id="6" name="Image 6" descr="http://perso.orange.fr/nicolas.chaudron/Images/Grim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rso.orange.fr/nicolas.chaudron/Images/Grimoire.jpg"/>
                        <pic:cNvPicPr>
                          <a:picLocks noChangeAspect="1" noChangeArrowheads="1"/>
                        </pic:cNvPicPr>
                      </pic:nvPicPr>
                      <pic:blipFill>
                        <a:blip r:embed="rId8"/>
                        <a:srcRect/>
                        <a:stretch>
                          <a:fillRect/>
                        </a:stretch>
                      </pic:blipFill>
                      <pic:spPr bwMode="auto">
                        <a:xfrm>
                          <a:off x="0" y="0"/>
                          <a:ext cx="5457825" cy="4829175"/>
                        </a:xfrm>
                        <a:prstGeom prst="plaque">
                          <a:avLst/>
                        </a:prstGeom>
                        <a:noFill/>
                        <a:ln w="9525">
                          <a:noFill/>
                          <a:miter lim="800000"/>
                          <a:headEnd/>
                          <a:tailEnd/>
                        </a:ln>
                        <a:effectLst>
                          <a:glow rad="228600">
                            <a:schemeClr val="accent1">
                              <a:satMod val="175000"/>
                              <a:alpha val="40000"/>
                            </a:schemeClr>
                          </a:glow>
                        </a:effectLst>
                      </pic:spPr>
                    </pic:pic>
                  </a:graphicData>
                </a:graphic>
              </wp:anchor>
            </w:drawing>
          </w:r>
          <w:r>
            <w:rPr>
              <w:noProof/>
              <w:lang w:eastAsia="fr-BE"/>
            </w:rPr>
            <w:t xml:space="preserve"> </w:t>
          </w:r>
          <w:r w:rsidR="00191962">
            <w:rPr>
              <w:b/>
              <w:bCs/>
              <w:sz w:val="28"/>
              <w:szCs w:val="28"/>
              <w:u w:val="single"/>
            </w:rPr>
            <w:br w:type="page"/>
          </w:r>
        </w:p>
      </w:sdtContent>
    </w:sdt>
    <w:p w:rsidR="00B759E3" w:rsidRPr="00B759E3" w:rsidRDefault="00B759E3" w:rsidP="00B759E3">
      <w:pPr>
        <w:pStyle w:val="Corpsdetexte"/>
        <w:jc w:val="center"/>
        <w:rPr>
          <w:rFonts w:ascii="Bradley Hand ITC" w:hAnsi="Bradley Hand ITC"/>
          <w:sz w:val="44"/>
          <w:szCs w:val="22"/>
          <w:u w:val="single"/>
          <w:lang w:val="fr-FR"/>
        </w:rPr>
      </w:pPr>
      <w:r w:rsidRPr="00B759E3">
        <w:rPr>
          <w:rFonts w:ascii="Bradley Hand ITC" w:hAnsi="Bradley Hand ITC"/>
          <w:sz w:val="44"/>
          <w:szCs w:val="22"/>
          <w:u w:val="single"/>
          <w:lang w:val="fr-FR"/>
        </w:rPr>
        <w:lastRenderedPageBreak/>
        <w:t xml:space="preserve">Pourquoi certains arbres gardent </w:t>
      </w:r>
      <w:r>
        <w:rPr>
          <w:rFonts w:ascii="Bradley Hand ITC" w:hAnsi="Bradley Hand ITC"/>
          <w:sz w:val="44"/>
          <w:szCs w:val="22"/>
          <w:u w:val="single"/>
          <w:lang w:val="fr-FR"/>
        </w:rPr>
        <w:t xml:space="preserve">                      </w:t>
      </w:r>
      <w:r w:rsidRPr="00B759E3">
        <w:rPr>
          <w:rFonts w:ascii="Bradley Hand ITC" w:hAnsi="Bradley Hand ITC"/>
          <w:sz w:val="44"/>
          <w:szCs w:val="22"/>
          <w:u w:val="single"/>
          <w:lang w:val="fr-FR"/>
        </w:rPr>
        <w:t>leurs feuilles en hiver</w:t>
      </w:r>
    </w:p>
    <w:p w:rsidR="00B759E3" w:rsidRDefault="00B759E3" w:rsidP="00B759E3">
      <w:pPr>
        <w:pStyle w:val="Corpsdetexte"/>
        <w:rPr>
          <w:lang w:val="fr-FR"/>
        </w:rPr>
      </w:pPr>
    </w:p>
    <w:p w:rsidR="00B759E3" w:rsidRDefault="00B759E3" w:rsidP="00B759E3">
      <w:pPr>
        <w:pStyle w:val="Corpsdetexte"/>
        <w:ind w:left="0"/>
        <w:rPr>
          <w:lang w:val="fr-FR"/>
        </w:rPr>
      </w:pPr>
      <w:r>
        <w:rPr>
          <w:lang w:val="fr-FR"/>
        </w:rPr>
        <w:t xml:space="preserve">     Il y a longtemps de cela, il faisait froid ; l'hiver approchait. Tous les oiseaux étaient partis vers des pays plus chauds. Mais il restait un petit oiseau qui avait une aile cassée  et ne pouvait pas voler. Il cherchait partout pour voir s’il trouvait un endroit pour se tenir au chaud.</w:t>
      </w:r>
    </w:p>
    <w:p w:rsidR="00B759E3" w:rsidRDefault="00B759E3" w:rsidP="00B759E3">
      <w:pPr>
        <w:pStyle w:val="Corpsdetexte"/>
        <w:ind w:left="0"/>
        <w:rPr>
          <w:lang w:val="fr-FR"/>
        </w:rPr>
      </w:pPr>
      <w:r>
        <w:rPr>
          <w:lang w:val="fr-FR"/>
        </w:rPr>
        <w:t>  - Peut-être que les arbres de la forêt m’abriteront ? pensa-t-il.</w:t>
      </w:r>
    </w:p>
    <w:p w:rsidR="00B759E3" w:rsidRDefault="00B759E3" w:rsidP="00B759E3">
      <w:pPr>
        <w:pStyle w:val="Corpsdetexte"/>
        <w:ind w:left="0"/>
        <w:rPr>
          <w:lang w:val="fr-FR"/>
        </w:rPr>
      </w:pPr>
      <w:r>
        <w:rPr>
          <w:lang w:val="fr-FR"/>
        </w:rPr>
        <w:t>  Il sautilla donc vers la forêt. Il s’adressa d’abord au bouleau :</w:t>
      </w:r>
    </w:p>
    <w:p w:rsidR="00B759E3" w:rsidRDefault="00B759E3" w:rsidP="00B759E3">
      <w:pPr>
        <w:pStyle w:val="Corpsdetexte"/>
        <w:ind w:left="0"/>
        <w:rPr>
          <w:lang w:val="fr-FR"/>
        </w:rPr>
      </w:pPr>
      <w:r>
        <w:rPr>
          <w:lang w:val="fr-FR"/>
        </w:rPr>
        <w:t>  -Joli bouleau, dit le petit oiseau, voulez-vous me laisser vivre dans vos branches jusqu’à la bonne saison ?</w:t>
      </w:r>
    </w:p>
    <w:p w:rsidR="00B759E3" w:rsidRDefault="00B759E3" w:rsidP="00B759E3">
      <w:pPr>
        <w:pStyle w:val="Corpsdetexte"/>
        <w:ind w:left="0"/>
        <w:rPr>
          <w:lang w:val="fr-FR"/>
        </w:rPr>
      </w:pPr>
      <w:r>
        <w:rPr>
          <w:lang w:val="fr-FR"/>
        </w:rPr>
        <w:t>  - Ah ! Non ! dit le bouleau, je n’ai pas besoin de toi. Va-t-en.</w:t>
      </w:r>
    </w:p>
    <w:p w:rsidR="00B759E3" w:rsidRDefault="00B759E3" w:rsidP="00B759E3">
      <w:pPr>
        <w:pStyle w:val="Corpsdetexte"/>
        <w:ind w:left="0"/>
        <w:rPr>
          <w:lang w:val="fr-FR"/>
        </w:rPr>
      </w:pPr>
      <w:r>
        <w:rPr>
          <w:lang w:val="fr-FR"/>
        </w:rPr>
        <w:t>  Le petit oiseau voleta alors jusqu’à un grand chêne.</w:t>
      </w:r>
    </w:p>
    <w:p w:rsidR="00B759E3" w:rsidRDefault="00B759E3" w:rsidP="00B759E3">
      <w:pPr>
        <w:pStyle w:val="Corpsdetexte"/>
        <w:ind w:left="0"/>
        <w:rPr>
          <w:lang w:val="fr-FR"/>
        </w:rPr>
      </w:pPr>
      <w:r>
        <w:rPr>
          <w:lang w:val="fr-FR"/>
        </w:rPr>
        <w:t>  - Grand chêne, dit le petit oiseau, voulez-vous me laisser vivre dans vos branches jusqu’à la bonne saison ?</w:t>
      </w:r>
    </w:p>
    <w:p w:rsidR="00B759E3" w:rsidRDefault="00B759E3" w:rsidP="00B759E3">
      <w:pPr>
        <w:pStyle w:val="Corpsdetexte"/>
        <w:ind w:left="0"/>
        <w:rPr>
          <w:lang w:val="fr-FR"/>
        </w:rPr>
      </w:pPr>
      <w:r>
        <w:rPr>
          <w:lang w:val="fr-FR"/>
        </w:rPr>
        <w:t>  - Ah ! Non ! dit le chêne, tu mangeras tous mes glands. Va-t-en.</w:t>
      </w:r>
    </w:p>
    <w:p w:rsidR="00B759E3" w:rsidRDefault="00B759E3" w:rsidP="00B759E3">
      <w:pPr>
        <w:pStyle w:val="Corpsdetexte"/>
        <w:ind w:left="0"/>
        <w:rPr>
          <w:lang w:val="fr-FR"/>
        </w:rPr>
      </w:pPr>
      <w:r>
        <w:rPr>
          <w:lang w:val="fr-FR"/>
        </w:rPr>
        <w:t>  Le petit oiseau, tout triste, se mit à pleurer. Bientôt le sapin l’aperçut et lui dit :</w:t>
      </w:r>
    </w:p>
    <w:p w:rsidR="00B759E3" w:rsidRDefault="00B759E3" w:rsidP="00B759E3">
      <w:pPr>
        <w:pStyle w:val="Corpsdetexte"/>
        <w:ind w:left="0"/>
        <w:rPr>
          <w:lang w:val="fr-FR"/>
        </w:rPr>
      </w:pPr>
      <w:r>
        <w:rPr>
          <w:lang w:val="fr-FR"/>
        </w:rPr>
        <w:t>  - Pourquoi pleures-tu petit oiseau ?</w:t>
      </w:r>
    </w:p>
    <w:p w:rsidR="00B759E3" w:rsidRDefault="00B759E3" w:rsidP="00B759E3">
      <w:pPr>
        <w:pStyle w:val="Corpsdetexte"/>
        <w:ind w:left="0"/>
        <w:rPr>
          <w:lang w:val="fr-FR"/>
        </w:rPr>
      </w:pPr>
      <w:r>
        <w:rPr>
          <w:lang w:val="fr-FR"/>
        </w:rPr>
        <w:t>  - Les arbres ne veulent pas m’abriter, dit l’oiseau, et je ne peux pas voler loin avec mon aile cassée.</w:t>
      </w:r>
    </w:p>
    <w:p w:rsidR="00B759E3" w:rsidRDefault="00B759E3" w:rsidP="00B759E3">
      <w:pPr>
        <w:pStyle w:val="Corpsdetexte"/>
        <w:ind w:left="0"/>
        <w:rPr>
          <w:lang w:val="fr-FR"/>
        </w:rPr>
      </w:pPr>
      <w:r>
        <w:rPr>
          <w:lang w:val="fr-FR"/>
        </w:rPr>
        <w:t>  - Viens chez moi, dit le sapin. Tu choisiras celle de mes branches qui te plaira le mieux, tu y resteras le temps que tu voudras.</w:t>
      </w:r>
    </w:p>
    <w:p w:rsidR="00B759E3" w:rsidRDefault="00B759E3" w:rsidP="00B759E3">
      <w:pPr>
        <w:pStyle w:val="Corpsdetexte"/>
        <w:ind w:left="0"/>
        <w:rPr>
          <w:lang w:val="fr-FR"/>
        </w:rPr>
      </w:pPr>
      <w:r>
        <w:rPr>
          <w:lang w:val="fr-FR"/>
        </w:rPr>
        <w:t>  - Oh ! Merci ! , dit le petit oiseau et il s’installa sur une branche touffue bien à l’abri du vent.</w:t>
      </w:r>
    </w:p>
    <w:p w:rsidR="00B759E3" w:rsidRDefault="00B759E3" w:rsidP="00B759E3">
      <w:pPr>
        <w:pStyle w:val="Corpsdetexte"/>
        <w:ind w:left="0"/>
        <w:rPr>
          <w:lang w:val="fr-FR"/>
        </w:rPr>
      </w:pPr>
      <w:r>
        <w:rPr>
          <w:lang w:val="fr-FR"/>
        </w:rPr>
        <w:t>  Cette nuit-là, le vent du nord vint jouer dans la forêt. Il s’amusa à souffler sur les feuilles avec son haleine glacée et à les faire tomber à terre. Mais le sapin lui dit :</w:t>
      </w:r>
    </w:p>
    <w:p w:rsidR="00B759E3" w:rsidRDefault="00B759E3" w:rsidP="00B759E3">
      <w:pPr>
        <w:pStyle w:val="Corpsdetexte"/>
        <w:ind w:left="0"/>
        <w:rPr>
          <w:lang w:val="fr-FR"/>
        </w:rPr>
      </w:pPr>
      <w:r>
        <w:rPr>
          <w:lang w:val="fr-FR"/>
        </w:rPr>
        <w:t>   - J’abrite un petit oiseau blessé, je voudrais bien garder mes feuilles.</w:t>
      </w:r>
    </w:p>
    <w:p w:rsidR="00B759E3" w:rsidRDefault="00B759E3" w:rsidP="00B759E3">
      <w:pPr>
        <w:pStyle w:val="Corpsdetexte"/>
        <w:ind w:left="0"/>
        <w:rPr>
          <w:lang w:val="fr-FR"/>
        </w:rPr>
      </w:pPr>
      <w:r>
        <w:rPr>
          <w:lang w:val="fr-FR"/>
        </w:rPr>
        <w:t>   - Eh bien, dit le vent, puisque tu as été bon pour le petit oiseau, tu garderas toutes tes feuilles.</w:t>
      </w:r>
    </w:p>
    <w:p w:rsidR="00B759E3" w:rsidRDefault="00CA1A74" w:rsidP="00B759E3">
      <w:pPr>
        <w:pStyle w:val="Corpsdetexte"/>
        <w:ind w:left="0"/>
        <w:rPr>
          <w:lang w:val="fr-FR"/>
        </w:rPr>
      </w:pPr>
      <w:r>
        <w:rPr>
          <w:noProof/>
        </w:rPr>
        <w:drawing>
          <wp:anchor distT="0" distB="0" distL="114300" distR="114300" simplePos="0" relativeHeight="251670528" behindDoc="0" locked="0" layoutInCell="1" allowOverlap="1">
            <wp:simplePos x="0" y="0"/>
            <wp:positionH relativeFrom="margin">
              <wp:posOffset>4729480</wp:posOffset>
            </wp:positionH>
            <wp:positionV relativeFrom="margin">
              <wp:posOffset>7491730</wp:posOffset>
            </wp:positionV>
            <wp:extent cx="1238250" cy="981075"/>
            <wp:effectExtent l="19050" t="0" r="0" b="0"/>
            <wp:wrapSquare wrapText="bothSides"/>
            <wp:docPr id="18" name="Image 18" descr="http://tbn0.google.com/images?q=tbn:QdnWPtWMHGhfAM:http://www.acer-campestre.fr/images/dessin%2520feuille%2520ac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bn0.google.com/images?q=tbn:QdnWPtWMHGhfAM:http://www.acer-campestre.fr/images/dessin%2520feuille%2520acer.jpg">
                      <a:hlinkClick r:id="rId9"/>
                    </pic:cNvPr>
                    <pic:cNvPicPr>
                      <a:picLocks noChangeAspect="1" noChangeArrowheads="1"/>
                    </pic:cNvPicPr>
                  </pic:nvPicPr>
                  <pic:blipFill>
                    <a:blip r:embed="rId10">
                      <a:grayscl/>
                    </a:blip>
                    <a:srcRect/>
                    <a:stretch>
                      <a:fillRect/>
                    </a:stretch>
                  </pic:blipFill>
                  <pic:spPr bwMode="auto">
                    <a:xfrm>
                      <a:off x="0" y="0"/>
                      <a:ext cx="1238250" cy="981075"/>
                    </a:xfrm>
                    <a:prstGeom prst="rect">
                      <a:avLst/>
                    </a:prstGeom>
                    <a:noFill/>
                    <a:ln w="9525">
                      <a:noFill/>
                      <a:miter lim="800000"/>
                      <a:headEnd/>
                      <a:tailEnd/>
                    </a:ln>
                  </pic:spPr>
                </pic:pic>
              </a:graphicData>
            </a:graphic>
          </wp:anchor>
        </w:drawing>
      </w:r>
      <w:r w:rsidR="00B759E3">
        <w:rPr>
          <w:lang w:val="fr-FR"/>
        </w:rPr>
        <w:t>  Et c’est depuis ce temps-là que le sapin garde ses  feuilles en hiver.</w:t>
      </w:r>
    </w:p>
    <w:p w:rsidR="00B759E3" w:rsidRDefault="00B759E3" w:rsidP="00B759E3">
      <w:pPr>
        <w:pStyle w:val="Corpsdetexte"/>
        <w:ind w:left="0"/>
        <w:rPr>
          <w:lang w:val="fr-FR"/>
        </w:rPr>
      </w:pPr>
    </w:p>
    <w:p w:rsidR="00CA1A74" w:rsidRDefault="00CA1A74" w:rsidP="002B1EA0">
      <w:pPr>
        <w:jc w:val="center"/>
        <w:rPr>
          <w:rFonts w:ascii="Lucida Handwriting" w:eastAsia="Times New Roman" w:hAnsi="Lucida Handwriting" w:cs="Times New Roman"/>
          <w:color w:val="000000"/>
          <w:sz w:val="44"/>
          <w:szCs w:val="22"/>
          <w:u w:val="single"/>
          <w:lang w:val="fr-FR" w:eastAsia="fr-BE"/>
        </w:rPr>
      </w:pPr>
    </w:p>
    <w:p w:rsidR="00D92D54" w:rsidRDefault="002B1EA0" w:rsidP="002B1EA0">
      <w:pPr>
        <w:jc w:val="center"/>
        <w:rPr>
          <w:rFonts w:ascii="Lucida Handwriting" w:eastAsia="Times New Roman" w:hAnsi="Lucida Handwriting" w:cs="Times New Roman"/>
          <w:color w:val="000000"/>
          <w:sz w:val="44"/>
          <w:szCs w:val="22"/>
          <w:u w:val="single"/>
          <w:lang w:val="fr-FR" w:eastAsia="fr-BE"/>
        </w:rPr>
      </w:pPr>
      <w:r w:rsidRPr="002B1EA0">
        <w:rPr>
          <w:rFonts w:ascii="Lucida Handwriting" w:eastAsia="Times New Roman" w:hAnsi="Lucida Handwriting" w:cs="Times New Roman"/>
          <w:color w:val="000000"/>
          <w:sz w:val="44"/>
          <w:szCs w:val="22"/>
          <w:u w:val="single"/>
          <w:lang w:val="fr-FR" w:eastAsia="fr-BE"/>
        </w:rPr>
        <w:lastRenderedPageBreak/>
        <w:t>Pourquoi les chiens n'aiment pas les chats ni les chats les souris</w:t>
      </w:r>
    </w:p>
    <w:p w:rsidR="002A657A" w:rsidRPr="002A657A" w:rsidRDefault="002A657A" w:rsidP="002B1EA0">
      <w:pPr>
        <w:jc w:val="center"/>
        <w:rPr>
          <w:rFonts w:ascii="Lucida Handwriting" w:eastAsia="Times New Roman" w:hAnsi="Lucida Handwriting" w:cs="Times New Roman"/>
          <w:color w:val="000000"/>
          <w:sz w:val="22"/>
          <w:szCs w:val="22"/>
          <w:u w:val="single"/>
          <w:lang w:val="fr-FR" w:eastAsia="fr-BE"/>
        </w:rPr>
      </w:pPr>
    </w:p>
    <w:p w:rsidR="002B1EA0" w:rsidRPr="002B1EA0" w:rsidRDefault="002A657A" w:rsidP="002B1EA0">
      <w:pPr>
        <w:pStyle w:val="Corpsdetexte"/>
        <w:rPr>
          <w:rFonts w:asciiTheme="minorHAnsi" w:hAnsiTheme="minorHAnsi"/>
          <w:sz w:val="22"/>
          <w:szCs w:val="22"/>
          <w:lang w:val="fr-FR"/>
        </w:rPr>
      </w:pPr>
      <w:r>
        <w:rPr>
          <w:rFonts w:asciiTheme="minorHAnsi" w:hAnsiTheme="minorHAnsi"/>
          <w:sz w:val="22"/>
          <w:szCs w:val="22"/>
          <w:lang w:val="fr-FR"/>
        </w:rPr>
        <w:t xml:space="preserve">     </w:t>
      </w:r>
      <w:r w:rsidR="002B1EA0" w:rsidRPr="002B1EA0">
        <w:rPr>
          <w:rFonts w:asciiTheme="minorHAnsi" w:hAnsiTheme="minorHAnsi"/>
          <w:sz w:val="22"/>
          <w:szCs w:val="22"/>
          <w:lang w:val="fr-FR"/>
        </w:rPr>
        <w:t>Depuis des temps très anciens, les paysans vivaient en mésentente avec les loups, car ils décimaient leurs troupeaux, particulièrement leurs troupeaux de moutons. Ils se firent une guerre si incessante qu’ils aspirèrent un jour à la paix. Alors, ils passèrent un accord à leur profit réciproque. Le dernier article de ce contrat disait que les chiens, alliés des paysans, auraient le droit de protéger tout ce qui serait interdit aux loups. Quant à ceux-ci, ils auraient la possibilité de chasser dans les champs et les forêts tout ce qui n’appartenait pas aux gens. Ce qu’ils décidèrent ainsi, ils le mirent par écrit en jurant de le respecter.</w:t>
      </w:r>
    </w:p>
    <w:p w:rsidR="002B1EA0" w:rsidRPr="002B1EA0" w:rsidRDefault="002A657A" w:rsidP="002B1EA0">
      <w:pPr>
        <w:pStyle w:val="Retraitcorpsdetexte"/>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002B1EA0" w:rsidRPr="002B1EA0">
        <w:rPr>
          <w:rFonts w:asciiTheme="minorHAnsi" w:eastAsia="Times New Roman" w:hAnsiTheme="minorHAnsi" w:cs="Times New Roman"/>
          <w:color w:val="000000"/>
          <w:sz w:val="22"/>
          <w:szCs w:val="22"/>
          <w:lang w:val="fr-FR" w:eastAsia="fr-BE"/>
        </w:rPr>
        <w:t>Quand l'accord fut signé, les chiens se mirent à réfléchir au moyen de le mettre en sécurité. Ils discutèrent longtemps sur le point de savoir qui en serait le gardien. Puis ils finirent par reconnaître que personne ne convenait mieux que le chat, car il y voyait aussi bien la nuit que le jour. Ils lui confièrent donc le précieux document, afin qu'il en prenne soin et puisse le rendre sur demande quand le besoin s'en ferait sentir.</w:t>
      </w:r>
    </w:p>
    <w:p w:rsidR="002B1EA0" w:rsidRPr="002B1EA0" w:rsidRDefault="002A657A" w:rsidP="002B1EA0">
      <w:pPr>
        <w:pStyle w:val="Retraitcorpsdetexte"/>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002B1EA0" w:rsidRPr="002B1EA0">
        <w:rPr>
          <w:rFonts w:asciiTheme="minorHAnsi" w:eastAsia="Times New Roman" w:hAnsiTheme="minorHAnsi" w:cs="Times New Roman"/>
          <w:color w:val="000000"/>
          <w:sz w:val="22"/>
          <w:szCs w:val="22"/>
          <w:lang w:val="fr-FR" w:eastAsia="fr-BE"/>
        </w:rPr>
        <w:t>Le chat accepta, prit le traité et promit de le garder fidèlement et avec vigilance. Par mesure de sécurité, il cacha même le papier dans un coin isolé où il pensait que jamais personne n’allait et il crut ainsi avoir écarté tout danger.</w:t>
      </w:r>
    </w:p>
    <w:p w:rsidR="002B1EA0" w:rsidRPr="002B1EA0" w:rsidRDefault="002A657A" w:rsidP="002B1EA0">
      <w:pPr>
        <w:pStyle w:val="Retraitcorpsdetexte"/>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002B1EA0" w:rsidRPr="002B1EA0">
        <w:rPr>
          <w:rFonts w:asciiTheme="minorHAnsi" w:eastAsia="Times New Roman" w:hAnsiTheme="minorHAnsi" w:cs="Times New Roman"/>
          <w:color w:val="000000"/>
          <w:sz w:val="22"/>
          <w:szCs w:val="22"/>
          <w:lang w:val="fr-FR" w:eastAsia="fr-BE"/>
        </w:rPr>
        <w:t>Mais il se trompait : personne ne venait dans ce coin, sauf les souris. L’une d’entre elles, qui fouinait toujours partout, le trouva. Et elle ne put résister à la curiosité de le lire. Comme le papier était plié et cacheté, elle ne trouva rien de mieux que de le grignoter en son milieu pour voir ce qui était écrit à l’intérieur. Cependant, la paix instaurée entre les paysans et les loups ne fut pas de longue durée. Les loups ne la prirent guère au sérieux et ne respectèrent pas leurs engagements. Les chiens furent affaiblis par la faim car ils avaient accepté d’aider les paysans contre les loups et, pour tout remerciement, les paysans les chassèrent et refusèrent de les nourrir. Il ne resta plus aux chiens qu’à s’attaquer seuls aux loups.</w:t>
      </w:r>
    </w:p>
    <w:p w:rsidR="002B1EA0" w:rsidRDefault="002A657A" w:rsidP="002B1EA0">
      <w:pPr>
        <w:pStyle w:val="Retraitcorpsdetexte"/>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002B1EA0" w:rsidRPr="002B1EA0">
        <w:rPr>
          <w:rFonts w:asciiTheme="minorHAnsi" w:eastAsia="Times New Roman" w:hAnsiTheme="minorHAnsi" w:cs="Times New Roman"/>
          <w:color w:val="000000"/>
          <w:sz w:val="22"/>
          <w:szCs w:val="22"/>
          <w:lang w:val="fr-FR" w:eastAsia="fr-BE"/>
        </w:rPr>
        <w:t xml:space="preserve">Ils se battirent si bien qu’ils triomphèrent. Après la défaite, les loups se dirent : «  Comme il y a beaucoup de sortes de chiens ! Les uns sont roux, les autres sont blancs, les autres encore sont noirs ou tachetés. Nous, nous sommes tout gris. C’est pourquoi le droit est de notre côté. N’ayons plus peur et attaquons-les à nouveau ! » </w:t>
      </w:r>
    </w:p>
    <w:p w:rsidR="002B1EA0" w:rsidRDefault="002B1EA0" w:rsidP="002B1EA0">
      <w:pPr>
        <w:pStyle w:val="Retraitcorpsdetexte"/>
        <w:rPr>
          <w:rFonts w:asciiTheme="minorHAnsi" w:eastAsia="Times New Roman" w:hAnsiTheme="minorHAnsi" w:cs="Times New Roman"/>
          <w:color w:val="000000"/>
          <w:sz w:val="22"/>
          <w:szCs w:val="22"/>
          <w:lang w:val="fr-FR" w:eastAsia="fr-BE"/>
        </w:rPr>
      </w:pPr>
    </w:p>
    <w:p w:rsidR="002B1EA0" w:rsidRPr="002B1EA0" w:rsidRDefault="002B1EA0" w:rsidP="002B1EA0">
      <w:pPr>
        <w:pStyle w:val="Retraitcorpsdetexte"/>
        <w:rPr>
          <w:rFonts w:asciiTheme="minorHAnsi" w:eastAsia="Times New Roman" w:hAnsiTheme="minorHAnsi" w:cs="Times New Roman"/>
          <w:color w:val="000000"/>
          <w:sz w:val="22"/>
          <w:szCs w:val="22"/>
          <w:lang w:val="fr-FR" w:eastAsia="fr-BE"/>
        </w:rPr>
      </w:pPr>
    </w:p>
    <w:p w:rsidR="002B1EA0" w:rsidRDefault="002B1EA0" w:rsidP="002B1EA0">
      <w:pPr>
        <w:jc w:val="center"/>
        <w:rPr>
          <w:rFonts w:ascii="Lucida Handwriting" w:eastAsia="Times New Roman" w:hAnsi="Lucida Handwriting" w:cs="Times New Roman"/>
          <w:color w:val="000000"/>
          <w:sz w:val="44"/>
          <w:szCs w:val="22"/>
          <w:u w:val="single"/>
          <w:lang w:val="fr-FR" w:eastAsia="fr-BE"/>
        </w:rPr>
      </w:pPr>
      <w:r>
        <w:rPr>
          <w:rFonts w:ascii="Arial" w:hAnsi="Arial" w:cs="Arial"/>
          <w:noProof/>
          <w:color w:val="0000FF"/>
          <w:lang w:eastAsia="fr-BE"/>
        </w:rPr>
        <w:drawing>
          <wp:inline distT="0" distB="0" distL="0" distR="0">
            <wp:extent cx="1564481" cy="2085975"/>
            <wp:effectExtent l="19050" t="0" r="0" b="0"/>
            <wp:docPr id="16" name="Image 16" descr="http://tbn0.google.com/images?q=tbn:CEz65Rj0LP_HoM:http://bp3.blogger.com/_XavG3v9xmSU/R4Ihu8_86rI/AAAAAAAABp4/m7NgtIfMTnA/s400/chien-chat-m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CEz65Rj0LP_HoM:http://bp3.blogger.com/_XavG3v9xmSU/R4Ihu8_86rI/AAAAAAAABp4/m7NgtIfMTnA/s400/chien-chat-mer-.jpg">
                      <a:hlinkClick r:id="rId11"/>
                    </pic:cNvPr>
                    <pic:cNvPicPr>
                      <a:picLocks noChangeAspect="1" noChangeArrowheads="1"/>
                    </pic:cNvPicPr>
                  </pic:nvPicPr>
                  <pic:blipFill>
                    <a:blip r:embed="rId12">
                      <a:grayscl/>
                      <a:lum contrast="40000"/>
                    </a:blip>
                    <a:srcRect/>
                    <a:stretch>
                      <a:fillRect/>
                    </a:stretch>
                  </pic:blipFill>
                  <pic:spPr bwMode="auto">
                    <a:xfrm>
                      <a:off x="0" y="0"/>
                      <a:ext cx="1564481" cy="2085975"/>
                    </a:xfrm>
                    <a:prstGeom prst="rect">
                      <a:avLst/>
                    </a:prstGeom>
                    <a:noFill/>
                    <a:ln w="9525">
                      <a:noFill/>
                      <a:miter lim="800000"/>
                      <a:headEnd/>
                      <a:tailEnd/>
                    </a:ln>
                  </pic:spPr>
                </pic:pic>
              </a:graphicData>
            </a:graphic>
          </wp:inline>
        </w:drawing>
      </w:r>
    </w:p>
    <w:p w:rsidR="00CA1A74" w:rsidRPr="00CA1A74" w:rsidRDefault="00CA1A74" w:rsidP="00CA1A74">
      <w:pPr>
        <w:spacing w:before="225" w:after="225"/>
        <w:ind w:left="225" w:right="225"/>
        <w:jc w:val="center"/>
        <w:rPr>
          <w:rFonts w:ascii="Curlz MT" w:eastAsia="Times New Roman" w:hAnsi="Curlz MT" w:cs="Times New Roman"/>
          <w:b/>
          <w:color w:val="000000"/>
          <w:sz w:val="36"/>
          <w:szCs w:val="22"/>
          <w:u w:val="single"/>
          <w:lang w:eastAsia="fr-BE"/>
        </w:rPr>
      </w:pPr>
      <w:r>
        <w:rPr>
          <w:rFonts w:ascii="Curlz MT" w:eastAsia="Times New Roman" w:hAnsi="Curlz MT" w:cs="Times New Roman"/>
          <w:b/>
          <w:noProof/>
          <w:color w:val="000000"/>
          <w:sz w:val="36"/>
          <w:szCs w:val="22"/>
          <w:u w:val="single"/>
          <w:lang w:eastAsia="fr-BE"/>
        </w:rPr>
        <w:lastRenderedPageBreak/>
        <w:drawing>
          <wp:anchor distT="0" distB="0" distL="114300" distR="114300" simplePos="0" relativeHeight="251671552" behindDoc="0" locked="0" layoutInCell="1" allowOverlap="1">
            <wp:simplePos x="0" y="0"/>
            <wp:positionH relativeFrom="margin">
              <wp:posOffset>5110480</wp:posOffset>
            </wp:positionH>
            <wp:positionV relativeFrom="margin">
              <wp:posOffset>-604520</wp:posOffset>
            </wp:positionV>
            <wp:extent cx="962025" cy="1181100"/>
            <wp:effectExtent l="19050" t="0" r="9525" b="0"/>
            <wp:wrapSquare wrapText="bothSides"/>
            <wp:docPr id="3" name="Image 21" descr="http://tbn0.google.com/images?q=tbn:IqGX3wlQluQryM:http://coloriage.mobi/images/moulin_t.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bn0.google.com/images?q=tbn:IqGX3wlQluQryM:http://coloriage.mobi/images/moulin_t.gif">
                      <a:hlinkClick r:id="rId13"/>
                    </pic:cNvPr>
                    <pic:cNvPicPr>
                      <a:picLocks noChangeAspect="1" noChangeArrowheads="1"/>
                    </pic:cNvPicPr>
                  </pic:nvPicPr>
                  <pic:blipFill>
                    <a:blip r:embed="rId14"/>
                    <a:srcRect/>
                    <a:stretch>
                      <a:fillRect/>
                    </a:stretch>
                  </pic:blipFill>
                  <pic:spPr bwMode="auto">
                    <a:xfrm>
                      <a:off x="0" y="0"/>
                      <a:ext cx="962025" cy="1181100"/>
                    </a:xfrm>
                    <a:prstGeom prst="rect">
                      <a:avLst/>
                    </a:prstGeom>
                    <a:noFill/>
                    <a:ln w="9525">
                      <a:noFill/>
                      <a:miter lim="800000"/>
                      <a:headEnd/>
                      <a:tailEnd/>
                    </a:ln>
                  </pic:spPr>
                </pic:pic>
              </a:graphicData>
            </a:graphic>
          </wp:anchor>
        </w:drawing>
      </w:r>
      <w:r w:rsidRPr="00CA1A74">
        <w:rPr>
          <w:rFonts w:ascii="Curlz MT" w:eastAsia="Times New Roman" w:hAnsi="Curlz MT" w:cs="Times New Roman"/>
          <w:b/>
          <w:color w:val="000000"/>
          <w:sz w:val="36"/>
          <w:szCs w:val="22"/>
          <w:u w:val="single"/>
          <w:lang w:val="fr-FR" w:eastAsia="fr-BE"/>
        </w:rPr>
        <w:t>Comment la mer devint salée</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En ces temps-là, il y a très longtemps, les hommes aimaient inventer des histoires pour expliquer ce qu'ils ne comprenaient pas. Voici ce qu’ils racontaient pour expliquer pourquoi l’eau de la mer est salée.</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Il était une fois, un pauvre bûcheron. Un soir, alors qu'il préparait son dîner, un tout petit homme apparut et lui dit :</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 Je suis le nain Flic-Floc, j'ai faim.</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 Assieds-toi à côté de moi, répondit le bûcheron, nous allons partager mon repas. »</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Ils se mirent à table et vidèrent ensemble une marmite de soupe de légumes bien chaude avec quelques saucisses grillées.</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A la fin du repas, le nain Flic-Floc dit au bûcheron :</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 Tu es généreux. Alors, je vais te faire un cadeau. Voici pour toi, un moulin magique. Il suffit de dire : Petit moulin, il faut me moudre ceci et le moudre bien vite pour qu’il se mette à moudre tout ce que tu désires. Pour l’arrêter, tu n’auras qu’à dire marala-matata-maliba. » Et le nain disparut très vite.</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Le bûcheron posa le moulin devant sa vieille cabane et lui dit : « Petit moulin, il faut me moudre une belle maison et la moudre bien vite. » Et le petit moulin se mit à moudre la plus jolie des maisons. Comme le moulin finissait de moudre la dernière tuile du toit, le bûcheron s’écria : « Marala-matata-maliba ! » et le moulin s’arrêta. Emerveillé, le bûcheron porta le moulin dans le pré et lui dit : « Petit moulin, il faut me moudre des animaux et les moudre bien vite. » Et le moulin se mit à moudre des moutons, des chevaux et des cochons.</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Comme le petit moulin finissait de moudre la queue du dernier petit cochon, le bûcheron s’écria : « Marala-matata-maliba ! » et le moulin s’arrêta. Ensuite, le bûcheron fit la même chose avec les vêtements : chaussettes, pantalons, tricots, bonnets…Si bien qu’à la fin, il eut tout ce qu’il lui fallait. Alors, il rangea le moulin magique et n’y pensa plus.</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Un jour, le capitaine d’un grand bateau de pêche arriva chez le bûcheron. Il venait acheter le plus beau des arbres de la forêt pour remplacer le mât de son bateau cassé par la tempête. Il voulait aussi de belles planches bien solides pour réparer la coque de son bateau qui s’était percée sur des rochers. Le bûcheron l’écouta et lui dit : « Ne vous inquiétez pas. Dès demain tout sera prêt ! » Alors, il alla chercher le moulin magique et dit : « Petit moulin, il faut me moudre de belles planches et les moudre bien vite. » Et le moulin se mit à moudre les planches sous les yeux émerveillés du capitaine.</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Le lendemain matin, le capitaine vint récupérer les planches et pendant que le bûcheron avait le dos tourné, il vola le moulin et courut jusqu’à son bateau. Dès qu’il fut en mer, le capitaine appela les matelots : « Allez chercher les tonneaux de sel, nous allons les remplir ! » Puis il prit le petit moulin et lui dit : « Petit moulin, il faut me moudre du sel et le moudre bien vite. » Et le moulin se mit à moudre, à moudre du sel, du beau sel blanc tout en poudre fine.</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 xml:space="preserve">Quand les tonneaux furent pleins, le capitaine lui dit : « En voilà assez, petit moulin, nous avons de quoi saler toutes les morues et tous les harengs que nous pêcherons. » Mais le moulin continuait de moudre du beau sel blanc tout en poudre fine. Et le sel s’amassait sur le pont du bateau. </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lastRenderedPageBreak/>
        <w:t xml:space="preserve">     </w:t>
      </w:r>
      <w:r w:rsidRPr="00CA1A74">
        <w:rPr>
          <w:rFonts w:asciiTheme="minorHAnsi" w:eastAsia="Times New Roman" w:hAnsiTheme="minorHAnsi" w:cs="Times New Roman"/>
          <w:color w:val="000000"/>
          <w:sz w:val="22"/>
          <w:szCs w:val="22"/>
          <w:lang w:val="fr-FR" w:eastAsia="fr-BE"/>
        </w:rPr>
        <w:t>«  Assez, criait le capitaine furieux, assez ! » Mais le moulin ne voulait rien savoir. Et le sel commençait à remplir les cales du bateau. A la fin, comme le bateau trop chargé allait couler, le capitaine prit le moulin et le jeta par-dessus bord. Le moulin tomba au fond de la mer.</w:t>
      </w:r>
    </w:p>
    <w:p w:rsidR="00CA1A74" w:rsidRPr="00CA1A74" w:rsidRDefault="00CA1A74" w:rsidP="00CA1A74">
      <w:pPr>
        <w:spacing w:before="225" w:after="225"/>
        <w:ind w:left="225" w:right="225"/>
        <w:jc w:val="both"/>
        <w:rPr>
          <w:rFonts w:asciiTheme="minorHAnsi" w:eastAsia="Times New Roman" w:hAnsiTheme="minorHAnsi" w:cs="Times New Roman"/>
          <w:color w:val="000000"/>
          <w:sz w:val="22"/>
          <w:szCs w:val="22"/>
          <w:lang w:val="fr-FR" w:eastAsia="fr-BE"/>
        </w:rPr>
      </w:pPr>
      <w:r>
        <w:rPr>
          <w:rFonts w:asciiTheme="minorHAnsi" w:eastAsia="Times New Roman" w:hAnsiTheme="minorHAnsi" w:cs="Times New Roman"/>
          <w:color w:val="000000"/>
          <w:sz w:val="22"/>
          <w:szCs w:val="22"/>
          <w:lang w:val="fr-FR" w:eastAsia="fr-BE"/>
        </w:rPr>
        <w:t xml:space="preserve">     </w:t>
      </w:r>
      <w:r w:rsidRPr="00CA1A74">
        <w:rPr>
          <w:rFonts w:asciiTheme="minorHAnsi" w:eastAsia="Times New Roman" w:hAnsiTheme="minorHAnsi" w:cs="Times New Roman"/>
          <w:color w:val="000000"/>
          <w:sz w:val="22"/>
          <w:szCs w:val="22"/>
          <w:lang w:val="fr-FR" w:eastAsia="fr-BE"/>
        </w:rPr>
        <w:t>Et le moulin continua à moudre du beau sel blanc tout en poudre fine… C’est depuis ce jour, que l'eau de la mer est salée.</w:t>
      </w:r>
    </w:p>
    <w:p w:rsidR="00CA1A74" w:rsidRDefault="00CA1A74" w:rsidP="002B1EA0">
      <w:pPr>
        <w:jc w:val="center"/>
        <w:rPr>
          <w:rFonts w:ascii="Lucida Handwriting" w:eastAsia="Times New Roman" w:hAnsi="Lucida Handwriting" w:cs="Times New Roman"/>
          <w:color w:val="000000"/>
          <w:sz w:val="44"/>
          <w:szCs w:val="22"/>
          <w:u w:val="single"/>
          <w:lang w:val="fr-FR" w:eastAsia="fr-BE"/>
        </w:rPr>
      </w:pPr>
    </w:p>
    <w:p w:rsidR="002A657A" w:rsidRDefault="009E655C" w:rsidP="002B1EA0">
      <w:pPr>
        <w:jc w:val="center"/>
        <w:rPr>
          <w:rFonts w:ascii="Lucida Handwriting" w:eastAsia="Times New Roman" w:hAnsi="Lucida Handwriting" w:cs="Times New Roman"/>
          <w:color w:val="000000"/>
          <w:sz w:val="44"/>
          <w:szCs w:val="22"/>
          <w:u w:val="single"/>
          <w:lang w:val="fr-FR" w:eastAsia="fr-BE"/>
        </w:rPr>
      </w:pPr>
      <w:r>
        <w:rPr>
          <w:rFonts w:ascii="Lucida Handwriting" w:eastAsia="Times New Roman" w:hAnsi="Lucida Handwriting" w:cs="Times New Roman"/>
          <w:noProof/>
          <w:color w:val="000000"/>
          <w:sz w:val="44"/>
          <w:szCs w:val="22"/>
          <w:u w:val="single"/>
          <w:lang w:eastAsia="fr-BE"/>
        </w:rPr>
        <w:pict>
          <v:roundrect id="_x0000_s1033" style="position:absolute;left:0;text-align:left;margin-left:16.15pt;margin-top:-26.6pt;width:447pt;height:87.75pt;z-index:251664384" arcsize="10923f">
            <v:textbox>
              <w:txbxContent>
                <w:p w:rsidR="00D92D54" w:rsidRPr="002A657A" w:rsidRDefault="00D92D54" w:rsidP="002A657A">
                  <w:pPr>
                    <w:jc w:val="center"/>
                    <w:rPr>
                      <w:rFonts w:ascii="Script MT Bold" w:hAnsi="Script MT Bold"/>
                      <w:b/>
                      <w:color w:val="auto"/>
                      <w:sz w:val="72"/>
                    </w:rPr>
                  </w:pPr>
                  <w:r w:rsidRPr="002A657A">
                    <w:rPr>
                      <w:rFonts w:ascii="Script MT Bold" w:hAnsi="Script MT Bold"/>
                      <w:b/>
                      <w:color w:val="auto"/>
                      <w:sz w:val="72"/>
                    </w:rPr>
                    <w:t>Un conte très particulier</w:t>
                  </w:r>
                </w:p>
              </w:txbxContent>
            </v:textbox>
          </v:roundrect>
        </w:pict>
      </w:r>
    </w:p>
    <w:p w:rsidR="002A657A" w:rsidRDefault="002A657A" w:rsidP="002A657A">
      <w:pPr>
        <w:rPr>
          <w:rFonts w:ascii="Lucida Handwriting" w:eastAsia="Times New Roman" w:hAnsi="Lucida Handwriting" w:cs="Times New Roman"/>
          <w:sz w:val="44"/>
          <w:szCs w:val="22"/>
          <w:lang w:val="fr-FR" w:eastAsia="fr-BE"/>
        </w:rPr>
      </w:pPr>
    </w:p>
    <w:p w:rsidR="002A657A" w:rsidRDefault="002A657A" w:rsidP="002A657A">
      <w:pPr>
        <w:pStyle w:val="Paragraphedeliste"/>
        <w:numPr>
          <w:ilvl w:val="0"/>
          <w:numId w:val="1"/>
        </w:numPr>
        <w:jc w:val="both"/>
        <w:rPr>
          <w:rFonts w:asciiTheme="minorHAnsi" w:hAnsiTheme="minorHAnsi"/>
          <w:color w:val="auto"/>
          <w:sz w:val="28"/>
          <w:szCs w:val="24"/>
          <w:u w:val="single"/>
        </w:rPr>
      </w:pPr>
      <w:r>
        <w:rPr>
          <w:rFonts w:asciiTheme="minorHAnsi" w:hAnsiTheme="minorHAnsi"/>
          <w:color w:val="auto"/>
          <w:sz w:val="28"/>
          <w:szCs w:val="24"/>
          <w:u w:val="single"/>
        </w:rPr>
        <w:t>Hop, tous au bain… de textes !</w:t>
      </w:r>
    </w:p>
    <w:p w:rsidR="002A657A" w:rsidRPr="0011339C" w:rsidRDefault="002A657A" w:rsidP="002A657A">
      <w:pPr>
        <w:pStyle w:val="Paragraphedeliste"/>
        <w:jc w:val="both"/>
        <w:rPr>
          <w:rFonts w:asciiTheme="minorHAnsi" w:hAnsiTheme="minorHAnsi"/>
          <w:color w:val="auto"/>
          <w:sz w:val="28"/>
          <w:szCs w:val="24"/>
          <w:u w:val="single"/>
        </w:rPr>
      </w:pPr>
    </w:p>
    <w:p w:rsidR="002A657A" w:rsidRDefault="002A657A" w:rsidP="002A657A">
      <w:pPr>
        <w:pStyle w:val="Paragraphedeliste"/>
        <w:jc w:val="both"/>
        <w:rPr>
          <w:rFonts w:asciiTheme="minorHAnsi" w:hAnsiTheme="minorHAnsi"/>
          <w:color w:val="auto"/>
          <w:sz w:val="22"/>
          <w:szCs w:val="24"/>
        </w:rPr>
      </w:pPr>
      <w:r w:rsidRPr="00FF7F05">
        <w:rPr>
          <w:rFonts w:asciiTheme="minorHAnsi" w:hAnsiTheme="minorHAnsi"/>
          <w:color w:val="auto"/>
          <w:sz w:val="22"/>
          <w:szCs w:val="24"/>
        </w:rPr>
        <w:t xml:space="preserve">Après avoir lu </w:t>
      </w:r>
      <w:r>
        <w:rPr>
          <w:rFonts w:asciiTheme="minorHAnsi" w:hAnsiTheme="minorHAnsi"/>
          <w:color w:val="auto"/>
          <w:sz w:val="22"/>
          <w:szCs w:val="24"/>
        </w:rPr>
        <w:t xml:space="preserve">ou écouté </w:t>
      </w:r>
      <w:r w:rsidRPr="00FF7F05">
        <w:rPr>
          <w:rFonts w:asciiTheme="minorHAnsi" w:hAnsiTheme="minorHAnsi"/>
          <w:color w:val="auto"/>
          <w:sz w:val="22"/>
          <w:szCs w:val="24"/>
        </w:rPr>
        <w:t>le</w:t>
      </w:r>
      <w:r>
        <w:rPr>
          <w:rFonts w:asciiTheme="minorHAnsi" w:hAnsiTheme="minorHAnsi"/>
          <w:color w:val="auto"/>
          <w:sz w:val="22"/>
          <w:szCs w:val="24"/>
        </w:rPr>
        <w:t xml:space="preserve">s textes, retrouve les points communs entre ces </w:t>
      </w:r>
      <w:r w:rsidR="00CA1A74">
        <w:rPr>
          <w:rFonts w:asciiTheme="minorHAnsi" w:hAnsiTheme="minorHAnsi"/>
          <w:color w:val="auto"/>
          <w:sz w:val="22"/>
          <w:szCs w:val="24"/>
        </w:rPr>
        <w:t>trois</w:t>
      </w:r>
      <w:r>
        <w:rPr>
          <w:rFonts w:asciiTheme="minorHAnsi" w:hAnsiTheme="minorHAnsi"/>
          <w:color w:val="auto"/>
          <w:sz w:val="22"/>
          <w:szCs w:val="24"/>
        </w:rPr>
        <w:t xml:space="preserve"> textes et dit à quoi ils servent.</w:t>
      </w:r>
    </w:p>
    <w:p w:rsidR="002A657A" w:rsidRPr="00FF7F05" w:rsidRDefault="002A657A" w:rsidP="002A657A">
      <w:pPr>
        <w:pStyle w:val="Paragraphedeliste"/>
        <w:jc w:val="both"/>
        <w:rPr>
          <w:rFonts w:asciiTheme="minorHAnsi" w:hAnsiTheme="minorHAnsi"/>
          <w:color w:val="auto"/>
          <w:sz w:val="22"/>
          <w:szCs w:val="24"/>
        </w:rPr>
      </w:pPr>
      <w:r>
        <w:rPr>
          <w:rFonts w:asciiTheme="minorHAnsi" w:hAnsiTheme="minorHAnsi"/>
          <w:color w:val="auto"/>
          <w:sz w:val="22"/>
          <w:szCs w:val="24"/>
        </w:rPr>
        <w:t>……………………………………………………………………………………………………………………………………………………………………………………………………………………………………………………………………………………………..</w:t>
      </w:r>
    </w:p>
    <w:p w:rsidR="002A657A" w:rsidRDefault="002A657A" w:rsidP="002A657A">
      <w:pPr>
        <w:pStyle w:val="Paragraphedeliste"/>
        <w:jc w:val="both"/>
        <w:rPr>
          <w:rFonts w:asciiTheme="minorHAnsi" w:hAnsiTheme="minorHAnsi"/>
          <w:color w:val="auto"/>
          <w:sz w:val="22"/>
          <w:szCs w:val="24"/>
        </w:rPr>
      </w:pPr>
      <w:r>
        <w:rPr>
          <w:rFonts w:asciiTheme="minorHAnsi" w:hAnsiTheme="minorHAnsi"/>
          <w:color w:val="auto"/>
          <w:sz w:val="22"/>
          <w:szCs w:val="24"/>
        </w:rPr>
        <w:t>……………………………………………………………………………………………………………………………………………………………………………………………………………………………………………………………………………………………..</w:t>
      </w:r>
    </w:p>
    <w:p w:rsidR="002A657A" w:rsidRPr="00FF7F05" w:rsidRDefault="002A657A" w:rsidP="002A657A">
      <w:pPr>
        <w:pStyle w:val="Paragraphedeliste"/>
        <w:jc w:val="both"/>
        <w:rPr>
          <w:rFonts w:asciiTheme="minorHAnsi" w:hAnsiTheme="minorHAnsi"/>
          <w:color w:val="auto"/>
          <w:sz w:val="22"/>
          <w:szCs w:val="24"/>
        </w:rPr>
      </w:pPr>
    </w:p>
    <w:p w:rsidR="002A657A" w:rsidRPr="00B759E3" w:rsidRDefault="002A657A" w:rsidP="00B759E3">
      <w:pPr>
        <w:pStyle w:val="Paragraphedeliste"/>
        <w:numPr>
          <w:ilvl w:val="0"/>
          <w:numId w:val="3"/>
        </w:numPr>
        <w:tabs>
          <w:tab w:val="left" w:pos="851"/>
        </w:tabs>
        <w:jc w:val="both"/>
        <w:rPr>
          <w:rFonts w:asciiTheme="minorHAnsi" w:hAnsiTheme="minorHAnsi"/>
          <w:color w:val="auto"/>
          <w:sz w:val="22"/>
          <w:szCs w:val="24"/>
          <w:u w:val="single"/>
        </w:rPr>
      </w:pPr>
      <w:r w:rsidRPr="002A657A">
        <w:rPr>
          <w:rFonts w:asciiTheme="minorHAnsi" w:hAnsiTheme="minorHAnsi"/>
          <w:color w:val="auto"/>
          <w:sz w:val="22"/>
          <w:szCs w:val="24"/>
          <w:u w:val="single"/>
        </w:rPr>
        <w:t>Définis</w:t>
      </w:r>
      <w:r w:rsidR="009E655C" w:rsidRPr="009E655C">
        <w:rPr>
          <w:noProof/>
          <w:lang w:eastAsia="fr-B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left:0;text-align:left;margin-left:7.15pt;margin-top:16.85pt;width:475.5pt;height:116.65pt;z-index:251665408;mso-position-horizontal-relative:text;mso-position-vertical-relative:text">
            <v:textbox style="mso-next-textbox:#_x0000_s1034">
              <w:txbxContent>
                <w:p w:rsidR="00D92D54" w:rsidRDefault="00D92D54" w:rsidP="00B759E3">
                  <w:pPr>
                    <w:jc w:val="both"/>
                    <w:rPr>
                      <w:rFonts w:asciiTheme="minorHAnsi" w:hAnsiTheme="minorHAnsi"/>
                      <w:color w:val="auto"/>
                      <w:sz w:val="22"/>
                      <w:szCs w:val="24"/>
                    </w:rPr>
                  </w:pPr>
                  <w:r w:rsidRPr="002A657A">
                    <w:rPr>
                      <w:rFonts w:asciiTheme="minorHAnsi" w:hAnsiTheme="minorHAnsi"/>
                      <w:color w:val="auto"/>
                      <w:sz w:val="22"/>
                      <w:szCs w:val="24"/>
                    </w:rPr>
                    <w:t xml:space="preserve">Ce type de texte s’appelle </w:t>
                  </w:r>
                  <w:r>
                    <w:rPr>
                      <w:rFonts w:asciiTheme="minorHAnsi" w:hAnsiTheme="minorHAnsi"/>
                      <w:color w:val="auto"/>
                      <w:sz w:val="22"/>
                      <w:szCs w:val="24"/>
                    </w:rPr>
                    <w:t xml:space="preserve">un conte ………………………………………… ou un conte ………………………………… </w:t>
                  </w:r>
                </w:p>
                <w:p w:rsidR="00D92D54" w:rsidRDefault="00D92D54" w:rsidP="00B759E3">
                  <w:pPr>
                    <w:jc w:val="both"/>
                    <w:rPr>
                      <w:rFonts w:asciiTheme="minorHAnsi" w:hAnsiTheme="minorHAnsi"/>
                      <w:color w:val="auto"/>
                      <w:sz w:val="22"/>
                      <w:szCs w:val="24"/>
                    </w:rPr>
                  </w:pPr>
                  <w:r>
                    <w:rPr>
                      <w:rFonts w:asciiTheme="minorHAnsi" w:hAnsiTheme="minorHAnsi"/>
                      <w:color w:val="auto"/>
                      <w:sz w:val="22"/>
                      <w:szCs w:val="24"/>
                    </w:rPr>
                    <w:t>Il sert à ……………………………………………………………………………………………………………………………………………</w:t>
                  </w:r>
                </w:p>
                <w:p w:rsidR="00D92D54" w:rsidRPr="0011339C" w:rsidRDefault="00D92D54" w:rsidP="00B759E3">
                  <w:pPr>
                    <w:jc w:val="both"/>
                    <w:rPr>
                      <w:color w:val="auto"/>
                    </w:rPr>
                  </w:pPr>
                  <w:r>
                    <w:rPr>
                      <w:rFonts w:asciiTheme="minorHAnsi" w:hAnsiTheme="minorHAnsi"/>
                      <w:color w:val="auto"/>
                      <w:sz w:val="22"/>
                      <w:szCs w:val="24"/>
                    </w:rPr>
                    <w:t>Il possède donc une partie ………………………………………………………………………………………………………………</w:t>
                  </w:r>
                </w:p>
              </w:txbxContent>
            </v:textbox>
          </v:shape>
        </w:pict>
      </w:r>
    </w:p>
    <w:p w:rsidR="002A657A" w:rsidRDefault="002A657A" w:rsidP="002A657A">
      <w:pPr>
        <w:tabs>
          <w:tab w:val="left" w:pos="851"/>
        </w:tabs>
        <w:ind w:left="1843"/>
        <w:jc w:val="both"/>
        <w:rPr>
          <w:rFonts w:asciiTheme="minorHAnsi" w:hAnsiTheme="minorHAnsi"/>
          <w:color w:val="auto"/>
          <w:sz w:val="22"/>
          <w:szCs w:val="24"/>
        </w:rPr>
      </w:pPr>
    </w:p>
    <w:p w:rsidR="00B759E3" w:rsidRDefault="00B759E3" w:rsidP="00B759E3">
      <w:pPr>
        <w:pStyle w:val="Corpsdetexte"/>
        <w:jc w:val="center"/>
        <w:rPr>
          <w:rFonts w:ascii="Bradley Hand ITC" w:hAnsi="Bradley Hand ITC"/>
          <w:sz w:val="44"/>
          <w:szCs w:val="22"/>
          <w:u w:val="single"/>
          <w:lang w:val="fr-FR"/>
        </w:rPr>
      </w:pPr>
    </w:p>
    <w:p w:rsidR="00B759E3" w:rsidRDefault="00B759E3" w:rsidP="00B759E3">
      <w:pPr>
        <w:pStyle w:val="Corpsdetexte"/>
        <w:jc w:val="center"/>
        <w:rPr>
          <w:rFonts w:ascii="Bradley Hand ITC" w:hAnsi="Bradley Hand ITC"/>
          <w:sz w:val="44"/>
          <w:szCs w:val="22"/>
          <w:u w:val="single"/>
          <w:lang w:val="fr-FR"/>
        </w:rPr>
      </w:pPr>
    </w:p>
    <w:p w:rsidR="00B759E3" w:rsidRDefault="00B759E3" w:rsidP="00B759E3">
      <w:pPr>
        <w:pStyle w:val="Corpsdetexte"/>
        <w:jc w:val="center"/>
        <w:rPr>
          <w:rFonts w:ascii="Bradley Hand ITC" w:hAnsi="Bradley Hand ITC"/>
          <w:sz w:val="44"/>
          <w:szCs w:val="22"/>
          <w:u w:val="single"/>
          <w:lang w:val="fr-FR"/>
        </w:rPr>
      </w:pPr>
    </w:p>
    <w:p w:rsidR="00B759E3" w:rsidRDefault="00B759E3" w:rsidP="00B759E3">
      <w:pPr>
        <w:pStyle w:val="Corpsdetexte"/>
        <w:jc w:val="center"/>
        <w:rPr>
          <w:rFonts w:ascii="Bradley Hand ITC" w:hAnsi="Bradley Hand ITC"/>
          <w:sz w:val="44"/>
          <w:szCs w:val="22"/>
          <w:u w:val="single"/>
          <w:lang w:val="fr-FR"/>
        </w:rPr>
      </w:pPr>
    </w:p>
    <w:p w:rsidR="00B759E3" w:rsidRDefault="00B759E3" w:rsidP="00B759E3">
      <w:pPr>
        <w:pStyle w:val="Corpsdetexte"/>
        <w:jc w:val="center"/>
        <w:rPr>
          <w:rFonts w:ascii="Bradley Hand ITC" w:hAnsi="Bradley Hand ITC"/>
          <w:sz w:val="44"/>
          <w:szCs w:val="22"/>
          <w:u w:val="single"/>
          <w:lang w:val="fr-FR"/>
        </w:rPr>
      </w:pPr>
    </w:p>
    <w:p w:rsidR="00B759E3" w:rsidRDefault="00B759E3" w:rsidP="00B759E3">
      <w:pPr>
        <w:pStyle w:val="Corpsdetexte"/>
        <w:jc w:val="center"/>
        <w:rPr>
          <w:rFonts w:ascii="Bradley Hand ITC" w:hAnsi="Bradley Hand ITC"/>
          <w:sz w:val="44"/>
          <w:szCs w:val="22"/>
          <w:u w:val="single"/>
          <w:lang w:val="fr-FR"/>
        </w:rPr>
      </w:pPr>
    </w:p>
    <w:p w:rsidR="00B759E3" w:rsidRDefault="00B759E3" w:rsidP="00B759E3">
      <w:pPr>
        <w:pStyle w:val="Corpsdetexte"/>
        <w:jc w:val="center"/>
        <w:rPr>
          <w:rFonts w:ascii="Bradley Hand ITC" w:hAnsi="Bradley Hand ITC"/>
          <w:sz w:val="44"/>
          <w:szCs w:val="22"/>
          <w:u w:val="single"/>
          <w:lang w:val="fr-FR"/>
        </w:rPr>
      </w:pPr>
    </w:p>
    <w:p w:rsidR="00CA1A74" w:rsidRDefault="00CA1A74" w:rsidP="00B759E3">
      <w:pPr>
        <w:tabs>
          <w:tab w:val="left" w:pos="851"/>
        </w:tabs>
        <w:jc w:val="both"/>
        <w:rPr>
          <w:rFonts w:asciiTheme="minorHAnsi" w:hAnsiTheme="minorHAnsi"/>
          <w:color w:val="auto"/>
          <w:sz w:val="22"/>
          <w:szCs w:val="24"/>
          <w:lang w:val="fr-FR"/>
        </w:rPr>
      </w:pPr>
    </w:p>
    <w:p w:rsidR="00CA1A74" w:rsidRDefault="00CA1A74" w:rsidP="00CA1A74">
      <w:pPr>
        <w:pStyle w:val="Paragraphedeliste"/>
        <w:tabs>
          <w:tab w:val="left" w:pos="851"/>
        </w:tabs>
        <w:ind w:left="1843"/>
        <w:jc w:val="both"/>
        <w:rPr>
          <w:rFonts w:asciiTheme="minorHAnsi" w:hAnsiTheme="minorHAnsi"/>
          <w:color w:val="auto"/>
          <w:sz w:val="22"/>
          <w:szCs w:val="24"/>
          <w:u w:val="single"/>
        </w:rPr>
      </w:pPr>
    </w:p>
    <w:p w:rsidR="00B759E3" w:rsidRDefault="00B759E3" w:rsidP="00B759E3">
      <w:pPr>
        <w:pStyle w:val="Paragraphedeliste"/>
        <w:numPr>
          <w:ilvl w:val="0"/>
          <w:numId w:val="4"/>
        </w:numPr>
        <w:tabs>
          <w:tab w:val="left" w:pos="851"/>
        </w:tabs>
        <w:ind w:left="1843" w:hanging="425"/>
        <w:jc w:val="both"/>
        <w:rPr>
          <w:rFonts w:asciiTheme="minorHAnsi" w:hAnsiTheme="minorHAnsi"/>
          <w:color w:val="auto"/>
          <w:sz w:val="22"/>
          <w:szCs w:val="24"/>
          <w:u w:val="single"/>
        </w:rPr>
      </w:pPr>
      <w:r>
        <w:rPr>
          <w:rFonts w:asciiTheme="minorHAnsi" w:hAnsiTheme="minorHAnsi"/>
          <w:color w:val="auto"/>
          <w:sz w:val="22"/>
          <w:szCs w:val="24"/>
          <w:u w:val="single"/>
        </w:rPr>
        <w:lastRenderedPageBreak/>
        <w:t>Remets</w:t>
      </w:r>
      <w:r w:rsidRPr="00B759E3">
        <w:rPr>
          <w:rFonts w:asciiTheme="minorHAnsi" w:hAnsiTheme="minorHAnsi"/>
          <w:color w:val="auto"/>
          <w:sz w:val="22"/>
          <w:szCs w:val="24"/>
          <w:u w:val="single"/>
        </w:rPr>
        <w:t xml:space="preserve"> les paragraphes ci-dessous dans l’ordre en les numérotant.</w:t>
      </w:r>
    </w:p>
    <w:p w:rsidR="00B759E3" w:rsidRPr="00B759E3" w:rsidRDefault="00B759E3" w:rsidP="00B759E3">
      <w:pPr>
        <w:pStyle w:val="Paragraphedeliste"/>
        <w:tabs>
          <w:tab w:val="left" w:pos="851"/>
        </w:tabs>
        <w:ind w:left="1843"/>
        <w:jc w:val="both"/>
        <w:rPr>
          <w:rFonts w:asciiTheme="minorHAnsi" w:hAnsiTheme="minorHAnsi"/>
          <w:color w:val="auto"/>
          <w:sz w:val="22"/>
          <w:szCs w:val="24"/>
          <w:u w:val="single"/>
        </w:rPr>
      </w:pPr>
    </w:p>
    <w:p w:rsidR="00B759E3" w:rsidRPr="00B759E3" w:rsidRDefault="00B759E3" w:rsidP="00B759E3">
      <w:pPr>
        <w:pStyle w:val="Corpsdetexte"/>
        <w:jc w:val="center"/>
        <w:rPr>
          <w:rFonts w:ascii="Lucida Handwriting" w:hAnsi="Lucida Handwriting"/>
          <w:sz w:val="28"/>
          <w:u w:val="single"/>
        </w:rPr>
      </w:pPr>
      <w:r w:rsidRPr="00B759E3">
        <w:rPr>
          <w:rFonts w:ascii="Lucida Handwriting" w:hAnsi="Lucida Handwriting"/>
          <w:sz w:val="28"/>
          <w:u w:val="single"/>
        </w:rPr>
        <w:t>Voilà pourquoi le crocodile vit dans les rivières.</w:t>
      </w:r>
    </w:p>
    <w:tbl>
      <w:tblPr>
        <w:tblStyle w:val="Grilledutableau"/>
        <w:tblW w:w="0" w:type="auto"/>
        <w:tblLook w:val="04A0"/>
      </w:tblPr>
      <w:tblGrid>
        <w:gridCol w:w="9212"/>
      </w:tblGrid>
      <w:tr w:rsidR="00B759E3" w:rsidTr="00B759E3">
        <w:tc>
          <w:tcPr>
            <w:tcW w:w="9212" w:type="dxa"/>
          </w:tcPr>
          <w:p w:rsidR="00B759E3" w:rsidRPr="00B759E3" w:rsidRDefault="009E655C" w:rsidP="00B759E3">
            <w:pPr>
              <w:pStyle w:val="Corpsdetexte"/>
              <w:rPr>
                <w:rFonts w:asciiTheme="minorHAnsi" w:hAnsiTheme="minorHAnsi"/>
                <w:sz w:val="22"/>
                <w:szCs w:val="22"/>
              </w:rPr>
            </w:pPr>
            <w:r>
              <w:rPr>
                <w:rFonts w:asciiTheme="minorHAnsi" w:hAnsiTheme="minorHAnsi"/>
                <w:noProof/>
                <w:sz w:val="22"/>
                <w:szCs w:val="22"/>
              </w:rPr>
              <w:pict>
                <v:rect id="_x0000_s1035" style="position:absolute;left:0;text-align:left;margin-left:2.65pt;margin-top:8.25pt;width:18.75pt;height:14.25pt;z-index:251666432"/>
              </w:pict>
            </w:r>
            <w:r w:rsidR="00B759E3" w:rsidRPr="00B759E3">
              <w:rPr>
                <w:rFonts w:asciiTheme="minorHAnsi" w:hAnsiTheme="minorHAnsi"/>
                <w:sz w:val="22"/>
                <w:szCs w:val="22"/>
              </w:rPr>
              <w:t>   Un beau jour, le chien en eut assez de cette déplorable situation. Il prit son couteau, alla trouver le crocodile et lui dit :</w:t>
            </w:r>
          </w:p>
          <w:p w:rsidR="00B759E3" w:rsidRPr="00B759E3" w:rsidRDefault="00B759E3" w:rsidP="00B759E3">
            <w:pPr>
              <w:pStyle w:val="Corpsdetexte"/>
              <w:rPr>
                <w:rFonts w:asciiTheme="minorHAnsi" w:hAnsiTheme="minorHAnsi"/>
                <w:sz w:val="22"/>
                <w:szCs w:val="22"/>
              </w:rPr>
            </w:pPr>
            <w:r w:rsidRPr="00B759E3">
              <w:rPr>
                <w:rFonts w:asciiTheme="minorHAnsi" w:hAnsiTheme="minorHAnsi"/>
                <w:sz w:val="22"/>
                <w:szCs w:val="22"/>
              </w:rPr>
              <w:t>«  Viens à mon aide, crocodile, fends-moi un peu le museau que j’ai une gueule suffisante pour pouvoir mordre convenablement. »</w:t>
            </w:r>
          </w:p>
          <w:p w:rsidR="00B759E3" w:rsidRPr="00B759E3" w:rsidRDefault="00B759E3" w:rsidP="00B759E3">
            <w:pPr>
              <w:pStyle w:val="Corpsdetexte"/>
              <w:rPr>
                <w:rFonts w:asciiTheme="minorHAnsi" w:hAnsiTheme="minorHAnsi"/>
                <w:sz w:val="22"/>
                <w:szCs w:val="22"/>
              </w:rPr>
            </w:pPr>
            <w:r w:rsidRPr="00B759E3">
              <w:rPr>
                <w:rFonts w:asciiTheme="minorHAnsi" w:hAnsiTheme="minorHAnsi"/>
                <w:sz w:val="22"/>
                <w:szCs w:val="22"/>
              </w:rPr>
              <w:t>Le crocodile trouva l’idée fort bonne :                                                          </w:t>
            </w:r>
          </w:p>
          <w:p w:rsidR="00B759E3" w:rsidRPr="00B759E3" w:rsidRDefault="00B759E3" w:rsidP="00B759E3">
            <w:pPr>
              <w:pStyle w:val="Corpsdetexte"/>
              <w:rPr>
                <w:rFonts w:asciiTheme="minorHAnsi" w:hAnsiTheme="minorHAnsi"/>
                <w:sz w:val="22"/>
                <w:szCs w:val="22"/>
              </w:rPr>
            </w:pPr>
            <w:r w:rsidRPr="00B759E3">
              <w:rPr>
                <w:rFonts w:asciiTheme="minorHAnsi" w:hAnsiTheme="minorHAnsi"/>
                <w:sz w:val="22"/>
                <w:szCs w:val="22"/>
              </w:rPr>
              <w:t>«  Bien volontiers, chien ! Mais ensuite, tu me tailleras aussi le museau. »</w:t>
            </w:r>
          </w:p>
          <w:p w:rsidR="00B759E3" w:rsidRPr="00B759E3" w:rsidRDefault="00B759E3" w:rsidP="00B759E3">
            <w:pPr>
              <w:pStyle w:val="Corpsdetexte"/>
              <w:rPr>
                <w:rFonts w:asciiTheme="minorHAnsi" w:hAnsiTheme="minorHAnsi"/>
                <w:sz w:val="22"/>
                <w:szCs w:val="22"/>
              </w:rPr>
            </w:pPr>
            <w:r w:rsidRPr="00B759E3">
              <w:rPr>
                <w:rFonts w:asciiTheme="minorHAnsi" w:hAnsiTheme="minorHAnsi"/>
                <w:sz w:val="22"/>
                <w:szCs w:val="22"/>
              </w:rPr>
              <w:t>«  Bien entendu », promit le chien.</w:t>
            </w:r>
          </w:p>
          <w:p w:rsidR="00B759E3" w:rsidRPr="00B759E3" w:rsidRDefault="00B759E3" w:rsidP="00B759E3">
            <w:pPr>
              <w:pStyle w:val="Corpsdetexte"/>
              <w:rPr>
                <w:rFonts w:asciiTheme="minorHAnsi" w:hAnsiTheme="minorHAnsi"/>
                <w:sz w:val="22"/>
                <w:szCs w:val="22"/>
              </w:rPr>
            </w:pPr>
            <w:r w:rsidRPr="00B759E3">
              <w:rPr>
                <w:rFonts w:asciiTheme="minorHAnsi" w:hAnsiTheme="minorHAnsi"/>
                <w:sz w:val="22"/>
                <w:szCs w:val="22"/>
              </w:rPr>
              <w:t>Le crocodile se mit aussitôt à l’œuvre et tailla à son ami une gueule qui lui permettrait de mordre très bien. Il fit très attention, s’appliqua ; en vérité c’était du bel ouvrage et le chien fut très satisfait. Mais quand ce fut à son tour, il ne fit pas très attention et fendit à son ami le museau de si belle manière que ce fut un miracle qu’il ne lui fendit pas la tête en deux.</w:t>
            </w:r>
          </w:p>
          <w:p w:rsidR="00B759E3" w:rsidRPr="00B759E3" w:rsidRDefault="00B759E3" w:rsidP="00B759E3">
            <w:pPr>
              <w:pStyle w:val="Corpsdetexte"/>
              <w:rPr>
                <w:rFonts w:asciiTheme="minorHAnsi" w:hAnsiTheme="minorHAnsi"/>
                <w:sz w:val="22"/>
                <w:szCs w:val="22"/>
              </w:rPr>
            </w:pPr>
            <w:r w:rsidRPr="00B759E3">
              <w:rPr>
                <w:rFonts w:asciiTheme="minorHAnsi" w:hAnsiTheme="minorHAnsi"/>
                <w:sz w:val="22"/>
                <w:szCs w:val="22"/>
              </w:rPr>
              <w:t>Le crocodile était furieux :</w:t>
            </w:r>
          </w:p>
          <w:p w:rsidR="00B759E3" w:rsidRPr="00B759E3" w:rsidRDefault="00B759E3" w:rsidP="00B759E3">
            <w:pPr>
              <w:pStyle w:val="Corpsdetexte"/>
              <w:rPr>
                <w:rFonts w:asciiTheme="minorHAnsi" w:hAnsiTheme="minorHAnsi"/>
                <w:sz w:val="22"/>
                <w:szCs w:val="22"/>
              </w:rPr>
            </w:pPr>
            <w:r w:rsidRPr="00B759E3">
              <w:rPr>
                <w:rFonts w:asciiTheme="minorHAnsi" w:hAnsiTheme="minorHAnsi"/>
                <w:sz w:val="22"/>
                <w:szCs w:val="22"/>
              </w:rPr>
              <w:t>«  Regarde-moi ça ! Mais qu’as-tu donc fait ! Je ne vais plus oser me montrer ! Tout le monde se moquera de moi ! Je ne pourrai supporter ce ridicule. J’aime mieux me cacher dans la rivière. Mais jamais je ne te pardonnerai. Je te préviens, si tu t’approches de la rivière, je te tirerai au fond de l’eau et je te dévorerai. »</w:t>
            </w:r>
          </w:p>
        </w:tc>
      </w:tr>
      <w:tr w:rsidR="00B759E3" w:rsidTr="00B759E3">
        <w:tc>
          <w:tcPr>
            <w:tcW w:w="9212" w:type="dxa"/>
          </w:tcPr>
          <w:p w:rsidR="00B759E3" w:rsidRPr="00B759E3" w:rsidRDefault="009E655C" w:rsidP="00B759E3">
            <w:pPr>
              <w:pStyle w:val="Corpsdetexte"/>
              <w:rPr>
                <w:rFonts w:asciiTheme="minorHAnsi" w:hAnsiTheme="minorHAnsi"/>
                <w:sz w:val="22"/>
                <w:szCs w:val="22"/>
              </w:rPr>
            </w:pPr>
            <w:r>
              <w:rPr>
                <w:rFonts w:asciiTheme="minorHAnsi" w:hAnsiTheme="minorHAnsi"/>
                <w:noProof/>
                <w:sz w:val="22"/>
                <w:szCs w:val="22"/>
              </w:rPr>
              <w:pict>
                <v:rect id="_x0000_s1036" style="position:absolute;left:0;text-align:left;margin-left:2.65pt;margin-top:8.3pt;width:18.75pt;height:14.25pt;z-index:251667456;mso-position-horizontal-relative:text;mso-position-vertical-relative:text"/>
              </w:pict>
            </w:r>
            <w:r w:rsidR="00B759E3" w:rsidRPr="00B759E3">
              <w:rPr>
                <w:rFonts w:asciiTheme="minorHAnsi" w:hAnsiTheme="minorHAnsi"/>
                <w:sz w:val="22"/>
                <w:szCs w:val="22"/>
              </w:rPr>
              <w:t xml:space="preserve">   </w:t>
            </w:r>
            <w:r w:rsidR="00B759E3">
              <w:rPr>
                <w:rFonts w:asciiTheme="minorHAnsi" w:hAnsiTheme="minorHAnsi"/>
                <w:sz w:val="22"/>
                <w:szCs w:val="22"/>
              </w:rPr>
              <w:t xml:space="preserve"> </w:t>
            </w:r>
            <w:r w:rsidR="00B759E3" w:rsidRPr="00B759E3">
              <w:rPr>
                <w:rFonts w:asciiTheme="minorHAnsi" w:hAnsiTheme="minorHAnsi"/>
                <w:sz w:val="22"/>
                <w:szCs w:val="22"/>
              </w:rPr>
              <w:t>Quand le monde était encore jeune et que les choses étaient autres, le crocodile et le chien étaient grands amis et partageaient la même demeure sur les berges d’un grand fleuve. A ce temps-là, le crocodile avait la gueule toute petite, c’est à peine s’il pouvait manger et boire. Quand à mordre, il n’en était pas question. Et le chien n’était pas beaucoup mieux loti.                                                        </w:t>
            </w:r>
          </w:p>
        </w:tc>
      </w:tr>
      <w:tr w:rsidR="00B759E3" w:rsidTr="00B759E3">
        <w:tc>
          <w:tcPr>
            <w:tcW w:w="9212" w:type="dxa"/>
          </w:tcPr>
          <w:p w:rsidR="00B759E3" w:rsidRPr="00B759E3" w:rsidRDefault="009E655C" w:rsidP="00B759E3">
            <w:pPr>
              <w:pStyle w:val="Corpsdetexte2"/>
              <w:spacing w:line="240" w:lineRule="auto"/>
              <w:jc w:val="both"/>
              <w:rPr>
                <w:rFonts w:asciiTheme="minorHAnsi" w:hAnsiTheme="minorHAnsi"/>
                <w:sz w:val="16"/>
                <w:szCs w:val="22"/>
              </w:rPr>
            </w:pPr>
            <w:r w:rsidRPr="009E655C">
              <w:rPr>
                <w:rFonts w:asciiTheme="minorHAnsi" w:hAnsiTheme="minorHAnsi"/>
                <w:noProof/>
                <w:sz w:val="22"/>
                <w:szCs w:val="22"/>
                <w:lang w:eastAsia="fr-BE"/>
              </w:rPr>
              <w:pict>
                <v:rect id="_x0000_s1037" style="position:absolute;left:0;text-align:left;margin-left:2.65pt;margin-top:11.3pt;width:18.75pt;height:14.25pt;z-index:251668480;mso-position-horizontal-relative:text;mso-position-vertical-relative:text"/>
              </w:pict>
            </w:r>
          </w:p>
          <w:p w:rsidR="00B759E3" w:rsidRPr="00B759E3" w:rsidRDefault="00B759E3" w:rsidP="00B759E3">
            <w:pPr>
              <w:pStyle w:val="Corpsdetexte2"/>
              <w:spacing w:line="240" w:lineRule="auto"/>
              <w:jc w:val="both"/>
              <w:rPr>
                <w:rFonts w:asciiTheme="minorHAnsi" w:hAnsiTheme="minorHAnsi"/>
                <w:sz w:val="22"/>
                <w:szCs w:val="22"/>
              </w:rPr>
            </w:pPr>
            <w:r>
              <w:rPr>
                <w:rFonts w:asciiTheme="minorHAnsi" w:hAnsiTheme="minorHAnsi"/>
                <w:sz w:val="22"/>
                <w:szCs w:val="22"/>
              </w:rPr>
              <w:t xml:space="preserve">          </w:t>
            </w:r>
            <w:r w:rsidRPr="00B759E3">
              <w:rPr>
                <w:rFonts w:asciiTheme="minorHAnsi" w:hAnsiTheme="minorHAnsi"/>
                <w:sz w:val="22"/>
                <w:szCs w:val="22"/>
              </w:rPr>
              <w:t xml:space="preserve"> </w:t>
            </w:r>
            <w:r w:rsidRPr="00B759E3">
              <w:rPr>
                <w:rFonts w:asciiTheme="minorHAnsi" w:eastAsia="Times New Roman" w:hAnsiTheme="minorHAnsi" w:cs="Times New Roman"/>
                <w:color w:val="000000"/>
                <w:sz w:val="22"/>
                <w:szCs w:val="22"/>
                <w:lang w:eastAsia="fr-BE"/>
              </w:rPr>
              <w:t>Depuis ce jour, le crocodile a la gueule fendue jusqu’aux deux oreilles et il vit au fond de l’eau. Et si, par mégarde, le chien s’aventure au bord de la rivière, il l’attrape, le tire dans l’eau et, sans merci, le dévore.</w:t>
            </w:r>
          </w:p>
        </w:tc>
      </w:tr>
    </w:tbl>
    <w:p w:rsidR="00B759E3" w:rsidRDefault="00B759E3" w:rsidP="00B759E3">
      <w:pPr>
        <w:pStyle w:val="Corpsdetexte2"/>
        <w:jc w:val="both"/>
      </w:pPr>
    </w:p>
    <w:p w:rsidR="00B759E3" w:rsidRPr="00B759E3" w:rsidRDefault="00AA06A0" w:rsidP="00AA06A0">
      <w:pPr>
        <w:tabs>
          <w:tab w:val="left" w:pos="851"/>
        </w:tabs>
        <w:jc w:val="center"/>
        <w:rPr>
          <w:rFonts w:asciiTheme="minorHAnsi" w:hAnsiTheme="minorHAnsi"/>
          <w:color w:val="auto"/>
          <w:sz w:val="22"/>
          <w:szCs w:val="24"/>
        </w:rPr>
      </w:pPr>
      <w:r>
        <w:rPr>
          <w:rFonts w:ascii="Arial" w:hAnsi="Arial" w:cs="Arial"/>
          <w:noProof/>
          <w:color w:val="0000FF"/>
          <w:lang w:eastAsia="fr-BE"/>
        </w:rPr>
        <w:drawing>
          <wp:inline distT="0" distB="0" distL="0" distR="0">
            <wp:extent cx="1439174" cy="1362075"/>
            <wp:effectExtent l="19050" t="0" r="8626" b="0"/>
            <wp:docPr id="21" name="Image 21" descr="http://tbn0.google.com/images?q=tbn:8BKYQBKXfR0G2M:http://www.redcross.ca/cmslib/images/crocodil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bn0.google.com/images?q=tbn:8BKYQBKXfR0G2M:http://www.redcross.ca/cmslib/images/crocodile.jpg">
                      <a:hlinkClick r:id="rId15"/>
                    </pic:cNvPr>
                    <pic:cNvPicPr>
                      <a:picLocks noChangeAspect="1" noChangeArrowheads="1"/>
                    </pic:cNvPicPr>
                  </pic:nvPicPr>
                  <pic:blipFill>
                    <a:blip r:embed="rId16">
                      <a:grayscl/>
                    </a:blip>
                    <a:srcRect/>
                    <a:stretch>
                      <a:fillRect/>
                    </a:stretch>
                  </pic:blipFill>
                  <pic:spPr bwMode="auto">
                    <a:xfrm>
                      <a:off x="0" y="0"/>
                      <a:ext cx="1439174" cy="1362075"/>
                    </a:xfrm>
                    <a:prstGeom prst="rect">
                      <a:avLst/>
                    </a:prstGeom>
                    <a:noFill/>
                    <a:ln w="9525">
                      <a:noFill/>
                      <a:miter lim="800000"/>
                      <a:headEnd/>
                      <a:tailEnd/>
                    </a:ln>
                  </pic:spPr>
                </pic:pic>
              </a:graphicData>
            </a:graphic>
          </wp:inline>
        </w:drawing>
      </w:r>
    </w:p>
    <w:p w:rsidR="00AA06A0" w:rsidRPr="00AA06A0" w:rsidRDefault="00AA06A0" w:rsidP="00AA06A0">
      <w:pPr>
        <w:pStyle w:val="Paragraphedeliste"/>
        <w:numPr>
          <w:ilvl w:val="0"/>
          <w:numId w:val="5"/>
        </w:numPr>
        <w:tabs>
          <w:tab w:val="left" w:pos="851"/>
        </w:tabs>
        <w:ind w:left="1843"/>
        <w:jc w:val="both"/>
        <w:rPr>
          <w:rFonts w:asciiTheme="minorHAnsi" w:hAnsiTheme="minorHAnsi"/>
          <w:color w:val="auto"/>
          <w:sz w:val="22"/>
          <w:szCs w:val="24"/>
          <w:u w:val="single"/>
        </w:rPr>
      </w:pPr>
      <w:r w:rsidRPr="00AA06A0">
        <w:rPr>
          <w:rFonts w:asciiTheme="minorHAnsi" w:hAnsiTheme="minorHAnsi"/>
          <w:color w:val="auto"/>
          <w:sz w:val="22"/>
          <w:szCs w:val="24"/>
          <w:u w:val="single"/>
        </w:rPr>
        <w:lastRenderedPageBreak/>
        <w:t>La structure du récit étiologique</w:t>
      </w:r>
    </w:p>
    <w:p w:rsidR="00AA06A0" w:rsidRPr="00AA06A0" w:rsidRDefault="00AA06A0" w:rsidP="00AA06A0">
      <w:pPr>
        <w:pStyle w:val="NormalWeb"/>
        <w:numPr>
          <w:ilvl w:val="0"/>
          <w:numId w:val="6"/>
        </w:numPr>
        <w:spacing w:line="360" w:lineRule="auto"/>
        <w:ind w:left="1843" w:hanging="283"/>
        <w:rPr>
          <w:rFonts w:asciiTheme="minorHAnsi" w:hAnsiTheme="minorHAnsi"/>
          <w:color w:val="auto"/>
          <w:sz w:val="22"/>
          <w:lang w:val="fr-FR"/>
        </w:rPr>
      </w:pPr>
      <w:r w:rsidRPr="00AA06A0">
        <w:rPr>
          <w:rFonts w:asciiTheme="minorHAnsi" w:hAnsiTheme="minorHAnsi"/>
          <w:color w:val="auto"/>
          <w:sz w:val="22"/>
          <w:lang w:val="fr-FR"/>
        </w:rPr>
        <w:t>Retrouve le schéma narratif du texte « Voilà pourquoi le crocodile vit dans les rivières »</w:t>
      </w:r>
      <w:r>
        <w:rPr>
          <w:rFonts w:asciiTheme="minorHAnsi" w:hAnsiTheme="minorHAnsi"/>
          <w:color w:val="auto"/>
          <w:sz w:val="22"/>
          <w:lang w:val="fr-F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40"/>
        <w:gridCol w:w="3031"/>
        <w:gridCol w:w="3031"/>
      </w:tblGrid>
      <w:tr w:rsidR="00AA06A0" w:rsidRPr="00AA06A0" w:rsidTr="00AA06A0">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NormalWeb"/>
              <w:jc w:val="center"/>
              <w:rPr>
                <w:rFonts w:asciiTheme="minorHAnsi" w:hAnsiTheme="minorHAnsi"/>
                <w:b/>
                <w:color w:val="auto"/>
                <w:sz w:val="24"/>
                <w:szCs w:val="22"/>
              </w:rPr>
            </w:pPr>
            <w:r w:rsidRPr="00AA06A0">
              <w:rPr>
                <w:rFonts w:asciiTheme="minorHAnsi" w:hAnsiTheme="minorHAnsi"/>
                <w:b/>
                <w:color w:val="auto"/>
                <w:sz w:val="24"/>
                <w:szCs w:val="22"/>
              </w:rPr>
              <w:t>Questions</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NormalWeb"/>
              <w:jc w:val="center"/>
              <w:rPr>
                <w:rFonts w:asciiTheme="minorHAnsi" w:hAnsiTheme="minorHAnsi"/>
                <w:b/>
                <w:color w:val="auto"/>
                <w:sz w:val="24"/>
                <w:szCs w:val="22"/>
              </w:rPr>
            </w:pPr>
            <w:r w:rsidRPr="00AA06A0">
              <w:rPr>
                <w:rFonts w:asciiTheme="minorHAnsi" w:hAnsiTheme="minorHAnsi"/>
                <w:b/>
                <w:color w:val="auto"/>
                <w:sz w:val="24"/>
                <w:szCs w:val="22"/>
              </w:rPr>
              <w:t>Résumé</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NormalWeb"/>
              <w:jc w:val="center"/>
              <w:rPr>
                <w:rFonts w:asciiTheme="minorHAnsi" w:hAnsiTheme="minorHAnsi"/>
                <w:b/>
                <w:color w:val="auto"/>
                <w:sz w:val="24"/>
                <w:szCs w:val="22"/>
              </w:rPr>
            </w:pPr>
            <w:r w:rsidRPr="00AA06A0">
              <w:rPr>
                <w:rFonts w:asciiTheme="minorHAnsi" w:hAnsiTheme="minorHAnsi"/>
                <w:b/>
                <w:color w:val="auto"/>
                <w:sz w:val="24"/>
                <w:szCs w:val="22"/>
              </w:rPr>
              <w:t>Schéma narratif</w:t>
            </w:r>
          </w:p>
        </w:tc>
      </w:tr>
      <w:tr w:rsidR="00AA06A0" w:rsidRPr="00AA06A0" w:rsidTr="00AA06A0">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Corpsdetexte2"/>
              <w:spacing w:line="240" w:lineRule="auto"/>
              <w:jc w:val="center"/>
              <w:rPr>
                <w:rFonts w:asciiTheme="minorHAnsi" w:hAnsiTheme="minorHAnsi"/>
                <w:color w:val="auto"/>
                <w:sz w:val="22"/>
                <w:szCs w:val="22"/>
              </w:rPr>
            </w:pPr>
            <w:r w:rsidRPr="00AA06A0">
              <w:rPr>
                <w:rFonts w:asciiTheme="minorHAnsi" w:hAnsiTheme="minorHAnsi"/>
                <w:color w:val="auto"/>
                <w:sz w:val="22"/>
                <w:szCs w:val="22"/>
              </w:rPr>
              <w:t>1-Comment étaient le chien et le crocodile autrefois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r>
      <w:tr w:rsidR="00AA06A0" w:rsidRPr="00AA06A0" w:rsidTr="00AA06A0">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NormalWeb"/>
              <w:jc w:val="center"/>
              <w:rPr>
                <w:rFonts w:asciiTheme="minorHAnsi" w:hAnsiTheme="minorHAnsi"/>
                <w:color w:val="auto"/>
                <w:sz w:val="22"/>
                <w:szCs w:val="22"/>
              </w:rPr>
            </w:pPr>
            <w:r w:rsidRPr="00AA06A0">
              <w:rPr>
                <w:rFonts w:asciiTheme="minorHAnsi" w:hAnsiTheme="minorHAnsi"/>
                <w:color w:val="auto"/>
                <w:sz w:val="22"/>
                <w:szCs w:val="22"/>
              </w:rPr>
              <w:t>2-Que voulut faire le chien pour changer sa situation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r>
      <w:tr w:rsidR="00AA06A0" w:rsidRPr="00AA06A0" w:rsidTr="00AA06A0">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NormalWeb"/>
              <w:jc w:val="center"/>
              <w:rPr>
                <w:rFonts w:asciiTheme="minorHAnsi" w:hAnsiTheme="minorHAnsi"/>
                <w:color w:val="auto"/>
                <w:sz w:val="22"/>
                <w:szCs w:val="22"/>
              </w:rPr>
            </w:pPr>
            <w:r w:rsidRPr="00AA06A0">
              <w:rPr>
                <w:rFonts w:asciiTheme="minorHAnsi" w:hAnsiTheme="minorHAnsi"/>
                <w:color w:val="auto"/>
                <w:sz w:val="22"/>
                <w:szCs w:val="22"/>
              </w:rPr>
              <w:t>3-Quelle solution trouva t-il pour résoudre son problème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r>
      <w:tr w:rsidR="00AA06A0" w:rsidRPr="00AA06A0" w:rsidTr="00AA06A0">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NormalWeb"/>
              <w:jc w:val="center"/>
              <w:rPr>
                <w:rFonts w:asciiTheme="minorHAnsi" w:hAnsiTheme="minorHAnsi"/>
                <w:color w:val="auto"/>
                <w:sz w:val="22"/>
                <w:szCs w:val="22"/>
              </w:rPr>
            </w:pPr>
            <w:r w:rsidRPr="00AA06A0">
              <w:rPr>
                <w:rFonts w:asciiTheme="minorHAnsi" w:hAnsiTheme="minorHAnsi"/>
                <w:color w:val="auto"/>
                <w:sz w:val="22"/>
                <w:szCs w:val="22"/>
              </w:rPr>
              <w:t>4-Qu’arriva t-il au crocodile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r>
      <w:tr w:rsidR="00AA06A0" w:rsidRPr="00AA06A0" w:rsidTr="00AA06A0">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NormalWeb"/>
              <w:jc w:val="center"/>
              <w:rPr>
                <w:rFonts w:asciiTheme="minorHAnsi" w:hAnsiTheme="minorHAnsi"/>
                <w:color w:val="auto"/>
                <w:sz w:val="22"/>
                <w:szCs w:val="22"/>
              </w:rPr>
            </w:pPr>
            <w:r w:rsidRPr="00AA06A0">
              <w:rPr>
                <w:rFonts w:asciiTheme="minorHAnsi" w:hAnsiTheme="minorHAnsi"/>
                <w:color w:val="auto"/>
                <w:sz w:val="22"/>
                <w:szCs w:val="22"/>
              </w:rPr>
              <w:t>5-Comment le crocodile résolut son problème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r>
      <w:tr w:rsidR="00AA06A0" w:rsidRPr="00AA06A0" w:rsidTr="00AA06A0">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pStyle w:val="NormalWeb"/>
              <w:jc w:val="center"/>
              <w:rPr>
                <w:rFonts w:asciiTheme="minorHAnsi" w:hAnsiTheme="minorHAnsi"/>
                <w:color w:val="auto"/>
                <w:sz w:val="22"/>
                <w:szCs w:val="22"/>
              </w:rPr>
            </w:pPr>
            <w:r w:rsidRPr="00AA06A0">
              <w:rPr>
                <w:rFonts w:asciiTheme="minorHAnsi" w:hAnsiTheme="minorHAnsi"/>
                <w:color w:val="auto"/>
                <w:sz w:val="22"/>
                <w:szCs w:val="22"/>
              </w:rPr>
              <w:t>6-Comment est le crocodile aujourd’hui ?</w:t>
            </w:r>
          </w:p>
          <w:p w:rsidR="00AA06A0" w:rsidRPr="00AA06A0" w:rsidRDefault="00AA06A0" w:rsidP="00AA06A0">
            <w:pPr>
              <w:pStyle w:val="NormalWeb"/>
              <w:jc w:val="center"/>
              <w:rPr>
                <w:rFonts w:asciiTheme="minorHAnsi" w:hAnsiTheme="minorHAnsi"/>
                <w:color w:val="auto"/>
                <w:sz w:val="22"/>
                <w:szCs w:val="22"/>
              </w:rPr>
            </w:pPr>
            <w:r w:rsidRPr="00AA06A0">
              <w:rPr>
                <w:rFonts w:asciiTheme="minorHAnsi" w:hAnsiTheme="minorHAnsi"/>
                <w:color w:val="auto"/>
                <w:sz w:val="22"/>
                <w:szCs w:val="22"/>
              </w:rPr>
              <w:t>-Comment se comporte le crocodile avec le chien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c>
          <w:tcPr>
            <w:tcW w:w="3075" w:type="dxa"/>
            <w:tcBorders>
              <w:top w:val="outset" w:sz="6" w:space="0" w:color="auto"/>
              <w:left w:val="outset" w:sz="6" w:space="0" w:color="auto"/>
              <w:bottom w:val="outset" w:sz="6" w:space="0" w:color="auto"/>
              <w:right w:val="outset" w:sz="6" w:space="0" w:color="auto"/>
            </w:tcBorders>
            <w:hideMark/>
          </w:tcPr>
          <w:p w:rsidR="00AA06A0" w:rsidRPr="00AA06A0" w:rsidRDefault="00AA06A0" w:rsidP="00AA06A0">
            <w:pPr>
              <w:rPr>
                <w:rFonts w:asciiTheme="minorHAnsi" w:hAnsiTheme="minorHAnsi"/>
                <w:color w:val="auto"/>
                <w:sz w:val="22"/>
                <w:szCs w:val="22"/>
              </w:rPr>
            </w:pPr>
            <w:r w:rsidRPr="00AA06A0">
              <w:rPr>
                <w:rFonts w:asciiTheme="minorHAnsi" w:hAnsiTheme="minorHAnsi"/>
                <w:color w:val="auto"/>
                <w:sz w:val="22"/>
                <w:szCs w:val="22"/>
              </w:rPr>
              <w:t xml:space="preserve">  </w:t>
            </w:r>
          </w:p>
        </w:tc>
      </w:tr>
    </w:tbl>
    <w:p w:rsidR="00B759E3" w:rsidRDefault="00B759E3"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AA06A0" w:rsidRDefault="00AA06A0" w:rsidP="00B759E3">
      <w:pPr>
        <w:tabs>
          <w:tab w:val="left" w:pos="851"/>
        </w:tabs>
        <w:jc w:val="both"/>
        <w:rPr>
          <w:rFonts w:asciiTheme="minorHAnsi" w:hAnsiTheme="minorHAnsi"/>
          <w:color w:val="auto"/>
          <w:sz w:val="22"/>
          <w:szCs w:val="24"/>
        </w:rPr>
      </w:pPr>
    </w:p>
    <w:p w:rsidR="00EA4DA7" w:rsidRPr="00AA06A0" w:rsidRDefault="00EA4DA7" w:rsidP="00EA4DA7">
      <w:pPr>
        <w:pStyle w:val="Paragraphedeliste"/>
        <w:numPr>
          <w:ilvl w:val="0"/>
          <w:numId w:val="7"/>
        </w:numPr>
        <w:tabs>
          <w:tab w:val="left" w:pos="851"/>
        </w:tabs>
        <w:ind w:left="1985"/>
        <w:jc w:val="both"/>
        <w:rPr>
          <w:rFonts w:asciiTheme="minorHAnsi" w:hAnsiTheme="minorHAnsi"/>
          <w:color w:val="auto"/>
          <w:sz w:val="22"/>
          <w:szCs w:val="24"/>
          <w:u w:val="single"/>
        </w:rPr>
      </w:pPr>
      <w:r>
        <w:rPr>
          <w:rFonts w:asciiTheme="minorHAnsi" w:hAnsiTheme="minorHAnsi"/>
          <w:color w:val="auto"/>
          <w:sz w:val="22"/>
          <w:szCs w:val="24"/>
          <w:u w:val="single"/>
        </w:rPr>
        <w:lastRenderedPageBreak/>
        <w:t>Oups… Il manque quelque chose…</w:t>
      </w:r>
    </w:p>
    <w:p w:rsidR="00AA06A0" w:rsidRPr="00EA4DA7" w:rsidRDefault="00AA06A0" w:rsidP="00EA4DA7">
      <w:pPr>
        <w:pStyle w:val="NormalWeb"/>
        <w:numPr>
          <w:ilvl w:val="0"/>
          <w:numId w:val="6"/>
        </w:numPr>
        <w:spacing w:line="360" w:lineRule="auto"/>
        <w:ind w:left="1843" w:hanging="283"/>
        <w:rPr>
          <w:rFonts w:asciiTheme="minorHAnsi" w:hAnsiTheme="minorHAnsi"/>
          <w:color w:val="auto"/>
          <w:sz w:val="22"/>
          <w:lang w:val="fr-FR"/>
        </w:rPr>
      </w:pPr>
      <w:r w:rsidRPr="00EA4DA7">
        <w:rPr>
          <w:rFonts w:asciiTheme="minorHAnsi" w:hAnsiTheme="minorHAnsi"/>
          <w:color w:val="auto"/>
          <w:sz w:val="22"/>
          <w:lang w:val="fr-FR"/>
        </w:rPr>
        <w:t>L'éditeur s'est trompé et a oublié de p</w:t>
      </w:r>
      <w:r w:rsidR="00EA4DA7">
        <w:rPr>
          <w:rFonts w:asciiTheme="minorHAnsi" w:hAnsiTheme="minorHAnsi"/>
          <w:color w:val="auto"/>
          <w:sz w:val="22"/>
          <w:lang w:val="fr-FR"/>
        </w:rPr>
        <w:t xml:space="preserve">onctuer correctement le texte. </w:t>
      </w:r>
      <w:r w:rsidRPr="00EA4DA7">
        <w:rPr>
          <w:rFonts w:asciiTheme="minorHAnsi" w:hAnsiTheme="minorHAnsi"/>
          <w:color w:val="auto"/>
          <w:sz w:val="22"/>
          <w:lang w:val="fr-FR"/>
        </w:rPr>
        <w:t xml:space="preserve">Retrouve les majuscules et les points manquants. </w:t>
      </w:r>
    </w:p>
    <w:p w:rsidR="00AA06A0" w:rsidRDefault="00EA4DA7" w:rsidP="00EA4DA7">
      <w:pPr>
        <w:pStyle w:val="Titre3"/>
        <w:jc w:val="center"/>
        <w:rPr>
          <w:rFonts w:ascii="Colonna MT" w:hAnsi="Colonna MT"/>
          <w:color w:val="auto"/>
          <w:sz w:val="40"/>
          <w:u w:val="single"/>
        </w:rPr>
      </w:pPr>
      <w:r w:rsidRPr="00EA4DA7">
        <w:rPr>
          <w:rFonts w:ascii="Colonna MT" w:hAnsi="Colonna MT"/>
          <w:color w:val="auto"/>
          <w:sz w:val="40"/>
          <w:u w:val="single"/>
        </w:rPr>
        <w:t>Pourquoi le chacal a l’échine roussie</w:t>
      </w:r>
    </w:p>
    <w:p w:rsidR="00EA4DA7" w:rsidRPr="00EA4DA7" w:rsidRDefault="00EA4DA7" w:rsidP="00EA4DA7"/>
    <w:p w:rsidR="00AA06A0" w:rsidRPr="00EA4DA7" w:rsidRDefault="00AA06A0" w:rsidP="00EA4DA7">
      <w:pPr>
        <w:pStyle w:val="Retraitcorpsdetexte"/>
        <w:rPr>
          <w:color w:val="auto"/>
          <w:sz w:val="22"/>
        </w:rPr>
      </w:pPr>
      <w:r w:rsidRPr="00EA4DA7">
        <w:rPr>
          <w:color w:val="auto"/>
          <w:sz w:val="22"/>
        </w:rPr>
        <w:t>au temps où le monde était encore jeune et où toutes choses étaient autres, le chacal n’avait pas du tout le dos comme il l’a maintenant et, en ce temps là, le soleil n’habitait pas dans les cieux, il vivait sur terre, parmi toutes les bêtes cela ne lui plaisait pas du tout et les animaux non plus ne trouvaient pas cela agréable</w:t>
      </w:r>
    </w:p>
    <w:p w:rsidR="00AA06A0" w:rsidRPr="00EA4DA7" w:rsidRDefault="00AA06A0" w:rsidP="00EA4DA7">
      <w:pPr>
        <w:pStyle w:val="Retraitcorpsdetexte"/>
        <w:rPr>
          <w:color w:val="auto"/>
          <w:sz w:val="22"/>
        </w:rPr>
      </w:pPr>
      <w:r w:rsidRPr="00EA4DA7">
        <w:rPr>
          <w:color w:val="auto"/>
          <w:sz w:val="22"/>
        </w:rPr>
        <w:t>là où était le soleil, il faisait si chaud que tout risquait de brûler les animaux fuyaient le soleil qui en étaient très malheureux il restait toujours tout seul, dans un coin du désert, couché dans le sable, gémissant sur sa triste situation et souhaitant s’en aller ailleurs ce qu’il aurait préféré, c’était d’aller au ciel mais comment y parvenir </w:t>
      </w:r>
    </w:p>
    <w:p w:rsidR="00AA06A0" w:rsidRPr="00EA4DA7" w:rsidRDefault="00AA06A0" w:rsidP="00EA4DA7">
      <w:pPr>
        <w:pStyle w:val="Retraitcorpsdetexte"/>
        <w:rPr>
          <w:color w:val="auto"/>
          <w:sz w:val="22"/>
        </w:rPr>
      </w:pPr>
      <w:r w:rsidRPr="00EA4DA7">
        <w:rPr>
          <w:color w:val="auto"/>
          <w:sz w:val="22"/>
        </w:rPr>
        <w:t>le soleil n’avait alors qu’un seul ami, c’était le chacal quand le chacal vit son ami se désoler et qu’il apprit ce qu’il désirait, il lui offrit son aide : « puisque tu veux aller au ciel, je veux t’y mener, assieds-toi sur mon dos »</w:t>
      </w:r>
    </w:p>
    <w:p w:rsidR="00AA06A0" w:rsidRPr="00EA4DA7" w:rsidRDefault="00AA06A0" w:rsidP="00EA4DA7">
      <w:pPr>
        <w:pStyle w:val="Retraitcorpsdetexte"/>
        <w:rPr>
          <w:color w:val="auto"/>
          <w:sz w:val="22"/>
        </w:rPr>
      </w:pPr>
      <w:r w:rsidRPr="00EA4DA7">
        <w:rPr>
          <w:color w:val="auto"/>
          <w:sz w:val="22"/>
        </w:rPr>
        <w:t>le soleil lui fit de grands remerciements et, sans plus attendre, lui sauta sur l’échine le chacal prit le galop, mais même pour ses pattes véloces, le ciel était bien loin et le soleil, installé sur son dos, lui brûlait l’échine quand il n’y put plus tenir, il s’arrêta et demanda </w:t>
      </w:r>
    </w:p>
    <w:p w:rsidR="00AA06A0" w:rsidRPr="00EA4DA7" w:rsidRDefault="00AA06A0" w:rsidP="00EA4DA7">
      <w:pPr>
        <w:pStyle w:val="Retraitcorpsdetexte"/>
        <w:rPr>
          <w:color w:val="auto"/>
          <w:sz w:val="22"/>
        </w:rPr>
      </w:pPr>
      <w:r w:rsidRPr="00EA4DA7">
        <w:rPr>
          <w:color w:val="auto"/>
          <w:sz w:val="22"/>
        </w:rPr>
        <w:t> « descends, soleil, au moins pour le moment ça me brûle trop !»</w:t>
      </w:r>
    </w:p>
    <w:p w:rsidR="00AA06A0" w:rsidRPr="00EA4DA7" w:rsidRDefault="00AA06A0" w:rsidP="00EA4DA7">
      <w:pPr>
        <w:pStyle w:val="Retraitcorpsdetexte"/>
        <w:rPr>
          <w:color w:val="auto"/>
          <w:sz w:val="22"/>
        </w:rPr>
      </w:pPr>
      <w:r w:rsidRPr="00EA4DA7">
        <w:rPr>
          <w:color w:val="auto"/>
          <w:sz w:val="22"/>
        </w:rPr>
        <w:t>mais le soleil ne bougea pas, craignant que le chacal ne le laissât là il se cramponna au pelage de sa monture et y resta agrippé jusqu’à ce que le chacal reprenne sa course et le repose au bout de la terre, là où le ciel commence arrivé à cet endroit, il sauta directement de l’échine du chacal dans les cieux</w:t>
      </w:r>
    </w:p>
    <w:p w:rsidR="00AA06A0" w:rsidRPr="00EA4DA7" w:rsidRDefault="00AA06A0" w:rsidP="00EA4DA7">
      <w:pPr>
        <w:pStyle w:val="Retraitcorpsdetexte"/>
        <w:rPr>
          <w:color w:val="auto"/>
          <w:sz w:val="22"/>
        </w:rPr>
      </w:pPr>
      <w:r w:rsidRPr="00EA4DA7">
        <w:rPr>
          <w:color w:val="auto"/>
          <w:sz w:val="22"/>
        </w:rPr>
        <w:t>depuis ce jour, le soleil est demeuré dans les cieux et le chacal a l’échine roussie comme s’il était passé par le feu</w:t>
      </w:r>
    </w:p>
    <w:p w:rsidR="00AA06A0" w:rsidRPr="00CD79E8" w:rsidRDefault="00CD79E8" w:rsidP="00CD79E8">
      <w:pPr>
        <w:pStyle w:val="Paragraphedeliste"/>
        <w:numPr>
          <w:ilvl w:val="0"/>
          <w:numId w:val="9"/>
        </w:numPr>
        <w:tabs>
          <w:tab w:val="left" w:pos="851"/>
        </w:tabs>
        <w:ind w:left="1985"/>
        <w:jc w:val="both"/>
        <w:rPr>
          <w:rFonts w:asciiTheme="minorHAnsi" w:hAnsiTheme="minorHAnsi"/>
          <w:color w:val="auto"/>
          <w:sz w:val="22"/>
          <w:szCs w:val="24"/>
          <w:u w:val="single"/>
        </w:rPr>
      </w:pPr>
      <w:r w:rsidRPr="00CD79E8">
        <w:rPr>
          <w:rFonts w:asciiTheme="minorHAnsi" w:hAnsiTheme="minorHAnsi"/>
          <w:color w:val="auto"/>
          <w:sz w:val="22"/>
          <w:szCs w:val="24"/>
          <w:u w:val="single"/>
        </w:rPr>
        <w:t>Quel temps de chien !</w:t>
      </w:r>
    </w:p>
    <w:p w:rsidR="00EA4DA7" w:rsidRPr="00EA4DA7" w:rsidRDefault="00EA4DA7" w:rsidP="00EA4DA7">
      <w:pPr>
        <w:pStyle w:val="NormalWeb"/>
        <w:numPr>
          <w:ilvl w:val="0"/>
          <w:numId w:val="6"/>
        </w:numPr>
        <w:spacing w:line="360" w:lineRule="auto"/>
        <w:ind w:left="1843" w:hanging="283"/>
        <w:jc w:val="left"/>
        <w:rPr>
          <w:rFonts w:asciiTheme="minorHAnsi" w:hAnsiTheme="minorHAnsi"/>
          <w:color w:val="auto"/>
          <w:sz w:val="22"/>
          <w:lang w:val="fr-FR"/>
        </w:rPr>
      </w:pPr>
      <w:r>
        <w:rPr>
          <w:rFonts w:asciiTheme="minorHAnsi" w:hAnsiTheme="minorHAnsi"/>
          <w:color w:val="auto"/>
          <w:sz w:val="22"/>
          <w:lang w:val="fr-FR"/>
        </w:rPr>
        <w:t xml:space="preserve">Quels sont les temps utilisés ?  </w:t>
      </w:r>
      <w:r w:rsidRPr="00EA4DA7">
        <w:rPr>
          <w:rFonts w:asciiTheme="minorHAnsi" w:hAnsiTheme="minorHAnsi"/>
          <w:color w:val="auto"/>
          <w:sz w:val="22"/>
          <w:lang w:val="fr-FR"/>
        </w:rPr>
        <w:t>……………………………………………………………………………………………………………………………………………………………………………………………………………………………………………………</w:t>
      </w:r>
    </w:p>
    <w:p w:rsidR="00EA4DA7" w:rsidRDefault="00EA4DA7" w:rsidP="00AA06A0">
      <w:pPr>
        <w:tabs>
          <w:tab w:val="left" w:pos="851"/>
        </w:tabs>
        <w:jc w:val="both"/>
        <w:rPr>
          <w:rFonts w:asciiTheme="minorHAnsi" w:hAnsiTheme="minorHAnsi"/>
          <w:color w:val="auto"/>
          <w:sz w:val="22"/>
          <w:lang w:val="fr-FR"/>
        </w:rPr>
      </w:pPr>
      <w:r>
        <w:rPr>
          <w:noProof/>
          <w:lang w:eastAsia="fr-BE"/>
        </w:rPr>
        <w:drawing>
          <wp:anchor distT="0" distB="0" distL="114300" distR="114300" simplePos="0" relativeHeight="251669504" behindDoc="0" locked="0" layoutInCell="1" allowOverlap="1">
            <wp:simplePos x="914400" y="7848600"/>
            <wp:positionH relativeFrom="margin">
              <wp:align>center</wp:align>
            </wp:positionH>
            <wp:positionV relativeFrom="margin">
              <wp:align>bottom</wp:align>
            </wp:positionV>
            <wp:extent cx="2343150" cy="1762125"/>
            <wp:effectExtent l="19050" t="0" r="0" b="0"/>
            <wp:wrapSquare wrapText="bothSides"/>
            <wp:docPr id="24" name="Image 24" descr="http://www.photozoo.org/d/3713-8/Chacal+__+chabraq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hotozoo.org/d/3713-8/Chacal+__+chabraque+3.jpg"/>
                    <pic:cNvPicPr>
                      <a:picLocks noChangeAspect="1" noChangeArrowheads="1"/>
                    </pic:cNvPicPr>
                  </pic:nvPicPr>
                  <pic:blipFill>
                    <a:blip r:embed="rId17">
                      <a:grayscl/>
                      <a:lum contrast="40000"/>
                    </a:blip>
                    <a:srcRect/>
                    <a:stretch>
                      <a:fillRect/>
                    </a:stretch>
                  </pic:blipFill>
                  <pic:spPr bwMode="auto">
                    <a:xfrm>
                      <a:off x="0" y="0"/>
                      <a:ext cx="2343150" cy="1762125"/>
                    </a:xfrm>
                    <a:prstGeom prst="rect">
                      <a:avLst/>
                    </a:prstGeom>
                    <a:noFill/>
                    <a:ln w="9525">
                      <a:noFill/>
                      <a:miter lim="800000"/>
                      <a:headEnd/>
                      <a:tailEnd/>
                    </a:ln>
                  </pic:spPr>
                </pic:pic>
              </a:graphicData>
            </a:graphic>
          </wp:anchor>
        </w:drawing>
      </w:r>
    </w:p>
    <w:p w:rsidR="00EA4DA7" w:rsidRDefault="00EA4DA7" w:rsidP="00AA06A0">
      <w:pPr>
        <w:tabs>
          <w:tab w:val="left" w:pos="851"/>
        </w:tabs>
        <w:jc w:val="both"/>
        <w:rPr>
          <w:rFonts w:asciiTheme="minorHAnsi" w:hAnsiTheme="minorHAnsi"/>
          <w:color w:val="auto"/>
          <w:sz w:val="22"/>
          <w:lang w:val="fr-FR"/>
        </w:rPr>
      </w:pPr>
    </w:p>
    <w:p w:rsidR="00EA4DA7" w:rsidRDefault="00EA4DA7" w:rsidP="00AA06A0">
      <w:pPr>
        <w:tabs>
          <w:tab w:val="left" w:pos="851"/>
        </w:tabs>
        <w:jc w:val="both"/>
        <w:rPr>
          <w:rFonts w:asciiTheme="minorHAnsi" w:hAnsiTheme="minorHAnsi"/>
          <w:color w:val="auto"/>
          <w:sz w:val="22"/>
          <w:lang w:val="fr-FR"/>
        </w:rPr>
      </w:pPr>
    </w:p>
    <w:p w:rsidR="00EA4DA7" w:rsidRDefault="00EA4DA7" w:rsidP="00AA06A0">
      <w:pPr>
        <w:tabs>
          <w:tab w:val="left" w:pos="851"/>
        </w:tabs>
        <w:jc w:val="both"/>
        <w:rPr>
          <w:rFonts w:asciiTheme="minorHAnsi" w:hAnsiTheme="minorHAnsi"/>
          <w:color w:val="auto"/>
          <w:sz w:val="22"/>
          <w:lang w:val="fr-FR"/>
        </w:rPr>
      </w:pPr>
    </w:p>
    <w:p w:rsidR="00EA4DA7" w:rsidRDefault="00EA4DA7" w:rsidP="00AA06A0">
      <w:pPr>
        <w:tabs>
          <w:tab w:val="left" w:pos="851"/>
        </w:tabs>
        <w:jc w:val="both"/>
        <w:rPr>
          <w:rFonts w:asciiTheme="minorHAnsi" w:hAnsiTheme="minorHAnsi"/>
          <w:color w:val="auto"/>
          <w:sz w:val="22"/>
          <w:lang w:val="fr-FR"/>
        </w:rPr>
      </w:pPr>
    </w:p>
    <w:p w:rsidR="00EA4DA7" w:rsidRPr="00EA4DA7" w:rsidRDefault="00EA4DA7" w:rsidP="00EA4DA7">
      <w:pPr>
        <w:tabs>
          <w:tab w:val="left" w:pos="851"/>
          <w:tab w:val="left" w:pos="1418"/>
        </w:tabs>
        <w:jc w:val="both"/>
        <w:rPr>
          <w:rFonts w:asciiTheme="minorHAnsi" w:hAnsiTheme="minorHAnsi"/>
          <w:color w:val="auto"/>
          <w:sz w:val="22"/>
          <w:lang w:val="fr-FR"/>
        </w:rPr>
      </w:pPr>
    </w:p>
    <w:p w:rsidR="00EA4DA7" w:rsidRPr="008D4EC6" w:rsidRDefault="00EA4DA7" w:rsidP="00EA4DA7">
      <w:pPr>
        <w:pStyle w:val="Retraitcorpsdetexte"/>
        <w:spacing w:line="360" w:lineRule="auto"/>
        <w:jc w:val="center"/>
        <w:rPr>
          <w:rFonts w:ascii="Bradley Hand ITC" w:hAnsi="Bradley Hand ITC"/>
          <w:color w:val="auto"/>
          <w:sz w:val="36"/>
        </w:rPr>
      </w:pPr>
      <w:r w:rsidRPr="008D4EC6">
        <w:rPr>
          <w:rFonts w:ascii="Bradley Hand ITC" w:hAnsi="Bradley Hand ITC"/>
          <w:b/>
          <w:bCs/>
          <w:color w:val="auto"/>
          <w:sz w:val="36"/>
          <w:u w:val="single"/>
        </w:rPr>
        <w:lastRenderedPageBreak/>
        <w:t>L’holothurie ( conte japonais )</w:t>
      </w:r>
    </w:p>
    <w:p w:rsidR="00EA4DA7" w:rsidRPr="00EA4DA7" w:rsidRDefault="00EA4DA7" w:rsidP="00EA4DA7">
      <w:pPr>
        <w:pStyle w:val="NormalWeb"/>
        <w:numPr>
          <w:ilvl w:val="0"/>
          <w:numId w:val="6"/>
        </w:numPr>
        <w:spacing w:line="360" w:lineRule="auto"/>
        <w:ind w:left="1843" w:hanging="283"/>
        <w:rPr>
          <w:rFonts w:asciiTheme="minorHAnsi" w:hAnsiTheme="minorHAnsi"/>
          <w:color w:val="auto"/>
          <w:sz w:val="22"/>
          <w:lang w:val="fr-FR"/>
        </w:rPr>
      </w:pPr>
      <w:r w:rsidRPr="00EA4DA7">
        <w:rPr>
          <w:rFonts w:asciiTheme="minorHAnsi" w:hAnsiTheme="minorHAnsi"/>
          <w:color w:val="auto"/>
          <w:sz w:val="22"/>
          <w:lang w:val="fr-FR"/>
        </w:rPr>
        <w:t>Conjugue les verbes qui sont à l’infinitif, soit à l’imparfait, soit au passé simple.</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Autrefois, l’holothurie*, ou bêche-de-mer, n’(avoir) ……………. pas la bouche fendue qui la (caractériser au présent) …………………. aujourd’hui.</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Mais, un jour, la déesse Uzume, accompagnant le fils des Dieux, (vouloir) ……………….. obtenir pour lui le dévouement fidèle de tous les poissons.</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Elle (réunir) ………………… tous les êtres munis de nageoires et leur (demander) ………………. :</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 Voulez-vous respectueusement servir l’auguste Fils des Divinités célestes ? » A ces mots, tous les poissons (s’incliner) ………………. ; tous (promettre) ……………. de respectueusement servir le Fils des Dieux.</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Un seul poisson (se taire) ………………… : l’holothurie.</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La céleste Uzume (tirer) …………….. son petit poignard et (dire) …………. :</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 Ah ! voilà une bouche qui ne donne  pas de réponse ! »</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D’un coup de poignard, elle (fendre) …………… cette bouche qui (avoir au plus-que-parfait) ………………. le tort de rester close.</w:t>
      </w:r>
    </w:p>
    <w:p w:rsidR="00EA4DA7" w:rsidRPr="00EA4DA7" w:rsidRDefault="00EA4DA7" w:rsidP="00EA4DA7">
      <w:pPr>
        <w:pStyle w:val="Retraitcorpsdetexte"/>
        <w:spacing w:line="360" w:lineRule="auto"/>
        <w:jc w:val="both"/>
        <w:rPr>
          <w:rFonts w:asciiTheme="minorHAnsi" w:hAnsiTheme="minorHAnsi"/>
          <w:color w:val="auto"/>
          <w:sz w:val="22"/>
        </w:rPr>
      </w:pPr>
      <w:r w:rsidRPr="00EA4DA7">
        <w:rPr>
          <w:rFonts w:asciiTheme="minorHAnsi" w:hAnsiTheme="minorHAnsi"/>
          <w:color w:val="auto"/>
          <w:sz w:val="22"/>
        </w:rPr>
        <w:t>Voilà pourquoi l’holothurie a aujourd’hui la bouche fendue.</w:t>
      </w:r>
    </w:p>
    <w:p w:rsidR="00EA4DA7" w:rsidRDefault="00EA4DA7" w:rsidP="00EA4DA7">
      <w:pPr>
        <w:pStyle w:val="Retraitcorpsdetexte"/>
        <w:jc w:val="right"/>
        <w:rPr>
          <w:rFonts w:asciiTheme="minorHAnsi" w:hAnsiTheme="minorHAnsi"/>
          <w:color w:val="auto"/>
          <w:sz w:val="18"/>
        </w:rPr>
      </w:pPr>
      <w:r w:rsidRPr="00EA4DA7">
        <w:rPr>
          <w:rFonts w:asciiTheme="minorHAnsi" w:hAnsiTheme="minorHAnsi"/>
          <w:color w:val="auto"/>
          <w:sz w:val="22"/>
        </w:rPr>
        <w:t xml:space="preserve">                               </w:t>
      </w:r>
      <w:r w:rsidRPr="00EA4DA7">
        <w:rPr>
          <w:rFonts w:asciiTheme="minorHAnsi" w:hAnsiTheme="minorHAnsi"/>
          <w:color w:val="auto"/>
          <w:sz w:val="18"/>
        </w:rPr>
        <w:t xml:space="preserve">F.Challaye, </w:t>
      </w:r>
      <w:r w:rsidRPr="00EA4DA7">
        <w:rPr>
          <w:rFonts w:asciiTheme="minorHAnsi" w:hAnsiTheme="minorHAnsi"/>
          <w:color w:val="auto"/>
          <w:sz w:val="18"/>
          <w:u w:val="single"/>
        </w:rPr>
        <w:t>Contes et Légendes du Japon</w:t>
      </w:r>
      <w:r w:rsidRPr="00EA4DA7">
        <w:rPr>
          <w:rFonts w:asciiTheme="minorHAnsi" w:hAnsiTheme="minorHAnsi"/>
          <w:color w:val="auto"/>
          <w:sz w:val="18"/>
        </w:rPr>
        <w:t>.</w:t>
      </w:r>
    </w:p>
    <w:p w:rsidR="00EA4DA7" w:rsidRPr="00EA4DA7" w:rsidRDefault="00EA4DA7" w:rsidP="00EA4DA7">
      <w:pPr>
        <w:pStyle w:val="Retraitcorpsdetexte"/>
        <w:jc w:val="right"/>
        <w:rPr>
          <w:rFonts w:asciiTheme="minorHAnsi" w:hAnsiTheme="minorHAnsi"/>
          <w:color w:val="auto"/>
          <w:sz w:val="20"/>
        </w:rPr>
      </w:pPr>
    </w:p>
    <w:p w:rsidR="00EA4DA7" w:rsidRDefault="00EA4DA7" w:rsidP="00EA4DA7">
      <w:pPr>
        <w:pStyle w:val="Retraitcorpsdetexte"/>
        <w:jc w:val="both"/>
        <w:rPr>
          <w:rFonts w:asciiTheme="minorHAnsi" w:hAnsiTheme="minorHAnsi"/>
          <w:color w:val="auto"/>
          <w:sz w:val="20"/>
        </w:rPr>
      </w:pPr>
      <w:r w:rsidRPr="00EA4DA7">
        <w:rPr>
          <w:rFonts w:asciiTheme="minorHAnsi" w:hAnsiTheme="minorHAnsi"/>
          <w:color w:val="auto"/>
          <w:sz w:val="20"/>
        </w:rPr>
        <w:t>* C’est un échinoderme</w:t>
      </w:r>
      <w:r>
        <w:rPr>
          <w:rFonts w:asciiTheme="minorHAnsi" w:hAnsiTheme="minorHAnsi"/>
          <w:color w:val="auto"/>
          <w:sz w:val="20"/>
        </w:rPr>
        <w:t xml:space="preserve"> (</w:t>
      </w:r>
      <w:hyperlink r:id="rId18" w:history="1">
        <w:r>
          <w:rPr>
            <w:rFonts w:asciiTheme="minorHAnsi" w:hAnsiTheme="minorHAnsi"/>
            <w:color w:val="auto"/>
            <w:sz w:val="20"/>
          </w:rPr>
          <w:t>a</w:t>
        </w:r>
        <w:r w:rsidRPr="00EA4DA7">
          <w:rPr>
            <w:rFonts w:asciiTheme="minorHAnsi" w:hAnsiTheme="minorHAnsi"/>
            <w:color w:val="auto"/>
            <w:sz w:val="20"/>
          </w:rPr>
          <w:t>nimal</w:t>
        </w:r>
      </w:hyperlink>
      <w:r w:rsidRPr="00EA4DA7">
        <w:rPr>
          <w:rFonts w:asciiTheme="minorHAnsi" w:hAnsiTheme="minorHAnsi"/>
          <w:color w:val="auto"/>
          <w:sz w:val="20"/>
        </w:rPr>
        <w:t xml:space="preserve"> </w:t>
      </w:r>
      <w:hyperlink r:id="rId19" w:history="1">
        <w:r w:rsidRPr="00EA4DA7">
          <w:rPr>
            <w:rFonts w:asciiTheme="minorHAnsi" w:hAnsiTheme="minorHAnsi"/>
            <w:color w:val="auto"/>
            <w:sz w:val="20"/>
          </w:rPr>
          <w:t>marin</w:t>
        </w:r>
      </w:hyperlink>
      <w:r w:rsidRPr="00EA4DA7">
        <w:rPr>
          <w:rFonts w:asciiTheme="minorHAnsi" w:hAnsiTheme="minorHAnsi"/>
          <w:color w:val="auto"/>
          <w:sz w:val="20"/>
        </w:rPr>
        <w:t xml:space="preserve"> </w:t>
      </w:r>
      <w:hyperlink r:id="rId20" w:history="1">
        <w:r w:rsidRPr="00EA4DA7">
          <w:rPr>
            <w:rFonts w:asciiTheme="minorHAnsi" w:hAnsiTheme="minorHAnsi"/>
            <w:color w:val="auto"/>
            <w:sz w:val="20"/>
          </w:rPr>
          <w:t>tel</w:t>
        </w:r>
      </w:hyperlink>
      <w:r w:rsidRPr="00EA4DA7">
        <w:rPr>
          <w:rFonts w:asciiTheme="minorHAnsi" w:hAnsiTheme="minorHAnsi"/>
          <w:color w:val="auto"/>
          <w:sz w:val="20"/>
        </w:rPr>
        <w:t xml:space="preserve"> </w:t>
      </w:r>
      <w:hyperlink r:id="rId21" w:history="1">
        <w:r w:rsidRPr="00EA4DA7">
          <w:rPr>
            <w:rFonts w:asciiTheme="minorHAnsi" w:hAnsiTheme="minorHAnsi"/>
            <w:color w:val="auto"/>
            <w:sz w:val="20"/>
          </w:rPr>
          <w:t>l</w:t>
        </w:r>
      </w:hyperlink>
      <w:r w:rsidRPr="00EA4DA7">
        <w:rPr>
          <w:rFonts w:asciiTheme="minorHAnsi" w:hAnsiTheme="minorHAnsi"/>
          <w:color w:val="auto"/>
          <w:sz w:val="20"/>
        </w:rPr>
        <w:t>'</w:t>
      </w:r>
      <w:hyperlink r:id="rId22" w:history="1">
        <w:r w:rsidRPr="00EA4DA7">
          <w:rPr>
            <w:rFonts w:asciiTheme="minorHAnsi" w:hAnsiTheme="minorHAnsi"/>
            <w:color w:val="auto"/>
            <w:sz w:val="20"/>
          </w:rPr>
          <w:t>oursin</w:t>
        </w:r>
      </w:hyperlink>
      <w:r w:rsidRPr="00EA4DA7">
        <w:rPr>
          <w:rFonts w:asciiTheme="minorHAnsi" w:hAnsiTheme="minorHAnsi"/>
          <w:color w:val="auto"/>
          <w:sz w:val="20"/>
        </w:rPr>
        <w:t xml:space="preserve"> </w:t>
      </w:r>
      <w:hyperlink r:id="rId23" w:history="1">
        <w:r w:rsidRPr="00EA4DA7">
          <w:rPr>
            <w:rFonts w:asciiTheme="minorHAnsi" w:hAnsiTheme="minorHAnsi"/>
            <w:color w:val="auto"/>
            <w:sz w:val="20"/>
          </w:rPr>
          <w:t>ou</w:t>
        </w:r>
      </w:hyperlink>
      <w:r w:rsidRPr="00EA4DA7">
        <w:rPr>
          <w:rFonts w:asciiTheme="minorHAnsi" w:hAnsiTheme="minorHAnsi"/>
          <w:color w:val="auto"/>
          <w:sz w:val="20"/>
        </w:rPr>
        <w:t xml:space="preserve"> </w:t>
      </w:r>
      <w:hyperlink r:id="rId24" w:history="1">
        <w:r w:rsidRPr="00EA4DA7">
          <w:rPr>
            <w:rFonts w:asciiTheme="minorHAnsi" w:hAnsiTheme="minorHAnsi"/>
            <w:color w:val="auto"/>
            <w:sz w:val="20"/>
          </w:rPr>
          <w:t>l</w:t>
        </w:r>
      </w:hyperlink>
      <w:r w:rsidRPr="00EA4DA7">
        <w:rPr>
          <w:rFonts w:asciiTheme="minorHAnsi" w:hAnsiTheme="minorHAnsi"/>
          <w:color w:val="auto"/>
          <w:sz w:val="20"/>
        </w:rPr>
        <w:t>'</w:t>
      </w:r>
      <w:hyperlink r:id="rId25" w:history="1">
        <w:r w:rsidRPr="00EA4DA7">
          <w:rPr>
            <w:rFonts w:asciiTheme="minorHAnsi" w:hAnsiTheme="minorHAnsi"/>
            <w:color w:val="auto"/>
            <w:sz w:val="20"/>
          </w:rPr>
          <w:t>étoile</w:t>
        </w:r>
      </w:hyperlink>
      <w:r w:rsidRPr="00EA4DA7">
        <w:rPr>
          <w:rFonts w:asciiTheme="minorHAnsi" w:hAnsiTheme="minorHAnsi"/>
          <w:color w:val="auto"/>
          <w:sz w:val="20"/>
        </w:rPr>
        <w:t xml:space="preserve"> </w:t>
      </w:r>
      <w:hyperlink r:id="rId26" w:history="1">
        <w:r w:rsidRPr="00EA4DA7">
          <w:rPr>
            <w:rFonts w:asciiTheme="minorHAnsi" w:hAnsiTheme="minorHAnsi"/>
            <w:color w:val="auto"/>
            <w:sz w:val="20"/>
          </w:rPr>
          <w:t>de</w:t>
        </w:r>
      </w:hyperlink>
      <w:r w:rsidRPr="00EA4DA7">
        <w:rPr>
          <w:rFonts w:asciiTheme="minorHAnsi" w:hAnsiTheme="minorHAnsi"/>
          <w:color w:val="auto"/>
          <w:sz w:val="20"/>
        </w:rPr>
        <w:t xml:space="preserve"> </w:t>
      </w:r>
      <w:hyperlink r:id="rId27" w:history="1">
        <w:r w:rsidRPr="00EA4DA7">
          <w:rPr>
            <w:rFonts w:asciiTheme="minorHAnsi" w:hAnsiTheme="minorHAnsi"/>
            <w:color w:val="auto"/>
            <w:sz w:val="20"/>
          </w:rPr>
          <w:t>mer</w:t>
        </w:r>
      </w:hyperlink>
      <w:r w:rsidRPr="00EA4DA7">
        <w:rPr>
          <w:rFonts w:asciiTheme="minorHAnsi" w:hAnsiTheme="minorHAnsi"/>
          <w:color w:val="auto"/>
          <w:sz w:val="20"/>
        </w:rPr>
        <w:t>), utilisé comme comestible en Extrême-Orient.</w:t>
      </w:r>
    </w:p>
    <w:p w:rsidR="00EA4DA7" w:rsidRDefault="00F6088A" w:rsidP="00F6088A">
      <w:pPr>
        <w:pStyle w:val="Retraitcorpsdetexte"/>
        <w:jc w:val="center"/>
        <w:rPr>
          <w:rFonts w:asciiTheme="minorHAnsi" w:hAnsiTheme="minorHAnsi"/>
          <w:color w:val="auto"/>
          <w:sz w:val="20"/>
        </w:rPr>
      </w:pPr>
      <w:r>
        <w:rPr>
          <w:rFonts w:ascii="Arial" w:hAnsi="Arial" w:cs="Arial"/>
          <w:noProof/>
          <w:color w:val="FFFFFF"/>
          <w:sz w:val="18"/>
          <w:szCs w:val="18"/>
          <w:lang w:eastAsia="fr-BE"/>
        </w:rPr>
        <w:drawing>
          <wp:inline distT="0" distB="0" distL="0" distR="0">
            <wp:extent cx="2857500" cy="2000250"/>
            <wp:effectExtent l="19050" t="0" r="0" b="0"/>
            <wp:docPr id="27" name="selectedPhoto" descr="Holoturie--Bohadschia-argus--Apo-reef--Philipp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edPhoto" descr="Holoturie--Bohadschia-argus--Apo-reef--Philippines.JPG"/>
                    <pic:cNvPicPr>
                      <a:picLocks noChangeAspect="1" noChangeArrowheads="1"/>
                    </pic:cNvPicPr>
                  </pic:nvPicPr>
                  <pic:blipFill>
                    <a:blip r:embed="rId28">
                      <a:grayscl/>
                      <a:lum contrast="40000"/>
                    </a:blip>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EA4DA7" w:rsidRDefault="00EA4DA7" w:rsidP="00EA4DA7">
      <w:pPr>
        <w:pStyle w:val="Retraitcorpsdetexte"/>
        <w:jc w:val="both"/>
        <w:rPr>
          <w:rFonts w:asciiTheme="minorHAnsi" w:hAnsiTheme="minorHAnsi"/>
          <w:color w:val="auto"/>
          <w:sz w:val="20"/>
        </w:rPr>
      </w:pPr>
    </w:p>
    <w:p w:rsidR="00EA4DA7" w:rsidRPr="00EA4DA7" w:rsidRDefault="00EA4DA7" w:rsidP="00F6088A">
      <w:pPr>
        <w:pStyle w:val="Retraitcorpsdetexte"/>
        <w:ind w:left="0"/>
        <w:jc w:val="both"/>
        <w:rPr>
          <w:rFonts w:asciiTheme="minorHAnsi" w:hAnsiTheme="minorHAnsi"/>
          <w:color w:val="auto"/>
          <w:sz w:val="20"/>
        </w:rPr>
      </w:pPr>
    </w:p>
    <w:p w:rsidR="00EA4DA7" w:rsidRPr="00EA4DA7" w:rsidRDefault="00EA4DA7" w:rsidP="00EA4DA7">
      <w:pPr>
        <w:pStyle w:val="NormalWeb"/>
        <w:numPr>
          <w:ilvl w:val="0"/>
          <w:numId w:val="6"/>
        </w:numPr>
        <w:spacing w:line="360" w:lineRule="auto"/>
        <w:ind w:left="1843" w:hanging="283"/>
        <w:rPr>
          <w:rFonts w:asciiTheme="minorHAnsi" w:hAnsiTheme="minorHAnsi"/>
          <w:color w:val="auto"/>
          <w:sz w:val="22"/>
          <w:lang w:val="fr-FR"/>
        </w:rPr>
      </w:pPr>
      <w:r w:rsidRPr="00EA4DA7">
        <w:rPr>
          <w:rFonts w:asciiTheme="minorHAnsi" w:hAnsiTheme="minorHAnsi"/>
          <w:color w:val="auto"/>
          <w:sz w:val="22"/>
          <w:lang w:val="fr-FR"/>
        </w:rPr>
        <w:lastRenderedPageBreak/>
        <w:t xml:space="preserve">Tableau pour le choix des temps </w:t>
      </w:r>
    </w:p>
    <w:tbl>
      <w:tblPr>
        <w:tblW w:w="4902" w:type="pct"/>
        <w:tblCellSpacing w:w="7" w:type="dxa"/>
        <w:tblBorders>
          <w:top w:val="single" w:sz="12" w:space="0" w:color="auto"/>
          <w:left w:val="single" w:sz="12" w:space="0" w:color="auto"/>
          <w:bottom w:val="single" w:sz="12" w:space="0" w:color="auto"/>
          <w:right w:val="single" w:sz="12" w:space="0" w:color="auto"/>
        </w:tblBorders>
        <w:shd w:val="clear" w:color="auto" w:fill="777777"/>
        <w:tblCellMar>
          <w:left w:w="0" w:type="dxa"/>
          <w:right w:w="0" w:type="dxa"/>
        </w:tblCellMar>
        <w:tblLook w:val="04A0"/>
      </w:tblPr>
      <w:tblGrid>
        <w:gridCol w:w="1404"/>
        <w:gridCol w:w="3189"/>
        <w:gridCol w:w="4387"/>
      </w:tblGrid>
      <w:tr w:rsidR="00EA4DA7" w:rsidRPr="00EA4DA7" w:rsidTr="00BE7AFE">
        <w:trPr>
          <w:trHeight w:val="329"/>
          <w:tblCellSpacing w:w="7" w:type="dxa"/>
        </w:trPr>
        <w:tc>
          <w:tcPr>
            <w:tcW w:w="1383" w:type="dxa"/>
            <w:tcBorders>
              <w:bottom w:val="single" w:sz="6" w:space="0" w:color="auto"/>
            </w:tcBorders>
            <w:shd w:val="clear" w:color="auto" w:fill="FFFFFF"/>
            <w:hideMark/>
          </w:tcPr>
          <w:p w:rsidR="00EA4DA7" w:rsidRPr="00F6088A" w:rsidRDefault="00EA4DA7">
            <w:pPr>
              <w:pStyle w:val="Retraitcorpsdetexte"/>
              <w:spacing w:line="360" w:lineRule="auto"/>
              <w:jc w:val="center"/>
              <w:rPr>
                <w:rFonts w:asciiTheme="minorHAnsi" w:hAnsiTheme="minorHAnsi"/>
                <w:b/>
                <w:color w:val="auto"/>
                <w:sz w:val="22"/>
              </w:rPr>
            </w:pPr>
            <w:r w:rsidRPr="00F6088A">
              <w:rPr>
                <w:rFonts w:asciiTheme="minorHAnsi" w:hAnsiTheme="minorHAnsi"/>
                <w:b/>
                <w:color w:val="auto"/>
                <w:sz w:val="22"/>
              </w:rPr>
              <w:t>TEMPS</w:t>
            </w:r>
          </w:p>
        </w:tc>
        <w:tc>
          <w:tcPr>
            <w:tcW w:w="3175" w:type="dxa"/>
            <w:tcBorders>
              <w:left w:val="single" w:sz="6" w:space="0" w:color="auto"/>
              <w:bottom w:val="single" w:sz="6" w:space="0" w:color="auto"/>
              <w:right w:val="single" w:sz="6" w:space="0" w:color="auto"/>
            </w:tcBorders>
            <w:shd w:val="clear" w:color="auto" w:fill="FFFFFF"/>
            <w:hideMark/>
          </w:tcPr>
          <w:p w:rsidR="00EA4DA7" w:rsidRPr="00F6088A" w:rsidRDefault="00EA4DA7">
            <w:pPr>
              <w:pStyle w:val="Retraitcorpsdetexte"/>
              <w:spacing w:line="360" w:lineRule="auto"/>
              <w:jc w:val="center"/>
              <w:rPr>
                <w:rFonts w:asciiTheme="minorHAnsi" w:hAnsiTheme="minorHAnsi"/>
                <w:b/>
                <w:color w:val="auto"/>
                <w:sz w:val="22"/>
              </w:rPr>
            </w:pPr>
            <w:r w:rsidRPr="00F6088A">
              <w:rPr>
                <w:rFonts w:asciiTheme="minorHAnsi" w:hAnsiTheme="minorHAnsi"/>
                <w:b/>
                <w:color w:val="auto"/>
                <w:sz w:val="22"/>
              </w:rPr>
              <w:t>ACTION</w:t>
            </w:r>
          </w:p>
        </w:tc>
        <w:tc>
          <w:tcPr>
            <w:tcW w:w="4366" w:type="dxa"/>
            <w:tcBorders>
              <w:bottom w:val="single" w:sz="6" w:space="0" w:color="auto"/>
            </w:tcBorders>
            <w:shd w:val="clear" w:color="auto" w:fill="FFFFFF"/>
            <w:hideMark/>
          </w:tcPr>
          <w:p w:rsidR="00EA4DA7" w:rsidRPr="00F6088A" w:rsidRDefault="00EA4DA7">
            <w:pPr>
              <w:pStyle w:val="Retraitcorpsdetexte"/>
              <w:spacing w:line="360" w:lineRule="auto"/>
              <w:jc w:val="center"/>
              <w:rPr>
                <w:rFonts w:asciiTheme="minorHAnsi" w:hAnsiTheme="minorHAnsi"/>
                <w:b/>
                <w:color w:val="auto"/>
                <w:sz w:val="22"/>
              </w:rPr>
            </w:pPr>
            <w:r w:rsidRPr="00F6088A">
              <w:rPr>
                <w:rFonts w:asciiTheme="minorHAnsi" w:hAnsiTheme="minorHAnsi"/>
                <w:b/>
                <w:color w:val="auto"/>
                <w:sz w:val="22"/>
              </w:rPr>
              <w:t>NARRATION AU PASSE</w:t>
            </w:r>
          </w:p>
        </w:tc>
      </w:tr>
      <w:tr w:rsidR="00EA4DA7" w:rsidRPr="00EA4DA7" w:rsidTr="00BE7AFE">
        <w:trPr>
          <w:trHeight w:val="105"/>
          <w:tblCellSpacing w:w="7" w:type="dxa"/>
        </w:trPr>
        <w:tc>
          <w:tcPr>
            <w:tcW w:w="1383" w:type="dxa"/>
            <w:shd w:val="clear" w:color="auto" w:fill="FFFFFF"/>
            <w:hideMark/>
          </w:tcPr>
          <w:p w:rsidR="00EA4DA7" w:rsidRPr="00EA4DA7" w:rsidRDefault="00EA4DA7" w:rsidP="00EA4DA7">
            <w:pPr>
              <w:pStyle w:val="Retraitcorpsdetexte"/>
              <w:spacing w:line="360" w:lineRule="auto"/>
              <w:jc w:val="center"/>
              <w:rPr>
                <w:rFonts w:asciiTheme="minorHAnsi" w:hAnsiTheme="minorHAnsi"/>
                <w:color w:val="auto"/>
                <w:sz w:val="22"/>
              </w:rPr>
            </w:pPr>
          </w:p>
        </w:tc>
        <w:tc>
          <w:tcPr>
            <w:tcW w:w="3175" w:type="dxa"/>
            <w:tcBorders>
              <w:left w:val="single" w:sz="6" w:space="0" w:color="auto"/>
              <w:right w:val="single" w:sz="6" w:space="0" w:color="auto"/>
            </w:tcBorders>
            <w:shd w:val="clear" w:color="auto" w:fill="FFFFFF"/>
            <w:hideMark/>
          </w:tcPr>
          <w:p w:rsidR="00EA4DA7" w:rsidRPr="00EA4DA7" w:rsidRDefault="00EA4DA7" w:rsidP="00EA4DA7">
            <w:pPr>
              <w:pStyle w:val="Retraitcorpsdetexte"/>
              <w:spacing w:line="360" w:lineRule="auto"/>
              <w:jc w:val="center"/>
              <w:rPr>
                <w:rFonts w:asciiTheme="minorHAnsi" w:hAnsiTheme="minorHAnsi"/>
                <w:color w:val="auto"/>
                <w:sz w:val="22"/>
              </w:rPr>
            </w:pPr>
          </w:p>
        </w:tc>
        <w:tc>
          <w:tcPr>
            <w:tcW w:w="4366" w:type="dxa"/>
            <w:shd w:val="clear" w:color="auto" w:fill="FFFFFF"/>
            <w:hideMark/>
          </w:tcPr>
          <w:p w:rsidR="00EA4DA7" w:rsidRPr="00EA4DA7" w:rsidRDefault="00EA4DA7" w:rsidP="00EA4DA7">
            <w:pPr>
              <w:pStyle w:val="Retraitcorpsdetexte"/>
              <w:spacing w:line="360" w:lineRule="auto"/>
              <w:jc w:val="center"/>
              <w:rPr>
                <w:rFonts w:asciiTheme="minorHAnsi" w:hAnsiTheme="minorHAnsi"/>
                <w:color w:val="auto"/>
                <w:sz w:val="22"/>
              </w:rPr>
            </w:pPr>
          </w:p>
        </w:tc>
      </w:tr>
      <w:tr w:rsidR="00EA4DA7" w:rsidRPr="00EA4DA7" w:rsidTr="00BE7AFE">
        <w:trPr>
          <w:trHeight w:val="2547"/>
          <w:tblCellSpacing w:w="7" w:type="dxa"/>
        </w:trPr>
        <w:tc>
          <w:tcPr>
            <w:tcW w:w="1383" w:type="dxa"/>
            <w:tcBorders>
              <w:bottom w:val="single" w:sz="12" w:space="0" w:color="auto"/>
            </w:tcBorders>
            <w:shd w:val="clear" w:color="auto" w:fill="FFFFFF"/>
            <w:hideMark/>
          </w:tcPr>
          <w:p w:rsidR="00CD79E8" w:rsidRDefault="00CD79E8" w:rsidP="00F6088A">
            <w:pPr>
              <w:pStyle w:val="Retraitcorpsdetexte"/>
              <w:spacing w:line="360" w:lineRule="auto"/>
              <w:jc w:val="center"/>
              <w:rPr>
                <w:rFonts w:asciiTheme="minorHAnsi" w:hAnsiTheme="minorHAnsi"/>
                <w:b/>
                <w:color w:val="auto"/>
                <w:sz w:val="22"/>
              </w:rPr>
            </w:pPr>
          </w:p>
          <w:p w:rsidR="00EA4DA7" w:rsidRPr="00F6088A" w:rsidRDefault="00EA4DA7" w:rsidP="00F6088A">
            <w:pPr>
              <w:pStyle w:val="Retraitcorpsdetexte"/>
              <w:spacing w:line="360" w:lineRule="auto"/>
              <w:jc w:val="center"/>
              <w:rPr>
                <w:rFonts w:asciiTheme="minorHAnsi" w:hAnsiTheme="minorHAnsi"/>
                <w:b/>
                <w:color w:val="auto"/>
                <w:sz w:val="22"/>
              </w:rPr>
            </w:pPr>
            <w:r w:rsidRPr="00F6088A">
              <w:rPr>
                <w:rFonts w:asciiTheme="minorHAnsi" w:hAnsiTheme="minorHAnsi"/>
                <w:b/>
                <w:color w:val="auto"/>
                <w:sz w:val="22"/>
              </w:rPr>
              <w:t>Imparfait de l’indicatif</w:t>
            </w:r>
          </w:p>
        </w:tc>
        <w:tc>
          <w:tcPr>
            <w:tcW w:w="3175" w:type="dxa"/>
            <w:tcBorders>
              <w:left w:val="single" w:sz="6" w:space="0" w:color="auto"/>
              <w:bottom w:val="single" w:sz="8" w:space="0" w:color="auto"/>
              <w:right w:val="single" w:sz="6" w:space="0" w:color="auto"/>
            </w:tcBorders>
            <w:shd w:val="clear" w:color="auto" w:fill="FFFFFF"/>
            <w:hideMark/>
          </w:tcPr>
          <w:p w:rsidR="00EA4DA7" w:rsidRPr="00EA4DA7" w:rsidRDefault="00EA4DA7" w:rsidP="00F6088A">
            <w:pPr>
              <w:pStyle w:val="Retraitcorpsdetexte"/>
              <w:jc w:val="center"/>
              <w:rPr>
                <w:rFonts w:asciiTheme="minorHAnsi" w:hAnsiTheme="minorHAnsi"/>
                <w:color w:val="auto"/>
                <w:sz w:val="22"/>
              </w:rPr>
            </w:pPr>
            <w:r w:rsidRPr="00EA4DA7">
              <w:rPr>
                <w:rFonts w:asciiTheme="minorHAnsi" w:hAnsiTheme="minorHAnsi"/>
                <w:color w:val="auto"/>
                <w:sz w:val="22"/>
              </w:rPr>
              <w:t>-Faits d’arrière plan. Eléments du récit constituant le décor ou les circonstances.</w:t>
            </w:r>
          </w:p>
          <w:p w:rsidR="00EA4DA7" w:rsidRPr="00EA4DA7" w:rsidRDefault="00EA4DA7" w:rsidP="00F6088A">
            <w:pPr>
              <w:pStyle w:val="Retraitcorpsdetexte"/>
              <w:jc w:val="center"/>
              <w:rPr>
                <w:rFonts w:asciiTheme="minorHAnsi" w:hAnsiTheme="minorHAnsi"/>
                <w:color w:val="auto"/>
                <w:sz w:val="22"/>
              </w:rPr>
            </w:pPr>
            <w:r w:rsidRPr="00EA4DA7">
              <w:rPr>
                <w:rFonts w:asciiTheme="minorHAnsi" w:hAnsiTheme="minorHAnsi"/>
                <w:color w:val="auto"/>
                <w:sz w:val="22"/>
              </w:rPr>
              <w:t>-Faits en train de se dérouler sans en indiquer le début ni la fin.</w:t>
            </w:r>
          </w:p>
          <w:p w:rsidR="00EA4DA7" w:rsidRPr="00EA4DA7" w:rsidRDefault="00EA4DA7" w:rsidP="00F6088A">
            <w:pPr>
              <w:pStyle w:val="Retraitcorpsdetexte"/>
              <w:jc w:val="center"/>
              <w:rPr>
                <w:rFonts w:asciiTheme="minorHAnsi" w:hAnsiTheme="minorHAnsi"/>
                <w:color w:val="auto"/>
                <w:sz w:val="22"/>
              </w:rPr>
            </w:pPr>
            <w:r w:rsidRPr="00EA4DA7">
              <w:rPr>
                <w:rFonts w:asciiTheme="minorHAnsi" w:hAnsiTheme="minorHAnsi"/>
                <w:color w:val="auto"/>
                <w:sz w:val="22"/>
              </w:rPr>
              <w:t>-Faits habituels ou répétés.</w:t>
            </w:r>
          </w:p>
          <w:p w:rsidR="00EA4DA7" w:rsidRPr="00EA4DA7" w:rsidRDefault="00EA4DA7" w:rsidP="00F6088A">
            <w:pPr>
              <w:pStyle w:val="Retraitcorpsdetexte"/>
              <w:jc w:val="center"/>
              <w:rPr>
                <w:rFonts w:asciiTheme="minorHAnsi" w:hAnsiTheme="minorHAnsi"/>
                <w:color w:val="auto"/>
                <w:sz w:val="22"/>
              </w:rPr>
            </w:pPr>
            <w:r w:rsidRPr="00EA4DA7">
              <w:rPr>
                <w:rFonts w:asciiTheme="minorHAnsi" w:hAnsiTheme="minorHAnsi"/>
                <w:color w:val="auto"/>
                <w:sz w:val="22"/>
              </w:rPr>
              <w:t>-Description.</w:t>
            </w:r>
          </w:p>
        </w:tc>
        <w:tc>
          <w:tcPr>
            <w:tcW w:w="4366" w:type="dxa"/>
            <w:tcBorders>
              <w:bottom w:val="single" w:sz="6" w:space="0" w:color="auto"/>
            </w:tcBorders>
            <w:shd w:val="clear" w:color="auto" w:fill="FFFFFF"/>
            <w:hideMark/>
          </w:tcPr>
          <w:p w:rsidR="00EA4DA7" w:rsidRPr="00F6088A" w:rsidRDefault="00EA4DA7" w:rsidP="00F6088A">
            <w:pPr>
              <w:pStyle w:val="Retraitcorpsdetexte"/>
              <w:spacing w:line="360" w:lineRule="auto"/>
              <w:ind w:left="0"/>
              <w:jc w:val="both"/>
              <w:rPr>
                <w:rFonts w:asciiTheme="minorHAnsi" w:hAnsiTheme="minorHAnsi"/>
                <w:i/>
                <w:color w:val="auto"/>
                <w:sz w:val="22"/>
              </w:rPr>
            </w:pPr>
          </w:p>
        </w:tc>
      </w:tr>
      <w:tr w:rsidR="00BE7AFE" w:rsidRPr="00EA4DA7" w:rsidTr="00BE7AFE">
        <w:trPr>
          <w:trHeight w:val="118"/>
          <w:tblCellSpacing w:w="7" w:type="dxa"/>
        </w:trPr>
        <w:tc>
          <w:tcPr>
            <w:tcW w:w="1383" w:type="dxa"/>
            <w:shd w:val="clear" w:color="auto" w:fill="FFFFFF"/>
            <w:hideMark/>
          </w:tcPr>
          <w:p w:rsidR="00BE7AFE" w:rsidRPr="00F6088A" w:rsidRDefault="00BE7AFE" w:rsidP="00F6088A">
            <w:pPr>
              <w:pStyle w:val="Retraitcorpsdetexte"/>
              <w:spacing w:line="360" w:lineRule="auto"/>
              <w:jc w:val="center"/>
              <w:rPr>
                <w:rFonts w:asciiTheme="minorHAnsi" w:hAnsiTheme="minorHAnsi"/>
                <w:b/>
                <w:color w:val="auto"/>
                <w:sz w:val="22"/>
              </w:rPr>
            </w:pPr>
          </w:p>
        </w:tc>
        <w:tc>
          <w:tcPr>
            <w:tcW w:w="3175" w:type="dxa"/>
            <w:tcBorders>
              <w:left w:val="single" w:sz="6" w:space="0" w:color="auto"/>
              <w:right w:val="single" w:sz="6" w:space="0" w:color="auto"/>
            </w:tcBorders>
            <w:shd w:val="clear" w:color="auto" w:fill="FFFFFF"/>
            <w:hideMark/>
          </w:tcPr>
          <w:p w:rsidR="00BE7AFE" w:rsidRPr="00EA4DA7" w:rsidRDefault="00BE7AFE" w:rsidP="00F6088A">
            <w:pPr>
              <w:pStyle w:val="Retraitcorpsdetexte"/>
              <w:jc w:val="center"/>
              <w:rPr>
                <w:rFonts w:asciiTheme="minorHAnsi" w:hAnsiTheme="minorHAnsi"/>
                <w:color w:val="auto"/>
                <w:sz w:val="22"/>
              </w:rPr>
            </w:pPr>
          </w:p>
        </w:tc>
        <w:tc>
          <w:tcPr>
            <w:tcW w:w="4366" w:type="dxa"/>
            <w:shd w:val="clear" w:color="auto" w:fill="FFFFFF"/>
            <w:hideMark/>
          </w:tcPr>
          <w:p w:rsidR="00BE7AFE" w:rsidRPr="00EA4DA7" w:rsidRDefault="00BE7AFE" w:rsidP="00F6088A">
            <w:pPr>
              <w:pStyle w:val="Retraitcorpsdetexte"/>
              <w:spacing w:line="360" w:lineRule="auto"/>
              <w:jc w:val="both"/>
              <w:rPr>
                <w:rFonts w:asciiTheme="minorHAnsi" w:hAnsiTheme="minorHAnsi"/>
                <w:color w:val="auto"/>
                <w:sz w:val="22"/>
              </w:rPr>
            </w:pPr>
          </w:p>
        </w:tc>
      </w:tr>
      <w:tr w:rsidR="00BE7AFE" w:rsidRPr="00EA4DA7" w:rsidTr="00BE7AFE">
        <w:trPr>
          <w:trHeight w:val="145"/>
          <w:tblCellSpacing w:w="7" w:type="dxa"/>
        </w:trPr>
        <w:tc>
          <w:tcPr>
            <w:tcW w:w="1383" w:type="dxa"/>
            <w:shd w:val="clear" w:color="auto" w:fill="FFFFFF"/>
            <w:hideMark/>
          </w:tcPr>
          <w:p w:rsidR="00BE7AFE" w:rsidRDefault="00BE7AFE" w:rsidP="00F6088A">
            <w:pPr>
              <w:pStyle w:val="Retraitcorpsdetexte"/>
              <w:spacing w:line="360" w:lineRule="auto"/>
              <w:jc w:val="center"/>
              <w:rPr>
                <w:rFonts w:asciiTheme="minorHAnsi" w:hAnsiTheme="minorHAnsi"/>
                <w:b/>
                <w:color w:val="auto"/>
                <w:sz w:val="22"/>
              </w:rPr>
            </w:pPr>
          </w:p>
          <w:p w:rsidR="00BE7AFE" w:rsidRPr="00F6088A" w:rsidRDefault="00BE7AFE" w:rsidP="00F6088A">
            <w:pPr>
              <w:pStyle w:val="Retraitcorpsdetexte"/>
              <w:spacing w:line="360" w:lineRule="auto"/>
              <w:jc w:val="center"/>
              <w:rPr>
                <w:rFonts w:asciiTheme="minorHAnsi" w:hAnsiTheme="minorHAnsi"/>
                <w:b/>
                <w:color w:val="auto"/>
                <w:sz w:val="22"/>
              </w:rPr>
            </w:pPr>
            <w:r w:rsidRPr="00F6088A">
              <w:rPr>
                <w:rFonts w:asciiTheme="minorHAnsi" w:hAnsiTheme="minorHAnsi"/>
                <w:b/>
                <w:color w:val="auto"/>
                <w:sz w:val="22"/>
              </w:rPr>
              <w:t>Passé simple de l’indicatif</w:t>
            </w:r>
          </w:p>
        </w:tc>
        <w:tc>
          <w:tcPr>
            <w:tcW w:w="3175" w:type="dxa"/>
            <w:tcBorders>
              <w:left w:val="single" w:sz="6" w:space="0" w:color="auto"/>
              <w:right w:val="single" w:sz="6" w:space="0" w:color="auto"/>
            </w:tcBorders>
            <w:shd w:val="clear" w:color="auto" w:fill="FFFFFF"/>
            <w:hideMark/>
          </w:tcPr>
          <w:p w:rsidR="00BE7AFE" w:rsidRPr="00EA4DA7" w:rsidRDefault="00BE7AFE" w:rsidP="00F6088A">
            <w:pPr>
              <w:pStyle w:val="Retraitcorpsdetexte"/>
              <w:jc w:val="center"/>
              <w:rPr>
                <w:rFonts w:asciiTheme="minorHAnsi" w:hAnsiTheme="minorHAnsi"/>
                <w:color w:val="auto"/>
                <w:sz w:val="22"/>
              </w:rPr>
            </w:pPr>
            <w:r w:rsidRPr="00EA4DA7">
              <w:rPr>
                <w:rFonts w:asciiTheme="minorHAnsi" w:hAnsiTheme="minorHAnsi"/>
                <w:color w:val="auto"/>
                <w:sz w:val="22"/>
              </w:rPr>
              <w:t>-Faits de premier plan. Actions qui forment la trame de l’histoire.</w:t>
            </w:r>
          </w:p>
          <w:p w:rsidR="00BE7AFE" w:rsidRPr="00EA4DA7" w:rsidRDefault="00BE7AFE" w:rsidP="00F6088A">
            <w:pPr>
              <w:pStyle w:val="Retraitcorpsdetexte"/>
              <w:jc w:val="center"/>
              <w:rPr>
                <w:rFonts w:asciiTheme="minorHAnsi" w:hAnsiTheme="minorHAnsi"/>
                <w:color w:val="auto"/>
                <w:sz w:val="22"/>
              </w:rPr>
            </w:pPr>
            <w:r w:rsidRPr="00EA4DA7">
              <w:rPr>
                <w:rFonts w:asciiTheme="minorHAnsi" w:hAnsiTheme="minorHAnsi"/>
                <w:color w:val="auto"/>
                <w:sz w:val="22"/>
              </w:rPr>
              <w:t>-Actions situées dans des limites précises.</w:t>
            </w:r>
          </w:p>
          <w:p w:rsidR="00BE7AFE" w:rsidRPr="00EA4DA7" w:rsidRDefault="00BE7AFE" w:rsidP="00F6088A">
            <w:pPr>
              <w:pStyle w:val="Retraitcorpsdetexte"/>
              <w:jc w:val="center"/>
              <w:rPr>
                <w:rFonts w:asciiTheme="minorHAnsi" w:hAnsiTheme="minorHAnsi"/>
                <w:color w:val="auto"/>
                <w:sz w:val="22"/>
              </w:rPr>
            </w:pPr>
            <w:r w:rsidRPr="00EA4DA7">
              <w:rPr>
                <w:rFonts w:asciiTheme="minorHAnsi" w:hAnsiTheme="minorHAnsi"/>
                <w:color w:val="auto"/>
                <w:sz w:val="22"/>
              </w:rPr>
              <w:t>-Fait ponctuel se produisant à un moment du passé.</w:t>
            </w:r>
          </w:p>
          <w:p w:rsidR="00BE7AFE" w:rsidRPr="00EA4DA7" w:rsidRDefault="00BE7AFE" w:rsidP="00F6088A">
            <w:pPr>
              <w:pStyle w:val="Retraitcorpsdetexte"/>
              <w:jc w:val="center"/>
              <w:rPr>
                <w:rFonts w:asciiTheme="minorHAnsi" w:hAnsiTheme="minorHAnsi"/>
                <w:color w:val="auto"/>
                <w:sz w:val="22"/>
              </w:rPr>
            </w:pPr>
            <w:r w:rsidRPr="00EA4DA7">
              <w:rPr>
                <w:rFonts w:asciiTheme="minorHAnsi" w:hAnsiTheme="minorHAnsi"/>
                <w:color w:val="auto"/>
                <w:sz w:val="22"/>
              </w:rPr>
              <w:t>-Succession des événements.</w:t>
            </w:r>
          </w:p>
        </w:tc>
        <w:tc>
          <w:tcPr>
            <w:tcW w:w="4366" w:type="dxa"/>
            <w:shd w:val="clear" w:color="auto" w:fill="FFFFFF"/>
            <w:hideMark/>
          </w:tcPr>
          <w:p w:rsidR="00BE7AFE" w:rsidRPr="00EA4DA7" w:rsidRDefault="00BE7AFE">
            <w:pPr>
              <w:rPr>
                <w:rFonts w:asciiTheme="minorHAnsi" w:hAnsiTheme="minorHAnsi"/>
                <w:color w:val="auto"/>
                <w:sz w:val="22"/>
                <w:szCs w:val="24"/>
              </w:rPr>
            </w:pPr>
          </w:p>
        </w:tc>
      </w:tr>
      <w:tr w:rsidR="00BE7AFE" w:rsidRPr="00EA4DA7" w:rsidTr="00BE7AFE">
        <w:trPr>
          <w:trHeight w:val="73"/>
          <w:tblCellSpacing w:w="7" w:type="dxa"/>
        </w:trPr>
        <w:tc>
          <w:tcPr>
            <w:tcW w:w="1383" w:type="dxa"/>
            <w:shd w:val="clear" w:color="auto" w:fill="FFFFFF"/>
            <w:hideMark/>
          </w:tcPr>
          <w:p w:rsidR="00BE7AFE" w:rsidRPr="00F6088A" w:rsidRDefault="00BE7AFE" w:rsidP="00F6088A">
            <w:pPr>
              <w:pStyle w:val="Retraitcorpsdetexte"/>
              <w:spacing w:line="360" w:lineRule="auto"/>
              <w:jc w:val="center"/>
              <w:rPr>
                <w:rFonts w:asciiTheme="minorHAnsi" w:hAnsiTheme="minorHAnsi"/>
                <w:b/>
                <w:color w:val="auto"/>
                <w:sz w:val="22"/>
              </w:rPr>
            </w:pPr>
          </w:p>
        </w:tc>
        <w:tc>
          <w:tcPr>
            <w:tcW w:w="3175" w:type="dxa"/>
            <w:tcBorders>
              <w:left w:val="single" w:sz="6" w:space="0" w:color="auto"/>
              <w:right w:val="single" w:sz="6" w:space="0" w:color="auto"/>
            </w:tcBorders>
            <w:shd w:val="clear" w:color="auto" w:fill="FFFFFF"/>
            <w:hideMark/>
          </w:tcPr>
          <w:p w:rsidR="00BE7AFE" w:rsidRPr="00EA4DA7" w:rsidRDefault="00BE7AFE" w:rsidP="00F6088A">
            <w:pPr>
              <w:pStyle w:val="Retraitcorpsdetexte"/>
              <w:jc w:val="center"/>
              <w:rPr>
                <w:rFonts w:asciiTheme="minorHAnsi" w:hAnsiTheme="minorHAnsi"/>
                <w:color w:val="auto"/>
                <w:sz w:val="22"/>
              </w:rPr>
            </w:pPr>
          </w:p>
        </w:tc>
        <w:tc>
          <w:tcPr>
            <w:tcW w:w="4366" w:type="dxa"/>
            <w:shd w:val="clear" w:color="auto" w:fill="FFFFFF"/>
            <w:hideMark/>
          </w:tcPr>
          <w:p w:rsidR="00BE7AFE" w:rsidRPr="00EA4DA7" w:rsidRDefault="00BE7AFE">
            <w:pPr>
              <w:rPr>
                <w:rFonts w:asciiTheme="minorHAnsi" w:hAnsiTheme="minorHAnsi"/>
                <w:color w:val="auto"/>
                <w:sz w:val="22"/>
                <w:szCs w:val="24"/>
              </w:rPr>
            </w:pPr>
          </w:p>
        </w:tc>
      </w:tr>
    </w:tbl>
    <w:p w:rsidR="00EA4DA7" w:rsidRPr="00EA4DA7" w:rsidRDefault="00EA4DA7" w:rsidP="00AA06A0">
      <w:pPr>
        <w:tabs>
          <w:tab w:val="left" w:pos="851"/>
        </w:tabs>
        <w:jc w:val="both"/>
        <w:rPr>
          <w:rFonts w:asciiTheme="minorHAnsi" w:hAnsiTheme="minorHAnsi"/>
          <w:color w:val="auto"/>
          <w:sz w:val="22"/>
        </w:rPr>
      </w:pPr>
    </w:p>
    <w:p w:rsidR="001B71A6" w:rsidRDefault="008D4EC6" w:rsidP="001B71A6">
      <w:pPr>
        <w:pStyle w:val="NormalWeb"/>
        <w:numPr>
          <w:ilvl w:val="0"/>
          <w:numId w:val="6"/>
        </w:numPr>
        <w:spacing w:line="360" w:lineRule="auto"/>
        <w:ind w:left="1843" w:hanging="283"/>
        <w:rPr>
          <w:rFonts w:asciiTheme="minorHAnsi" w:hAnsiTheme="minorHAnsi"/>
          <w:color w:val="auto"/>
          <w:sz w:val="22"/>
          <w:lang w:val="fr-FR"/>
        </w:rPr>
      </w:pPr>
      <w:r w:rsidRPr="008D4EC6">
        <w:rPr>
          <w:rFonts w:asciiTheme="minorHAnsi" w:hAnsiTheme="minorHAnsi"/>
          <w:color w:val="auto"/>
          <w:sz w:val="22"/>
          <w:lang w:val="fr-FR"/>
        </w:rPr>
        <w:t xml:space="preserve">Conjugue les verbes qui sont à l’infinitif, à l’imparfait, </w:t>
      </w:r>
      <w:r w:rsidR="00CD79E8">
        <w:rPr>
          <w:rFonts w:asciiTheme="minorHAnsi" w:hAnsiTheme="minorHAnsi"/>
          <w:color w:val="auto"/>
          <w:sz w:val="22"/>
          <w:lang w:val="fr-FR"/>
        </w:rPr>
        <w:t>ou</w:t>
      </w:r>
      <w:r w:rsidRPr="008D4EC6">
        <w:rPr>
          <w:rFonts w:asciiTheme="minorHAnsi" w:hAnsiTheme="minorHAnsi"/>
          <w:color w:val="auto"/>
          <w:sz w:val="22"/>
          <w:lang w:val="fr-FR"/>
        </w:rPr>
        <w:t xml:space="preserve"> au passé simple.</w:t>
      </w:r>
    </w:p>
    <w:p w:rsidR="00BE7AFE" w:rsidRDefault="00BE7AFE" w:rsidP="00BE7AFE">
      <w:pPr>
        <w:pStyle w:val="Titre1"/>
        <w:spacing w:line="360" w:lineRule="auto"/>
        <w:rPr>
          <w:rFonts w:asciiTheme="minorHAnsi" w:eastAsiaTheme="minorHAnsi" w:hAnsiTheme="minorHAnsi" w:cstheme="minorBidi"/>
          <w:b w:val="0"/>
          <w:bCs w:val="0"/>
          <w:color w:val="auto"/>
          <w:sz w:val="22"/>
          <w:szCs w:val="56"/>
        </w:rPr>
      </w:pPr>
      <w:r w:rsidRPr="00BE7AFE">
        <w:rPr>
          <w:rFonts w:ascii="Lucida Handwriting" w:hAnsi="Lucida Handwriting"/>
          <w:color w:val="auto"/>
          <w:szCs w:val="56"/>
        </w:rPr>
        <w:t xml:space="preserve">     </w:t>
      </w:r>
      <w:r w:rsidR="00CD79E8" w:rsidRPr="00CD79E8">
        <w:rPr>
          <w:rFonts w:ascii="Lucida Handwriting" w:hAnsi="Lucida Handwriting"/>
          <w:color w:val="auto"/>
          <w:szCs w:val="56"/>
          <w:u w:val="single"/>
        </w:rPr>
        <w:t>Pourquoi les arbres ne croissent-ils pas jusqu’au ciel ?</w:t>
      </w:r>
      <w:r w:rsidR="00CD79E8">
        <w:rPr>
          <w:rFonts w:asciiTheme="minorHAnsi" w:eastAsiaTheme="minorHAnsi" w:hAnsiTheme="minorHAnsi" w:cstheme="minorBidi"/>
          <w:b w:val="0"/>
          <w:bCs w:val="0"/>
          <w:color w:val="auto"/>
          <w:sz w:val="22"/>
          <w:szCs w:val="56"/>
        </w:rPr>
        <w:t xml:space="preserve"> </w:t>
      </w:r>
      <w:r>
        <w:rPr>
          <w:rFonts w:asciiTheme="minorHAnsi" w:eastAsiaTheme="minorHAnsi" w:hAnsiTheme="minorHAnsi" w:cstheme="minorBidi"/>
          <w:b w:val="0"/>
          <w:bCs w:val="0"/>
          <w:color w:val="auto"/>
          <w:sz w:val="22"/>
          <w:szCs w:val="56"/>
        </w:rPr>
        <w:t xml:space="preserve">            </w:t>
      </w:r>
    </w:p>
    <w:p w:rsidR="00CD79E8" w:rsidRDefault="00BE7AFE" w:rsidP="00BE7AFE">
      <w:pPr>
        <w:pStyle w:val="Titre1"/>
        <w:spacing w:line="360" w:lineRule="auto"/>
        <w:rPr>
          <w:rFonts w:asciiTheme="minorHAnsi" w:eastAsiaTheme="minorHAnsi" w:hAnsiTheme="minorHAnsi" w:cstheme="minorBidi"/>
          <w:b w:val="0"/>
          <w:bCs w:val="0"/>
          <w:color w:val="auto"/>
          <w:sz w:val="22"/>
          <w:szCs w:val="56"/>
        </w:rPr>
      </w:pPr>
      <w:r>
        <w:rPr>
          <w:rFonts w:asciiTheme="minorHAnsi" w:eastAsiaTheme="minorHAnsi" w:hAnsiTheme="minorHAnsi" w:cstheme="minorBidi"/>
          <w:b w:val="0"/>
          <w:bCs w:val="0"/>
          <w:color w:val="auto"/>
          <w:sz w:val="22"/>
          <w:szCs w:val="56"/>
        </w:rPr>
        <w:t xml:space="preserve">     </w:t>
      </w:r>
      <w:r w:rsidR="00CD79E8" w:rsidRPr="008D4EC6">
        <w:rPr>
          <w:rFonts w:asciiTheme="minorHAnsi" w:eastAsiaTheme="minorHAnsi" w:hAnsiTheme="minorHAnsi" w:cstheme="minorBidi"/>
          <w:b w:val="0"/>
          <w:bCs w:val="0"/>
          <w:color w:val="auto"/>
          <w:sz w:val="22"/>
          <w:szCs w:val="56"/>
        </w:rPr>
        <w:t>Autrefois les arbres (être)……………….bien plus hauts qu’aujourd’hui et la voûte céleste (s’étendre)…………………. bien plus près de nous. Comme de grands peignes, les arbres (démêler)……………………. de leurs branches en couronnes les plus hauts nuages, et leurs cimes (atteindre)…………………… le ciel lui-même. Quel plaisir pour les enfants ! Malgré les interdictions des grands, plus âgés et plus sages, ils (grimper)…………………. sur ces arbres jusqu’au ciel.</w:t>
      </w:r>
    </w:p>
    <w:p w:rsidR="00CD79E8" w:rsidRPr="00BE7AFE" w:rsidRDefault="00CD79E8" w:rsidP="00BE7AFE">
      <w:pPr>
        <w:pStyle w:val="Titre1"/>
        <w:spacing w:line="360" w:lineRule="auto"/>
        <w:rPr>
          <w:rFonts w:asciiTheme="minorHAnsi" w:eastAsiaTheme="minorHAnsi" w:hAnsiTheme="minorHAnsi" w:cstheme="minorBidi"/>
          <w:b w:val="0"/>
          <w:bCs w:val="0"/>
          <w:color w:val="auto"/>
          <w:sz w:val="22"/>
          <w:szCs w:val="56"/>
        </w:rPr>
      </w:pPr>
      <w:r>
        <w:rPr>
          <w:rFonts w:asciiTheme="minorHAnsi" w:eastAsiaTheme="minorHAnsi" w:hAnsiTheme="minorHAnsi" w:cstheme="minorBidi"/>
          <w:b w:val="0"/>
          <w:bCs w:val="0"/>
          <w:color w:val="auto"/>
          <w:sz w:val="22"/>
          <w:szCs w:val="56"/>
        </w:rPr>
        <w:t xml:space="preserve">     </w:t>
      </w:r>
      <w:r w:rsidRPr="008D4EC6">
        <w:rPr>
          <w:rFonts w:asciiTheme="minorHAnsi" w:eastAsiaTheme="minorHAnsi" w:hAnsiTheme="minorHAnsi" w:cstheme="minorBidi"/>
          <w:b w:val="0"/>
          <w:bCs w:val="0"/>
          <w:color w:val="auto"/>
          <w:sz w:val="22"/>
          <w:szCs w:val="56"/>
        </w:rPr>
        <w:t>Les adultes (avoir)………………..raison. Ces petits garnements (grimper)………………… au ciel et ils y (faire)…………… des espiègleries si souvent qu’un beau jour la voûte céleste (s’élever)……………… et aucun faîte de ces grands arbres ne (toucher)……………… plus le ciel. Et il en est ainsi encore aujourd’hui.</w:t>
      </w:r>
    </w:p>
    <w:p w:rsidR="001B71A6" w:rsidRPr="00EA4DA7" w:rsidRDefault="001B71A6" w:rsidP="00AA06A0">
      <w:pPr>
        <w:tabs>
          <w:tab w:val="left" w:pos="851"/>
        </w:tabs>
        <w:jc w:val="both"/>
        <w:rPr>
          <w:rFonts w:asciiTheme="minorHAnsi" w:hAnsiTheme="minorHAnsi"/>
          <w:color w:val="auto"/>
          <w:sz w:val="20"/>
          <w:szCs w:val="24"/>
        </w:rPr>
      </w:pPr>
    </w:p>
    <w:p w:rsidR="008D4EC6" w:rsidRPr="00B932A8" w:rsidRDefault="00CD79E8" w:rsidP="001B71A6">
      <w:pPr>
        <w:pStyle w:val="NormalWeb"/>
        <w:numPr>
          <w:ilvl w:val="0"/>
          <w:numId w:val="6"/>
        </w:numPr>
        <w:spacing w:line="360" w:lineRule="auto"/>
        <w:ind w:left="1843" w:hanging="283"/>
        <w:jc w:val="left"/>
        <w:rPr>
          <w:rFonts w:asciiTheme="minorHAnsi" w:hAnsiTheme="minorHAnsi"/>
          <w:color w:val="auto"/>
          <w:sz w:val="22"/>
          <w:lang w:val="fr-FR"/>
        </w:rPr>
      </w:pPr>
      <w:r w:rsidRPr="00B932A8">
        <w:rPr>
          <w:rFonts w:asciiTheme="minorHAnsi" w:hAnsiTheme="minorHAnsi"/>
          <w:color w:val="auto"/>
          <w:sz w:val="22"/>
          <w:lang w:val="fr-FR"/>
        </w:rPr>
        <w:lastRenderedPageBreak/>
        <w:t>Au boulot !</w:t>
      </w:r>
    </w:p>
    <w:p w:rsidR="00CD79E8" w:rsidRPr="00B932A8" w:rsidRDefault="008D4EC6" w:rsidP="00CD79E8">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De quoi parle</w:t>
      </w:r>
      <w:r w:rsidR="00CD79E8" w:rsidRPr="00B932A8">
        <w:rPr>
          <w:rFonts w:asciiTheme="minorHAnsi" w:eastAsiaTheme="minorHAnsi" w:hAnsiTheme="minorHAnsi" w:cstheme="minorBidi"/>
          <w:color w:val="auto"/>
          <w:sz w:val="22"/>
          <w:szCs w:val="56"/>
          <w:lang w:eastAsia="en-US"/>
        </w:rPr>
        <w:t>-</w:t>
      </w:r>
      <w:r w:rsidRPr="00B932A8">
        <w:rPr>
          <w:rFonts w:asciiTheme="minorHAnsi" w:eastAsiaTheme="minorHAnsi" w:hAnsiTheme="minorHAnsi" w:cstheme="minorBidi"/>
          <w:color w:val="auto"/>
          <w:sz w:val="22"/>
          <w:szCs w:val="56"/>
          <w:lang w:eastAsia="en-US"/>
        </w:rPr>
        <w:t>t-on dans le texte ?</w:t>
      </w:r>
      <w:r w:rsidR="00CD79E8" w:rsidRPr="00B932A8">
        <w:rPr>
          <w:rFonts w:asciiTheme="minorHAnsi" w:eastAsiaTheme="minorHAnsi" w:hAnsiTheme="minorHAnsi" w:cstheme="minorBidi"/>
          <w:color w:val="auto"/>
          <w:sz w:val="22"/>
          <w:szCs w:val="56"/>
          <w:lang w:eastAsia="en-US"/>
        </w:rPr>
        <w:t xml:space="preserve"> …………………………………………………………………………………………………………………………</w:t>
      </w:r>
    </w:p>
    <w:p w:rsidR="00CD79E8" w:rsidRPr="00B932A8" w:rsidRDefault="008D4EC6" w:rsidP="00CD79E8">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Que dit-on au début du texte ?</w:t>
      </w:r>
      <w:r w:rsidR="00CD79E8" w:rsidRPr="00B932A8">
        <w:rPr>
          <w:rFonts w:asciiTheme="minorHAnsi" w:eastAsiaTheme="minorHAnsi" w:hAnsiTheme="minorHAnsi" w:cstheme="minorBidi"/>
          <w:color w:val="auto"/>
          <w:sz w:val="22"/>
          <w:szCs w:val="56"/>
          <w:lang w:eastAsia="en-US"/>
        </w:rPr>
        <w:t xml:space="preserve"> …………………………………………………………………………………………………………………………</w:t>
      </w:r>
    </w:p>
    <w:p w:rsidR="00CD79E8" w:rsidRPr="00B932A8" w:rsidRDefault="00CD79E8" w:rsidP="00CD79E8">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Que dit-on à la fin du texte ? …………………………………………………………………………………………………………………………</w:t>
      </w:r>
    </w:p>
    <w:p w:rsidR="008D4EC6" w:rsidRPr="00B932A8" w:rsidRDefault="008D4EC6" w:rsidP="00CD79E8">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Combien de personnages ou de choses parle</w:t>
      </w:r>
      <w:r w:rsidR="00CD79E8" w:rsidRPr="00B932A8">
        <w:rPr>
          <w:rFonts w:asciiTheme="minorHAnsi" w:eastAsiaTheme="minorHAnsi" w:hAnsiTheme="minorHAnsi" w:cstheme="minorBidi"/>
          <w:color w:val="auto"/>
          <w:sz w:val="22"/>
          <w:szCs w:val="56"/>
          <w:lang w:eastAsia="en-US"/>
        </w:rPr>
        <w:t>-</w:t>
      </w:r>
      <w:r w:rsidRPr="00B932A8">
        <w:rPr>
          <w:rFonts w:asciiTheme="minorHAnsi" w:eastAsiaTheme="minorHAnsi" w:hAnsiTheme="minorHAnsi" w:cstheme="minorBidi"/>
          <w:color w:val="auto"/>
          <w:sz w:val="22"/>
          <w:szCs w:val="56"/>
          <w:lang w:eastAsia="en-US"/>
        </w:rPr>
        <w:t>t-on dans le texte ?</w:t>
      </w:r>
      <w:r w:rsidR="00CD79E8" w:rsidRPr="00B932A8">
        <w:rPr>
          <w:rFonts w:asciiTheme="minorHAnsi" w:eastAsiaTheme="minorHAnsi" w:hAnsiTheme="minorHAnsi" w:cstheme="minorBidi"/>
          <w:color w:val="auto"/>
          <w:sz w:val="22"/>
          <w:szCs w:val="56"/>
          <w:lang w:eastAsia="en-US"/>
        </w:rPr>
        <w:t xml:space="preserve"> …………………………………………………………………………………………………………………………</w:t>
      </w:r>
    </w:p>
    <w:p w:rsidR="00CD79E8" w:rsidRPr="00B932A8" w:rsidRDefault="008D4EC6" w:rsidP="00CD79E8">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Relève dans le texte tous les mots qui désignent ou qui s</w:t>
      </w:r>
      <w:r w:rsidR="00CD79E8" w:rsidRPr="00B932A8">
        <w:rPr>
          <w:rFonts w:asciiTheme="minorHAnsi" w:eastAsiaTheme="minorHAnsi" w:hAnsiTheme="minorHAnsi" w:cstheme="minorBidi"/>
          <w:color w:val="auto"/>
          <w:sz w:val="22"/>
          <w:szCs w:val="56"/>
          <w:lang w:eastAsia="en-US"/>
        </w:rPr>
        <w:t>ont en rapport avec les arbres. …………………………………………………………………………………………………………………………</w:t>
      </w:r>
    </w:p>
    <w:p w:rsidR="00CD79E8" w:rsidRPr="00B932A8" w:rsidRDefault="008D4EC6" w:rsidP="00CD79E8">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Relève dans le texte le mot qui désigne la voûte céleste.</w:t>
      </w:r>
      <w:r w:rsidR="00CD79E8" w:rsidRPr="00B932A8">
        <w:rPr>
          <w:rFonts w:asciiTheme="minorHAnsi" w:eastAsiaTheme="minorHAnsi" w:hAnsiTheme="minorHAnsi" w:cstheme="minorBidi"/>
          <w:color w:val="auto"/>
          <w:sz w:val="22"/>
          <w:szCs w:val="56"/>
          <w:lang w:eastAsia="en-US"/>
        </w:rPr>
        <w:t xml:space="preserve"> …………………………………………………………………………………………………………………………</w:t>
      </w:r>
    </w:p>
    <w:p w:rsidR="00CD79E8" w:rsidRPr="00B932A8" w:rsidRDefault="008D4EC6" w:rsidP="00CD79E8">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Relève les</w:t>
      </w:r>
      <w:r w:rsidR="00375A84" w:rsidRPr="00B932A8">
        <w:rPr>
          <w:rFonts w:asciiTheme="minorHAnsi" w:eastAsiaTheme="minorHAnsi" w:hAnsiTheme="minorHAnsi" w:cstheme="minorBidi"/>
          <w:color w:val="auto"/>
          <w:sz w:val="22"/>
          <w:szCs w:val="56"/>
          <w:lang w:eastAsia="en-US"/>
        </w:rPr>
        <w:t xml:space="preserve"> mots qui désignent les adultes. </w:t>
      </w:r>
      <w:r w:rsidR="00CD79E8" w:rsidRPr="00B932A8">
        <w:rPr>
          <w:rFonts w:asciiTheme="minorHAnsi" w:eastAsiaTheme="minorHAnsi" w:hAnsiTheme="minorHAnsi" w:cstheme="minorBidi"/>
          <w:color w:val="auto"/>
          <w:sz w:val="22"/>
          <w:szCs w:val="56"/>
          <w:lang w:eastAsia="en-US"/>
        </w:rPr>
        <w:t>…………………………………………………………………………………………………………………………</w:t>
      </w:r>
    </w:p>
    <w:p w:rsidR="008D4EC6" w:rsidRPr="00B932A8" w:rsidRDefault="008D4EC6" w:rsidP="00CD79E8">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Relève les</w:t>
      </w:r>
      <w:r w:rsidR="00375A84" w:rsidRPr="00B932A8">
        <w:rPr>
          <w:rFonts w:asciiTheme="minorHAnsi" w:eastAsiaTheme="minorHAnsi" w:hAnsiTheme="minorHAnsi" w:cstheme="minorBidi"/>
          <w:color w:val="auto"/>
          <w:sz w:val="22"/>
          <w:szCs w:val="56"/>
          <w:lang w:eastAsia="en-US"/>
        </w:rPr>
        <w:t xml:space="preserve"> mots qui désignent les enfants. </w:t>
      </w:r>
      <w:r w:rsidR="00CD79E8" w:rsidRPr="00B932A8">
        <w:rPr>
          <w:rFonts w:asciiTheme="minorHAnsi" w:eastAsiaTheme="minorHAnsi" w:hAnsiTheme="minorHAnsi" w:cstheme="minorBidi"/>
          <w:color w:val="auto"/>
          <w:sz w:val="22"/>
          <w:szCs w:val="56"/>
          <w:lang w:eastAsia="en-US"/>
        </w:rPr>
        <w:t>…………………………………………………………………………………………………………………………</w:t>
      </w:r>
    </w:p>
    <w:p w:rsidR="00375A84" w:rsidRPr="00B932A8" w:rsidRDefault="00375A84" w:rsidP="00375A84">
      <w:pPr>
        <w:pStyle w:val="NormalWeb"/>
        <w:jc w:val="center"/>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noProof/>
          <w:color w:val="auto"/>
          <w:sz w:val="22"/>
          <w:szCs w:val="56"/>
        </w:rPr>
        <w:drawing>
          <wp:inline distT="0" distB="0" distL="0" distR="0">
            <wp:extent cx="3200400" cy="2516177"/>
            <wp:effectExtent l="19050" t="0" r="0" b="0"/>
            <wp:docPr id="1" name="Image 1" descr="coloriage ar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 arbre"/>
                    <pic:cNvPicPr>
                      <a:picLocks noChangeAspect="1" noChangeArrowheads="1"/>
                    </pic:cNvPicPr>
                  </pic:nvPicPr>
                  <pic:blipFill>
                    <a:blip r:embed="rId29"/>
                    <a:srcRect/>
                    <a:stretch>
                      <a:fillRect/>
                    </a:stretch>
                  </pic:blipFill>
                  <pic:spPr bwMode="auto">
                    <a:xfrm>
                      <a:off x="0" y="0"/>
                      <a:ext cx="3203755" cy="2518815"/>
                    </a:xfrm>
                    <a:prstGeom prst="rect">
                      <a:avLst/>
                    </a:prstGeom>
                    <a:noFill/>
                    <a:ln w="9525">
                      <a:noFill/>
                      <a:miter lim="800000"/>
                      <a:headEnd/>
                      <a:tailEnd/>
                    </a:ln>
                  </pic:spPr>
                </pic:pic>
              </a:graphicData>
            </a:graphic>
          </wp:inline>
        </w:drawing>
      </w:r>
    </w:p>
    <w:p w:rsidR="00375A84" w:rsidRPr="00B932A8" w:rsidRDefault="00375A84" w:rsidP="00D16112">
      <w:pPr>
        <w:pStyle w:val="NormalWeb"/>
        <w:ind w:left="0"/>
        <w:rPr>
          <w:rFonts w:asciiTheme="minorHAnsi" w:eastAsiaTheme="minorHAnsi" w:hAnsiTheme="minorHAnsi" w:cstheme="minorBidi"/>
          <w:color w:val="auto"/>
          <w:sz w:val="22"/>
          <w:szCs w:val="56"/>
          <w:u w:val="single"/>
          <w:lang w:eastAsia="en-US"/>
        </w:rPr>
      </w:pPr>
    </w:p>
    <w:p w:rsidR="008D4EC6" w:rsidRPr="00B932A8" w:rsidRDefault="00375A84" w:rsidP="00881457">
      <w:pPr>
        <w:pStyle w:val="Paragraphedeliste"/>
        <w:numPr>
          <w:ilvl w:val="0"/>
          <w:numId w:val="13"/>
        </w:numPr>
        <w:tabs>
          <w:tab w:val="left" w:pos="851"/>
        </w:tabs>
        <w:ind w:left="1985" w:hanging="425"/>
        <w:jc w:val="both"/>
        <w:rPr>
          <w:rFonts w:asciiTheme="minorHAnsi" w:hAnsiTheme="minorHAnsi"/>
          <w:color w:val="auto"/>
          <w:sz w:val="22"/>
          <w:u w:val="single"/>
        </w:rPr>
      </w:pPr>
      <w:r w:rsidRPr="00B932A8">
        <w:rPr>
          <w:rFonts w:asciiTheme="minorHAnsi" w:hAnsiTheme="minorHAnsi"/>
          <w:color w:val="auto"/>
          <w:sz w:val="22"/>
        </w:rPr>
        <w:lastRenderedPageBreak/>
        <w:t xml:space="preserve">  </w:t>
      </w:r>
      <w:r w:rsidR="008D4EC6" w:rsidRPr="00B932A8">
        <w:rPr>
          <w:rFonts w:asciiTheme="minorHAnsi" w:hAnsiTheme="minorHAnsi"/>
          <w:color w:val="auto"/>
          <w:sz w:val="22"/>
          <w:u w:val="single"/>
        </w:rPr>
        <w:t>Les moments de l’histoire</w:t>
      </w:r>
    </w:p>
    <w:p w:rsidR="00881457" w:rsidRPr="00B932A8" w:rsidRDefault="008D4EC6" w:rsidP="00881457">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 xml:space="preserve">Quels sont les différents moments de l’histoire ? </w:t>
      </w:r>
      <w:r w:rsidR="00881457" w:rsidRPr="00B932A8">
        <w:rPr>
          <w:rFonts w:asciiTheme="minorHAnsi" w:eastAsiaTheme="minorHAnsi" w:hAnsiTheme="minorHAnsi" w:cstheme="minorBidi"/>
          <w:color w:val="auto"/>
          <w:sz w:val="22"/>
          <w:szCs w:val="56"/>
          <w:lang w:eastAsia="en-US"/>
        </w:rPr>
        <w:t>…………………………………………………………………………………………………………………………</w:t>
      </w:r>
    </w:p>
    <w:p w:rsidR="00881457" w:rsidRPr="00B932A8" w:rsidRDefault="008D4EC6" w:rsidP="00881457">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 xml:space="preserve">Que marque l’expression « un beau jour » ? </w:t>
      </w:r>
      <w:r w:rsidR="00881457" w:rsidRPr="00B932A8">
        <w:rPr>
          <w:rFonts w:asciiTheme="minorHAnsi" w:eastAsiaTheme="minorHAnsi" w:hAnsiTheme="minorHAnsi" w:cstheme="minorBidi"/>
          <w:color w:val="auto"/>
          <w:sz w:val="22"/>
          <w:szCs w:val="56"/>
          <w:lang w:eastAsia="en-US"/>
        </w:rPr>
        <w:t>…………………………………………………………………………………………………………………………</w:t>
      </w:r>
    </w:p>
    <w:p w:rsidR="008D4EC6" w:rsidRPr="00B932A8" w:rsidRDefault="008D4EC6" w:rsidP="00881457">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A quoi sert l’expression « Et</w:t>
      </w:r>
      <w:r w:rsidR="00430ED2">
        <w:rPr>
          <w:rFonts w:asciiTheme="minorHAnsi" w:eastAsiaTheme="minorHAnsi" w:hAnsiTheme="minorHAnsi" w:cstheme="minorBidi"/>
          <w:color w:val="auto"/>
          <w:sz w:val="22"/>
          <w:szCs w:val="56"/>
          <w:lang w:eastAsia="en-US"/>
        </w:rPr>
        <w:t xml:space="preserve"> il</w:t>
      </w:r>
      <w:r w:rsidRPr="00B932A8">
        <w:rPr>
          <w:rFonts w:asciiTheme="minorHAnsi" w:eastAsiaTheme="minorHAnsi" w:hAnsiTheme="minorHAnsi" w:cstheme="minorBidi"/>
          <w:color w:val="auto"/>
          <w:sz w:val="22"/>
          <w:szCs w:val="56"/>
          <w:lang w:eastAsia="en-US"/>
        </w:rPr>
        <w:t xml:space="preserve"> en est ainsi… » ? </w:t>
      </w:r>
      <w:r w:rsidR="00881457" w:rsidRPr="00B932A8">
        <w:rPr>
          <w:rFonts w:asciiTheme="minorHAnsi" w:eastAsiaTheme="minorHAnsi" w:hAnsiTheme="minorHAnsi" w:cstheme="minorBidi"/>
          <w:color w:val="auto"/>
          <w:sz w:val="22"/>
          <w:szCs w:val="56"/>
          <w:lang w:eastAsia="en-US"/>
        </w:rPr>
        <w:t>…………………………………………………………………………………………………………………………</w:t>
      </w:r>
    </w:p>
    <w:p w:rsidR="008D4EC6" w:rsidRPr="00B932A8" w:rsidRDefault="008D4EC6" w:rsidP="00A51C2B">
      <w:pPr>
        <w:pStyle w:val="Paragraphedeliste"/>
        <w:numPr>
          <w:ilvl w:val="0"/>
          <w:numId w:val="15"/>
        </w:numPr>
        <w:tabs>
          <w:tab w:val="left" w:pos="851"/>
        </w:tabs>
        <w:ind w:left="1985" w:hanging="425"/>
        <w:jc w:val="both"/>
        <w:rPr>
          <w:rFonts w:asciiTheme="minorHAnsi" w:hAnsiTheme="minorHAnsi"/>
          <w:color w:val="auto"/>
          <w:sz w:val="22"/>
          <w:u w:val="single"/>
        </w:rPr>
      </w:pPr>
      <w:r w:rsidRPr="00B932A8">
        <w:rPr>
          <w:rFonts w:asciiTheme="minorHAnsi" w:hAnsiTheme="minorHAnsi"/>
          <w:color w:val="auto"/>
          <w:sz w:val="22"/>
          <w:u w:val="single"/>
        </w:rPr>
        <w:t>Les champs lexicaux</w:t>
      </w:r>
    </w:p>
    <w:p w:rsidR="008D4EC6" w:rsidRPr="00B932A8" w:rsidRDefault="008D4EC6" w:rsidP="00B932A8">
      <w:pPr>
        <w:pStyle w:val="NormalWeb"/>
        <w:numPr>
          <w:ilvl w:val="0"/>
          <w:numId w:val="18"/>
        </w:numPr>
        <w:rPr>
          <w:rFonts w:asciiTheme="minorHAnsi" w:eastAsiaTheme="minorHAnsi" w:hAnsiTheme="minorHAnsi" w:cstheme="minorBidi"/>
          <w:color w:val="auto"/>
          <w:sz w:val="22"/>
          <w:szCs w:val="56"/>
          <w:u w:val="dotted"/>
          <w:lang w:eastAsia="en-US"/>
        </w:rPr>
      </w:pPr>
      <w:r w:rsidRPr="00B932A8">
        <w:rPr>
          <w:rFonts w:asciiTheme="minorHAnsi" w:eastAsiaTheme="minorHAnsi" w:hAnsiTheme="minorHAnsi" w:cstheme="minorBidi"/>
          <w:color w:val="auto"/>
          <w:sz w:val="22"/>
          <w:szCs w:val="56"/>
          <w:u w:val="dotted"/>
          <w:lang w:eastAsia="en-US"/>
        </w:rPr>
        <w:t>Relation entre les arbres et la voûte céleste</w:t>
      </w:r>
    </w:p>
    <w:p w:rsidR="00B932A8" w:rsidRPr="00B932A8" w:rsidRDefault="008D4EC6" w:rsidP="00881457">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Comment étaient les arbres e</w:t>
      </w:r>
      <w:r w:rsidR="00881457" w:rsidRPr="00B932A8">
        <w:rPr>
          <w:rFonts w:asciiTheme="minorHAnsi" w:eastAsiaTheme="minorHAnsi" w:hAnsiTheme="minorHAnsi" w:cstheme="minorBidi"/>
          <w:color w:val="auto"/>
          <w:sz w:val="22"/>
          <w:szCs w:val="56"/>
          <w:lang w:eastAsia="en-US"/>
        </w:rPr>
        <w:t>t la voûte céleste autrefois ? …………………………………………………………………………………………………………………………</w:t>
      </w:r>
    </w:p>
    <w:p w:rsidR="008D4EC6" w:rsidRPr="00B932A8" w:rsidRDefault="008D4EC6" w:rsidP="00881457">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Comment sont les arbres et la voûte céleste aujourd’hui ?</w:t>
      </w:r>
      <w:r w:rsidR="00881457" w:rsidRPr="00B932A8">
        <w:rPr>
          <w:rFonts w:asciiTheme="minorHAnsi" w:eastAsiaTheme="minorHAnsi" w:hAnsiTheme="minorHAnsi" w:cstheme="minorBidi"/>
          <w:color w:val="auto"/>
          <w:sz w:val="22"/>
          <w:szCs w:val="56"/>
          <w:lang w:eastAsia="en-US"/>
        </w:rPr>
        <w:t xml:space="preserve"> …………………………………………………………………………………………………………………………</w:t>
      </w:r>
    </w:p>
    <w:p w:rsidR="008D4EC6" w:rsidRPr="00B932A8" w:rsidRDefault="008D4EC6" w:rsidP="00881457">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B932A8">
        <w:rPr>
          <w:rFonts w:asciiTheme="minorHAnsi" w:eastAsiaTheme="minorHAnsi" w:hAnsiTheme="minorHAnsi" w:cstheme="minorBidi"/>
          <w:color w:val="auto"/>
          <w:sz w:val="22"/>
          <w:szCs w:val="56"/>
          <w:lang w:eastAsia="en-US"/>
        </w:rPr>
        <w:t>Quelle remarque pouvez-vous faire ?</w:t>
      </w:r>
      <w:r w:rsidRPr="00B932A8">
        <w:rPr>
          <w:rFonts w:asciiTheme="minorHAnsi" w:eastAsiaTheme="minorHAnsi" w:hAnsiTheme="minorHAnsi" w:cstheme="minorBidi"/>
          <w:color w:val="auto"/>
          <w:sz w:val="22"/>
          <w:szCs w:val="56"/>
          <w:lang w:eastAsia="en-US"/>
        </w:rPr>
        <w:br/>
        <w:t>Lisez la première et l’avant-dernière phrase, quel rôle le mot « e » ?</w:t>
      </w:r>
      <w:r w:rsidR="00881457" w:rsidRPr="00B932A8">
        <w:rPr>
          <w:rFonts w:asciiTheme="minorHAnsi" w:eastAsiaTheme="minorHAnsi" w:hAnsiTheme="minorHAnsi" w:cstheme="minorBidi"/>
          <w:color w:val="auto"/>
          <w:sz w:val="22"/>
          <w:szCs w:val="56"/>
          <w:lang w:eastAsia="en-US"/>
        </w:rPr>
        <w:t xml:space="preserve"> …………………………………………………………………………………………………………………………</w:t>
      </w:r>
    </w:p>
    <w:p w:rsidR="00B932A8" w:rsidRPr="00D16112" w:rsidRDefault="00B932A8" w:rsidP="00D16112">
      <w:pPr>
        <w:pStyle w:val="NormalWeb"/>
        <w:numPr>
          <w:ilvl w:val="0"/>
          <w:numId w:val="11"/>
        </w:numPr>
        <w:spacing w:line="360" w:lineRule="auto"/>
        <w:ind w:left="1843"/>
        <w:jc w:val="left"/>
        <w:rPr>
          <w:rFonts w:asciiTheme="minorHAnsi" w:eastAsiaTheme="minorHAnsi" w:hAnsiTheme="minorHAnsi" w:cstheme="minorBidi"/>
          <w:color w:val="auto"/>
          <w:sz w:val="22"/>
          <w:szCs w:val="56"/>
          <w:lang w:eastAsia="en-US"/>
        </w:rPr>
      </w:pPr>
      <w:r w:rsidRPr="00D16112">
        <w:rPr>
          <w:rFonts w:asciiTheme="minorHAnsi" w:eastAsiaTheme="minorHAnsi" w:hAnsiTheme="minorHAnsi" w:cstheme="minorBidi"/>
          <w:color w:val="auto"/>
          <w:sz w:val="22"/>
          <w:szCs w:val="56"/>
          <w:lang w:eastAsia="en-US"/>
        </w:rPr>
        <w:t xml:space="preserve">Quelles sont les expressions du texte qui montrent que les arbres touchaient le ciel autrefois ? </w:t>
      </w:r>
      <w:r w:rsidRPr="00B932A8">
        <w:rPr>
          <w:rFonts w:asciiTheme="minorHAnsi" w:eastAsiaTheme="minorHAnsi" w:hAnsiTheme="minorHAnsi" w:cstheme="minorBidi"/>
          <w:color w:val="auto"/>
          <w:sz w:val="22"/>
          <w:szCs w:val="56"/>
          <w:lang w:eastAsia="en-US"/>
        </w:rPr>
        <w:t>…………………………………………………………………………………………………………………………</w:t>
      </w:r>
    </w:p>
    <w:p w:rsidR="00B932A8" w:rsidRPr="00B932A8" w:rsidRDefault="00B932A8" w:rsidP="00B932A8">
      <w:pPr>
        <w:pStyle w:val="NormalWeb"/>
        <w:numPr>
          <w:ilvl w:val="0"/>
          <w:numId w:val="18"/>
        </w:numPr>
        <w:rPr>
          <w:rFonts w:asciiTheme="minorHAnsi" w:eastAsiaTheme="minorHAnsi" w:hAnsiTheme="minorHAnsi" w:cstheme="minorBidi"/>
          <w:color w:val="auto"/>
          <w:sz w:val="22"/>
          <w:szCs w:val="56"/>
          <w:u w:val="dotted"/>
          <w:lang w:eastAsia="en-US"/>
        </w:rPr>
      </w:pPr>
      <w:r w:rsidRPr="00B932A8">
        <w:rPr>
          <w:rFonts w:asciiTheme="minorHAnsi" w:eastAsiaTheme="minorHAnsi" w:hAnsiTheme="minorHAnsi" w:cstheme="minorBidi"/>
          <w:color w:val="auto"/>
          <w:sz w:val="22"/>
          <w:szCs w:val="56"/>
          <w:u w:val="dotted"/>
          <w:lang w:eastAsia="en-US"/>
        </w:rPr>
        <w:t>Les adultes et les enfants</w:t>
      </w:r>
    </w:p>
    <w:p w:rsidR="00B932A8" w:rsidRPr="00B932A8" w:rsidRDefault="00B932A8" w:rsidP="00D16112">
      <w:pPr>
        <w:pStyle w:val="Titre5"/>
        <w:numPr>
          <w:ilvl w:val="0"/>
          <w:numId w:val="19"/>
        </w:numPr>
        <w:spacing w:line="360" w:lineRule="auto"/>
        <w:ind w:left="1843"/>
        <w:rPr>
          <w:rFonts w:asciiTheme="minorHAnsi" w:eastAsiaTheme="minorHAnsi" w:hAnsiTheme="minorHAnsi" w:cstheme="minorBidi"/>
          <w:color w:val="auto"/>
          <w:sz w:val="22"/>
        </w:rPr>
      </w:pPr>
      <w:r w:rsidRPr="00B932A8">
        <w:rPr>
          <w:rFonts w:asciiTheme="minorHAnsi" w:eastAsiaTheme="minorHAnsi" w:hAnsiTheme="minorHAnsi" w:cstheme="minorBidi"/>
          <w:color w:val="auto"/>
          <w:sz w:val="22"/>
        </w:rPr>
        <w:t xml:space="preserve">Comment décrit-on les adultes ? </w:t>
      </w:r>
      <w:r w:rsidR="00D16112" w:rsidRPr="00B932A8">
        <w:rPr>
          <w:rFonts w:asciiTheme="minorHAnsi" w:eastAsiaTheme="minorHAnsi" w:hAnsiTheme="minorHAnsi" w:cstheme="minorBidi"/>
          <w:color w:val="auto"/>
          <w:sz w:val="22"/>
        </w:rPr>
        <w:t>…………………………………………………………………………………………………………………………</w:t>
      </w:r>
    </w:p>
    <w:p w:rsidR="00B932A8" w:rsidRPr="00D16112" w:rsidRDefault="00B932A8" w:rsidP="00B932A8">
      <w:pPr>
        <w:pStyle w:val="Titre5"/>
        <w:numPr>
          <w:ilvl w:val="0"/>
          <w:numId w:val="19"/>
        </w:numPr>
        <w:spacing w:line="360" w:lineRule="auto"/>
        <w:ind w:left="1843"/>
        <w:rPr>
          <w:rFonts w:asciiTheme="minorHAnsi" w:eastAsiaTheme="minorHAnsi" w:hAnsiTheme="minorHAnsi" w:cstheme="minorBidi"/>
          <w:color w:val="auto"/>
          <w:sz w:val="22"/>
        </w:rPr>
      </w:pPr>
      <w:r w:rsidRPr="00B932A8">
        <w:rPr>
          <w:rFonts w:asciiTheme="minorHAnsi" w:eastAsiaTheme="minorHAnsi" w:hAnsiTheme="minorHAnsi" w:cstheme="minorBidi"/>
          <w:color w:val="auto"/>
          <w:sz w:val="22"/>
        </w:rPr>
        <w:t>Comment sont les enfants par rapport les adultes ?</w:t>
      </w:r>
      <w:r w:rsidR="00D16112">
        <w:rPr>
          <w:rFonts w:asciiTheme="minorHAnsi" w:eastAsiaTheme="minorHAnsi" w:hAnsiTheme="minorHAnsi" w:cstheme="minorBidi"/>
          <w:color w:val="auto"/>
          <w:sz w:val="22"/>
        </w:rPr>
        <w:t xml:space="preserve"> </w:t>
      </w:r>
      <w:r w:rsidRPr="00D16112">
        <w:rPr>
          <w:rFonts w:asciiTheme="minorHAnsi" w:eastAsiaTheme="minorHAnsi" w:hAnsiTheme="minorHAnsi" w:cstheme="minorBidi"/>
          <w:color w:val="auto"/>
          <w:sz w:val="22"/>
        </w:rPr>
        <w:t>Relève dans le texte les expressions qui le montrent</w:t>
      </w:r>
      <w:r w:rsidR="00D16112">
        <w:rPr>
          <w:rFonts w:asciiTheme="minorHAnsi" w:eastAsiaTheme="minorHAnsi" w:hAnsiTheme="minorHAnsi" w:cstheme="minorBidi"/>
          <w:color w:val="auto"/>
          <w:sz w:val="22"/>
        </w:rPr>
        <w:t>.</w:t>
      </w:r>
      <w:r w:rsidR="00D16112" w:rsidRPr="00D16112">
        <w:rPr>
          <w:rFonts w:asciiTheme="minorHAnsi" w:eastAsiaTheme="minorHAnsi" w:hAnsiTheme="minorHAnsi" w:cstheme="minorBidi"/>
          <w:color w:val="auto"/>
          <w:sz w:val="22"/>
        </w:rPr>
        <w:t xml:space="preserve"> </w:t>
      </w:r>
      <w:r w:rsidR="00D16112" w:rsidRPr="00B932A8">
        <w:rPr>
          <w:rFonts w:asciiTheme="minorHAnsi" w:eastAsiaTheme="minorHAnsi" w:hAnsiTheme="minorHAnsi" w:cstheme="minorBidi"/>
          <w:color w:val="auto"/>
          <w:sz w:val="22"/>
        </w:rPr>
        <w:t>…………………………………………………………………………………………………………………………</w:t>
      </w:r>
    </w:p>
    <w:p w:rsidR="00AA06A0" w:rsidRDefault="00AA06A0" w:rsidP="00B759E3">
      <w:pPr>
        <w:tabs>
          <w:tab w:val="left" w:pos="851"/>
        </w:tabs>
        <w:jc w:val="both"/>
        <w:rPr>
          <w:rFonts w:asciiTheme="minorHAnsi" w:hAnsiTheme="minorHAnsi"/>
          <w:color w:val="auto"/>
          <w:sz w:val="22"/>
        </w:rPr>
      </w:pPr>
    </w:p>
    <w:p w:rsidR="00D16112" w:rsidRDefault="00D16112" w:rsidP="00B759E3">
      <w:pPr>
        <w:tabs>
          <w:tab w:val="left" w:pos="851"/>
        </w:tabs>
        <w:jc w:val="both"/>
        <w:rPr>
          <w:rFonts w:asciiTheme="minorHAnsi" w:hAnsiTheme="minorHAnsi"/>
          <w:color w:val="auto"/>
          <w:sz w:val="22"/>
        </w:rPr>
      </w:pPr>
    </w:p>
    <w:p w:rsidR="00D71C84" w:rsidRDefault="00D71C84" w:rsidP="00D71C84">
      <w:pPr>
        <w:pStyle w:val="NormalWeb"/>
        <w:ind w:left="0"/>
        <w:rPr>
          <w:rFonts w:asciiTheme="minorHAnsi" w:eastAsiaTheme="minorHAnsi" w:hAnsiTheme="minorHAnsi" w:cstheme="minorBidi"/>
          <w:color w:val="auto"/>
          <w:sz w:val="22"/>
          <w:szCs w:val="56"/>
          <w:lang w:eastAsia="en-US"/>
        </w:rPr>
      </w:pPr>
    </w:p>
    <w:p w:rsidR="00D16112" w:rsidRPr="00D71C84" w:rsidRDefault="00D16112" w:rsidP="005A7F1E">
      <w:pPr>
        <w:pStyle w:val="Paragraphedeliste"/>
        <w:numPr>
          <w:ilvl w:val="0"/>
          <w:numId w:val="24"/>
        </w:numPr>
        <w:tabs>
          <w:tab w:val="left" w:pos="851"/>
        </w:tabs>
        <w:ind w:left="1985" w:hanging="425"/>
        <w:jc w:val="both"/>
        <w:rPr>
          <w:rFonts w:asciiTheme="minorHAnsi" w:hAnsiTheme="minorHAnsi"/>
          <w:color w:val="auto"/>
          <w:sz w:val="22"/>
          <w:u w:val="single"/>
        </w:rPr>
      </w:pPr>
      <w:r w:rsidRPr="00D71C84">
        <w:rPr>
          <w:rFonts w:asciiTheme="minorHAnsi" w:hAnsiTheme="minorHAnsi"/>
          <w:color w:val="auto"/>
          <w:sz w:val="22"/>
          <w:u w:val="single"/>
        </w:rPr>
        <w:lastRenderedPageBreak/>
        <w:t>Etude de débuts : la première phrase.</w:t>
      </w:r>
    </w:p>
    <w:p w:rsidR="00D16112" w:rsidRPr="00D71C84" w:rsidRDefault="00D16112" w:rsidP="00D71C84">
      <w:pPr>
        <w:pStyle w:val="NormalWeb"/>
        <w:numPr>
          <w:ilvl w:val="0"/>
          <w:numId w:val="21"/>
        </w:numPr>
        <w:rPr>
          <w:rFonts w:asciiTheme="minorHAnsi" w:eastAsiaTheme="minorHAnsi" w:hAnsiTheme="minorHAnsi" w:cstheme="minorBidi"/>
          <w:color w:val="auto"/>
          <w:sz w:val="22"/>
          <w:szCs w:val="56"/>
          <w:u w:val="dotted"/>
          <w:lang w:eastAsia="en-US"/>
        </w:rPr>
      </w:pPr>
      <w:r w:rsidRPr="00D71C84">
        <w:rPr>
          <w:rFonts w:asciiTheme="minorHAnsi" w:eastAsiaTheme="minorHAnsi" w:hAnsiTheme="minorHAnsi" w:cstheme="minorBidi"/>
          <w:color w:val="auto"/>
          <w:sz w:val="22"/>
          <w:szCs w:val="56"/>
          <w:u w:val="dotted"/>
          <w:lang w:eastAsia="en-US"/>
        </w:rPr>
        <w:t>La première phrase : son sens.</w:t>
      </w:r>
    </w:p>
    <w:p w:rsidR="00D16112" w:rsidRPr="00D16112" w:rsidRDefault="00D16112" w:rsidP="005A7F1E">
      <w:pPr>
        <w:pStyle w:val="NormalWeb"/>
        <w:numPr>
          <w:ilvl w:val="0"/>
          <w:numId w:val="6"/>
        </w:numPr>
        <w:ind w:left="1843" w:hanging="283"/>
        <w:rPr>
          <w:rFonts w:asciiTheme="minorHAnsi" w:hAnsiTheme="minorHAnsi"/>
          <w:sz w:val="22"/>
          <w:szCs w:val="22"/>
        </w:rPr>
      </w:pPr>
      <w:r w:rsidRPr="00D16112">
        <w:rPr>
          <w:rFonts w:asciiTheme="minorHAnsi" w:hAnsiTheme="minorHAnsi"/>
          <w:sz w:val="22"/>
          <w:szCs w:val="22"/>
        </w:rPr>
        <w:t xml:space="preserve">Lis </w:t>
      </w:r>
      <w:r w:rsidRPr="00D16112">
        <w:rPr>
          <w:rFonts w:asciiTheme="minorHAnsi" w:hAnsiTheme="minorHAnsi"/>
          <w:b/>
          <w:bCs/>
          <w:sz w:val="22"/>
          <w:szCs w:val="22"/>
          <w:u w:val="single"/>
        </w:rPr>
        <w:t>la première phrase</w:t>
      </w:r>
      <w:r w:rsidRPr="00D16112">
        <w:rPr>
          <w:rFonts w:asciiTheme="minorHAnsi" w:hAnsiTheme="minorHAnsi"/>
          <w:sz w:val="22"/>
          <w:szCs w:val="22"/>
        </w:rPr>
        <w:t xml:space="preserve"> des contes suivants que tu trouveras dans ton </w:t>
      </w:r>
      <w:r>
        <w:rPr>
          <w:rFonts w:asciiTheme="minorHAnsi" w:hAnsiTheme="minorHAnsi"/>
          <w:sz w:val="22"/>
          <w:szCs w:val="22"/>
        </w:rPr>
        <w:t>dossier</w:t>
      </w:r>
      <w:r w:rsidRPr="00D16112">
        <w:rPr>
          <w:rFonts w:asciiTheme="minorHAnsi" w:hAnsiTheme="minorHAnsi"/>
          <w:sz w:val="22"/>
          <w:szCs w:val="22"/>
        </w:rPr>
        <w:t>.</w:t>
      </w:r>
    </w:p>
    <w:p w:rsidR="00D16112" w:rsidRPr="00D16112" w:rsidRDefault="00D16112" w:rsidP="00D16112">
      <w:pPr>
        <w:pStyle w:val="NormalWeb"/>
        <w:rPr>
          <w:rFonts w:asciiTheme="minorHAnsi" w:hAnsiTheme="minorHAnsi"/>
          <w:sz w:val="22"/>
          <w:szCs w:val="22"/>
        </w:rPr>
      </w:pPr>
      <w:r w:rsidRPr="00D16112">
        <w:rPr>
          <w:rFonts w:asciiTheme="minorHAnsi" w:hAnsiTheme="minorHAnsi"/>
          <w:sz w:val="22"/>
          <w:szCs w:val="22"/>
          <w:u w:val="single"/>
        </w:rPr>
        <w:t>Conte n°</w:t>
      </w:r>
      <w:r w:rsidR="00D71C84">
        <w:rPr>
          <w:rFonts w:asciiTheme="minorHAnsi" w:hAnsiTheme="minorHAnsi"/>
          <w:sz w:val="22"/>
          <w:szCs w:val="22"/>
          <w:u w:val="single"/>
        </w:rPr>
        <w:t>1</w:t>
      </w:r>
      <w:r w:rsidRPr="00D16112">
        <w:rPr>
          <w:rFonts w:asciiTheme="minorHAnsi" w:hAnsiTheme="minorHAnsi"/>
          <w:sz w:val="22"/>
          <w:szCs w:val="22"/>
          <w:u w:val="single"/>
        </w:rPr>
        <w:t> </w:t>
      </w:r>
      <w:r w:rsidRPr="00D16112">
        <w:rPr>
          <w:rFonts w:asciiTheme="minorHAnsi" w:hAnsiTheme="minorHAnsi"/>
          <w:sz w:val="22"/>
          <w:szCs w:val="22"/>
        </w:rPr>
        <w:t>: Pourquoi les chiens n’aiment pas les chats, ni les souris.</w:t>
      </w:r>
    </w:p>
    <w:p w:rsidR="00D16112" w:rsidRPr="00D16112" w:rsidRDefault="00D16112" w:rsidP="00D16112">
      <w:pPr>
        <w:pStyle w:val="NormalWeb"/>
        <w:rPr>
          <w:rFonts w:asciiTheme="minorHAnsi" w:hAnsiTheme="minorHAnsi"/>
          <w:sz w:val="22"/>
          <w:szCs w:val="22"/>
        </w:rPr>
      </w:pPr>
      <w:r w:rsidRPr="00D16112">
        <w:rPr>
          <w:rFonts w:asciiTheme="minorHAnsi" w:hAnsiTheme="minorHAnsi"/>
          <w:sz w:val="22"/>
          <w:szCs w:val="22"/>
          <w:u w:val="single"/>
        </w:rPr>
        <w:t>Conte n°</w:t>
      </w:r>
      <w:r w:rsidR="00D71C84">
        <w:rPr>
          <w:rFonts w:asciiTheme="minorHAnsi" w:hAnsiTheme="minorHAnsi"/>
          <w:sz w:val="22"/>
          <w:szCs w:val="22"/>
          <w:u w:val="single"/>
        </w:rPr>
        <w:t>2</w:t>
      </w:r>
      <w:r w:rsidRPr="00D16112">
        <w:rPr>
          <w:rFonts w:asciiTheme="minorHAnsi" w:hAnsiTheme="minorHAnsi"/>
          <w:sz w:val="22"/>
          <w:szCs w:val="22"/>
        </w:rPr>
        <w:t> : Voilà pourquoi le crocodile vit dans les rivières.</w:t>
      </w:r>
    </w:p>
    <w:p w:rsidR="00D16112" w:rsidRPr="00D16112" w:rsidRDefault="00D16112" w:rsidP="00D16112">
      <w:pPr>
        <w:pStyle w:val="NormalWeb"/>
        <w:rPr>
          <w:rFonts w:asciiTheme="minorHAnsi" w:hAnsiTheme="minorHAnsi"/>
          <w:sz w:val="22"/>
          <w:szCs w:val="22"/>
        </w:rPr>
      </w:pPr>
      <w:r w:rsidRPr="00D16112">
        <w:rPr>
          <w:rFonts w:asciiTheme="minorHAnsi" w:hAnsiTheme="minorHAnsi"/>
          <w:sz w:val="22"/>
          <w:szCs w:val="22"/>
          <w:u w:val="single"/>
        </w:rPr>
        <w:t>Conte n°</w:t>
      </w:r>
      <w:r w:rsidR="00D71C84">
        <w:rPr>
          <w:rFonts w:asciiTheme="minorHAnsi" w:hAnsiTheme="minorHAnsi"/>
          <w:sz w:val="22"/>
          <w:szCs w:val="22"/>
          <w:u w:val="single"/>
        </w:rPr>
        <w:t>3</w:t>
      </w:r>
      <w:r w:rsidRPr="00D16112">
        <w:rPr>
          <w:rFonts w:asciiTheme="minorHAnsi" w:hAnsiTheme="minorHAnsi"/>
          <w:sz w:val="22"/>
          <w:szCs w:val="22"/>
        </w:rPr>
        <w:t> : Pourquoi les arbres ne croissent-ils plus jusqu’au ciel.</w:t>
      </w:r>
    </w:p>
    <w:p w:rsidR="00D16112" w:rsidRPr="00D71C84" w:rsidRDefault="00D16112" w:rsidP="00D16112">
      <w:pPr>
        <w:pStyle w:val="Corpsdetexte3"/>
        <w:rPr>
          <w:rFonts w:asciiTheme="minorHAnsi" w:hAnsiTheme="minorHAnsi"/>
          <w:i/>
          <w:color w:val="auto"/>
          <w:sz w:val="22"/>
          <w:szCs w:val="22"/>
        </w:rPr>
      </w:pPr>
      <w:r w:rsidRPr="00D71C84">
        <w:rPr>
          <w:rFonts w:asciiTheme="minorHAnsi" w:hAnsiTheme="minorHAnsi"/>
          <w:i/>
          <w:color w:val="auto"/>
          <w:sz w:val="22"/>
          <w:szCs w:val="22"/>
        </w:rPr>
        <w:t>Complète ce tableau en notant les réponses aux questions qui, où, quand, fait quoi, apportées par la première phrase de chaque conte.</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20"/>
        <w:gridCol w:w="1820"/>
        <w:gridCol w:w="1821"/>
        <w:gridCol w:w="1820"/>
        <w:gridCol w:w="1821"/>
      </w:tblGrid>
      <w:tr w:rsidR="00D16112" w:rsidRPr="00D16112" w:rsidTr="00D71C84">
        <w:trPr>
          <w:tblCellSpacing w:w="0" w:type="dxa"/>
        </w:trPr>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jc w:val="center"/>
              <w:rPr>
                <w:rFonts w:asciiTheme="minorHAnsi" w:hAnsiTheme="minorHAnsi"/>
                <w:sz w:val="22"/>
                <w:szCs w:val="22"/>
              </w:rPr>
            </w:pPr>
            <w:r w:rsidRPr="00D16112">
              <w:rPr>
                <w:rFonts w:asciiTheme="minorHAnsi" w:hAnsiTheme="minorHAnsi"/>
                <w:b/>
                <w:bCs/>
                <w:sz w:val="22"/>
                <w:szCs w:val="22"/>
              </w:rPr>
              <w:t>Phrases</w:t>
            </w:r>
          </w:p>
        </w:tc>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jc w:val="center"/>
              <w:rPr>
                <w:rFonts w:asciiTheme="minorHAnsi" w:hAnsiTheme="minorHAnsi"/>
                <w:sz w:val="22"/>
                <w:szCs w:val="22"/>
              </w:rPr>
            </w:pPr>
            <w:r w:rsidRPr="00D16112">
              <w:rPr>
                <w:rFonts w:asciiTheme="minorHAnsi" w:hAnsiTheme="minorHAnsi"/>
                <w:b/>
                <w:bCs/>
                <w:sz w:val="22"/>
                <w:szCs w:val="22"/>
              </w:rPr>
              <w:t>Qui ?</w:t>
            </w:r>
          </w:p>
        </w:tc>
        <w:tc>
          <w:tcPr>
            <w:tcW w:w="1821"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jc w:val="center"/>
              <w:rPr>
                <w:rFonts w:asciiTheme="minorHAnsi" w:hAnsiTheme="minorHAnsi"/>
                <w:sz w:val="22"/>
                <w:szCs w:val="22"/>
              </w:rPr>
            </w:pPr>
            <w:r w:rsidRPr="00D16112">
              <w:rPr>
                <w:rFonts w:asciiTheme="minorHAnsi" w:hAnsiTheme="minorHAnsi"/>
                <w:b/>
                <w:bCs/>
                <w:sz w:val="22"/>
                <w:szCs w:val="22"/>
              </w:rPr>
              <w:t>Où ?</w:t>
            </w:r>
          </w:p>
        </w:tc>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jc w:val="center"/>
              <w:rPr>
                <w:rFonts w:asciiTheme="minorHAnsi" w:hAnsiTheme="minorHAnsi"/>
                <w:sz w:val="22"/>
                <w:szCs w:val="22"/>
              </w:rPr>
            </w:pPr>
            <w:r w:rsidRPr="00D16112">
              <w:rPr>
                <w:rFonts w:asciiTheme="minorHAnsi" w:hAnsiTheme="minorHAnsi"/>
                <w:b/>
                <w:bCs/>
                <w:sz w:val="22"/>
                <w:szCs w:val="22"/>
              </w:rPr>
              <w:t>Quand ?</w:t>
            </w:r>
          </w:p>
        </w:tc>
        <w:tc>
          <w:tcPr>
            <w:tcW w:w="1821"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jc w:val="center"/>
              <w:rPr>
                <w:rFonts w:asciiTheme="minorHAnsi" w:hAnsiTheme="minorHAnsi"/>
                <w:sz w:val="22"/>
                <w:szCs w:val="22"/>
              </w:rPr>
            </w:pPr>
            <w:r w:rsidRPr="00D16112">
              <w:rPr>
                <w:rFonts w:asciiTheme="minorHAnsi" w:hAnsiTheme="minorHAnsi"/>
                <w:b/>
                <w:bCs/>
                <w:sz w:val="22"/>
                <w:szCs w:val="22"/>
              </w:rPr>
              <w:t>Qu’est-ce qu’on en dit ?</w:t>
            </w:r>
          </w:p>
        </w:tc>
      </w:tr>
      <w:tr w:rsidR="00D16112" w:rsidRPr="00D16112" w:rsidTr="00D71C84">
        <w:trPr>
          <w:tblCellSpacing w:w="0" w:type="dxa"/>
        </w:trPr>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71C84">
            <w:pPr>
              <w:pStyle w:val="NormalWeb"/>
              <w:spacing w:line="360" w:lineRule="auto"/>
              <w:jc w:val="center"/>
              <w:rPr>
                <w:rFonts w:asciiTheme="minorHAnsi" w:hAnsiTheme="minorHAnsi"/>
                <w:sz w:val="22"/>
                <w:szCs w:val="22"/>
              </w:rPr>
            </w:pPr>
            <w:r w:rsidRPr="00D16112">
              <w:rPr>
                <w:rFonts w:asciiTheme="minorHAnsi" w:hAnsiTheme="minorHAnsi"/>
                <w:sz w:val="22"/>
                <w:szCs w:val="22"/>
              </w:rPr>
              <w:t>Conte n°</w:t>
            </w:r>
            <w:r w:rsidR="00D71C84">
              <w:rPr>
                <w:rFonts w:asciiTheme="minorHAnsi" w:hAnsiTheme="minorHAnsi"/>
                <w:sz w:val="22"/>
                <w:szCs w:val="22"/>
              </w:rPr>
              <w:t>1</w:t>
            </w:r>
          </w:p>
        </w:tc>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Pr>
                <w:rFonts w:asciiTheme="minorHAnsi" w:hAnsiTheme="minorHAnsi"/>
                <w:sz w:val="22"/>
                <w:szCs w:val="22"/>
              </w:rPr>
              <w:t>……</w:t>
            </w:r>
          </w:p>
        </w:tc>
        <w:tc>
          <w:tcPr>
            <w:tcW w:w="1821"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Pr>
                <w:rFonts w:asciiTheme="minorHAnsi" w:hAnsiTheme="minorHAnsi"/>
                <w:sz w:val="22"/>
                <w:szCs w:val="22"/>
              </w:rPr>
              <w:t>……</w:t>
            </w:r>
          </w:p>
        </w:tc>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sidRPr="00D16112">
              <w:rPr>
                <w:rFonts w:asciiTheme="minorHAnsi" w:hAnsiTheme="minorHAnsi"/>
                <w:sz w:val="22"/>
                <w:szCs w:val="22"/>
              </w:rPr>
              <w:t>………………</w:t>
            </w:r>
            <w:r w:rsidR="00D71C84">
              <w:rPr>
                <w:rFonts w:asciiTheme="minorHAnsi" w:hAnsiTheme="minorHAnsi"/>
                <w:sz w:val="22"/>
                <w:szCs w:val="22"/>
              </w:rPr>
              <w:t>……</w:t>
            </w:r>
          </w:p>
        </w:tc>
        <w:tc>
          <w:tcPr>
            <w:tcW w:w="1821"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sidRPr="00D16112">
              <w:rPr>
                <w:rFonts w:asciiTheme="minorHAnsi" w:hAnsiTheme="minorHAnsi"/>
                <w:sz w:val="22"/>
                <w:szCs w:val="22"/>
              </w:rPr>
              <w:t>………………</w:t>
            </w:r>
            <w:r w:rsidR="00D71C84">
              <w:rPr>
                <w:rFonts w:asciiTheme="minorHAnsi" w:hAnsiTheme="minorHAnsi"/>
                <w:sz w:val="22"/>
                <w:szCs w:val="22"/>
              </w:rPr>
              <w:t>……</w:t>
            </w:r>
          </w:p>
        </w:tc>
      </w:tr>
      <w:tr w:rsidR="00D16112" w:rsidRPr="00D16112" w:rsidTr="00D71C84">
        <w:trPr>
          <w:tblCellSpacing w:w="0" w:type="dxa"/>
        </w:trPr>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71C84">
            <w:pPr>
              <w:pStyle w:val="NormalWeb"/>
              <w:spacing w:line="360" w:lineRule="auto"/>
              <w:jc w:val="center"/>
              <w:rPr>
                <w:rFonts w:asciiTheme="minorHAnsi" w:hAnsiTheme="minorHAnsi"/>
                <w:sz w:val="22"/>
                <w:szCs w:val="22"/>
              </w:rPr>
            </w:pPr>
            <w:r w:rsidRPr="00D16112">
              <w:rPr>
                <w:rFonts w:asciiTheme="minorHAnsi" w:hAnsiTheme="minorHAnsi"/>
                <w:sz w:val="22"/>
                <w:szCs w:val="22"/>
              </w:rPr>
              <w:t>Conte n°</w:t>
            </w:r>
            <w:r w:rsidR="00D71C84">
              <w:rPr>
                <w:rFonts w:asciiTheme="minorHAnsi" w:hAnsiTheme="minorHAnsi"/>
                <w:sz w:val="22"/>
                <w:szCs w:val="22"/>
              </w:rPr>
              <w:t>2</w:t>
            </w:r>
          </w:p>
        </w:tc>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71C84">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Pr>
                <w:rFonts w:asciiTheme="minorHAnsi" w:hAnsiTheme="minorHAnsi"/>
                <w:sz w:val="22"/>
                <w:szCs w:val="22"/>
              </w:rPr>
              <w:t xml:space="preserve"> </w:t>
            </w:r>
            <w:r w:rsidRPr="00D16112">
              <w:rPr>
                <w:rFonts w:asciiTheme="minorHAnsi" w:hAnsiTheme="minorHAnsi"/>
                <w:sz w:val="22"/>
                <w:szCs w:val="22"/>
              </w:rPr>
              <w:t>…………………</w:t>
            </w:r>
          </w:p>
        </w:tc>
        <w:tc>
          <w:tcPr>
            <w:tcW w:w="1821"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sidRPr="00D16112">
              <w:rPr>
                <w:rFonts w:asciiTheme="minorHAnsi" w:hAnsiTheme="minorHAnsi"/>
                <w:sz w:val="22"/>
                <w:szCs w:val="22"/>
              </w:rPr>
              <w:t>………………</w:t>
            </w:r>
            <w:r w:rsidR="00D71C84">
              <w:rPr>
                <w:rFonts w:asciiTheme="minorHAnsi" w:hAnsiTheme="minorHAnsi"/>
                <w:sz w:val="22"/>
                <w:szCs w:val="22"/>
              </w:rPr>
              <w:t>……</w:t>
            </w:r>
          </w:p>
        </w:tc>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sidRPr="00D16112">
              <w:rPr>
                <w:rFonts w:asciiTheme="minorHAnsi" w:hAnsiTheme="minorHAnsi"/>
                <w:sz w:val="22"/>
                <w:szCs w:val="22"/>
              </w:rPr>
              <w:t>………………</w:t>
            </w:r>
            <w:r w:rsidR="00D71C84">
              <w:rPr>
                <w:rFonts w:asciiTheme="minorHAnsi" w:hAnsiTheme="minorHAnsi"/>
                <w:sz w:val="22"/>
                <w:szCs w:val="22"/>
              </w:rPr>
              <w:t>……</w:t>
            </w:r>
          </w:p>
        </w:tc>
        <w:tc>
          <w:tcPr>
            <w:tcW w:w="1821"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sidRPr="00D16112">
              <w:rPr>
                <w:rFonts w:asciiTheme="minorHAnsi" w:hAnsiTheme="minorHAnsi"/>
                <w:sz w:val="22"/>
                <w:szCs w:val="22"/>
              </w:rPr>
              <w:t>………………</w:t>
            </w:r>
            <w:r w:rsidR="00D71C84">
              <w:rPr>
                <w:rFonts w:asciiTheme="minorHAnsi" w:hAnsiTheme="minorHAnsi"/>
                <w:sz w:val="22"/>
                <w:szCs w:val="22"/>
              </w:rPr>
              <w:t>……</w:t>
            </w:r>
          </w:p>
        </w:tc>
      </w:tr>
      <w:tr w:rsidR="00D16112" w:rsidRPr="00D16112" w:rsidTr="00D71C84">
        <w:trPr>
          <w:tblCellSpacing w:w="0" w:type="dxa"/>
        </w:trPr>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71C84">
            <w:pPr>
              <w:pStyle w:val="NormalWeb"/>
              <w:spacing w:line="360" w:lineRule="auto"/>
              <w:jc w:val="center"/>
              <w:rPr>
                <w:rFonts w:asciiTheme="minorHAnsi" w:hAnsiTheme="minorHAnsi"/>
                <w:sz w:val="22"/>
                <w:szCs w:val="22"/>
              </w:rPr>
            </w:pPr>
            <w:r w:rsidRPr="00D16112">
              <w:rPr>
                <w:rFonts w:asciiTheme="minorHAnsi" w:hAnsiTheme="minorHAnsi"/>
                <w:sz w:val="22"/>
                <w:szCs w:val="22"/>
              </w:rPr>
              <w:t>Conte n°</w:t>
            </w:r>
            <w:r w:rsidR="00D71C84">
              <w:rPr>
                <w:rFonts w:asciiTheme="minorHAnsi" w:hAnsiTheme="minorHAnsi"/>
                <w:sz w:val="22"/>
                <w:szCs w:val="22"/>
              </w:rPr>
              <w:t>3</w:t>
            </w:r>
          </w:p>
        </w:tc>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71C84">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Pr>
                <w:rFonts w:asciiTheme="minorHAnsi" w:hAnsiTheme="minorHAnsi"/>
                <w:sz w:val="22"/>
                <w:szCs w:val="22"/>
              </w:rPr>
              <w:t xml:space="preserve">  </w:t>
            </w:r>
            <w:r w:rsidRPr="00D16112">
              <w:rPr>
                <w:rFonts w:asciiTheme="minorHAnsi" w:hAnsiTheme="minorHAnsi"/>
                <w:sz w:val="22"/>
                <w:szCs w:val="22"/>
              </w:rPr>
              <w:t>…………………</w:t>
            </w:r>
          </w:p>
        </w:tc>
        <w:tc>
          <w:tcPr>
            <w:tcW w:w="1821"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sidRPr="00D16112">
              <w:rPr>
                <w:rFonts w:asciiTheme="minorHAnsi" w:hAnsiTheme="minorHAnsi"/>
                <w:sz w:val="22"/>
                <w:szCs w:val="22"/>
              </w:rPr>
              <w:t>………………</w:t>
            </w:r>
            <w:r w:rsidR="00D71C84">
              <w:rPr>
                <w:rFonts w:asciiTheme="minorHAnsi" w:hAnsiTheme="minorHAnsi"/>
                <w:sz w:val="22"/>
                <w:szCs w:val="22"/>
              </w:rPr>
              <w:t>……</w:t>
            </w:r>
          </w:p>
        </w:tc>
        <w:tc>
          <w:tcPr>
            <w:tcW w:w="1820"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sidRPr="00D16112">
              <w:rPr>
                <w:rFonts w:asciiTheme="minorHAnsi" w:hAnsiTheme="minorHAnsi"/>
                <w:sz w:val="22"/>
                <w:szCs w:val="22"/>
              </w:rPr>
              <w:t>………………</w:t>
            </w:r>
            <w:r w:rsidR="00D71C84">
              <w:rPr>
                <w:rFonts w:asciiTheme="minorHAnsi" w:hAnsiTheme="minorHAnsi"/>
                <w:sz w:val="22"/>
                <w:szCs w:val="22"/>
              </w:rPr>
              <w:t>……</w:t>
            </w:r>
          </w:p>
        </w:tc>
        <w:tc>
          <w:tcPr>
            <w:tcW w:w="1821" w:type="dxa"/>
            <w:tcBorders>
              <w:top w:val="outset" w:sz="6" w:space="0" w:color="auto"/>
              <w:left w:val="outset" w:sz="6" w:space="0" w:color="auto"/>
              <w:bottom w:val="outset" w:sz="6" w:space="0" w:color="auto"/>
              <w:right w:val="outset" w:sz="6" w:space="0" w:color="auto"/>
            </w:tcBorders>
            <w:hideMark/>
          </w:tcPr>
          <w:p w:rsidR="00D16112" w:rsidRPr="00D16112" w:rsidRDefault="00D16112">
            <w:pPr>
              <w:pStyle w:val="NormalWeb"/>
              <w:spacing w:line="360" w:lineRule="auto"/>
              <w:rPr>
                <w:rFonts w:asciiTheme="minorHAnsi" w:hAnsiTheme="minorHAnsi"/>
                <w:sz w:val="22"/>
                <w:szCs w:val="22"/>
              </w:rPr>
            </w:pPr>
            <w:r w:rsidRPr="00D16112">
              <w:rPr>
                <w:rFonts w:asciiTheme="minorHAnsi" w:hAnsiTheme="minorHAnsi"/>
                <w:sz w:val="22"/>
                <w:szCs w:val="22"/>
              </w:rPr>
              <w:t>……………………</w:t>
            </w:r>
            <w:r w:rsidR="00D71C84" w:rsidRPr="00D16112">
              <w:rPr>
                <w:rFonts w:asciiTheme="minorHAnsi" w:hAnsiTheme="minorHAnsi"/>
                <w:sz w:val="22"/>
                <w:szCs w:val="22"/>
              </w:rPr>
              <w:t>………………</w:t>
            </w:r>
            <w:r w:rsidR="00D71C84">
              <w:rPr>
                <w:rFonts w:asciiTheme="minorHAnsi" w:hAnsiTheme="minorHAnsi"/>
                <w:sz w:val="22"/>
                <w:szCs w:val="22"/>
              </w:rPr>
              <w:t>……</w:t>
            </w:r>
          </w:p>
        </w:tc>
      </w:tr>
    </w:tbl>
    <w:p w:rsidR="00D16112" w:rsidRPr="00D16112" w:rsidRDefault="00D16112" w:rsidP="00D71C84">
      <w:pPr>
        <w:pStyle w:val="NormalWeb"/>
        <w:numPr>
          <w:ilvl w:val="0"/>
          <w:numId w:val="22"/>
        </w:numPr>
        <w:rPr>
          <w:rFonts w:asciiTheme="minorHAnsi" w:hAnsiTheme="minorHAnsi"/>
          <w:sz w:val="22"/>
          <w:szCs w:val="22"/>
        </w:rPr>
      </w:pPr>
      <w:r w:rsidRPr="00D16112">
        <w:rPr>
          <w:rFonts w:asciiTheme="minorHAnsi" w:hAnsiTheme="minorHAnsi"/>
          <w:sz w:val="22"/>
          <w:szCs w:val="22"/>
        </w:rPr>
        <w:t>Quelles remarques peux-tu faire ?</w:t>
      </w:r>
    </w:p>
    <w:p w:rsidR="00D16112" w:rsidRPr="00D92D54" w:rsidRDefault="00D92D54" w:rsidP="00D92D54">
      <w:pPr>
        <w:pStyle w:val="NormalWeb"/>
        <w:rPr>
          <w:rFonts w:asciiTheme="minorHAnsi" w:hAnsiTheme="minorHAnsi"/>
          <w:sz w:val="24"/>
          <w:szCs w:val="22"/>
        </w:rPr>
      </w:pPr>
      <w:r w:rsidRPr="00D92D54">
        <w:rPr>
          <w:rFonts w:asciiTheme="minorHAnsi" w:eastAsiaTheme="minorHAnsi" w:hAnsiTheme="minorHAnsi" w:cstheme="minorBidi"/>
          <w:color w:val="auto"/>
          <w:sz w:val="28"/>
          <w:szCs w:val="22"/>
          <w:lang w:eastAsia="en-US"/>
        </w:rPr>
        <w:t>……………………………………………………………………………………………………………………………………………………………………………………………..…………………………………………………………………………………………………………………………………………………………………………………………………………………………………………………………………………………..………………………………………………………………………………</w:t>
      </w:r>
      <w:r>
        <w:rPr>
          <w:rFonts w:asciiTheme="minorHAnsi" w:eastAsiaTheme="minorHAnsi" w:hAnsiTheme="minorHAnsi" w:cstheme="minorBidi"/>
          <w:color w:val="auto"/>
          <w:sz w:val="28"/>
          <w:szCs w:val="22"/>
          <w:lang w:eastAsia="en-US"/>
        </w:rPr>
        <w:t>……………………………...</w:t>
      </w:r>
      <w:r w:rsidRPr="00D92D54">
        <w:rPr>
          <w:rFonts w:asciiTheme="minorHAnsi" w:eastAsiaTheme="minorHAnsi" w:hAnsiTheme="minorHAnsi" w:cstheme="minorBidi"/>
          <w:color w:val="auto"/>
          <w:sz w:val="28"/>
          <w:szCs w:val="22"/>
          <w:lang w:eastAsia="en-US"/>
        </w:rPr>
        <w:t>……</w:t>
      </w:r>
    </w:p>
    <w:p w:rsidR="00D16112" w:rsidRPr="00D71C84" w:rsidRDefault="00D16112" w:rsidP="00D71C84">
      <w:pPr>
        <w:pStyle w:val="NormalWeb"/>
        <w:numPr>
          <w:ilvl w:val="0"/>
          <w:numId w:val="21"/>
        </w:numPr>
        <w:rPr>
          <w:rFonts w:asciiTheme="minorHAnsi" w:eastAsiaTheme="minorHAnsi" w:hAnsiTheme="minorHAnsi" w:cstheme="minorBidi"/>
          <w:color w:val="auto"/>
          <w:sz w:val="22"/>
          <w:szCs w:val="56"/>
          <w:u w:val="dotted"/>
          <w:lang w:eastAsia="en-US"/>
        </w:rPr>
      </w:pPr>
      <w:r w:rsidRPr="00D71C84">
        <w:rPr>
          <w:rFonts w:asciiTheme="minorHAnsi" w:eastAsiaTheme="minorHAnsi" w:hAnsiTheme="minorHAnsi" w:cstheme="minorBidi"/>
          <w:color w:val="auto"/>
          <w:sz w:val="22"/>
          <w:szCs w:val="56"/>
          <w:u w:val="dotted"/>
          <w:lang w:eastAsia="en-US"/>
        </w:rPr>
        <w:t>Des premières phrases surprenantes. Lis la première phrase des contes suivants :</w:t>
      </w:r>
    </w:p>
    <w:p w:rsidR="00D16112" w:rsidRPr="00D16112" w:rsidRDefault="00D16112" w:rsidP="00D16112">
      <w:pPr>
        <w:pStyle w:val="NormalWeb"/>
        <w:rPr>
          <w:rFonts w:asciiTheme="minorHAnsi" w:hAnsiTheme="minorHAnsi"/>
          <w:sz w:val="22"/>
          <w:szCs w:val="22"/>
        </w:rPr>
      </w:pPr>
      <w:r w:rsidRPr="00D16112">
        <w:rPr>
          <w:rFonts w:asciiTheme="minorHAnsi" w:hAnsiTheme="minorHAnsi"/>
          <w:sz w:val="22"/>
          <w:szCs w:val="22"/>
          <w:u w:val="single"/>
        </w:rPr>
        <w:t>Conte n°</w:t>
      </w:r>
      <w:r w:rsidR="00D71C84">
        <w:rPr>
          <w:rFonts w:asciiTheme="minorHAnsi" w:hAnsiTheme="minorHAnsi"/>
          <w:sz w:val="22"/>
          <w:szCs w:val="22"/>
          <w:u w:val="single"/>
        </w:rPr>
        <w:t>1</w:t>
      </w:r>
      <w:r w:rsidRPr="00D16112">
        <w:rPr>
          <w:rFonts w:asciiTheme="minorHAnsi" w:hAnsiTheme="minorHAnsi"/>
          <w:sz w:val="22"/>
          <w:szCs w:val="22"/>
        </w:rPr>
        <w:t> : Pourquoi le chacal a l’échine roussie.</w:t>
      </w:r>
    </w:p>
    <w:p w:rsidR="00D16112" w:rsidRPr="00D16112" w:rsidRDefault="00D16112" w:rsidP="00D16112">
      <w:pPr>
        <w:pStyle w:val="NormalWeb"/>
        <w:rPr>
          <w:rFonts w:asciiTheme="minorHAnsi" w:hAnsiTheme="minorHAnsi"/>
          <w:sz w:val="22"/>
          <w:szCs w:val="22"/>
        </w:rPr>
      </w:pPr>
      <w:r w:rsidRPr="00D16112">
        <w:rPr>
          <w:rFonts w:asciiTheme="minorHAnsi" w:hAnsiTheme="minorHAnsi"/>
          <w:sz w:val="22"/>
          <w:szCs w:val="22"/>
          <w:u w:val="single"/>
        </w:rPr>
        <w:t>Conte n°</w:t>
      </w:r>
      <w:r w:rsidR="00D71C84">
        <w:rPr>
          <w:rFonts w:asciiTheme="minorHAnsi" w:hAnsiTheme="minorHAnsi"/>
          <w:sz w:val="22"/>
          <w:szCs w:val="22"/>
          <w:u w:val="single"/>
        </w:rPr>
        <w:t>2</w:t>
      </w:r>
      <w:r w:rsidRPr="00D16112">
        <w:rPr>
          <w:rFonts w:asciiTheme="minorHAnsi" w:hAnsiTheme="minorHAnsi"/>
          <w:sz w:val="22"/>
          <w:szCs w:val="22"/>
        </w:rPr>
        <w:t> : Comment la mer devint salée.</w:t>
      </w:r>
    </w:p>
    <w:p w:rsidR="00D92D54" w:rsidRDefault="00D92D54" w:rsidP="00D16112">
      <w:pPr>
        <w:pStyle w:val="NormalWeb"/>
        <w:rPr>
          <w:rFonts w:asciiTheme="minorHAnsi" w:hAnsiTheme="minorHAnsi"/>
          <w:i/>
          <w:sz w:val="22"/>
          <w:szCs w:val="22"/>
        </w:rPr>
      </w:pPr>
    </w:p>
    <w:p w:rsidR="00D16112" w:rsidRPr="00D71C84" w:rsidRDefault="00D16112" w:rsidP="00D16112">
      <w:pPr>
        <w:pStyle w:val="NormalWeb"/>
        <w:rPr>
          <w:rFonts w:asciiTheme="minorHAnsi" w:hAnsiTheme="minorHAnsi"/>
          <w:i/>
          <w:sz w:val="22"/>
          <w:szCs w:val="22"/>
        </w:rPr>
      </w:pPr>
      <w:r w:rsidRPr="00D71C84">
        <w:rPr>
          <w:rFonts w:asciiTheme="minorHAnsi" w:hAnsiTheme="minorHAnsi"/>
          <w:i/>
          <w:sz w:val="22"/>
          <w:szCs w:val="22"/>
        </w:rPr>
        <w:lastRenderedPageBreak/>
        <w:t>Vérifie si la première phrase du conte répond aux questions : qui, où, quand, qu’est-ce qu’on en dit. Dans chaque conte du tableau relève ce qui diffère des autres contes vues ci-dessus.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2"/>
        <w:gridCol w:w="3032"/>
        <w:gridCol w:w="3038"/>
      </w:tblGrid>
      <w:tr w:rsidR="00D16112" w:rsidRPr="00D16112" w:rsidTr="00D71C84">
        <w:trPr>
          <w:tblCellSpacing w:w="0" w:type="dxa"/>
        </w:trPr>
        <w:tc>
          <w:tcPr>
            <w:tcW w:w="3032" w:type="dxa"/>
            <w:tcBorders>
              <w:top w:val="outset" w:sz="6" w:space="0" w:color="auto"/>
              <w:left w:val="outset" w:sz="6" w:space="0" w:color="auto"/>
              <w:bottom w:val="outset" w:sz="6" w:space="0" w:color="auto"/>
              <w:right w:val="outset" w:sz="6" w:space="0" w:color="auto"/>
            </w:tcBorders>
            <w:hideMark/>
          </w:tcPr>
          <w:p w:rsidR="00D16112" w:rsidRPr="00D71C84" w:rsidRDefault="00D16112">
            <w:pPr>
              <w:pStyle w:val="NormalWeb"/>
              <w:jc w:val="center"/>
              <w:rPr>
                <w:rFonts w:asciiTheme="minorHAnsi" w:hAnsiTheme="minorHAnsi"/>
                <w:b/>
                <w:sz w:val="22"/>
                <w:szCs w:val="22"/>
              </w:rPr>
            </w:pPr>
            <w:r w:rsidRPr="00D71C84">
              <w:rPr>
                <w:rFonts w:asciiTheme="minorHAnsi" w:hAnsiTheme="minorHAnsi"/>
                <w:b/>
                <w:sz w:val="22"/>
                <w:szCs w:val="22"/>
              </w:rPr>
              <w:t>Conte n°…</w:t>
            </w:r>
          </w:p>
        </w:tc>
        <w:tc>
          <w:tcPr>
            <w:tcW w:w="3032" w:type="dxa"/>
            <w:tcBorders>
              <w:top w:val="outset" w:sz="6" w:space="0" w:color="auto"/>
              <w:left w:val="outset" w:sz="6" w:space="0" w:color="auto"/>
              <w:bottom w:val="outset" w:sz="6" w:space="0" w:color="auto"/>
              <w:right w:val="outset" w:sz="6" w:space="0" w:color="auto"/>
            </w:tcBorders>
            <w:hideMark/>
          </w:tcPr>
          <w:p w:rsidR="00D16112" w:rsidRPr="00D71C84" w:rsidRDefault="00D16112">
            <w:pPr>
              <w:pStyle w:val="NormalWeb"/>
              <w:jc w:val="center"/>
              <w:rPr>
                <w:rFonts w:asciiTheme="minorHAnsi" w:hAnsiTheme="minorHAnsi"/>
                <w:b/>
                <w:sz w:val="22"/>
                <w:szCs w:val="22"/>
              </w:rPr>
            </w:pPr>
            <w:r w:rsidRPr="00D71C84">
              <w:rPr>
                <w:rFonts w:asciiTheme="minorHAnsi" w:hAnsiTheme="minorHAnsi"/>
                <w:b/>
                <w:sz w:val="22"/>
                <w:szCs w:val="22"/>
              </w:rPr>
              <w:t>Je relève</w:t>
            </w:r>
          </w:p>
        </w:tc>
        <w:tc>
          <w:tcPr>
            <w:tcW w:w="3038" w:type="dxa"/>
            <w:tcBorders>
              <w:top w:val="outset" w:sz="6" w:space="0" w:color="auto"/>
              <w:left w:val="outset" w:sz="6" w:space="0" w:color="auto"/>
              <w:bottom w:val="outset" w:sz="6" w:space="0" w:color="auto"/>
              <w:right w:val="outset" w:sz="6" w:space="0" w:color="auto"/>
            </w:tcBorders>
            <w:hideMark/>
          </w:tcPr>
          <w:p w:rsidR="00D16112" w:rsidRPr="00D71C84" w:rsidRDefault="00D16112">
            <w:pPr>
              <w:pStyle w:val="NormalWeb"/>
              <w:jc w:val="center"/>
              <w:rPr>
                <w:rFonts w:asciiTheme="minorHAnsi" w:hAnsiTheme="minorHAnsi"/>
                <w:b/>
                <w:sz w:val="22"/>
                <w:szCs w:val="22"/>
              </w:rPr>
            </w:pPr>
            <w:r w:rsidRPr="00D71C84">
              <w:rPr>
                <w:rFonts w:asciiTheme="minorHAnsi" w:hAnsiTheme="minorHAnsi"/>
                <w:b/>
                <w:sz w:val="22"/>
                <w:szCs w:val="22"/>
              </w:rPr>
              <w:t>J’observe</w:t>
            </w:r>
          </w:p>
        </w:tc>
      </w:tr>
      <w:tr w:rsidR="00D16112" w:rsidRPr="00D16112" w:rsidTr="00D71C84">
        <w:trPr>
          <w:tblCellSpacing w:w="0" w:type="dxa"/>
        </w:trPr>
        <w:tc>
          <w:tcPr>
            <w:tcW w:w="3032"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71C84">
            <w:pPr>
              <w:pStyle w:val="NormalWeb"/>
              <w:rPr>
                <w:rFonts w:asciiTheme="minorHAnsi" w:hAnsiTheme="minorHAnsi"/>
                <w:sz w:val="22"/>
                <w:szCs w:val="22"/>
              </w:rPr>
            </w:pPr>
            <w:r w:rsidRPr="00D16112">
              <w:rPr>
                <w:rFonts w:asciiTheme="minorHAnsi" w:hAnsiTheme="minorHAnsi"/>
                <w:sz w:val="22"/>
                <w:szCs w:val="22"/>
              </w:rPr>
              <w:t>Conte n°1</w:t>
            </w:r>
          </w:p>
        </w:tc>
        <w:tc>
          <w:tcPr>
            <w:tcW w:w="3032" w:type="dxa"/>
            <w:tcBorders>
              <w:top w:val="outset" w:sz="6" w:space="0" w:color="auto"/>
              <w:left w:val="outset" w:sz="6" w:space="0" w:color="auto"/>
              <w:bottom w:val="outset" w:sz="6" w:space="0" w:color="auto"/>
              <w:right w:val="outset" w:sz="6" w:space="0" w:color="auto"/>
            </w:tcBorders>
            <w:hideMark/>
          </w:tcPr>
          <w:p w:rsidR="00D16112" w:rsidRPr="00D16112" w:rsidRDefault="00D16112">
            <w:pPr>
              <w:rPr>
                <w:rFonts w:asciiTheme="minorHAnsi" w:hAnsiTheme="minorHAnsi"/>
                <w:sz w:val="22"/>
                <w:szCs w:val="22"/>
              </w:rPr>
            </w:pPr>
            <w:r w:rsidRPr="00D16112">
              <w:rPr>
                <w:rFonts w:asciiTheme="minorHAnsi" w:hAnsiTheme="minorHAnsi"/>
                <w:sz w:val="22"/>
                <w:szCs w:val="22"/>
              </w:rPr>
              <w:t> </w:t>
            </w:r>
          </w:p>
        </w:tc>
        <w:tc>
          <w:tcPr>
            <w:tcW w:w="3038" w:type="dxa"/>
            <w:tcBorders>
              <w:top w:val="outset" w:sz="6" w:space="0" w:color="auto"/>
              <w:left w:val="outset" w:sz="6" w:space="0" w:color="auto"/>
              <w:bottom w:val="outset" w:sz="6" w:space="0" w:color="auto"/>
              <w:right w:val="outset" w:sz="6" w:space="0" w:color="auto"/>
            </w:tcBorders>
            <w:hideMark/>
          </w:tcPr>
          <w:p w:rsidR="00D16112" w:rsidRPr="00D16112" w:rsidRDefault="00D16112">
            <w:pPr>
              <w:rPr>
                <w:rFonts w:asciiTheme="minorHAnsi" w:hAnsiTheme="minorHAnsi"/>
                <w:sz w:val="22"/>
                <w:szCs w:val="22"/>
              </w:rPr>
            </w:pPr>
            <w:r w:rsidRPr="00D16112">
              <w:rPr>
                <w:rFonts w:asciiTheme="minorHAnsi" w:hAnsiTheme="minorHAnsi"/>
                <w:sz w:val="22"/>
                <w:szCs w:val="22"/>
              </w:rPr>
              <w:t> </w:t>
            </w:r>
          </w:p>
        </w:tc>
      </w:tr>
      <w:tr w:rsidR="00D16112" w:rsidRPr="00D16112" w:rsidTr="00D71C84">
        <w:trPr>
          <w:tblCellSpacing w:w="0" w:type="dxa"/>
        </w:trPr>
        <w:tc>
          <w:tcPr>
            <w:tcW w:w="3032" w:type="dxa"/>
            <w:tcBorders>
              <w:top w:val="outset" w:sz="6" w:space="0" w:color="auto"/>
              <w:left w:val="outset" w:sz="6" w:space="0" w:color="auto"/>
              <w:bottom w:val="outset" w:sz="6" w:space="0" w:color="auto"/>
              <w:right w:val="outset" w:sz="6" w:space="0" w:color="auto"/>
            </w:tcBorders>
            <w:hideMark/>
          </w:tcPr>
          <w:p w:rsidR="00D16112" w:rsidRPr="00D16112" w:rsidRDefault="00D71C84">
            <w:pPr>
              <w:pStyle w:val="NormalWeb"/>
              <w:rPr>
                <w:rFonts w:asciiTheme="minorHAnsi" w:hAnsiTheme="minorHAnsi"/>
                <w:sz w:val="22"/>
                <w:szCs w:val="22"/>
              </w:rPr>
            </w:pPr>
            <w:r>
              <w:rPr>
                <w:rFonts w:asciiTheme="minorHAnsi" w:hAnsiTheme="minorHAnsi"/>
                <w:sz w:val="22"/>
                <w:szCs w:val="22"/>
              </w:rPr>
              <w:t>Conte n°</w:t>
            </w:r>
            <w:r w:rsidR="00D16112" w:rsidRPr="00D16112">
              <w:rPr>
                <w:rFonts w:asciiTheme="minorHAnsi" w:hAnsiTheme="minorHAnsi"/>
                <w:sz w:val="22"/>
                <w:szCs w:val="22"/>
              </w:rPr>
              <w:t>2</w:t>
            </w:r>
          </w:p>
        </w:tc>
        <w:tc>
          <w:tcPr>
            <w:tcW w:w="3032" w:type="dxa"/>
            <w:tcBorders>
              <w:top w:val="outset" w:sz="6" w:space="0" w:color="auto"/>
              <w:left w:val="outset" w:sz="6" w:space="0" w:color="auto"/>
              <w:bottom w:val="outset" w:sz="6" w:space="0" w:color="auto"/>
              <w:right w:val="outset" w:sz="6" w:space="0" w:color="auto"/>
            </w:tcBorders>
            <w:hideMark/>
          </w:tcPr>
          <w:p w:rsidR="00D16112" w:rsidRPr="00D16112" w:rsidRDefault="00D16112">
            <w:pPr>
              <w:rPr>
                <w:rFonts w:asciiTheme="minorHAnsi" w:hAnsiTheme="minorHAnsi"/>
                <w:sz w:val="22"/>
                <w:szCs w:val="22"/>
              </w:rPr>
            </w:pPr>
            <w:r w:rsidRPr="00D16112">
              <w:rPr>
                <w:rFonts w:asciiTheme="minorHAnsi" w:hAnsiTheme="minorHAnsi"/>
                <w:sz w:val="22"/>
                <w:szCs w:val="22"/>
              </w:rPr>
              <w:t> </w:t>
            </w:r>
          </w:p>
        </w:tc>
        <w:tc>
          <w:tcPr>
            <w:tcW w:w="3038" w:type="dxa"/>
            <w:tcBorders>
              <w:top w:val="outset" w:sz="6" w:space="0" w:color="auto"/>
              <w:left w:val="outset" w:sz="6" w:space="0" w:color="auto"/>
              <w:bottom w:val="outset" w:sz="6" w:space="0" w:color="auto"/>
              <w:right w:val="outset" w:sz="6" w:space="0" w:color="auto"/>
            </w:tcBorders>
            <w:hideMark/>
          </w:tcPr>
          <w:p w:rsidR="00D16112" w:rsidRPr="00D16112" w:rsidRDefault="00D16112">
            <w:pPr>
              <w:rPr>
                <w:rFonts w:asciiTheme="minorHAnsi" w:hAnsiTheme="minorHAnsi"/>
                <w:sz w:val="22"/>
                <w:szCs w:val="22"/>
              </w:rPr>
            </w:pPr>
            <w:r w:rsidRPr="00D16112">
              <w:rPr>
                <w:rFonts w:asciiTheme="minorHAnsi" w:hAnsiTheme="minorHAnsi"/>
                <w:sz w:val="22"/>
                <w:szCs w:val="22"/>
              </w:rPr>
              <w:t> </w:t>
            </w:r>
          </w:p>
        </w:tc>
      </w:tr>
    </w:tbl>
    <w:p w:rsidR="00D16112" w:rsidRPr="00D16112" w:rsidRDefault="00D16112" w:rsidP="00B759E3">
      <w:pPr>
        <w:tabs>
          <w:tab w:val="left" w:pos="851"/>
        </w:tabs>
        <w:jc w:val="both"/>
        <w:rPr>
          <w:rFonts w:asciiTheme="minorHAnsi" w:hAnsiTheme="minorHAnsi"/>
          <w:sz w:val="22"/>
          <w:szCs w:val="22"/>
        </w:rPr>
      </w:pPr>
    </w:p>
    <w:p w:rsidR="00D16112" w:rsidRPr="00D16112" w:rsidRDefault="00D16112" w:rsidP="00D16112">
      <w:pPr>
        <w:pStyle w:val="NormalWeb"/>
        <w:rPr>
          <w:rFonts w:asciiTheme="minorHAnsi" w:hAnsiTheme="minorHAnsi"/>
          <w:sz w:val="22"/>
          <w:szCs w:val="22"/>
        </w:rPr>
      </w:pPr>
      <w:r w:rsidRPr="00D16112">
        <w:rPr>
          <w:rFonts w:asciiTheme="minorHAnsi" w:hAnsiTheme="minorHAnsi"/>
          <w:sz w:val="22"/>
          <w:szCs w:val="22"/>
        </w:rPr>
        <w:t xml:space="preserve">      </w:t>
      </w:r>
    </w:p>
    <w:p w:rsidR="00D16112" w:rsidRPr="005A7F1E" w:rsidRDefault="00D16112" w:rsidP="00D16112">
      <w:pPr>
        <w:pStyle w:val="NormalWeb"/>
        <w:rPr>
          <w:rFonts w:asciiTheme="minorHAnsi" w:hAnsiTheme="minorHAnsi"/>
          <w:i/>
          <w:sz w:val="22"/>
          <w:szCs w:val="22"/>
        </w:rPr>
      </w:pPr>
      <w:r w:rsidRPr="005A7F1E">
        <w:rPr>
          <w:rFonts w:asciiTheme="minorHAnsi" w:hAnsiTheme="minorHAnsi"/>
          <w:i/>
          <w:sz w:val="22"/>
          <w:szCs w:val="22"/>
        </w:rPr>
        <w:t>Voici les trois premières phrases de deux contes. Mais dans chacun de ces contes, les 3 phrases ont été reproduites dans le désordre. Remet</w:t>
      </w:r>
      <w:r w:rsidR="005A7F1E">
        <w:rPr>
          <w:rFonts w:asciiTheme="minorHAnsi" w:hAnsiTheme="minorHAnsi"/>
          <w:i/>
          <w:sz w:val="22"/>
          <w:szCs w:val="22"/>
        </w:rPr>
        <w:t>s</w:t>
      </w:r>
      <w:r w:rsidRPr="005A7F1E">
        <w:rPr>
          <w:rFonts w:asciiTheme="minorHAnsi" w:hAnsiTheme="minorHAnsi"/>
          <w:i/>
          <w:sz w:val="22"/>
          <w:szCs w:val="22"/>
        </w:rPr>
        <w:t>-les en ordre.</w:t>
      </w:r>
    </w:p>
    <w:p w:rsidR="00D71C84" w:rsidRDefault="00D16112" w:rsidP="00D71C84">
      <w:pPr>
        <w:pStyle w:val="Titre3"/>
        <w:jc w:val="center"/>
        <w:rPr>
          <w:rFonts w:asciiTheme="minorHAnsi" w:hAnsiTheme="minorHAnsi"/>
          <w:b w:val="0"/>
          <w:bCs w:val="0"/>
          <w:color w:val="auto"/>
          <w:sz w:val="22"/>
          <w:szCs w:val="22"/>
        </w:rPr>
      </w:pPr>
      <w:r w:rsidRPr="00D71C84">
        <w:rPr>
          <w:rFonts w:asciiTheme="minorHAnsi" w:hAnsiTheme="minorHAnsi"/>
          <w:b w:val="0"/>
          <w:bCs w:val="0"/>
          <w:color w:val="auto"/>
          <w:sz w:val="22"/>
          <w:szCs w:val="22"/>
          <w:u w:val="single"/>
        </w:rPr>
        <w:t>Texte n°1</w:t>
      </w:r>
      <w:r w:rsidRPr="00D71C84">
        <w:rPr>
          <w:rFonts w:asciiTheme="minorHAnsi" w:hAnsiTheme="minorHAnsi"/>
          <w:b w:val="0"/>
          <w:bCs w:val="0"/>
          <w:color w:val="auto"/>
          <w:sz w:val="22"/>
          <w:szCs w:val="22"/>
        </w:rPr>
        <w:t> :</w:t>
      </w:r>
      <w:r w:rsidR="00D71C84">
        <w:rPr>
          <w:rFonts w:asciiTheme="minorHAnsi" w:hAnsiTheme="minorHAnsi"/>
          <w:b w:val="0"/>
          <w:bCs w:val="0"/>
          <w:color w:val="auto"/>
          <w:sz w:val="22"/>
          <w:szCs w:val="22"/>
        </w:rPr>
        <w:t xml:space="preserve"> </w:t>
      </w:r>
    </w:p>
    <w:p w:rsidR="00D71C84" w:rsidRDefault="00D16112" w:rsidP="00D71C84">
      <w:pPr>
        <w:pStyle w:val="Titre3"/>
        <w:jc w:val="center"/>
        <w:rPr>
          <w:rFonts w:ascii="Colonna MT" w:hAnsi="Colonna MT"/>
          <w:b w:val="0"/>
          <w:bCs w:val="0"/>
          <w:color w:val="auto"/>
          <w:sz w:val="40"/>
          <w:szCs w:val="22"/>
          <w:u w:val="single"/>
        </w:rPr>
      </w:pPr>
      <w:r w:rsidRPr="00D71C84">
        <w:rPr>
          <w:rFonts w:asciiTheme="minorHAnsi" w:hAnsiTheme="minorHAnsi"/>
          <w:b w:val="0"/>
          <w:bCs w:val="0"/>
          <w:color w:val="auto"/>
          <w:sz w:val="22"/>
          <w:szCs w:val="22"/>
        </w:rPr>
        <w:t xml:space="preserve"> </w:t>
      </w:r>
      <w:r w:rsidRPr="00D71C84">
        <w:rPr>
          <w:rFonts w:ascii="Colonna MT" w:hAnsi="Colonna MT"/>
          <w:b w:val="0"/>
          <w:bCs w:val="0"/>
          <w:color w:val="auto"/>
          <w:sz w:val="40"/>
          <w:szCs w:val="22"/>
          <w:u w:val="single"/>
        </w:rPr>
        <w:t xml:space="preserve">Et voilà pourquoi le crapaud a </w:t>
      </w:r>
    </w:p>
    <w:p w:rsidR="00D16112" w:rsidRDefault="00D16112" w:rsidP="00D71C84">
      <w:pPr>
        <w:pStyle w:val="Titre3"/>
        <w:jc w:val="center"/>
        <w:rPr>
          <w:rFonts w:ascii="Colonna MT" w:hAnsi="Colonna MT"/>
          <w:b w:val="0"/>
          <w:bCs w:val="0"/>
          <w:color w:val="auto"/>
          <w:sz w:val="40"/>
          <w:szCs w:val="22"/>
        </w:rPr>
      </w:pPr>
      <w:r w:rsidRPr="00D71C84">
        <w:rPr>
          <w:rFonts w:ascii="Colonna MT" w:hAnsi="Colonna MT"/>
          <w:b w:val="0"/>
          <w:bCs w:val="0"/>
          <w:color w:val="auto"/>
          <w:sz w:val="40"/>
          <w:szCs w:val="22"/>
          <w:u w:val="single"/>
        </w:rPr>
        <w:t>la peau tout éclatée</w:t>
      </w:r>
      <w:r w:rsidRPr="00D71C84">
        <w:rPr>
          <w:rFonts w:ascii="Colonna MT" w:hAnsi="Colonna MT"/>
          <w:b w:val="0"/>
          <w:bCs w:val="0"/>
          <w:color w:val="auto"/>
          <w:sz w:val="40"/>
          <w:szCs w:val="22"/>
        </w:rPr>
        <w:t>.</w:t>
      </w:r>
    </w:p>
    <w:p w:rsidR="00D71C84" w:rsidRPr="00D92D54" w:rsidRDefault="00D71C84" w:rsidP="00D71C84">
      <w:pPr>
        <w:rPr>
          <w:sz w:val="32"/>
        </w:rPr>
      </w:pPr>
    </w:p>
    <w:p w:rsidR="00D16112" w:rsidRPr="00D16112" w:rsidRDefault="00D16112" w:rsidP="00D92D54">
      <w:pPr>
        <w:pStyle w:val="NormalWeb"/>
        <w:spacing w:line="360" w:lineRule="auto"/>
        <w:rPr>
          <w:rFonts w:asciiTheme="minorHAnsi" w:hAnsiTheme="minorHAnsi"/>
          <w:sz w:val="22"/>
          <w:szCs w:val="22"/>
        </w:rPr>
      </w:pPr>
      <w:r w:rsidRPr="00D16112">
        <w:rPr>
          <w:rFonts w:asciiTheme="minorHAnsi" w:hAnsiTheme="minorHAnsi"/>
          <w:sz w:val="22"/>
          <w:szCs w:val="22"/>
        </w:rPr>
        <w:t>Il convia donc le corbeau qui jouait plaisamment du luth. L’Esprit Bon qui régnait dans les cieux décida d’organiser une grande fête et y pria tous les animaux qui étaient bons musiciens.</w:t>
      </w:r>
      <w:r w:rsidR="00D92D54">
        <w:rPr>
          <w:rFonts w:asciiTheme="minorHAnsi" w:hAnsiTheme="minorHAnsi"/>
          <w:sz w:val="22"/>
          <w:szCs w:val="22"/>
        </w:rPr>
        <w:t xml:space="preserve">  </w:t>
      </w:r>
      <w:r w:rsidRPr="00D16112">
        <w:rPr>
          <w:rFonts w:asciiTheme="minorHAnsi" w:hAnsiTheme="minorHAnsi"/>
          <w:sz w:val="22"/>
          <w:szCs w:val="22"/>
        </w:rPr>
        <w:t>C’était encore au temps où tous les animaux vivaient ensemble dans le même village.</w:t>
      </w:r>
    </w:p>
    <w:p w:rsidR="00D16112" w:rsidRPr="00D71C84" w:rsidRDefault="00D16112" w:rsidP="00D71C84">
      <w:pPr>
        <w:pStyle w:val="Corpsdetexte2"/>
        <w:jc w:val="both"/>
        <w:rPr>
          <w:rFonts w:asciiTheme="minorHAnsi" w:hAnsiTheme="minorHAnsi"/>
          <w:color w:val="auto"/>
          <w:sz w:val="22"/>
          <w:szCs w:val="22"/>
        </w:rPr>
      </w:pPr>
      <w:r w:rsidRPr="00D71C84">
        <w:rPr>
          <w:rFonts w:asciiTheme="minorHAnsi" w:hAnsiTheme="minorHAnsi"/>
          <w:color w:val="auto"/>
          <w:sz w:val="22"/>
          <w:szCs w:val="22"/>
        </w:rPr>
        <w:t>………………………………………………………………………………………………….………………………………………………………………………………………………….…………………………………………………………………………………………………</w:t>
      </w:r>
      <w:r w:rsidR="00D92D54">
        <w:rPr>
          <w:rFonts w:asciiTheme="minorHAnsi" w:hAnsiTheme="minorHAnsi"/>
          <w:color w:val="auto"/>
          <w:sz w:val="22"/>
          <w:szCs w:val="22"/>
        </w:rPr>
        <w:t>…</w:t>
      </w:r>
      <w:r w:rsidRPr="00D71C84">
        <w:rPr>
          <w:rFonts w:asciiTheme="minorHAnsi" w:hAnsiTheme="minorHAnsi"/>
          <w:color w:val="auto"/>
          <w:sz w:val="22"/>
          <w:szCs w:val="22"/>
        </w:rPr>
        <w:t>………………………………………………………………………………………………….…………………………………………………………………………</w:t>
      </w:r>
      <w:r w:rsidR="00D71C84" w:rsidRPr="00D71C84">
        <w:rPr>
          <w:rFonts w:asciiTheme="minorHAnsi" w:hAnsiTheme="minorHAnsi"/>
          <w:color w:val="auto"/>
          <w:sz w:val="22"/>
          <w:szCs w:val="22"/>
        </w:rPr>
        <w:t>………………………………………………………………………………….…………………………………………………………………………………………………………………………………………………………….…………………………………………………………………………</w:t>
      </w:r>
    </w:p>
    <w:p w:rsidR="00D71C84" w:rsidRDefault="00D71C84" w:rsidP="00D71C84">
      <w:pPr>
        <w:pStyle w:val="Titre3"/>
        <w:jc w:val="center"/>
        <w:rPr>
          <w:rFonts w:asciiTheme="minorHAnsi" w:hAnsiTheme="minorHAnsi"/>
          <w:b w:val="0"/>
          <w:bCs w:val="0"/>
          <w:color w:val="auto"/>
          <w:sz w:val="22"/>
          <w:szCs w:val="22"/>
          <w:u w:val="single"/>
        </w:rPr>
      </w:pPr>
    </w:p>
    <w:p w:rsidR="00D71C84" w:rsidRPr="00D71C84" w:rsidRDefault="00D71C84" w:rsidP="00D71C84">
      <w:pPr>
        <w:jc w:val="center"/>
      </w:pPr>
      <w:r>
        <w:rPr>
          <w:rFonts w:ascii="Arial" w:hAnsi="Arial" w:cs="Arial"/>
          <w:noProof/>
          <w:color w:val="0000FF"/>
          <w:lang w:eastAsia="fr-BE"/>
        </w:rPr>
        <w:drawing>
          <wp:inline distT="0" distB="0" distL="0" distR="0">
            <wp:extent cx="1457325" cy="1478915"/>
            <wp:effectExtent l="19050" t="0" r="9525" b="0"/>
            <wp:docPr id="4" name="Image 4" descr="http://tbn0.google.com/images?q=tbn:zuTS0tD6QW6MoM:http://environnement.ecoles.free.fr/Coloriages_dessins/images/halloween%2520crapaud.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zuTS0tD6QW6MoM:http://environnement.ecoles.free.fr/Coloriages_dessins/images/halloween%2520crapaud.jpg">
                      <a:hlinkClick r:id="rId30"/>
                    </pic:cNvPr>
                    <pic:cNvPicPr>
                      <a:picLocks noChangeAspect="1" noChangeArrowheads="1"/>
                    </pic:cNvPicPr>
                  </pic:nvPicPr>
                  <pic:blipFill>
                    <a:blip r:embed="rId31"/>
                    <a:srcRect/>
                    <a:stretch>
                      <a:fillRect/>
                    </a:stretch>
                  </pic:blipFill>
                  <pic:spPr bwMode="auto">
                    <a:xfrm>
                      <a:off x="0" y="0"/>
                      <a:ext cx="1472024" cy="1493832"/>
                    </a:xfrm>
                    <a:prstGeom prst="rect">
                      <a:avLst/>
                    </a:prstGeom>
                    <a:noFill/>
                    <a:ln w="9525">
                      <a:noFill/>
                      <a:miter lim="800000"/>
                      <a:headEnd/>
                      <a:tailEnd/>
                    </a:ln>
                  </pic:spPr>
                </pic:pic>
              </a:graphicData>
            </a:graphic>
          </wp:inline>
        </w:drawing>
      </w:r>
    </w:p>
    <w:p w:rsidR="00D71C84" w:rsidRDefault="00D16112" w:rsidP="00D71C84">
      <w:pPr>
        <w:pStyle w:val="Titre3"/>
        <w:jc w:val="center"/>
        <w:rPr>
          <w:rFonts w:asciiTheme="minorHAnsi" w:hAnsiTheme="minorHAnsi"/>
          <w:b w:val="0"/>
          <w:bCs w:val="0"/>
          <w:color w:val="auto"/>
          <w:sz w:val="22"/>
          <w:szCs w:val="22"/>
          <w:u w:val="single"/>
        </w:rPr>
      </w:pPr>
      <w:r w:rsidRPr="00D71C84">
        <w:rPr>
          <w:rFonts w:asciiTheme="minorHAnsi" w:hAnsiTheme="minorHAnsi"/>
          <w:b w:val="0"/>
          <w:bCs w:val="0"/>
          <w:color w:val="auto"/>
          <w:sz w:val="22"/>
          <w:szCs w:val="22"/>
          <w:u w:val="single"/>
        </w:rPr>
        <w:lastRenderedPageBreak/>
        <w:t>Texte n°2 :</w:t>
      </w:r>
    </w:p>
    <w:p w:rsidR="00D16112" w:rsidRDefault="00D16112" w:rsidP="00D71C84">
      <w:pPr>
        <w:pStyle w:val="Titre3"/>
        <w:jc w:val="center"/>
        <w:rPr>
          <w:rFonts w:ascii="Lucida Handwriting" w:hAnsi="Lucida Handwriting"/>
          <w:b w:val="0"/>
          <w:bCs w:val="0"/>
          <w:color w:val="auto"/>
          <w:sz w:val="32"/>
          <w:szCs w:val="22"/>
        </w:rPr>
      </w:pPr>
      <w:r w:rsidRPr="00D71C84">
        <w:rPr>
          <w:rFonts w:ascii="Lucida Handwriting" w:hAnsi="Lucida Handwriting"/>
          <w:b w:val="0"/>
          <w:bCs w:val="0"/>
          <w:color w:val="auto"/>
          <w:sz w:val="32"/>
          <w:szCs w:val="22"/>
          <w:u w:val="single"/>
        </w:rPr>
        <w:t>Le chameau et sa bosse</w:t>
      </w:r>
      <w:r w:rsidRPr="00D71C84">
        <w:rPr>
          <w:rFonts w:ascii="Lucida Handwriting" w:hAnsi="Lucida Handwriting"/>
          <w:b w:val="0"/>
          <w:bCs w:val="0"/>
          <w:color w:val="auto"/>
          <w:sz w:val="32"/>
          <w:szCs w:val="22"/>
        </w:rPr>
        <w:t>.</w:t>
      </w:r>
    </w:p>
    <w:p w:rsidR="00D92D54" w:rsidRPr="00D92D54" w:rsidRDefault="00D92D54" w:rsidP="00D92D54"/>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Alors il se nourrissait de bouts de bois, d’épines, de tamarisques, d’euphorbes et d’un tas de choses piquantes, tout ça dans l’oisiveté la plus mortelle.</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Voici maintenant l’histoire suivante qui raconte comment le chameau a eu sa bosse.</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Au commencement des temps, quand le monde était tout neuf et tout ce qui s’ensuit et que les Animaux commençaient tout juste à travailler pour l’Homme, il y avait un Chameau, qui vivait au beau milieu d’un Désert Hurlant parce qu’il ne voulait pas travailler ; d’ailleurs, c’était un Hurleur lui-même.</w:t>
      </w:r>
    </w:p>
    <w:p w:rsidR="00A51C2B" w:rsidRDefault="00A51C2B" w:rsidP="00A51C2B">
      <w:pPr>
        <w:pStyle w:val="Corpsdetexte"/>
        <w:spacing w:line="360" w:lineRule="auto"/>
        <w:rPr>
          <w:rFonts w:asciiTheme="minorHAnsi" w:eastAsiaTheme="minorHAnsi" w:hAnsiTheme="minorHAnsi" w:cstheme="minorBidi"/>
          <w:color w:val="auto"/>
          <w:sz w:val="24"/>
          <w:szCs w:val="22"/>
          <w:lang w:eastAsia="en-US"/>
        </w:rPr>
      </w:pPr>
      <w:r w:rsidRPr="00D92D54">
        <w:rPr>
          <w:rFonts w:asciiTheme="minorHAnsi" w:eastAsiaTheme="minorHAnsi" w:hAnsiTheme="minorHAnsi" w:cstheme="minorBidi"/>
          <w:color w:val="auto"/>
          <w:sz w:val="24"/>
          <w:szCs w:val="22"/>
          <w:lang w:eastAsia="en-US"/>
        </w:rPr>
        <w:t>………………………………………………………………………………………………………………………………………………………………………………………………………………………………………………………………………………………………………………………………………………………………………………………………………………………………………………………………………………………………………………………………………………………………………………………………………………………………………………………………………………………………………………………………………………………………………..…………………………………………………………………………………………………………………………………………………………………………………………………………………………………………………………………………………..……………………………………………………………………………………</w:t>
      </w:r>
    </w:p>
    <w:p w:rsidR="00A51C2B" w:rsidRPr="00D92D54" w:rsidRDefault="00A51C2B" w:rsidP="00A51C2B">
      <w:pPr>
        <w:pStyle w:val="Corpsdetexte"/>
        <w:spacing w:line="360" w:lineRule="auto"/>
        <w:rPr>
          <w:rFonts w:asciiTheme="minorHAnsi" w:eastAsiaTheme="minorHAnsi" w:hAnsiTheme="minorHAnsi" w:cstheme="minorBidi"/>
          <w:color w:val="auto"/>
          <w:sz w:val="24"/>
          <w:szCs w:val="22"/>
          <w:lang w:eastAsia="en-US"/>
        </w:rPr>
      </w:pPr>
    </w:p>
    <w:p w:rsidR="00D16112" w:rsidRPr="00D16112" w:rsidRDefault="00D92D54" w:rsidP="00D92D54">
      <w:pPr>
        <w:pStyle w:val="Corpsdetexte2"/>
        <w:jc w:val="center"/>
        <w:rPr>
          <w:rFonts w:asciiTheme="minorHAnsi" w:hAnsiTheme="minorHAnsi"/>
          <w:sz w:val="22"/>
          <w:szCs w:val="22"/>
        </w:rPr>
      </w:pPr>
      <w:r>
        <w:rPr>
          <w:noProof/>
          <w:lang w:eastAsia="fr-BE"/>
        </w:rPr>
        <w:drawing>
          <wp:inline distT="0" distB="0" distL="0" distR="0">
            <wp:extent cx="2857500" cy="2647950"/>
            <wp:effectExtent l="19050" t="0" r="0" b="0"/>
            <wp:docPr id="7" name="Image 7" descr="http://www.fotosearch.fr/comp/ICL/ICL127/calvin-chameau_~KNK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tosearch.fr/comp/ICL/ICL127/calvin-chameau_~KNK_007.jpg"/>
                    <pic:cNvPicPr>
                      <a:picLocks noChangeAspect="1" noChangeArrowheads="1"/>
                    </pic:cNvPicPr>
                  </pic:nvPicPr>
                  <pic:blipFill>
                    <a:blip r:embed="rId32"/>
                    <a:srcRect/>
                    <a:stretch>
                      <a:fillRect/>
                    </a:stretch>
                  </pic:blipFill>
                  <pic:spPr bwMode="auto">
                    <a:xfrm>
                      <a:off x="0" y="0"/>
                      <a:ext cx="2857500" cy="2647950"/>
                    </a:xfrm>
                    <a:prstGeom prst="rect">
                      <a:avLst/>
                    </a:prstGeom>
                    <a:noFill/>
                    <a:ln w="9525">
                      <a:noFill/>
                      <a:miter lim="800000"/>
                      <a:headEnd/>
                      <a:tailEnd/>
                    </a:ln>
                  </pic:spPr>
                </pic:pic>
              </a:graphicData>
            </a:graphic>
          </wp:inline>
        </w:drawing>
      </w:r>
    </w:p>
    <w:p w:rsidR="00D16112" w:rsidRPr="00D92D54" w:rsidRDefault="00D16112" w:rsidP="00A51C2B">
      <w:pPr>
        <w:pStyle w:val="Paragraphedeliste"/>
        <w:numPr>
          <w:ilvl w:val="0"/>
          <w:numId w:val="6"/>
        </w:numPr>
        <w:ind w:left="1843" w:hanging="283"/>
        <w:rPr>
          <w:rFonts w:asciiTheme="minorHAnsi" w:hAnsiTheme="minorHAnsi"/>
          <w:color w:val="auto"/>
          <w:sz w:val="22"/>
          <w:szCs w:val="22"/>
        </w:rPr>
      </w:pPr>
      <w:r w:rsidRPr="00D92D54">
        <w:rPr>
          <w:rFonts w:asciiTheme="minorHAnsi" w:hAnsiTheme="minorHAnsi"/>
          <w:color w:val="auto"/>
          <w:sz w:val="22"/>
          <w:szCs w:val="22"/>
        </w:rPr>
        <w:lastRenderedPageBreak/>
        <w:t>Ecris la situation initiale d</w:t>
      </w:r>
      <w:r w:rsidR="00D92D54">
        <w:rPr>
          <w:rFonts w:asciiTheme="minorHAnsi" w:hAnsiTheme="minorHAnsi"/>
          <w:color w:val="auto"/>
          <w:sz w:val="22"/>
          <w:szCs w:val="22"/>
        </w:rPr>
        <w:t xml:space="preserve">u conte </w:t>
      </w:r>
      <w:r w:rsidRPr="00D92D54">
        <w:rPr>
          <w:rFonts w:asciiTheme="minorHAnsi" w:hAnsiTheme="minorHAnsi"/>
          <w:color w:val="auto"/>
          <w:sz w:val="22"/>
          <w:szCs w:val="22"/>
        </w:rPr>
        <w:t xml:space="preserve">donné en t’aidant du tableau </w:t>
      </w:r>
    </w:p>
    <w:p w:rsidR="00D16112" w:rsidRPr="00D92D54" w:rsidRDefault="00D16112" w:rsidP="00D92D54">
      <w:pPr>
        <w:pStyle w:val="NormalWeb"/>
        <w:numPr>
          <w:ilvl w:val="0"/>
          <w:numId w:val="23"/>
        </w:numPr>
        <w:rPr>
          <w:rFonts w:asciiTheme="minorHAnsi" w:hAnsiTheme="minorHAnsi"/>
          <w:sz w:val="22"/>
          <w:szCs w:val="22"/>
        </w:rPr>
      </w:pPr>
      <w:r w:rsidRPr="00D92D54">
        <w:rPr>
          <w:rFonts w:asciiTheme="minorHAnsi" w:hAnsiTheme="minorHAnsi"/>
          <w:sz w:val="22"/>
          <w:szCs w:val="22"/>
        </w:rPr>
        <w:t>Ecris la situation initiale du conte «  la tortue et le léopard » à la manière du conte « Voilà pourquoi le crocodile vit dans les rivières »</w:t>
      </w:r>
      <w:r w:rsidR="00D92D54">
        <w:rPr>
          <w:rFonts w:asciiTheme="minorHAnsi" w:hAnsiTheme="minorHAnsi"/>
          <w:sz w:val="22"/>
          <w:szCs w:val="22"/>
        </w:rPr>
        <w:t>.</w:t>
      </w:r>
      <w:r w:rsidRPr="00D92D54">
        <w:rPr>
          <w:rFonts w:asciiTheme="minorHAnsi" w:hAnsiTheme="minorHAnsi"/>
          <w:sz w:val="22"/>
          <w:szCs w:val="22"/>
        </w:rPr>
        <w:t xml:space="preserve">   </w:t>
      </w:r>
    </w:p>
    <w:p w:rsidR="00D16112" w:rsidRPr="00D16112" w:rsidRDefault="00D16112" w:rsidP="00D16112">
      <w:pPr>
        <w:pStyle w:val="NormalWeb"/>
        <w:rPr>
          <w:rFonts w:asciiTheme="minorHAnsi" w:hAnsiTheme="minorHAnsi"/>
          <w:sz w:val="22"/>
          <w:szCs w:val="22"/>
        </w:rPr>
      </w:pPr>
      <w:r w:rsidRPr="00D16112">
        <w:rPr>
          <w:rFonts w:asciiTheme="minorHAnsi" w:hAnsiTheme="minorHAnsi"/>
          <w:b/>
          <w:bCs/>
          <w:sz w:val="22"/>
          <w:szCs w:val="22"/>
          <w:u w:val="single"/>
        </w:rPr>
        <w:t>Titre</w:t>
      </w:r>
      <w:r w:rsidRPr="00D16112">
        <w:rPr>
          <w:rFonts w:asciiTheme="minorHAnsi" w:hAnsiTheme="minorHAnsi"/>
          <w:sz w:val="22"/>
          <w:szCs w:val="22"/>
        </w:rPr>
        <w:t> : la tortue et le léopard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5"/>
        <w:gridCol w:w="2225"/>
        <w:gridCol w:w="2301"/>
        <w:gridCol w:w="2311"/>
      </w:tblGrid>
      <w:tr w:rsidR="00D16112" w:rsidRPr="00D16112" w:rsidTr="00D92D54">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92D54">
            <w:pPr>
              <w:pStyle w:val="NormalWeb"/>
              <w:jc w:val="center"/>
              <w:rPr>
                <w:rFonts w:asciiTheme="minorHAnsi" w:hAnsiTheme="minorHAnsi"/>
                <w:sz w:val="22"/>
                <w:szCs w:val="22"/>
              </w:rPr>
            </w:pPr>
            <w:r w:rsidRPr="00D16112">
              <w:rPr>
                <w:rFonts w:asciiTheme="minorHAnsi" w:hAnsiTheme="minorHAnsi"/>
                <w:sz w:val="22"/>
                <w:szCs w:val="22"/>
              </w:rPr>
              <w:t>Qui ?</w:t>
            </w:r>
          </w:p>
        </w:tc>
        <w:tc>
          <w:tcPr>
            <w:tcW w:w="2225"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92D54">
            <w:pPr>
              <w:pStyle w:val="NormalWeb"/>
              <w:jc w:val="center"/>
              <w:rPr>
                <w:rFonts w:asciiTheme="minorHAnsi" w:hAnsiTheme="minorHAnsi"/>
                <w:sz w:val="22"/>
                <w:szCs w:val="22"/>
              </w:rPr>
            </w:pPr>
            <w:r w:rsidRPr="00D16112">
              <w:rPr>
                <w:rFonts w:asciiTheme="minorHAnsi" w:hAnsiTheme="minorHAnsi"/>
                <w:sz w:val="22"/>
                <w:szCs w:val="22"/>
              </w:rPr>
              <w:t>Où ?</w:t>
            </w:r>
          </w:p>
        </w:tc>
        <w:tc>
          <w:tcPr>
            <w:tcW w:w="2301"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92D54">
            <w:pPr>
              <w:pStyle w:val="NormalWeb"/>
              <w:jc w:val="center"/>
              <w:rPr>
                <w:rFonts w:asciiTheme="minorHAnsi" w:hAnsiTheme="minorHAnsi"/>
                <w:sz w:val="22"/>
                <w:szCs w:val="22"/>
              </w:rPr>
            </w:pPr>
            <w:r w:rsidRPr="00D16112">
              <w:rPr>
                <w:rFonts w:asciiTheme="minorHAnsi" w:hAnsiTheme="minorHAnsi"/>
                <w:sz w:val="22"/>
                <w:szCs w:val="22"/>
              </w:rPr>
              <w:t>Quand ?</w:t>
            </w:r>
          </w:p>
        </w:tc>
        <w:tc>
          <w:tcPr>
            <w:tcW w:w="2311"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92D54">
            <w:pPr>
              <w:pStyle w:val="NormalWeb"/>
              <w:jc w:val="center"/>
              <w:rPr>
                <w:rFonts w:asciiTheme="minorHAnsi" w:hAnsiTheme="minorHAnsi"/>
                <w:sz w:val="22"/>
                <w:szCs w:val="22"/>
              </w:rPr>
            </w:pPr>
            <w:r w:rsidRPr="00D16112">
              <w:rPr>
                <w:rFonts w:asciiTheme="minorHAnsi" w:hAnsiTheme="minorHAnsi"/>
                <w:sz w:val="22"/>
                <w:szCs w:val="22"/>
              </w:rPr>
              <w:t>Quoi ?</w:t>
            </w:r>
          </w:p>
        </w:tc>
      </w:tr>
      <w:tr w:rsidR="00D16112" w:rsidRPr="00D16112" w:rsidTr="00D92D54">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92D54">
            <w:pPr>
              <w:pStyle w:val="NormalWeb"/>
              <w:jc w:val="center"/>
              <w:rPr>
                <w:rFonts w:asciiTheme="minorHAnsi" w:hAnsiTheme="minorHAnsi"/>
                <w:sz w:val="22"/>
                <w:szCs w:val="22"/>
              </w:rPr>
            </w:pPr>
            <w:r w:rsidRPr="00D16112">
              <w:rPr>
                <w:rFonts w:asciiTheme="minorHAnsi" w:hAnsiTheme="minorHAnsi"/>
                <w:sz w:val="22"/>
                <w:szCs w:val="22"/>
              </w:rPr>
              <w:t>La tortue et le léopard</w:t>
            </w:r>
          </w:p>
        </w:tc>
        <w:tc>
          <w:tcPr>
            <w:tcW w:w="2225"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92D54">
            <w:pPr>
              <w:jc w:val="center"/>
              <w:rPr>
                <w:rFonts w:asciiTheme="minorHAnsi" w:hAnsiTheme="minorHAnsi"/>
                <w:sz w:val="22"/>
                <w:szCs w:val="22"/>
              </w:rPr>
            </w:pPr>
          </w:p>
        </w:tc>
        <w:tc>
          <w:tcPr>
            <w:tcW w:w="2301"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92D54">
            <w:pPr>
              <w:pStyle w:val="NormalWeb"/>
              <w:jc w:val="center"/>
              <w:rPr>
                <w:rFonts w:asciiTheme="minorHAnsi" w:hAnsiTheme="minorHAnsi"/>
                <w:sz w:val="22"/>
                <w:szCs w:val="22"/>
              </w:rPr>
            </w:pPr>
            <w:r w:rsidRPr="00D16112">
              <w:rPr>
                <w:rFonts w:asciiTheme="minorHAnsi" w:hAnsiTheme="minorHAnsi"/>
                <w:sz w:val="22"/>
                <w:szCs w:val="22"/>
              </w:rPr>
              <w:t>Jadis, il y a longtemps</w:t>
            </w:r>
          </w:p>
        </w:tc>
        <w:tc>
          <w:tcPr>
            <w:tcW w:w="2311" w:type="dxa"/>
            <w:tcBorders>
              <w:top w:val="outset" w:sz="6" w:space="0" w:color="auto"/>
              <w:left w:val="outset" w:sz="6" w:space="0" w:color="auto"/>
              <w:bottom w:val="outset" w:sz="6" w:space="0" w:color="auto"/>
              <w:right w:val="outset" w:sz="6" w:space="0" w:color="auto"/>
            </w:tcBorders>
            <w:hideMark/>
          </w:tcPr>
          <w:p w:rsidR="00D16112" w:rsidRPr="00D16112" w:rsidRDefault="00D16112" w:rsidP="00D92D54">
            <w:pPr>
              <w:pStyle w:val="NormalWeb"/>
              <w:jc w:val="left"/>
              <w:rPr>
                <w:rFonts w:asciiTheme="minorHAnsi" w:hAnsiTheme="minorHAnsi"/>
                <w:sz w:val="22"/>
                <w:szCs w:val="22"/>
              </w:rPr>
            </w:pPr>
            <w:r w:rsidRPr="00D16112">
              <w:rPr>
                <w:rFonts w:asciiTheme="minorHAnsi" w:hAnsiTheme="minorHAnsi"/>
                <w:sz w:val="22"/>
                <w:szCs w:val="22"/>
              </w:rPr>
              <w:t>-</w:t>
            </w:r>
            <w:r w:rsidR="00D92D54">
              <w:rPr>
                <w:rFonts w:asciiTheme="minorHAnsi" w:hAnsiTheme="minorHAnsi"/>
                <w:sz w:val="22"/>
                <w:szCs w:val="22"/>
              </w:rPr>
              <w:t>  </w:t>
            </w:r>
            <w:r w:rsidRPr="00D16112">
              <w:rPr>
                <w:rFonts w:asciiTheme="minorHAnsi" w:hAnsiTheme="minorHAnsi"/>
                <w:sz w:val="22"/>
                <w:szCs w:val="22"/>
              </w:rPr>
              <w:t>de grands amis</w:t>
            </w:r>
          </w:p>
          <w:p w:rsidR="00D16112" w:rsidRPr="00D16112" w:rsidRDefault="00D16112" w:rsidP="00D92D54">
            <w:pPr>
              <w:pStyle w:val="NormalWeb"/>
              <w:jc w:val="left"/>
              <w:rPr>
                <w:rFonts w:asciiTheme="minorHAnsi" w:hAnsiTheme="minorHAnsi"/>
                <w:sz w:val="22"/>
                <w:szCs w:val="22"/>
              </w:rPr>
            </w:pPr>
            <w:r w:rsidRPr="00D16112">
              <w:rPr>
                <w:rFonts w:asciiTheme="minorHAnsi" w:hAnsiTheme="minorHAnsi"/>
                <w:sz w:val="22"/>
                <w:szCs w:val="22"/>
              </w:rPr>
              <w:t>-  le léopard ne mangeait pas de viande</w:t>
            </w:r>
          </w:p>
          <w:p w:rsidR="00D16112" w:rsidRPr="00D16112" w:rsidRDefault="00D16112" w:rsidP="00D92D54">
            <w:pPr>
              <w:pStyle w:val="NormalWeb"/>
              <w:jc w:val="left"/>
              <w:rPr>
                <w:rFonts w:asciiTheme="minorHAnsi" w:hAnsiTheme="minorHAnsi"/>
                <w:sz w:val="22"/>
                <w:szCs w:val="22"/>
              </w:rPr>
            </w:pPr>
            <w:r w:rsidRPr="00D16112">
              <w:rPr>
                <w:rFonts w:asciiTheme="minorHAnsi" w:hAnsiTheme="minorHAnsi"/>
                <w:sz w:val="22"/>
                <w:szCs w:val="22"/>
              </w:rPr>
              <w:t>-</w:t>
            </w:r>
            <w:r w:rsidR="00D92D54">
              <w:rPr>
                <w:rFonts w:asciiTheme="minorHAnsi" w:hAnsiTheme="minorHAnsi"/>
                <w:sz w:val="22"/>
                <w:szCs w:val="22"/>
              </w:rPr>
              <w:t>  </w:t>
            </w:r>
            <w:r w:rsidRPr="00D16112">
              <w:rPr>
                <w:rFonts w:asciiTheme="minorHAnsi" w:hAnsiTheme="minorHAnsi"/>
                <w:sz w:val="22"/>
                <w:szCs w:val="22"/>
              </w:rPr>
              <w:t xml:space="preserve">Comment se </w:t>
            </w:r>
            <w:r w:rsidR="00D92D54" w:rsidRPr="00D16112">
              <w:rPr>
                <w:rFonts w:asciiTheme="minorHAnsi" w:hAnsiTheme="minorHAnsi"/>
                <w:sz w:val="22"/>
                <w:szCs w:val="22"/>
              </w:rPr>
              <w:t>nourrissait-</w:t>
            </w:r>
            <w:r w:rsidRPr="00D16112">
              <w:rPr>
                <w:rFonts w:asciiTheme="minorHAnsi" w:hAnsiTheme="minorHAnsi"/>
                <w:sz w:val="22"/>
                <w:szCs w:val="22"/>
              </w:rPr>
              <w:t xml:space="preserve"> il ?</w:t>
            </w:r>
          </w:p>
          <w:p w:rsidR="00D16112" w:rsidRPr="00D16112" w:rsidRDefault="00D16112" w:rsidP="00D92D54">
            <w:pPr>
              <w:pStyle w:val="NormalWeb"/>
              <w:jc w:val="left"/>
              <w:rPr>
                <w:rFonts w:asciiTheme="minorHAnsi" w:hAnsiTheme="minorHAnsi"/>
                <w:sz w:val="22"/>
                <w:szCs w:val="22"/>
              </w:rPr>
            </w:pPr>
            <w:r w:rsidRPr="00D16112">
              <w:rPr>
                <w:rFonts w:asciiTheme="minorHAnsi" w:hAnsiTheme="minorHAnsi"/>
                <w:sz w:val="22"/>
                <w:szCs w:val="22"/>
              </w:rPr>
              <w:t>- </w:t>
            </w:r>
            <w:r w:rsidR="00D92D54">
              <w:rPr>
                <w:rFonts w:asciiTheme="minorHAnsi" w:hAnsiTheme="minorHAnsi"/>
                <w:sz w:val="22"/>
                <w:szCs w:val="22"/>
              </w:rPr>
              <w:t xml:space="preserve"> </w:t>
            </w:r>
            <w:r w:rsidRPr="00D16112">
              <w:rPr>
                <w:rFonts w:asciiTheme="minorHAnsi" w:hAnsiTheme="minorHAnsi"/>
                <w:sz w:val="22"/>
                <w:szCs w:val="22"/>
              </w:rPr>
              <w:t>Que mangeait – il ?</w:t>
            </w:r>
          </w:p>
        </w:tc>
      </w:tr>
    </w:tbl>
    <w:p w:rsidR="00D92D54" w:rsidRDefault="00D92D54" w:rsidP="00D92D54">
      <w:pPr>
        <w:pStyle w:val="Corpsdetexte2"/>
        <w:jc w:val="both"/>
        <w:rPr>
          <w:rFonts w:asciiTheme="minorHAnsi" w:hAnsiTheme="minorHAnsi"/>
          <w:color w:val="auto"/>
          <w:sz w:val="22"/>
          <w:szCs w:val="22"/>
        </w:rPr>
      </w:pPr>
    </w:p>
    <w:p w:rsidR="00D92D54" w:rsidRPr="00D92D54" w:rsidRDefault="00D92D54" w:rsidP="00D92D54">
      <w:pPr>
        <w:pStyle w:val="Corpsdetexte"/>
        <w:spacing w:line="360" w:lineRule="auto"/>
        <w:rPr>
          <w:rFonts w:asciiTheme="minorHAnsi" w:eastAsiaTheme="minorHAnsi" w:hAnsiTheme="minorHAnsi" w:cstheme="minorBidi"/>
          <w:color w:val="auto"/>
          <w:sz w:val="24"/>
          <w:szCs w:val="22"/>
          <w:lang w:eastAsia="en-US"/>
        </w:rPr>
      </w:pPr>
      <w:r w:rsidRPr="00D92D54">
        <w:rPr>
          <w:rFonts w:asciiTheme="minorHAnsi" w:eastAsiaTheme="minorHAnsi" w:hAnsiTheme="minorHAnsi" w:cstheme="minorBidi"/>
          <w:color w:val="auto"/>
          <w:sz w:val="24"/>
          <w:szCs w:val="22"/>
          <w:lang w:eastAsia="en-US"/>
        </w:rPr>
        <w:t>………………………………………………………………………………………………………………………………………………………………………………………………………………………………………………………………………………………………………………………………………………………………………………………………………………………………………………………………………………………………………………………………………………………………………………………………………………………………………………………………………………………………………………………………………………………………………..…………………………………………………………………………………………………………………………………………………………………………………………………………………………………………………………………………………..……………………………………………………………………………………</w:t>
      </w:r>
    </w:p>
    <w:p w:rsidR="00D92D54" w:rsidRDefault="00800572" w:rsidP="00D16112">
      <w:pPr>
        <w:pStyle w:val="Titre4"/>
        <w:jc w:val="center"/>
        <w:rPr>
          <w:rFonts w:asciiTheme="minorHAnsi" w:hAnsiTheme="minorHAnsi"/>
          <w:sz w:val="22"/>
          <w:szCs w:val="22"/>
          <w:u w:val="single"/>
        </w:rPr>
      </w:pPr>
      <w:r>
        <w:rPr>
          <w:rFonts w:ascii="Arial" w:hAnsi="Arial" w:cs="Arial"/>
          <w:noProof/>
          <w:color w:val="0000FF"/>
        </w:rPr>
        <w:drawing>
          <wp:inline distT="0" distB="0" distL="0" distR="0">
            <wp:extent cx="1832948" cy="1847850"/>
            <wp:effectExtent l="19050" t="0" r="0" b="0"/>
            <wp:docPr id="10" name="Image 10" descr="http://tbn0.google.com/images?q=tbn:epXCRumwbAQ8ZM:http://wwwedu.ge.ch/co/colombieres/Sic/Thullen/05_06/704Aexer6/tortue%2520cool.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0.google.com/images?q=tbn:epXCRumwbAQ8ZM:http://wwwedu.ge.ch/co/colombieres/Sic/Thullen/05_06/704Aexer6/tortue%2520cool.jpg">
                      <a:hlinkClick r:id="rId33"/>
                    </pic:cNvPr>
                    <pic:cNvPicPr>
                      <a:picLocks noChangeAspect="1" noChangeArrowheads="1"/>
                    </pic:cNvPicPr>
                  </pic:nvPicPr>
                  <pic:blipFill>
                    <a:blip r:embed="rId34">
                      <a:grayscl/>
                    </a:blip>
                    <a:srcRect/>
                    <a:stretch>
                      <a:fillRect/>
                    </a:stretch>
                  </pic:blipFill>
                  <pic:spPr bwMode="auto">
                    <a:xfrm>
                      <a:off x="0" y="0"/>
                      <a:ext cx="1832948" cy="1847850"/>
                    </a:xfrm>
                    <a:prstGeom prst="rect">
                      <a:avLst/>
                    </a:prstGeom>
                    <a:noFill/>
                    <a:ln w="9525">
                      <a:noFill/>
                      <a:miter lim="800000"/>
                      <a:headEnd/>
                      <a:tailEnd/>
                    </a:ln>
                  </pic:spPr>
                </pic:pic>
              </a:graphicData>
            </a:graphic>
          </wp:inline>
        </w:drawing>
      </w:r>
    </w:p>
    <w:p w:rsidR="00D92D54" w:rsidRDefault="00D92D54" w:rsidP="00800572">
      <w:pPr>
        <w:pStyle w:val="Titre4"/>
        <w:rPr>
          <w:rFonts w:asciiTheme="minorHAnsi" w:hAnsiTheme="minorHAnsi"/>
          <w:sz w:val="22"/>
          <w:szCs w:val="22"/>
          <w:u w:val="single"/>
        </w:rPr>
      </w:pPr>
    </w:p>
    <w:p w:rsidR="00D16112" w:rsidRPr="00D92D54" w:rsidRDefault="00D16112" w:rsidP="00D16112">
      <w:pPr>
        <w:pStyle w:val="Titre4"/>
        <w:jc w:val="center"/>
        <w:rPr>
          <w:rFonts w:ascii="Bradley Hand ITC" w:hAnsi="Bradley Hand ITC"/>
          <w:sz w:val="36"/>
          <w:szCs w:val="22"/>
        </w:rPr>
      </w:pPr>
      <w:r w:rsidRPr="00D92D54">
        <w:rPr>
          <w:rFonts w:ascii="Bradley Hand ITC" w:hAnsi="Bradley Hand ITC"/>
          <w:sz w:val="36"/>
          <w:szCs w:val="22"/>
          <w:u w:val="single"/>
        </w:rPr>
        <w:lastRenderedPageBreak/>
        <w:t>Les chaussures du mille-pattes</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Après avoir couru toute la journée a la recherche d’un marchand, il en trouve enfin un, vers la fin de la soirée.</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-Dépêchez-vous d’entrer, dit le marchand, je vais bientôt fermer.</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Il entre dans la boutique les deux pattes de devant, puis les deux pattes qui sont derrière.</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-Dépêchez-vous, je n’ai pas que ça à faire !</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Puis les deux autres encore derrière, celles encore, encore derrière.</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-Mais vous en faites bien des manières !</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Bref, quand il a fini d’entrer, l’heure a déjà sonné, c’est le moment de fermer.</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-Revenez demain, je suis pressé.</w:t>
      </w:r>
    </w:p>
    <w:p w:rsidR="00D16112" w:rsidRPr="00D16112" w:rsidRDefault="00D16112" w:rsidP="00D16112">
      <w:pPr>
        <w:pStyle w:val="NormalWeb"/>
        <w:spacing w:line="360" w:lineRule="auto"/>
        <w:rPr>
          <w:rFonts w:asciiTheme="minorHAnsi" w:hAnsiTheme="minorHAnsi"/>
          <w:sz w:val="22"/>
          <w:szCs w:val="22"/>
        </w:rPr>
      </w:pPr>
      <w:r w:rsidRPr="00D16112">
        <w:rPr>
          <w:rFonts w:asciiTheme="minorHAnsi" w:hAnsiTheme="minorHAnsi"/>
          <w:sz w:val="22"/>
          <w:szCs w:val="22"/>
        </w:rPr>
        <w:t>Et voilà pourquoi le mille-pattes n’a jamais pu avoir de chaussures !</w:t>
      </w:r>
    </w:p>
    <w:p w:rsidR="00D16112" w:rsidRPr="00D16112" w:rsidRDefault="00D16112" w:rsidP="00D92D54">
      <w:pPr>
        <w:pStyle w:val="NormalWeb"/>
        <w:numPr>
          <w:ilvl w:val="0"/>
          <w:numId w:val="23"/>
        </w:numPr>
        <w:spacing w:line="360" w:lineRule="auto"/>
        <w:rPr>
          <w:rFonts w:asciiTheme="minorHAnsi" w:hAnsiTheme="minorHAnsi"/>
          <w:sz w:val="22"/>
          <w:szCs w:val="22"/>
        </w:rPr>
      </w:pPr>
      <w:r w:rsidRPr="00D16112">
        <w:rPr>
          <w:rFonts w:asciiTheme="minorHAnsi" w:hAnsiTheme="minorHAnsi"/>
          <w:sz w:val="22"/>
          <w:szCs w:val="22"/>
        </w:rPr>
        <w:t>En utilisant les modèles des premières phrases étudiées précédemment, essaie d’imaginer une première phrase possible qui puisse servir d’introduction à ce conte.</w:t>
      </w:r>
    </w:p>
    <w:p w:rsidR="00D92D54" w:rsidRPr="00A51C2B" w:rsidRDefault="00A51C2B" w:rsidP="00A51C2B">
      <w:pPr>
        <w:pStyle w:val="Corpsdetexte"/>
        <w:spacing w:line="360" w:lineRule="auto"/>
        <w:ind w:left="585"/>
        <w:rPr>
          <w:rFonts w:asciiTheme="minorHAnsi" w:eastAsiaTheme="minorHAnsi" w:hAnsiTheme="minorHAnsi" w:cstheme="minorBidi"/>
          <w:color w:val="auto"/>
          <w:sz w:val="24"/>
          <w:szCs w:val="22"/>
          <w:lang w:eastAsia="en-US"/>
        </w:rPr>
      </w:pPr>
      <w:r w:rsidRPr="00D92D54">
        <w:rPr>
          <w:rFonts w:asciiTheme="minorHAnsi" w:eastAsiaTheme="minorHAnsi" w:hAnsiTheme="minorHAnsi" w:cstheme="minorBidi"/>
          <w:color w:val="auto"/>
          <w:sz w:val="24"/>
          <w:szCs w:val="22"/>
          <w:lang w:eastAsia="en-US"/>
        </w:rPr>
        <w:t>………………………………………………………………………………………………………………………………………………………………………………………………………………………………………………………………………………………………………………………………………………………………………………………………………………………………………………………………………………………………………………………………………………………………………………………………………………………………………………………………………………………………………………………………………………………………………..…………………………………………………………………………………………………………………………………………………………………………</w:t>
      </w:r>
    </w:p>
    <w:p w:rsidR="00D92D54" w:rsidRDefault="00800572" w:rsidP="00800572">
      <w:pPr>
        <w:jc w:val="center"/>
        <w:rPr>
          <w:rFonts w:asciiTheme="minorHAnsi" w:hAnsiTheme="minorHAnsi"/>
          <w:sz w:val="22"/>
          <w:szCs w:val="22"/>
        </w:rPr>
      </w:pPr>
      <w:r>
        <w:rPr>
          <w:rFonts w:ascii="Arial" w:hAnsi="Arial" w:cs="Arial"/>
          <w:noProof/>
          <w:color w:val="0000FF"/>
          <w:lang w:eastAsia="fr-BE"/>
        </w:rPr>
        <w:drawing>
          <wp:inline distT="0" distB="0" distL="0" distR="0">
            <wp:extent cx="1647825" cy="1791113"/>
            <wp:effectExtent l="19050" t="0" r="9525" b="0"/>
            <wp:docPr id="13" name="Image 13" descr="http://tbn0.google.com/images?q=tbn:GWzvifjHLTYiFM:http://environnement.ecoles.free.fr/Coloriages_dessins/images/millepattes.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0.google.com/images?q=tbn:GWzvifjHLTYiFM:http://environnement.ecoles.free.fr/Coloriages_dessins/images/millepattes.gif">
                      <a:hlinkClick r:id="rId35"/>
                    </pic:cNvPr>
                    <pic:cNvPicPr>
                      <a:picLocks noChangeAspect="1" noChangeArrowheads="1"/>
                    </pic:cNvPicPr>
                  </pic:nvPicPr>
                  <pic:blipFill>
                    <a:blip r:embed="rId36"/>
                    <a:srcRect/>
                    <a:stretch>
                      <a:fillRect/>
                    </a:stretch>
                  </pic:blipFill>
                  <pic:spPr bwMode="auto">
                    <a:xfrm>
                      <a:off x="0" y="0"/>
                      <a:ext cx="1647825" cy="1791113"/>
                    </a:xfrm>
                    <a:prstGeom prst="rect">
                      <a:avLst/>
                    </a:prstGeom>
                    <a:noFill/>
                    <a:ln w="9525">
                      <a:noFill/>
                      <a:miter lim="800000"/>
                      <a:headEnd/>
                      <a:tailEnd/>
                    </a:ln>
                  </pic:spPr>
                </pic:pic>
              </a:graphicData>
            </a:graphic>
          </wp:inline>
        </w:drawing>
      </w:r>
    </w:p>
    <w:p w:rsidR="00D16112" w:rsidRPr="00800572" w:rsidRDefault="00D92D54" w:rsidP="00D16112">
      <w:pPr>
        <w:pStyle w:val="NormalWeb"/>
        <w:jc w:val="center"/>
        <w:rPr>
          <w:rFonts w:ascii="Lucida Handwriting" w:hAnsi="Lucida Handwriting"/>
          <w:b/>
          <w:bCs/>
          <w:color w:val="auto"/>
          <w:sz w:val="36"/>
          <w:szCs w:val="22"/>
          <w:u w:val="single"/>
        </w:rPr>
      </w:pPr>
      <w:r w:rsidRPr="00800572">
        <w:rPr>
          <w:rFonts w:ascii="Lucida Handwriting" w:hAnsi="Lucida Handwriting"/>
          <w:b/>
          <w:bCs/>
          <w:color w:val="auto"/>
          <w:sz w:val="36"/>
          <w:szCs w:val="22"/>
          <w:u w:val="single"/>
        </w:rPr>
        <w:lastRenderedPageBreak/>
        <w:t>Grille d’évaluation</w:t>
      </w:r>
    </w:p>
    <w:p w:rsidR="00D92D54" w:rsidRPr="00D92D54" w:rsidRDefault="00D92D54" w:rsidP="00D16112">
      <w:pPr>
        <w:pStyle w:val="NormalWeb"/>
        <w:jc w:val="center"/>
        <w:rPr>
          <w:rFonts w:ascii="Lucida Handwriting" w:hAnsi="Lucida Handwriting"/>
          <w:color w:val="auto"/>
          <w:sz w:val="20"/>
          <w:szCs w:val="22"/>
          <w:u w:val="single"/>
        </w:rPr>
      </w:pPr>
    </w:p>
    <w:p w:rsidR="00D16112" w:rsidRPr="00D92D54" w:rsidRDefault="00D16112" w:rsidP="00D16112">
      <w:pPr>
        <w:pStyle w:val="NormalWeb"/>
        <w:rPr>
          <w:rFonts w:asciiTheme="minorHAnsi" w:hAnsiTheme="minorHAnsi"/>
          <w:i/>
          <w:color w:val="auto"/>
          <w:sz w:val="22"/>
          <w:szCs w:val="22"/>
          <w:u w:val="single"/>
        </w:rPr>
      </w:pPr>
      <w:r w:rsidRPr="00D92D54">
        <w:rPr>
          <w:rFonts w:asciiTheme="minorHAnsi" w:hAnsiTheme="minorHAnsi"/>
          <w:b/>
          <w:bCs/>
          <w:i/>
          <w:color w:val="auto"/>
          <w:sz w:val="22"/>
          <w:szCs w:val="22"/>
          <w:u w:val="single"/>
        </w:rPr>
        <w:t>Je vérifie le début de conte produit par mon camarade</w:t>
      </w:r>
    </w:p>
    <w:p w:rsidR="00D16112" w:rsidRPr="00D92D54" w:rsidRDefault="00D16112" w:rsidP="00D16112">
      <w:pPr>
        <w:pStyle w:val="NormalWeb"/>
        <w:rPr>
          <w:rFonts w:asciiTheme="minorHAnsi" w:hAnsiTheme="minorHAnsi"/>
          <w:color w:val="auto"/>
          <w:sz w:val="22"/>
          <w:szCs w:val="22"/>
        </w:rPr>
      </w:pPr>
      <w:r w:rsidRPr="00D92D54">
        <w:rPr>
          <w:rFonts w:asciiTheme="minorHAnsi" w:hAnsiTheme="minorHAnsi"/>
          <w:color w:val="auto"/>
          <w:sz w:val="22"/>
          <w:szCs w:val="22"/>
        </w:rPr>
        <w:t>Nom de l’évalué : ………………………………………………………</w:t>
      </w:r>
      <w:r w:rsidR="00D92D54">
        <w:rPr>
          <w:rFonts w:asciiTheme="minorHAnsi" w:hAnsiTheme="minorHAnsi"/>
          <w:color w:val="auto"/>
          <w:sz w:val="22"/>
          <w:szCs w:val="22"/>
        </w:rPr>
        <w:t>………</w:t>
      </w:r>
      <w:r w:rsidRPr="00D92D54">
        <w:rPr>
          <w:rFonts w:asciiTheme="minorHAnsi" w:hAnsiTheme="minorHAnsi"/>
          <w:color w:val="auto"/>
          <w:sz w:val="22"/>
          <w:szCs w:val="22"/>
        </w:rPr>
        <w:t>…</w:t>
      </w:r>
    </w:p>
    <w:p w:rsidR="00D16112" w:rsidRPr="00D92D54" w:rsidRDefault="00D16112" w:rsidP="00D16112">
      <w:pPr>
        <w:pStyle w:val="NormalWeb"/>
        <w:rPr>
          <w:rFonts w:asciiTheme="minorHAnsi" w:hAnsiTheme="minorHAnsi"/>
          <w:color w:val="auto"/>
          <w:sz w:val="22"/>
          <w:szCs w:val="22"/>
        </w:rPr>
      </w:pPr>
      <w:r w:rsidRPr="00D92D54">
        <w:rPr>
          <w:rFonts w:asciiTheme="minorHAnsi" w:hAnsiTheme="minorHAnsi"/>
          <w:color w:val="auto"/>
          <w:sz w:val="22"/>
          <w:szCs w:val="22"/>
        </w:rPr>
        <w:t>Nom de « l’évaluateur » : …………………………………………………….</w:t>
      </w:r>
    </w:p>
    <w:p w:rsidR="00D92D54" w:rsidRDefault="00D92D54" w:rsidP="00D16112">
      <w:pPr>
        <w:pStyle w:val="Titre2"/>
        <w:rPr>
          <w:rFonts w:asciiTheme="minorHAnsi" w:hAnsiTheme="minorHAnsi"/>
          <w:color w:val="auto"/>
          <w:sz w:val="22"/>
          <w:szCs w:val="22"/>
          <w:u w:val="single"/>
        </w:rPr>
      </w:pPr>
    </w:p>
    <w:p w:rsidR="00D16112" w:rsidRPr="00D92D54" w:rsidRDefault="00D16112" w:rsidP="00D92D54">
      <w:pPr>
        <w:pStyle w:val="Titre4"/>
        <w:jc w:val="center"/>
        <w:rPr>
          <w:rFonts w:ascii="Bradley Hand ITC" w:hAnsi="Bradley Hand ITC"/>
          <w:sz w:val="36"/>
          <w:szCs w:val="22"/>
          <w:u w:val="single"/>
        </w:rPr>
      </w:pPr>
      <w:r w:rsidRPr="00D92D54">
        <w:rPr>
          <w:rFonts w:ascii="Bradley Hand ITC" w:hAnsi="Bradley Hand ITC"/>
          <w:sz w:val="36"/>
          <w:szCs w:val="22"/>
          <w:u w:val="single"/>
        </w:rPr>
        <w:t>Les chaussures du mille pattes</w:t>
      </w:r>
    </w:p>
    <w:p w:rsidR="00D92D54" w:rsidRPr="00D92D54" w:rsidRDefault="00D92D54" w:rsidP="00D92D54"/>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5"/>
        <w:gridCol w:w="3255"/>
        <w:gridCol w:w="1140"/>
        <w:gridCol w:w="1140"/>
      </w:tblGrid>
      <w:tr w:rsidR="00D16112" w:rsidRPr="00D92D54" w:rsidTr="00D1611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jc w:val="center"/>
              <w:rPr>
                <w:rFonts w:asciiTheme="minorHAnsi" w:hAnsiTheme="minorHAnsi"/>
                <w:color w:val="auto"/>
                <w:sz w:val="22"/>
                <w:szCs w:val="22"/>
              </w:rPr>
            </w:pPr>
            <w:r w:rsidRPr="00D92D54">
              <w:rPr>
                <w:rFonts w:asciiTheme="minorHAnsi" w:hAnsiTheme="minorHAnsi"/>
                <w:b/>
                <w:bCs/>
                <w:color w:val="auto"/>
                <w:sz w:val="22"/>
                <w:szCs w:val="22"/>
              </w:rPr>
              <w:t>oui</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jc w:val="center"/>
              <w:rPr>
                <w:rFonts w:asciiTheme="minorHAnsi" w:hAnsiTheme="minorHAnsi"/>
                <w:color w:val="auto"/>
                <w:sz w:val="22"/>
                <w:szCs w:val="22"/>
              </w:rPr>
            </w:pPr>
            <w:r w:rsidRPr="00D92D54">
              <w:rPr>
                <w:rFonts w:asciiTheme="minorHAnsi" w:hAnsiTheme="minorHAnsi"/>
                <w:b/>
                <w:bCs/>
                <w:color w:val="auto"/>
                <w:sz w:val="22"/>
                <w:szCs w:val="22"/>
              </w:rPr>
              <w:t>non</w:t>
            </w:r>
          </w:p>
        </w:tc>
      </w:tr>
      <w:tr w:rsidR="00D16112" w:rsidRPr="00D92D54" w:rsidTr="00D1611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Il a respecté la consigne, il a bien écrit un début</w:t>
            </w:r>
          </w:p>
        </w:tc>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r>
      <w:tr w:rsidR="00D16112" w:rsidRPr="00D92D54" w:rsidTr="00D1611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Le début s’enchaîne avec la suite donnée</w:t>
            </w:r>
          </w:p>
        </w:tc>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r>
      <w:tr w:rsidR="00D16112" w:rsidRPr="00D92D54" w:rsidTr="00D1611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Je retrouve les éléments du conte modèle</w:t>
            </w:r>
          </w:p>
        </w:tc>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         indicateurs de temps</w:t>
            </w:r>
          </w:p>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         début de phrases</w:t>
            </w:r>
          </w:p>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         nombre de paragraphes</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r>
      <w:tr w:rsidR="00D16112" w:rsidRPr="00D92D54" w:rsidTr="00D1611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Je retrouve les différents éléments de la première phrase</w:t>
            </w:r>
          </w:p>
        </w:tc>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         qui ?</w:t>
            </w:r>
          </w:p>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         Où ?</w:t>
            </w:r>
          </w:p>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         Quand ?</w:t>
            </w:r>
          </w:p>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w:t>
            </w:r>
            <w:r w:rsidR="00D92D54">
              <w:rPr>
                <w:rFonts w:asciiTheme="minorHAnsi" w:hAnsiTheme="minorHAnsi"/>
                <w:color w:val="auto"/>
                <w:sz w:val="22"/>
                <w:szCs w:val="22"/>
              </w:rPr>
              <w:t>        </w:t>
            </w:r>
            <w:r w:rsidRPr="00D92D54">
              <w:rPr>
                <w:rFonts w:asciiTheme="minorHAnsi" w:hAnsiTheme="minorHAnsi"/>
                <w:color w:val="auto"/>
                <w:sz w:val="22"/>
                <w:szCs w:val="22"/>
              </w:rPr>
              <w:t>Qu’est – ce qu’on en dit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r>
      <w:tr w:rsidR="00D16112" w:rsidRPr="00D92D54" w:rsidTr="00D1611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 xml:space="preserve">Il sait </w:t>
            </w:r>
            <w:r w:rsidR="00800572" w:rsidRPr="00D92D54">
              <w:rPr>
                <w:rFonts w:asciiTheme="minorHAnsi" w:hAnsiTheme="minorHAnsi"/>
                <w:color w:val="auto"/>
                <w:sz w:val="22"/>
                <w:szCs w:val="22"/>
              </w:rPr>
              <w:t>utiliser</w:t>
            </w:r>
            <w:r w:rsidRPr="00D92D54">
              <w:rPr>
                <w:rFonts w:asciiTheme="minorHAnsi" w:hAnsiTheme="minorHAnsi"/>
                <w:color w:val="auto"/>
                <w:sz w:val="22"/>
                <w:szCs w:val="22"/>
              </w:rPr>
              <w:t xml:space="preserve"> les différents temps du récit</w:t>
            </w:r>
          </w:p>
        </w:tc>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r>
      <w:tr w:rsidR="00D16112" w:rsidRPr="00D92D54" w:rsidTr="00D1611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pStyle w:val="NormalWeb"/>
              <w:rPr>
                <w:rFonts w:asciiTheme="minorHAnsi" w:hAnsiTheme="minorHAnsi"/>
                <w:color w:val="auto"/>
                <w:sz w:val="22"/>
                <w:szCs w:val="22"/>
              </w:rPr>
            </w:pPr>
            <w:r w:rsidRPr="00D92D54">
              <w:rPr>
                <w:rFonts w:asciiTheme="minorHAnsi" w:hAnsiTheme="minorHAnsi"/>
                <w:color w:val="auto"/>
                <w:sz w:val="22"/>
                <w:szCs w:val="22"/>
              </w:rPr>
              <w:t>Il sait bien faire les accords</w:t>
            </w:r>
          </w:p>
        </w:tc>
        <w:tc>
          <w:tcPr>
            <w:tcW w:w="3255"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c>
          <w:tcPr>
            <w:tcW w:w="1140" w:type="dxa"/>
            <w:tcBorders>
              <w:top w:val="outset" w:sz="6" w:space="0" w:color="auto"/>
              <w:left w:val="outset" w:sz="6" w:space="0" w:color="auto"/>
              <w:bottom w:val="outset" w:sz="6" w:space="0" w:color="auto"/>
              <w:right w:val="outset" w:sz="6" w:space="0" w:color="auto"/>
            </w:tcBorders>
            <w:hideMark/>
          </w:tcPr>
          <w:p w:rsidR="00D16112" w:rsidRPr="00D92D54" w:rsidRDefault="00D16112">
            <w:pPr>
              <w:rPr>
                <w:rFonts w:asciiTheme="minorHAnsi" w:hAnsiTheme="minorHAnsi"/>
                <w:color w:val="auto"/>
                <w:sz w:val="22"/>
                <w:szCs w:val="22"/>
              </w:rPr>
            </w:pPr>
            <w:r w:rsidRPr="00D92D54">
              <w:rPr>
                <w:rFonts w:asciiTheme="minorHAnsi" w:hAnsiTheme="minorHAnsi"/>
                <w:color w:val="auto"/>
                <w:sz w:val="22"/>
                <w:szCs w:val="22"/>
              </w:rPr>
              <w:t> </w:t>
            </w:r>
          </w:p>
        </w:tc>
      </w:tr>
    </w:tbl>
    <w:p w:rsidR="005A7F1E" w:rsidRDefault="00D16112" w:rsidP="00A51C2B">
      <w:pPr>
        <w:pStyle w:val="NormalWeb"/>
        <w:numPr>
          <w:ilvl w:val="0"/>
          <w:numId w:val="27"/>
        </w:numPr>
        <w:spacing w:line="360" w:lineRule="auto"/>
        <w:ind w:left="1985" w:hanging="425"/>
        <w:rPr>
          <w:rFonts w:asciiTheme="minorHAnsi" w:hAnsiTheme="minorHAnsi"/>
          <w:color w:val="auto"/>
          <w:sz w:val="22"/>
          <w:szCs w:val="22"/>
          <w:u w:val="single"/>
        </w:rPr>
      </w:pPr>
      <w:r w:rsidRPr="00D92D54">
        <w:rPr>
          <w:color w:val="auto"/>
          <w:sz w:val="22"/>
          <w:szCs w:val="22"/>
        </w:rPr>
        <w:br w:type="page"/>
      </w:r>
      <w:r w:rsidR="005A7F1E" w:rsidRPr="005A7F1E">
        <w:rPr>
          <w:rFonts w:asciiTheme="minorHAnsi" w:hAnsiTheme="minorHAnsi"/>
          <w:color w:val="auto"/>
          <w:sz w:val="22"/>
          <w:szCs w:val="22"/>
          <w:u w:val="single"/>
        </w:rPr>
        <w:lastRenderedPageBreak/>
        <w:t>A ma plume !</w:t>
      </w:r>
    </w:p>
    <w:p w:rsidR="00CA1A74" w:rsidRPr="005A7F1E" w:rsidRDefault="005A7F1E" w:rsidP="00A51C2B">
      <w:pPr>
        <w:pStyle w:val="NormalWeb"/>
        <w:numPr>
          <w:ilvl w:val="0"/>
          <w:numId w:val="26"/>
        </w:numPr>
        <w:spacing w:line="360" w:lineRule="auto"/>
        <w:ind w:left="1843" w:hanging="283"/>
        <w:rPr>
          <w:rFonts w:asciiTheme="minorHAnsi" w:hAnsiTheme="minorHAnsi"/>
          <w:color w:val="auto"/>
          <w:sz w:val="22"/>
          <w:szCs w:val="22"/>
          <w:u w:val="single"/>
        </w:rPr>
      </w:pPr>
      <w:r w:rsidRPr="005A7F1E">
        <w:rPr>
          <w:color w:val="auto"/>
          <w:sz w:val="22"/>
          <w:szCs w:val="22"/>
        </w:rPr>
        <w:t>E</w:t>
      </w:r>
      <w:r w:rsidR="00CA1A74" w:rsidRPr="005A7F1E">
        <w:rPr>
          <w:rFonts w:asciiTheme="minorHAnsi" w:hAnsiTheme="minorHAnsi"/>
          <w:color w:val="auto"/>
          <w:sz w:val="22"/>
          <w:szCs w:val="22"/>
        </w:rPr>
        <w:t>cris une histoire en t’aidant du tableau. Organise ton texte en paragraphes.</w:t>
      </w:r>
    </w:p>
    <w:p w:rsidR="00CA1A74" w:rsidRPr="00CA1A74" w:rsidRDefault="00CA1A74" w:rsidP="005A7F1E">
      <w:pPr>
        <w:pStyle w:val="NormalWeb"/>
        <w:spacing w:line="360" w:lineRule="auto"/>
        <w:rPr>
          <w:rFonts w:asciiTheme="minorHAnsi" w:hAnsiTheme="minorHAnsi"/>
          <w:color w:val="auto"/>
          <w:sz w:val="22"/>
          <w:szCs w:val="22"/>
        </w:rPr>
      </w:pPr>
      <w:r w:rsidRPr="00CA1A74">
        <w:rPr>
          <w:rFonts w:asciiTheme="minorHAnsi" w:hAnsiTheme="minorHAnsi"/>
          <w:color w:val="auto"/>
          <w:sz w:val="22"/>
          <w:szCs w:val="22"/>
          <w:u w:val="single"/>
        </w:rPr>
        <w:t>Texte</w:t>
      </w:r>
      <w:r w:rsidRPr="00CA1A74">
        <w:rPr>
          <w:rFonts w:asciiTheme="minorHAnsi" w:hAnsiTheme="minorHAnsi"/>
          <w:color w:val="auto"/>
          <w:sz w:val="22"/>
          <w:szCs w:val="22"/>
        </w:rPr>
        <w:t> : La tortue et le léopard</w:t>
      </w:r>
      <w:r w:rsidR="005A7F1E">
        <w:rPr>
          <w:rFonts w:asciiTheme="minorHAnsi" w:hAnsiTheme="minorHAnsi"/>
          <w:color w:val="auto"/>
          <w:sz w:val="22"/>
          <w:szCs w:val="22"/>
        </w:rPr>
        <w:t xml:space="preserve">. </w:t>
      </w:r>
      <w:r w:rsidRPr="00CA1A74">
        <w:rPr>
          <w:rFonts w:asciiTheme="minorHAnsi" w:hAnsiTheme="minorHAnsi"/>
          <w:color w:val="auto"/>
          <w:sz w:val="22"/>
          <w:szCs w:val="22"/>
        </w:rPr>
        <w:t>Quelles différences y-a t-il entre le léopard et la tortue ?</w:t>
      </w:r>
      <w:r w:rsidRPr="00CA1A74">
        <w:rPr>
          <w:rFonts w:asciiTheme="minorHAnsi" w:hAnsiTheme="minorHAnsi"/>
          <w:color w:val="auto"/>
          <w:sz w:val="22"/>
          <w:szCs w:val="22"/>
        </w:rPr>
        <w:br/>
      </w:r>
      <w:r w:rsidRPr="00D92D54">
        <w:rPr>
          <w:rFonts w:asciiTheme="minorHAnsi" w:eastAsiaTheme="minorHAnsi" w:hAnsiTheme="minorHAnsi" w:cstheme="minorBidi"/>
          <w:color w:val="auto"/>
          <w:sz w:val="24"/>
          <w:szCs w:val="22"/>
          <w:lang w:eastAsia="en-US"/>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93"/>
        <w:gridCol w:w="5420"/>
      </w:tblGrid>
      <w:tr w:rsidR="00CA1A74" w:rsidRPr="00CA1A74" w:rsidTr="005A7F1E">
        <w:trPr>
          <w:trHeight w:val="1409"/>
          <w:tblCellSpacing w:w="0" w:type="dxa"/>
        </w:trPr>
        <w:tc>
          <w:tcPr>
            <w:tcW w:w="4093" w:type="dxa"/>
            <w:tcBorders>
              <w:top w:val="outset" w:sz="6" w:space="0" w:color="auto"/>
              <w:left w:val="outset" w:sz="6" w:space="0" w:color="auto"/>
              <w:bottom w:val="outset" w:sz="6" w:space="0" w:color="auto"/>
              <w:right w:val="outset" w:sz="6" w:space="0" w:color="auto"/>
            </w:tcBorders>
            <w:hideMark/>
          </w:tcPr>
          <w:p w:rsidR="00CA1A74" w:rsidRPr="00CA1A74" w:rsidRDefault="00CA1A74" w:rsidP="00CA1A74">
            <w:pPr>
              <w:pStyle w:val="Titre1"/>
              <w:jc w:val="center"/>
              <w:rPr>
                <w:rFonts w:asciiTheme="minorHAnsi" w:hAnsiTheme="minorHAnsi"/>
                <w:color w:val="auto"/>
                <w:sz w:val="22"/>
                <w:szCs w:val="22"/>
              </w:rPr>
            </w:pPr>
            <w:r w:rsidRPr="00CA1A74">
              <w:rPr>
                <w:rFonts w:asciiTheme="minorHAnsi" w:hAnsiTheme="minorHAnsi"/>
                <w:color w:val="auto"/>
                <w:sz w:val="22"/>
                <w:szCs w:val="22"/>
              </w:rPr>
              <w:t>Situation initiale</w:t>
            </w:r>
          </w:p>
        </w:tc>
        <w:tc>
          <w:tcPr>
            <w:tcW w:w="5420" w:type="dxa"/>
            <w:tcBorders>
              <w:top w:val="outset" w:sz="6" w:space="0" w:color="auto"/>
              <w:left w:val="outset" w:sz="6" w:space="0" w:color="auto"/>
              <w:bottom w:val="outset" w:sz="6" w:space="0" w:color="auto"/>
              <w:right w:val="outset" w:sz="6" w:space="0" w:color="auto"/>
            </w:tcBorders>
            <w:hideMark/>
          </w:tcPr>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Jadis, il y a bien longtemps, la tortue et le léopard étaient fort amis. En ce temps-là, le léopard ne mangeait pas de viande. Il se nourrissait comme la tortue d’herbe, de chou et de salade.</w:t>
            </w:r>
          </w:p>
        </w:tc>
      </w:tr>
      <w:tr w:rsidR="00CA1A74" w:rsidRPr="00CA1A74" w:rsidTr="005A7F1E">
        <w:trPr>
          <w:trHeight w:val="1765"/>
          <w:tblCellSpacing w:w="0" w:type="dxa"/>
        </w:trPr>
        <w:tc>
          <w:tcPr>
            <w:tcW w:w="4093" w:type="dxa"/>
            <w:tcBorders>
              <w:top w:val="outset" w:sz="6" w:space="0" w:color="auto"/>
              <w:left w:val="outset" w:sz="6" w:space="0" w:color="auto"/>
              <w:bottom w:val="outset" w:sz="6" w:space="0" w:color="auto"/>
              <w:right w:val="outset" w:sz="6" w:space="0" w:color="auto"/>
            </w:tcBorders>
            <w:hideMark/>
          </w:tcPr>
          <w:p w:rsidR="00CA1A74" w:rsidRPr="00CA1A74" w:rsidRDefault="00CA1A74" w:rsidP="00CA1A74">
            <w:pPr>
              <w:pStyle w:val="Titre1"/>
              <w:jc w:val="center"/>
              <w:rPr>
                <w:rFonts w:asciiTheme="minorHAnsi" w:hAnsiTheme="minorHAnsi"/>
                <w:color w:val="auto"/>
                <w:sz w:val="22"/>
                <w:szCs w:val="22"/>
              </w:rPr>
            </w:pPr>
            <w:r w:rsidRPr="00CA1A74">
              <w:rPr>
                <w:rFonts w:asciiTheme="minorHAnsi" w:hAnsiTheme="minorHAnsi"/>
                <w:color w:val="auto"/>
                <w:sz w:val="22"/>
                <w:szCs w:val="22"/>
              </w:rPr>
              <w:t> Perturbation</w:t>
            </w:r>
          </w:p>
        </w:tc>
        <w:tc>
          <w:tcPr>
            <w:tcW w:w="5420" w:type="dxa"/>
            <w:tcBorders>
              <w:top w:val="outset" w:sz="6" w:space="0" w:color="auto"/>
              <w:left w:val="outset" w:sz="6" w:space="0" w:color="auto"/>
              <w:bottom w:val="outset" w:sz="6" w:space="0" w:color="auto"/>
              <w:right w:val="outset" w:sz="6" w:space="0" w:color="auto"/>
            </w:tcBorders>
            <w:hideMark/>
          </w:tcPr>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Un jour, le léopard en eut assez de manger de la salade.</w:t>
            </w:r>
          </w:p>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Que proposa le léopard à son amie ?</w:t>
            </w:r>
          </w:p>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Que répondit la tortue ?</w:t>
            </w:r>
          </w:p>
        </w:tc>
      </w:tr>
      <w:tr w:rsidR="00CA1A74" w:rsidRPr="00CA1A74" w:rsidTr="005A7F1E">
        <w:trPr>
          <w:trHeight w:val="1751"/>
          <w:tblCellSpacing w:w="0" w:type="dxa"/>
        </w:trPr>
        <w:tc>
          <w:tcPr>
            <w:tcW w:w="4093" w:type="dxa"/>
            <w:tcBorders>
              <w:top w:val="outset" w:sz="6" w:space="0" w:color="auto"/>
              <w:left w:val="outset" w:sz="6" w:space="0" w:color="auto"/>
              <w:bottom w:val="outset" w:sz="6" w:space="0" w:color="auto"/>
              <w:right w:val="outset" w:sz="6" w:space="0" w:color="auto"/>
            </w:tcBorders>
            <w:hideMark/>
          </w:tcPr>
          <w:p w:rsidR="00CA1A74" w:rsidRPr="00CA1A74" w:rsidRDefault="00CA1A74">
            <w:pPr>
              <w:pStyle w:val="Titre3"/>
              <w:jc w:val="center"/>
              <w:rPr>
                <w:rFonts w:asciiTheme="minorHAnsi" w:hAnsiTheme="minorHAnsi"/>
                <w:color w:val="auto"/>
                <w:sz w:val="22"/>
                <w:szCs w:val="22"/>
              </w:rPr>
            </w:pPr>
            <w:r w:rsidRPr="00CA1A74">
              <w:rPr>
                <w:rFonts w:asciiTheme="minorHAnsi" w:hAnsiTheme="minorHAnsi"/>
                <w:color w:val="auto"/>
                <w:sz w:val="22"/>
                <w:szCs w:val="22"/>
              </w:rPr>
              <w:t>Résolution de problème</w:t>
            </w:r>
          </w:p>
        </w:tc>
        <w:tc>
          <w:tcPr>
            <w:tcW w:w="5420" w:type="dxa"/>
            <w:tcBorders>
              <w:top w:val="outset" w:sz="6" w:space="0" w:color="auto"/>
              <w:left w:val="outset" w:sz="6" w:space="0" w:color="auto"/>
              <w:bottom w:val="outset" w:sz="6" w:space="0" w:color="auto"/>
              <w:right w:val="outset" w:sz="6" w:space="0" w:color="auto"/>
            </w:tcBorders>
            <w:hideMark/>
          </w:tcPr>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Le lendemain matin, que firent-ils ?</w:t>
            </w:r>
          </w:p>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Que trouvèrent-ils ?</w:t>
            </w:r>
          </w:p>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Ils découpèrent l’animal et le mirent dans un sac.</w:t>
            </w:r>
          </w:p>
        </w:tc>
      </w:tr>
      <w:tr w:rsidR="00CA1A74" w:rsidRPr="00CA1A74" w:rsidTr="005A7F1E">
        <w:trPr>
          <w:trHeight w:val="1804"/>
          <w:tblCellSpacing w:w="0" w:type="dxa"/>
        </w:trPr>
        <w:tc>
          <w:tcPr>
            <w:tcW w:w="4093" w:type="dxa"/>
            <w:tcBorders>
              <w:top w:val="outset" w:sz="6" w:space="0" w:color="auto"/>
              <w:left w:val="outset" w:sz="6" w:space="0" w:color="auto"/>
              <w:bottom w:val="outset" w:sz="6" w:space="0" w:color="auto"/>
              <w:right w:val="outset" w:sz="6" w:space="0" w:color="auto"/>
            </w:tcBorders>
            <w:hideMark/>
          </w:tcPr>
          <w:p w:rsidR="00CA1A74" w:rsidRPr="00CA1A74" w:rsidRDefault="00CA1A74">
            <w:pPr>
              <w:pStyle w:val="Titre3"/>
              <w:jc w:val="center"/>
              <w:rPr>
                <w:rFonts w:asciiTheme="minorHAnsi" w:hAnsiTheme="minorHAnsi"/>
                <w:color w:val="auto"/>
                <w:sz w:val="22"/>
                <w:szCs w:val="22"/>
              </w:rPr>
            </w:pPr>
            <w:r w:rsidRPr="00CA1A74">
              <w:rPr>
                <w:rFonts w:asciiTheme="minorHAnsi" w:hAnsiTheme="minorHAnsi"/>
                <w:color w:val="auto"/>
                <w:sz w:val="22"/>
                <w:szCs w:val="22"/>
              </w:rPr>
              <w:t>Nouvelle perturbation</w:t>
            </w:r>
          </w:p>
        </w:tc>
        <w:tc>
          <w:tcPr>
            <w:tcW w:w="5420" w:type="dxa"/>
            <w:tcBorders>
              <w:top w:val="outset" w:sz="6" w:space="0" w:color="auto"/>
              <w:left w:val="outset" w:sz="6" w:space="0" w:color="auto"/>
              <w:bottom w:val="outset" w:sz="6" w:space="0" w:color="auto"/>
              <w:right w:val="outset" w:sz="6" w:space="0" w:color="auto"/>
            </w:tcBorders>
            <w:hideMark/>
          </w:tcPr>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Le soir, après son copieux dîner le léopard s’endormit mais la tortue avait beau faire, elle ne trouvait pas le sommeil.</w:t>
            </w:r>
          </w:p>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Elle pensait à quoi ? Pourquoi ? Que fit la tortue ?</w:t>
            </w:r>
          </w:p>
        </w:tc>
      </w:tr>
      <w:tr w:rsidR="00CA1A74" w:rsidRPr="00CA1A74" w:rsidTr="005A7F1E">
        <w:trPr>
          <w:trHeight w:val="2798"/>
          <w:tblCellSpacing w:w="0" w:type="dxa"/>
        </w:trPr>
        <w:tc>
          <w:tcPr>
            <w:tcW w:w="4093" w:type="dxa"/>
            <w:tcBorders>
              <w:top w:val="outset" w:sz="6" w:space="0" w:color="auto"/>
              <w:left w:val="outset" w:sz="6" w:space="0" w:color="auto"/>
              <w:bottom w:val="outset" w:sz="6" w:space="0" w:color="auto"/>
              <w:right w:val="outset" w:sz="6" w:space="0" w:color="auto"/>
            </w:tcBorders>
            <w:hideMark/>
          </w:tcPr>
          <w:p w:rsidR="00CA1A74" w:rsidRPr="00CA1A74" w:rsidRDefault="00CA1A74" w:rsidP="00CA1A74">
            <w:pPr>
              <w:pStyle w:val="Titre2"/>
              <w:jc w:val="center"/>
              <w:rPr>
                <w:rFonts w:asciiTheme="minorHAnsi" w:hAnsiTheme="minorHAnsi"/>
                <w:color w:val="auto"/>
                <w:sz w:val="22"/>
                <w:szCs w:val="22"/>
              </w:rPr>
            </w:pPr>
            <w:r w:rsidRPr="00CA1A74">
              <w:rPr>
                <w:rFonts w:asciiTheme="minorHAnsi" w:hAnsiTheme="minorHAnsi"/>
                <w:color w:val="auto"/>
                <w:sz w:val="22"/>
                <w:szCs w:val="22"/>
              </w:rPr>
              <w:t>Situation finale</w:t>
            </w:r>
          </w:p>
        </w:tc>
        <w:tc>
          <w:tcPr>
            <w:tcW w:w="5420" w:type="dxa"/>
            <w:tcBorders>
              <w:top w:val="outset" w:sz="6" w:space="0" w:color="auto"/>
              <w:left w:val="outset" w:sz="6" w:space="0" w:color="auto"/>
              <w:bottom w:val="outset" w:sz="6" w:space="0" w:color="auto"/>
              <w:right w:val="outset" w:sz="6" w:space="0" w:color="auto"/>
            </w:tcBorders>
            <w:hideMark/>
          </w:tcPr>
          <w:p w:rsidR="00CA1A74" w:rsidRPr="00CA1A74" w:rsidRDefault="00CA1A74">
            <w:pPr>
              <w:pStyle w:val="NormalWeb"/>
              <w:rPr>
                <w:rFonts w:asciiTheme="minorHAnsi" w:hAnsiTheme="minorHAnsi"/>
                <w:color w:val="auto"/>
                <w:sz w:val="22"/>
                <w:szCs w:val="22"/>
              </w:rPr>
            </w:pPr>
            <w:r w:rsidRPr="00CA1A74">
              <w:rPr>
                <w:rFonts w:asciiTheme="minorHAnsi" w:hAnsiTheme="minorHAnsi"/>
                <w:color w:val="auto"/>
                <w:sz w:val="22"/>
                <w:szCs w:val="22"/>
              </w:rPr>
              <w:t>Mais le léopard ne lui pardonna jamais sa traîtrise. Il déclara la guerre à toute la famille des tortues et chaque fois qu’il en peut attraper une, il la retourne sur le dos et la croque sans merci. C’est ainsi que le léopard se mit à chasser et à manger de la viande. Il se précipita à la recherche de la tortue pour assouvir sa vengeance. Le léopard ne lui pardonna jamais sa traîtrise. Quant à la tortue, elle continua à se nourrir d’herbe, de feuilles et de légumes.</w:t>
            </w:r>
          </w:p>
        </w:tc>
      </w:tr>
    </w:tbl>
    <w:p w:rsidR="00CA1A74" w:rsidRPr="00CA1A74" w:rsidRDefault="00D16112" w:rsidP="00D16112">
      <w:pPr>
        <w:tabs>
          <w:tab w:val="left" w:pos="851"/>
        </w:tabs>
        <w:jc w:val="both"/>
        <w:rPr>
          <w:rFonts w:asciiTheme="minorHAnsi" w:hAnsiTheme="minorHAnsi"/>
          <w:color w:val="auto"/>
          <w:sz w:val="22"/>
          <w:szCs w:val="22"/>
        </w:rPr>
      </w:pPr>
      <w:r w:rsidRPr="00CA1A74">
        <w:rPr>
          <w:rFonts w:asciiTheme="minorHAnsi" w:hAnsiTheme="minorHAnsi"/>
          <w:color w:val="auto"/>
          <w:sz w:val="22"/>
          <w:szCs w:val="22"/>
        </w:rPr>
        <w:br w:type="page"/>
      </w:r>
    </w:p>
    <w:tbl>
      <w:tblPr>
        <w:tblW w:w="5000" w:type="pct"/>
        <w:tblCellSpacing w:w="7" w:type="dxa"/>
        <w:tblCellMar>
          <w:top w:w="75" w:type="dxa"/>
          <w:left w:w="75" w:type="dxa"/>
          <w:bottom w:w="75" w:type="dxa"/>
          <w:right w:w="75" w:type="dxa"/>
        </w:tblCellMar>
        <w:tblLook w:val="04A0"/>
      </w:tblPr>
      <w:tblGrid>
        <w:gridCol w:w="9250"/>
      </w:tblGrid>
      <w:tr w:rsidR="00CA1A74" w:rsidTr="00CA1A74">
        <w:trPr>
          <w:tblCellSpacing w:w="7" w:type="dxa"/>
        </w:trPr>
        <w:tc>
          <w:tcPr>
            <w:tcW w:w="0" w:type="auto"/>
            <w:tcBorders>
              <w:top w:val="nil"/>
              <w:left w:val="nil"/>
              <w:bottom w:val="nil"/>
              <w:right w:val="nil"/>
            </w:tcBorders>
            <w:hideMark/>
          </w:tcPr>
          <w:p w:rsidR="00CA1A74" w:rsidRPr="00CA1A74" w:rsidRDefault="00CA1A74" w:rsidP="00A51C2B">
            <w:pPr>
              <w:pStyle w:val="Corpsdetexte2"/>
              <w:numPr>
                <w:ilvl w:val="0"/>
                <w:numId w:val="26"/>
              </w:numPr>
              <w:ind w:left="1843" w:hanging="283"/>
              <w:rPr>
                <w:color w:val="auto"/>
                <w:sz w:val="22"/>
                <w:szCs w:val="22"/>
              </w:rPr>
            </w:pPr>
            <w:r w:rsidRPr="00CA1A74">
              <w:rPr>
                <w:color w:val="auto"/>
                <w:sz w:val="22"/>
                <w:szCs w:val="22"/>
              </w:rPr>
              <w:lastRenderedPageBreak/>
              <w:t xml:space="preserve">Voici les situations initiale et finale d’un conte. Il explique </w:t>
            </w:r>
            <w:r w:rsidRPr="00CA1A74">
              <w:rPr>
                <w:b/>
                <w:bCs/>
                <w:color w:val="auto"/>
                <w:sz w:val="22"/>
                <w:szCs w:val="22"/>
              </w:rPr>
              <w:t>la forme actuelle de la méduse</w:t>
            </w:r>
            <w:r w:rsidRPr="00CA1A74">
              <w:rPr>
                <w:color w:val="auto"/>
                <w:sz w:val="22"/>
                <w:szCs w:val="22"/>
              </w:rPr>
              <w:t>. Imagine la partie intermédiaire de ce conte.</w:t>
            </w:r>
          </w:p>
          <w:p w:rsidR="00CA1A74" w:rsidRPr="00CA1A74" w:rsidRDefault="00A51C2B">
            <w:pPr>
              <w:pStyle w:val="Corpsdetexte2"/>
              <w:rPr>
                <w:color w:val="auto"/>
                <w:sz w:val="22"/>
                <w:szCs w:val="22"/>
              </w:rPr>
            </w:pPr>
            <w:r>
              <w:rPr>
                <w:color w:val="auto"/>
                <w:sz w:val="22"/>
                <w:szCs w:val="22"/>
              </w:rPr>
              <w:t xml:space="preserve">     </w:t>
            </w:r>
            <w:r w:rsidR="00CA1A74" w:rsidRPr="00CA1A74">
              <w:rPr>
                <w:color w:val="auto"/>
                <w:sz w:val="22"/>
                <w:szCs w:val="22"/>
              </w:rPr>
              <w:t>« Autrefois la méduse était un poisson comme les autres, avec un squelette cartilagineux, des nageoires et une queue. Mais un jour, le Roi des mers chargea la méduse d’une délicate mission. » </w:t>
            </w:r>
          </w:p>
          <w:p w:rsidR="00CA1A74" w:rsidRPr="00CA1A74" w:rsidRDefault="00CA1A74">
            <w:pPr>
              <w:pStyle w:val="Corpsdetexte2"/>
              <w:rPr>
                <w:color w:val="auto"/>
                <w:sz w:val="22"/>
                <w:szCs w:val="22"/>
              </w:rPr>
            </w:pPr>
            <w:r w:rsidRPr="00CA1A74">
              <w:rPr>
                <w:color w:val="auto"/>
                <w:sz w:val="22"/>
                <w:szCs w:val="22"/>
              </w:rPr>
              <w:t>…………………………………………………………………………………………………………………………………………………………</w:t>
            </w:r>
            <w:r w:rsidR="005A7F1E">
              <w:rPr>
                <w:color w:val="auto"/>
                <w:sz w:val="22"/>
                <w:szCs w:val="22"/>
              </w:rPr>
              <w:t>…………………………………………………………………………………………………………………………………………………………</w:t>
            </w:r>
          </w:p>
          <w:p w:rsidR="00CA1A74" w:rsidRPr="00CA1A74" w:rsidRDefault="00A51C2B">
            <w:pPr>
              <w:pStyle w:val="Corpsdetexte2"/>
              <w:rPr>
                <w:color w:val="auto"/>
                <w:sz w:val="22"/>
                <w:szCs w:val="22"/>
              </w:rPr>
            </w:pPr>
            <w:r>
              <w:rPr>
                <w:color w:val="auto"/>
                <w:sz w:val="22"/>
                <w:szCs w:val="22"/>
              </w:rPr>
              <w:t xml:space="preserve">     </w:t>
            </w:r>
            <w:r w:rsidR="00CA1A74" w:rsidRPr="00CA1A74">
              <w:rPr>
                <w:color w:val="auto"/>
                <w:sz w:val="22"/>
                <w:szCs w:val="22"/>
              </w:rPr>
              <w:t>« Le roi des mers, furieux, fit rouer de coups la pauvre méduse, jusqu’à ce qu’elle fût réduite en une masse gélatineuse, informe et molle, comme elle est aujourd’hui. »</w:t>
            </w:r>
          </w:p>
          <w:p w:rsidR="00CA1A74" w:rsidRDefault="00CA1A74" w:rsidP="005A7F1E">
            <w:pPr>
              <w:pStyle w:val="Corpsdetexte2"/>
              <w:jc w:val="right"/>
              <w:rPr>
                <w:color w:val="auto"/>
                <w:sz w:val="22"/>
                <w:szCs w:val="22"/>
                <w:u w:val="single"/>
              </w:rPr>
            </w:pPr>
            <w:r w:rsidRPr="00CA1A74">
              <w:rPr>
                <w:color w:val="auto"/>
                <w:sz w:val="22"/>
                <w:szCs w:val="22"/>
              </w:rPr>
              <w:t xml:space="preserve">                                                                        F.Challaye, </w:t>
            </w:r>
            <w:r w:rsidRPr="00CA1A74">
              <w:rPr>
                <w:color w:val="auto"/>
                <w:sz w:val="22"/>
                <w:szCs w:val="22"/>
                <w:u w:val="single"/>
              </w:rPr>
              <w:t>Contes et légendes du Japon.</w:t>
            </w:r>
          </w:p>
          <w:p w:rsidR="005A7F1E" w:rsidRPr="005A7F1E" w:rsidRDefault="005A7F1E" w:rsidP="005A7F1E">
            <w:pPr>
              <w:pStyle w:val="Corpsdetexte2"/>
              <w:jc w:val="right"/>
              <w:rPr>
                <w:color w:val="auto"/>
                <w:sz w:val="8"/>
                <w:szCs w:val="22"/>
              </w:rPr>
            </w:pPr>
          </w:p>
          <w:p w:rsidR="00CA1A74" w:rsidRPr="00CA1A74" w:rsidRDefault="00CA1A74" w:rsidP="00A51C2B">
            <w:pPr>
              <w:pStyle w:val="Corpsdetexte2"/>
              <w:numPr>
                <w:ilvl w:val="0"/>
                <w:numId w:val="26"/>
              </w:numPr>
              <w:ind w:left="1843" w:hanging="283"/>
              <w:rPr>
                <w:color w:val="auto"/>
                <w:sz w:val="22"/>
                <w:szCs w:val="22"/>
              </w:rPr>
            </w:pPr>
            <w:r w:rsidRPr="00CA1A74">
              <w:rPr>
                <w:color w:val="auto"/>
                <w:sz w:val="22"/>
                <w:szCs w:val="22"/>
              </w:rPr>
              <w:t xml:space="preserve">Voici les situations initiale et finale d’un autre conte. Il explique </w:t>
            </w:r>
            <w:r w:rsidRPr="00CA1A74">
              <w:rPr>
                <w:b/>
                <w:bCs/>
                <w:color w:val="auto"/>
                <w:sz w:val="22"/>
                <w:szCs w:val="22"/>
              </w:rPr>
              <w:t>pourquoi le caméléon peut</w:t>
            </w:r>
            <w:r w:rsidRPr="00CA1A74">
              <w:rPr>
                <w:color w:val="auto"/>
                <w:sz w:val="22"/>
                <w:szCs w:val="22"/>
              </w:rPr>
              <w:t xml:space="preserve"> </w:t>
            </w:r>
            <w:r w:rsidRPr="00CA1A74">
              <w:rPr>
                <w:b/>
                <w:bCs/>
                <w:color w:val="auto"/>
                <w:sz w:val="22"/>
                <w:szCs w:val="22"/>
              </w:rPr>
              <w:t>changer de couleur</w:t>
            </w:r>
            <w:r w:rsidRPr="00CA1A74">
              <w:rPr>
                <w:color w:val="auto"/>
                <w:sz w:val="22"/>
                <w:szCs w:val="22"/>
              </w:rPr>
              <w:t>. Imagine le « milieu. »</w:t>
            </w:r>
          </w:p>
          <w:p w:rsidR="00CA1A74" w:rsidRPr="00CA1A74" w:rsidRDefault="00A51C2B">
            <w:pPr>
              <w:pStyle w:val="Corpsdetexte2"/>
              <w:rPr>
                <w:color w:val="auto"/>
                <w:sz w:val="22"/>
                <w:szCs w:val="22"/>
              </w:rPr>
            </w:pPr>
            <w:r>
              <w:rPr>
                <w:color w:val="auto"/>
                <w:sz w:val="22"/>
                <w:szCs w:val="22"/>
              </w:rPr>
              <w:t xml:space="preserve">     </w:t>
            </w:r>
            <w:r w:rsidR="00CA1A74" w:rsidRPr="00CA1A74">
              <w:rPr>
                <w:color w:val="auto"/>
                <w:sz w:val="22"/>
                <w:szCs w:val="22"/>
              </w:rPr>
              <w:t>« En ce temps-là, et c’était un temps très reculé, l’Esprit Bon convoqua dans les cieux tous les êtres vivants et il dit :</w:t>
            </w:r>
            <w:r w:rsidR="005A7F1E">
              <w:rPr>
                <w:color w:val="auto"/>
                <w:sz w:val="22"/>
                <w:szCs w:val="22"/>
              </w:rPr>
              <w:t xml:space="preserve"> </w:t>
            </w:r>
            <w:r w:rsidR="00CA1A74" w:rsidRPr="00CA1A74">
              <w:rPr>
                <w:color w:val="auto"/>
                <w:sz w:val="22"/>
                <w:szCs w:val="22"/>
              </w:rPr>
              <w:t>« Je veux donner à chacun de vous une place sur la terre qui sera sa demeure. Il faut donc me dire où vous voulez vivre. »</w:t>
            </w:r>
          </w:p>
          <w:p w:rsidR="005A7F1E" w:rsidRPr="00CA1A74" w:rsidRDefault="005A7F1E" w:rsidP="005A7F1E">
            <w:pPr>
              <w:pStyle w:val="Corpsdetexte2"/>
              <w:rPr>
                <w:color w:val="auto"/>
                <w:sz w:val="22"/>
                <w:szCs w:val="22"/>
              </w:rPr>
            </w:pPr>
            <w:r w:rsidRPr="00CA1A74">
              <w:rPr>
                <w:color w:val="auto"/>
                <w:sz w:val="22"/>
                <w:szCs w:val="22"/>
              </w:rPr>
              <w:t>…………………………………………………………………………………………………………………………………………………………</w:t>
            </w:r>
            <w:r>
              <w:rPr>
                <w:color w:val="auto"/>
                <w:sz w:val="22"/>
                <w:szCs w:val="22"/>
              </w:rPr>
              <w:t>…………………………………………………………………………………………………………………………………………………………</w:t>
            </w:r>
          </w:p>
          <w:p w:rsidR="00CA1A74" w:rsidRDefault="005A7F1E" w:rsidP="005A7F1E">
            <w:pPr>
              <w:pStyle w:val="Corpsdetexte2"/>
              <w:rPr>
                <w:color w:val="auto"/>
                <w:sz w:val="22"/>
                <w:szCs w:val="22"/>
              </w:rPr>
            </w:pPr>
            <w:r w:rsidRPr="00CA1A74">
              <w:rPr>
                <w:color w:val="auto"/>
                <w:sz w:val="22"/>
                <w:szCs w:val="22"/>
              </w:rPr>
              <w:t xml:space="preserve"> </w:t>
            </w:r>
            <w:r w:rsidR="00A51C2B">
              <w:rPr>
                <w:color w:val="auto"/>
                <w:sz w:val="22"/>
                <w:szCs w:val="22"/>
              </w:rPr>
              <w:t xml:space="preserve">     </w:t>
            </w:r>
            <w:r w:rsidR="00CA1A74" w:rsidRPr="00CA1A74">
              <w:rPr>
                <w:color w:val="auto"/>
                <w:sz w:val="22"/>
                <w:szCs w:val="22"/>
              </w:rPr>
              <w:t>« Depuis, l’homme vit au village, les animaux dans la steppe, la savane ou la forêt, mais le caméléon est partout chez lui. Et partout, sa peau prend la couleur de l’endroit où il se trouve. »</w:t>
            </w:r>
          </w:p>
          <w:p w:rsidR="005A7F1E" w:rsidRPr="00CA1A74" w:rsidRDefault="005A7F1E" w:rsidP="005A7F1E">
            <w:pPr>
              <w:pStyle w:val="Corpsdetexte2"/>
              <w:jc w:val="center"/>
              <w:rPr>
                <w:color w:val="auto"/>
                <w:sz w:val="22"/>
                <w:szCs w:val="22"/>
              </w:rPr>
            </w:pPr>
            <w:r>
              <w:rPr>
                <w:rFonts w:ascii="Arial" w:hAnsi="Arial" w:cs="Arial"/>
                <w:noProof/>
                <w:color w:val="0000FF"/>
                <w:lang w:eastAsia="fr-BE"/>
              </w:rPr>
              <w:drawing>
                <wp:inline distT="0" distB="0" distL="0" distR="0">
                  <wp:extent cx="1057275" cy="1381125"/>
                  <wp:effectExtent l="19050" t="0" r="9525" b="0"/>
                  <wp:docPr id="5" name="Image 24" descr="http://tbn0.google.com/images?q=tbn:o8jMvDkfZWIyCM:http://www.jedessine.com/img/cameleon-10603.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bn0.google.com/images?q=tbn:o8jMvDkfZWIyCM:http://www.jedessine.com/img/cameleon-10603.jpg">
                            <a:hlinkClick r:id="rId37"/>
                          </pic:cNvPr>
                          <pic:cNvPicPr>
                            <a:picLocks noChangeAspect="1" noChangeArrowheads="1"/>
                          </pic:cNvPicPr>
                        </pic:nvPicPr>
                        <pic:blipFill>
                          <a:blip r:embed="rId38"/>
                          <a:srcRect/>
                          <a:stretch>
                            <a:fillRect/>
                          </a:stretch>
                        </pic:blipFill>
                        <pic:spPr bwMode="auto">
                          <a:xfrm>
                            <a:off x="0" y="0"/>
                            <a:ext cx="1057275" cy="1381125"/>
                          </a:xfrm>
                          <a:prstGeom prst="rect">
                            <a:avLst/>
                          </a:prstGeom>
                          <a:noFill/>
                          <a:ln w="9525">
                            <a:noFill/>
                            <a:miter lim="800000"/>
                            <a:headEnd/>
                            <a:tailEnd/>
                          </a:ln>
                        </pic:spPr>
                      </pic:pic>
                    </a:graphicData>
                  </a:graphic>
                </wp:inline>
              </w:drawing>
            </w:r>
          </w:p>
          <w:p w:rsidR="00CA1A74" w:rsidRPr="00CA1A74" w:rsidRDefault="00CA1A74" w:rsidP="00A51C2B">
            <w:pPr>
              <w:pStyle w:val="Corpsdetexte2"/>
              <w:numPr>
                <w:ilvl w:val="0"/>
                <w:numId w:val="28"/>
              </w:numPr>
              <w:ind w:left="1843" w:hanging="283"/>
              <w:rPr>
                <w:color w:val="auto"/>
                <w:sz w:val="22"/>
                <w:szCs w:val="22"/>
              </w:rPr>
            </w:pPr>
            <w:r w:rsidRPr="00CA1A74">
              <w:rPr>
                <w:color w:val="auto"/>
                <w:sz w:val="22"/>
                <w:szCs w:val="22"/>
              </w:rPr>
              <w:lastRenderedPageBreak/>
              <w:t>Imaginez un conte d’origine dont la situation finale sera l’une des suivantes :</w:t>
            </w:r>
          </w:p>
          <w:p w:rsidR="00CA1A74" w:rsidRPr="00CA1A74" w:rsidRDefault="00CA1A74">
            <w:pPr>
              <w:pStyle w:val="Corpsdetexte2"/>
              <w:rPr>
                <w:color w:val="auto"/>
                <w:sz w:val="22"/>
                <w:szCs w:val="22"/>
              </w:rPr>
            </w:pPr>
            <w:r w:rsidRPr="00CA1A74">
              <w:rPr>
                <w:color w:val="auto"/>
                <w:sz w:val="22"/>
                <w:szCs w:val="22"/>
              </w:rPr>
              <w:t>-</w:t>
            </w:r>
            <w:r w:rsidRPr="00CA1A74">
              <w:rPr>
                <w:rFonts w:ascii="Times New Roman" w:hAnsi="Times New Roman"/>
                <w:color w:val="auto"/>
                <w:sz w:val="22"/>
                <w:szCs w:val="22"/>
              </w:rPr>
              <w:t xml:space="preserve">         </w:t>
            </w:r>
            <w:r w:rsidRPr="00CA1A74">
              <w:rPr>
                <w:color w:val="auto"/>
                <w:sz w:val="22"/>
                <w:szCs w:val="22"/>
              </w:rPr>
              <w:t>Voilà pourquoi le tigre a des rayures.</w:t>
            </w:r>
          </w:p>
          <w:p w:rsidR="00CA1A74" w:rsidRPr="00CA1A74" w:rsidRDefault="00CA1A74">
            <w:pPr>
              <w:pStyle w:val="Corpsdetexte2"/>
              <w:rPr>
                <w:color w:val="auto"/>
                <w:sz w:val="22"/>
                <w:szCs w:val="22"/>
              </w:rPr>
            </w:pPr>
            <w:r w:rsidRPr="00CA1A74">
              <w:rPr>
                <w:color w:val="auto"/>
                <w:sz w:val="22"/>
                <w:szCs w:val="22"/>
              </w:rPr>
              <w:t>-</w:t>
            </w:r>
            <w:r w:rsidRPr="00CA1A74">
              <w:rPr>
                <w:rFonts w:ascii="Times New Roman" w:hAnsi="Times New Roman"/>
                <w:color w:val="auto"/>
                <w:sz w:val="22"/>
                <w:szCs w:val="22"/>
              </w:rPr>
              <w:t xml:space="preserve">         </w:t>
            </w:r>
            <w:r w:rsidRPr="00CA1A74">
              <w:rPr>
                <w:color w:val="auto"/>
                <w:sz w:val="22"/>
                <w:szCs w:val="22"/>
              </w:rPr>
              <w:t>Voilà pourquoi la girafe a un long cou.</w:t>
            </w:r>
          </w:p>
          <w:p w:rsidR="00CA1A74" w:rsidRPr="00CA1A74" w:rsidRDefault="00CA1A74">
            <w:pPr>
              <w:pStyle w:val="Corpsdetexte2"/>
              <w:rPr>
                <w:color w:val="auto"/>
                <w:sz w:val="22"/>
                <w:szCs w:val="22"/>
              </w:rPr>
            </w:pPr>
            <w:r w:rsidRPr="00CA1A74">
              <w:rPr>
                <w:color w:val="auto"/>
                <w:sz w:val="22"/>
                <w:szCs w:val="22"/>
              </w:rPr>
              <w:t>-</w:t>
            </w:r>
            <w:r w:rsidRPr="00CA1A74">
              <w:rPr>
                <w:rFonts w:ascii="Times New Roman" w:hAnsi="Times New Roman"/>
                <w:color w:val="auto"/>
                <w:sz w:val="22"/>
                <w:szCs w:val="22"/>
              </w:rPr>
              <w:t xml:space="preserve">         </w:t>
            </w:r>
            <w:r w:rsidRPr="00CA1A74">
              <w:rPr>
                <w:color w:val="auto"/>
                <w:sz w:val="22"/>
                <w:szCs w:val="22"/>
              </w:rPr>
              <w:t>Voilà pourquoi la tortue a une carapace.</w:t>
            </w:r>
          </w:p>
          <w:p w:rsidR="00CA1A74" w:rsidRPr="00CA1A74" w:rsidRDefault="00CA1A74">
            <w:pPr>
              <w:pStyle w:val="Corpsdetexte2"/>
              <w:rPr>
                <w:color w:val="auto"/>
                <w:sz w:val="22"/>
                <w:szCs w:val="22"/>
              </w:rPr>
            </w:pPr>
            <w:r w:rsidRPr="00CA1A74">
              <w:rPr>
                <w:color w:val="auto"/>
                <w:sz w:val="22"/>
                <w:szCs w:val="22"/>
              </w:rPr>
              <w:t>-</w:t>
            </w:r>
            <w:r w:rsidRPr="00CA1A74">
              <w:rPr>
                <w:rFonts w:ascii="Times New Roman" w:hAnsi="Times New Roman"/>
                <w:color w:val="auto"/>
                <w:sz w:val="22"/>
                <w:szCs w:val="22"/>
              </w:rPr>
              <w:t xml:space="preserve">         </w:t>
            </w:r>
            <w:r w:rsidRPr="00CA1A74">
              <w:rPr>
                <w:color w:val="auto"/>
                <w:sz w:val="22"/>
                <w:szCs w:val="22"/>
              </w:rPr>
              <w:t>Voilà pourquoi le cochon a une queue en tire-bouchon.</w:t>
            </w:r>
          </w:p>
          <w:p w:rsidR="00CA1A74" w:rsidRPr="005A7F1E" w:rsidRDefault="00CA1A74" w:rsidP="00A51C2B">
            <w:pPr>
              <w:pStyle w:val="Corpsdetexte2"/>
              <w:numPr>
                <w:ilvl w:val="0"/>
                <w:numId w:val="28"/>
              </w:numPr>
              <w:ind w:left="1843" w:hanging="283"/>
              <w:rPr>
                <w:color w:val="auto"/>
                <w:sz w:val="22"/>
                <w:szCs w:val="22"/>
              </w:rPr>
            </w:pPr>
            <w:r w:rsidRPr="005A7F1E">
              <w:rPr>
                <w:color w:val="auto"/>
                <w:sz w:val="22"/>
                <w:szCs w:val="22"/>
              </w:rPr>
              <w:t>Inventez un conte d’origine qui expliquera la particularité d’un animal de votre choix.</w:t>
            </w:r>
          </w:p>
          <w:p w:rsidR="00CA1A74" w:rsidRDefault="00CA1A74" w:rsidP="00A51C2B">
            <w:pPr>
              <w:pStyle w:val="Corpsdetexte2"/>
              <w:numPr>
                <w:ilvl w:val="0"/>
                <w:numId w:val="28"/>
              </w:numPr>
              <w:ind w:left="1843" w:hanging="283"/>
            </w:pPr>
            <w:r w:rsidRPr="005A7F1E">
              <w:rPr>
                <w:color w:val="auto"/>
                <w:sz w:val="22"/>
                <w:szCs w:val="22"/>
              </w:rPr>
              <w:t>Racontez une histoire qui justifiera un phénomène naturel.</w:t>
            </w:r>
          </w:p>
        </w:tc>
      </w:tr>
    </w:tbl>
    <w:p w:rsidR="00D16112" w:rsidRPr="00CA1A74" w:rsidRDefault="009607A9" w:rsidP="009607A9">
      <w:pPr>
        <w:tabs>
          <w:tab w:val="left" w:pos="851"/>
        </w:tabs>
        <w:jc w:val="center"/>
        <w:rPr>
          <w:rFonts w:asciiTheme="minorHAnsi" w:hAnsiTheme="minorHAnsi"/>
          <w:color w:val="auto"/>
          <w:sz w:val="22"/>
          <w:szCs w:val="22"/>
        </w:rPr>
      </w:pPr>
      <w:r>
        <w:rPr>
          <w:noProof/>
          <w:lang w:eastAsia="fr-BE"/>
        </w:rPr>
        <w:lastRenderedPageBreak/>
        <w:drawing>
          <wp:inline distT="0" distB="0" distL="0" distR="0">
            <wp:extent cx="3752850" cy="5456206"/>
            <wp:effectExtent l="19050" t="0" r="0" b="0"/>
            <wp:docPr id="2" name="Image 1" descr="http://environnement.ecoles.free.fr/Coloriages_dessins/images/gir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vironnement.ecoles.free.fr/Coloriages_dessins/images/girafe.gif"/>
                    <pic:cNvPicPr>
                      <a:picLocks noChangeAspect="1" noChangeArrowheads="1"/>
                    </pic:cNvPicPr>
                  </pic:nvPicPr>
                  <pic:blipFill>
                    <a:blip r:embed="rId39"/>
                    <a:srcRect/>
                    <a:stretch>
                      <a:fillRect/>
                    </a:stretch>
                  </pic:blipFill>
                  <pic:spPr bwMode="auto">
                    <a:xfrm>
                      <a:off x="0" y="0"/>
                      <a:ext cx="3752850" cy="5456206"/>
                    </a:xfrm>
                    <a:prstGeom prst="rect">
                      <a:avLst/>
                    </a:prstGeom>
                    <a:noFill/>
                    <a:ln w="9525">
                      <a:noFill/>
                      <a:miter lim="800000"/>
                      <a:headEnd/>
                      <a:tailEnd/>
                    </a:ln>
                  </pic:spPr>
                </pic:pic>
              </a:graphicData>
            </a:graphic>
          </wp:inline>
        </w:drawing>
      </w:r>
    </w:p>
    <w:sectPr w:rsidR="00D16112" w:rsidRPr="00CA1A74" w:rsidSect="00191962">
      <w:footerReference w:type="default" r:id="rId4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D94" w:rsidRDefault="00246D94" w:rsidP="002B1EA0">
      <w:pPr>
        <w:spacing w:after="0"/>
      </w:pPr>
      <w:r>
        <w:separator/>
      </w:r>
    </w:p>
  </w:endnote>
  <w:endnote w:type="continuationSeparator" w:id="1">
    <w:p w:rsidR="00246D94" w:rsidRDefault="00246D94" w:rsidP="002B1E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86593"/>
      <w:docPartObj>
        <w:docPartGallery w:val="Page Numbers (Bottom of Page)"/>
        <w:docPartUnique/>
      </w:docPartObj>
    </w:sdtPr>
    <w:sdtContent>
      <w:p w:rsidR="00D92D54" w:rsidRDefault="009E655C">
        <w:pPr>
          <w:pStyle w:val="Pieddepage"/>
        </w:pPr>
        <w:r w:rsidRPr="009E655C">
          <w:rPr>
            <w:noProof/>
            <w:lang w:val="fr-FR" w:eastAsia="zh-TW"/>
          </w:rPr>
          <w:pict>
            <v:group id="_x0000_s2049"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D92D54" w:rsidRDefault="009E655C">
                      <w:pPr>
                        <w:spacing w:after="0"/>
                        <w:jc w:val="center"/>
                        <w:rPr>
                          <w:color w:val="17365D" w:themeColor="text2" w:themeShade="BF"/>
                          <w:sz w:val="16"/>
                          <w:szCs w:val="16"/>
                          <w:lang w:val="fr-FR"/>
                        </w:rPr>
                      </w:pPr>
                      <w:r>
                        <w:rPr>
                          <w:lang w:val="fr-FR"/>
                        </w:rPr>
                        <w:fldChar w:fldCharType="begin"/>
                      </w:r>
                      <w:r w:rsidR="00D92D54">
                        <w:rPr>
                          <w:lang w:val="fr-FR"/>
                        </w:rPr>
                        <w:instrText xml:space="preserve"> PAGE   \* MERGEFORMAT </w:instrText>
                      </w:r>
                      <w:r>
                        <w:rPr>
                          <w:lang w:val="fr-FR"/>
                        </w:rPr>
                        <w:fldChar w:fldCharType="separate"/>
                      </w:r>
                      <w:r w:rsidR="00FA26B3" w:rsidRPr="00FA26B3">
                        <w:rPr>
                          <w:noProof/>
                          <w:color w:val="17365D" w:themeColor="text2" w:themeShade="BF"/>
                          <w:sz w:val="16"/>
                          <w:szCs w:val="16"/>
                        </w:rPr>
                        <w:t>2</w:t>
                      </w:r>
                      <w:r>
                        <w:rPr>
                          <w:lang w:val="fr-FR"/>
                        </w:rPr>
                        <w:fldChar w:fldCharType="end"/>
                      </w:r>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D94" w:rsidRDefault="00246D94" w:rsidP="002B1EA0">
      <w:pPr>
        <w:spacing w:after="0"/>
      </w:pPr>
      <w:r>
        <w:separator/>
      </w:r>
    </w:p>
  </w:footnote>
  <w:footnote w:type="continuationSeparator" w:id="1">
    <w:p w:rsidR="00246D94" w:rsidRDefault="00246D94" w:rsidP="002B1EA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9F7"/>
    <w:multiLevelType w:val="hybridMultilevel"/>
    <w:tmpl w:val="1D98919C"/>
    <w:lvl w:ilvl="0" w:tplc="07ACCA14">
      <w:start w:val="1"/>
      <w:numFmt w:val="bullet"/>
      <w:lvlText w:val=""/>
      <w:lvlJc w:val="left"/>
      <w:pPr>
        <w:ind w:left="2160" w:hanging="360"/>
      </w:pPr>
      <w:rPr>
        <w:rFonts w:ascii="Symbol" w:hAnsi="Symbol" w:hint="default"/>
        <w:sz w:val="24"/>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
    <w:nsid w:val="06395FCE"/>
    <w:multiLevelType w:val="hybridMultilevel"/>
    <w:tmpl w:val="38BE3532"/>
    <w:lvl w:ilvl="0" w:tplc="324E60A0">
      <w:start w:val="1"/>
      <w:numFmt w:val="upperLetter"/>
      <w:lvlText w:val="%1."/>
      <w:lvlJc w:val="left"/>
      <w:pPr>
        <w:ind w:left="945" w:hanging="360"/>
      </w:pPr>
      <w:rPr>
        <w:rFonts w:hint="default"/>
        <w:i/>
        <w:u w:val="dotted"/>
      </w:rPr>
    </w:lvl>
    <w:lvl w:ilvl="1" w:tplc="080C0019" w:tentative="1">
      <w:start w:val="1"/>
      <w:numFmt w:val="lowerLetter"/>
      <w:lvlText w:val="%2."/>
      <w:lvlJc w:val="left"/>
      <w:pPr>
        <w:ind w:left="1665" w:hanging="360"/>
      </w:pPr>
    </w:lvl>
    <w:lvl w:ilvl="2" w:tplc="080C001B" w:tentative="1">
      <w:start w:val="1"/>
      <w:numFmt w:val="lowerRoman"/>
      <w:lvlText w:val="%3."/>
      <w:lvlJc w:val="right"/>
      <w:pPr>
        <w:ind w:left="2385" w:hanging="180"/>
      </w:pPr>
    </w:lvl>
    <w:lvl w:ilvl="3" w:tplc="080C000F" w:tentative="1">
      <w:start w:val="1"/>
      <w:numFmt w:val="decimal"/>
      <w:lvlText w:val="%4."/>
      <w:lvlJc w:val="left"/>
      <w:pPr>
        <w:ind w:left="3105" w:hanging="360"/>
      </w:pPr>
    </w:lvl>
    <w:lvl w:ilvl="4" w:tplc="080C0019" w:tentative="1">
      <w:start w:val="1"/>
      <w:numFmt w:val="lowerLetter"/>
      <w:lvlText w:val="%5."/>
      <w:lvlJc w:val="left"/>
      <w:pPr>
        <w:ind w:left="3825" w:hanging="360"/>
      </w:pPr>
    </w:lvl>
    <w:lvl w:ilvl="5" w:tplc="080C001B" w:tentative="1">
      <w:start w:val="1"/>
      <w:numFmt w:val="lowerRoman"/>
      <w:lvlText w:val="%6."/>
      <w:lvlJc w:val="right"/>
      <w:pPr>
        <w:ind w:left="4545" w:hanging="180"/>
      </w:pPr>
    </w:lvl>
    <w:lvl w:ilvl="6" w:tplc="080C000F" w:tentative="1">
      <w:start w:val="1"/>
      <w:numFmt w:val="decimal"/>
      <w:lvlText w:val="%7."/>
      <w:lvlJc w:val="left"/>
      <w:pPr>
        <w:ind w:left="5265" w:hanging="360"/>
      </w:pPr>
    </w:lvl>
    <w:lvl w:ilvl="7" w:tplc="080C0019" w:tentative="1">
      <w:start w:val="1"/>
      <w:numFmt w:val="lowerLetter"/>
      <w:lvlText w:val="%8."/>
      <w:lvlJc w:val="left"/>
      <w:pPr>
        <w:ind w:left="5985" w:hanging="360"/>
      </w:pPr>
    </w:lvl>
    <w:lvl w:ilvl="8" w:tplc="080C001B" w:tentative="1">
      <w:start w:val="1"/>
      <w:numFmt w:val="lowerRoman"/>
      <w:lvlText w:val="%9."/>
      <w:lvlJc w:val="right"/>
      <w:pPr>
        <w:ind w:left="6705" w:hanging="180"/>
      </w:pPr>
    </w:lvl>
  </w:abstractNum>
  <w:abstractNum w:abstractNumId="2">
    <w:nsid w:val="08780761"/>
    <w:multiLevelType w:val="hybridMultilevel"/>
    <w:tmpl w:val="D8049892"/>
    <w:lvl w:ilvl="0" w:tplc="550AF036">
      <w:start w:val="1"/>
      <w:numFmt w:val="bullet"/>
      <w:lvlText w:val="✑"/>
      <w:lvlJc w:val="left"/>
      <w:pPr>
        <w:ind w:left="945" w:hanging="360"/>
      </w:pPr>
      <w:rPr>
        <w:rFonts w:ascii="MS UI Gothic" w:eastAsia="MS UI Gothic" w:hAnsi="MS UI Gothic" w:hint="eastAsia"/>
      </w:rPr>
    </w:lvl>
    <w:lvl w:ilvl="1" w:tplc="080C0003" w:tentative="1">
      <w:start w:val="1"/>
      <w:numFmt w:val="bullet"/>
      <w:lvlText w:val="o"/>
      <w:lvlJc w:val="left"/>
      <w:pPr>
        <w:ind w:left="1665" w:hanging="360"/>
      </w:pPr>
      <w:rPr>
        <w:rFonts w:ascii="Courier New" w:hAnsi="Courier New" w:cs="Courier New" w:hint="default"/>
      </w:rPr>
    </w:lvl>
    <w:lvl w:ilvl="2" w:tplc="080C0005" w:tentative="1">
      <w:start w:val="1"/>
      <w:numFmt w:val="bullet"/>
      <w:lvlText w:val=""/>
      <w:lvlJc w:val="left"/>
      <w:pPr>
        <w:ind w:left="2385" w:hanging="360"/>
      </w:pPr>
      <w:rPr>
        <w:rFonts w:ascii="Wingdings" w:hAnsi="Wingdings" w:hint="default"/>
      </w:rPr>
    </w:lvl>
    <w:lvl w:ilvl="3" w:tplc="080C0001" w:tentative="1">
      <w:start w:val="1"/>
      <w:numFmt w:val="bullet"/>
      <w:lvlText w:val=""/>
      <w:lvlJc w:val="left"/>
      <w:pPr>
        <w:ind w:left="3105" w:hanging="360"/>
      </w:pPr>
      <w:rPr>
        <w:rFonts w:ascii="Symbol" w:hAnsi="Symbol" w:hint="default"/>
      </w:rPr>
    </w:lvl>
    <w:lvl w:ilvl="4" w:tplc="080C0003" w:tentative="1">
      <w:start w:val="1"/>
      <w:numFmt w:val="bullet"/>
      <w:lvlText w:val="o"/>
      <w:lvlJc w:val="left"/>
      <w:pPr>
        <w:ind w:left="3825" w:hanging="360"/>
      </w:pPr>
      <w:rPr>
        <w:rFonts w:ascii="Courier New" w:hAnsi="Courier New" w:cs="Courier New" w:hint="default"/>
      </w:rPr>
    </w:lvl>
    <w:lvl w:ilvl="5" w:tplc="080C0005" w:tentative="1">
      <w:start w:val="1"/>
      <w:numFmt w:val="bullet"/>
      <w:lvlText w:val=""/>
      <w:lvlJc w:val="left"/>
      <w:pPr>
        <w:ind w:left="4545" w:hanging="360"/>
      </w:pPr>
      <w:rPr>
        <w:rFonts w:ascii="Wingdings" w:hAnsi="Wingdings" w:hint="default"/>
      </w:rPr>
    </w:lvl>
    <w:lvl w:ilvl="6" w:tplc="080C0001" w:tentative="1">
      <w:start w:val="1"/>
      <w:numFmt w:val="bullet"/>
      <w:lvlText w:val=""/>
      <w:lvlJc w:val="left"/>
      <w:pPr>
        <w:ind w:left="5265" w:hanging="360"/>
      </w:pPr>
      <w:rPr>
        <w:rFonts w:ascii="Symbol" w:hAnsi="Symbol" w:hint="default"/>
      </w:rPr>
    </w:lvl>
    <w:lvl w:ilvl="7" w:tplc="080C0003" w:tentative="1">
      <w:start w:val="1"/>
      <w:numFmt w:val="bullet"/>
      <w:lvlText w:val="o"/>
      <w:lvlJc w:val="left"/>
      <w:pPr>
        <w:ind w:left="5985" w:hanging="360"/>
      </w:pPr>
      <w:rPr>
        <w:rFonts w:ascii="Courier New" w:hAnsi="Courier New" w:cs="Courier New" w:hint="default"/>
      </w:rPr>
    </w:lvl>
    <w:lvl w:ilvl="8" w:tplc="080C0005" w:tentative="1">
      <w:start w:val="1"/>
      <w:numFmt w:val="bullet"/>
      <w:lvlText w:val=""/>
      <w:lvlJc w:val="left"/>
      <w:pPr>
        <w:ind w:left="6705" w:hanging="360"/>
      </w:pPr>
      <w:rPr>
        <w:rFonts w:ascii="Wingdings" w:hAnsi="Wingdings" w:hint="default"/>
      </w:rPr>
    </w:lvl>
  </w:abstractNum>
  <w:abstractNum w:abstractNumId="3">
    <w:nsid w:val="0BBC5A07"/>
    <w:multiLevelType w:val="hybridMultilevel"/>
    <w:tmpl w:val="CB9E0772"/>
    <w:lvl w:ilvl="0" w:tplc="8EBADFA2">
      <w:start w:val="1"/>
      <w:numFmt w:val="decimal"/>
      <w:lvlText w:val="%1-"/>
      <w:lvlJc w:val="left"/>
      <w:pPr>
        <w:ind w:left="585" w:hanging="360"/>
      </w:pPr>
      <w:rPr>
        <w:rFonts w:hint="default"/>
        <w:i/>
        <w:u w:val="single"/>
      </w:rPr>
    </w:lvl>
    <w:lvl w:ilvl="1" w:tplc="080C0019" w:tentative="1">
      <w:start w:val="1"/>
      <w:numFmt w:val="lowerLetter"/>
      <w:lvlText w:val="%2."/>
      <w:lvlJc w:val="left"/>
      <w:pPr>
        <w:ind w:left="1305" w:hanging="360"/>
      </w:pPr>
    </w:lvl>
    <w:lvl w:ilvl="2" w:tplc="080C001B" w:tentative="1">
      <w:start w:val="1"/>
      <w:numFmt w:val="lowerRoman"/>
      <w:lvlText w:val="%3."/>
      <w:lvlJc w:val="right"/>
      <w:pPr>
        <w:ind w:left="2025" w:hanging="180"/>
      </w:pPr>
    </w:lvl>
    <w:lvl w:ilvl="3" w:tplc="080C000F" w:tentative="1">
      <w:start w:val="1"/>
      <w:numFmt w:val="decimal"/>
      <w:lvlText w:val="%4."/>
      <w:lvlJc w:val="left"/>
      <w:pPr>
        <w:ind w:left="2745" w:hanging="360"/>
      </w:pPr>
    </w:lvl>
    <w:lvl w:ilvl="4" w:tplc="080C0019" w:tentative="1">
      <w:start w:val="1"/>
      <w:numFmt w:val="lowerLetter"/>
      <w:lvlText w:val="%5."/>
      <w:lvlJc w:val="left"/>
      <w:pPr>
        <w:ind w:left="3465" w:hanging="360"/>
      </w:pPr>
    </w:lvl>
    <w:lvl w:ilvl="5" w:tplc="080C001B" w:tentative="1">
      <w:start w:val="1"/>
      <w:numFmt w:val="lowerRoman"/>
      <w:lvlText w:val="%6."/>
      <w:lvlJc w:val="right"/>
      <w:pPr>
        <w:ind w:left="4185" w:hanging="180"/>
      </w:pPr>
    </w:lvl>
    <w:lvl w:ilvl="6" w:tplc="080C000F" w:tentative="1">
      <w:start w:val="1"/>
      <w:numFmt w:val="decimal"/>
      <w:lvlText w:val="%7."/>
      <w:lvlJc w:val="left"/>
      <w:pPr>
        <w:ind w:left="4905" w:hanging="360"/>
      </w:pPr>
    </w:lvl>
    <w:lvl w:ilvl="7" w:tplc="080C0019" w:tentative="1">
      <w:start w:val="1"/>
      <w:numFmt w:val="lowerLetter"/>
      <w:lvlText w:val="%8."/>
      <w:lvlJc w:val="left"/>
      <w:pPr>
        <w:ind w:left="5625" w:hanging="360"/>
      </w:pPr>
    </w:lvl>
    <w:lvl w:ilvl="8" w:tplc="080C001B" w:tentative="1">
      <w:start w:val="1"/>
      <w:numFmt w:val="lowerRoman"/>
      <w:lvlText w:val="%9."/>
      <w:lvlJc w:val="right"/>
      <w:pPr>
        <w:ind w:left="6345" w:hanging="180"/>
      </w:pPr>
    </w:lvl>
  </w:abstractNum>
  <w:abstractNum w:abstractNumId="4">
    <w:nsid w:val="0F445363"/>
    <w:multiLevelType w:val="hybridMultilevel"/>
    <w:tmpl w:val="7940F2F2"/>
    <w:lvl w:ilvl="0" w:tplc="6D7C9B1C">
      <w:start w:val="1"/>
      <w:numFmt w:val="bullet"/>
      <w:lvlText w:val=""/>
      <w:lvlJc w:val="left"/>
      <w:pPr>
        <w:ind w:left="2705" w:hanging="360"/>
      </w:pPr>
      <w:rPr>
        <w:rFonts w:ascii="Wingdings" w:eastAsia="MS UI Gothic"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0BD5A69"/>
    <w:multiLevelType w:val="hybridMultilevel"/>
    <w:tmpl w:val="DBC46740"/>
    <w:lvl w:ilvl="0" w:tplc="64800A64">
      <w:start w:val="1"/>
      <w:numFmt w:val="bullet"/>
      <w:lvlText w:val=""/>
      <w:lvlJc w:val="left"/>
      <w:pPr>
        <w:ind w:left="2574" w:hanging="360"/>
      </w:pPr>
      <w:rPr>
        <w:rFonts w:ascii="Wingdings" w:hAnsi="Wingdings" w:hint="default"/>
        <w:sz w:val="28"/>
      </w:rPr>
    </w:lvl>
    <w:lvl w:ilvl="1" w:tplc="080C0003" w:tentative="1">
      <w:start w:val="1"/>
      <w:numFmt w:val="bullet"/>
      <w:lvlText w:val="o"/>
      <w:lvlJc w:val="left"/>
      <w:pPr>
        <w:ind w:left="3294" w:hanging="360"/>
      </w:pPr>
      <w:rPr>
        <w:rFonts w:ascii="Courier New" w:hAnsi="Courier New" w:cs="Courier New" w:hint="default"/>
      </w:rPr>
    </w:lvl>
    <w:lvl w:ilvl="2" w:tplc="080C0005" w:tentative="1">
      <w:start w:val="1"/>
      <w:numFmt w:val="bullet"/>
      <w:lvlText w:val=""/>
      <w:lvlJc w:val="left"/>
      <w:pPr>
        <w:ind w:left="4014" w:hanging="360"/>
      </w:pPr>
      <w:rPr>
        <w:rFonts w:ascii="Wingdings" w:hAnsi="Wingdings" w:hint="default"/>
      </w:rPr>
    </w:lvl>
    <w:lvl w:ilvl="3" w:tplc="080C0001" w:tentative="1">
      <w:start w:val="1"/>
      <w:numFmt w:val="bullet"/>
      <w:lvlText w:val=""/>
      <w:lvlJc w:val="left"/>
      <w:pPr>
        <w:ind w:left="4734" w:hanging="360"/>
      </w:pPr>
      <w:rPr>
        <w:rFonts w:ascii="Symbol" w:hAnsi="Symbol" w:hint="default"/>
      </w:rPr>
    </w:lvl>
    <w:lvl w:ilvl="4" w:tplc="080C0003" w:tentative="1">
      <w:start w:val="1"/>
      <w:numFmt w:val="bullet"/>
      <w:lvlText w:val="o"/>
      <w:lvlJc w:val="left"/>
      <w:pPr>
        <w:ind w:left="5454" w:hanging="360"/>
      </w:pPr>
      <w:rPr>
        <w:rFonts w:ascii="Courier New" w:hAnsi="Courier New" w:cs="Courier New" w:hint="default"/>
      </w:rPr>
    </w:lvl>
    <w:lvl w:ilvl="5" w:tplc="080C0005" w:tentative="1">
      <w:start w:val="1"/>
      <w:numFmt w:val="bullet"/>
      <w:lvlText w:val=""/>
      <w:lvlJc w:val="left"/>
      <w:pPr>
        <w:ind w:left="6174" w:hanging="360"/>
      </w:pPr>
      <w:rPr>
        <w:rFonts w:ascii="Wingdings" w:hAnsi="Wingdings" w:hint="default"/>
      </w:rPr>
    </w:lvl>
    <w:lvl w:ilvl="6" w:tplc="080C0001" w:tentative="1">
      <w:start w:val="1"/>
      <w:numFmt w:val="bullet"/>
      <w:lvlText w:val=""/>
      <w:lvlJc w:val="left"/>
      <w:pPr>
        <w:ind w:left="6894" w:hanging="360"/>
      </w:pPr>
      <w:rPr>
        <w:rFonts w:ascii="Symbol" w:hAnsi="Symbol" w:hint="default"/>
      </w:rPr>
    </w:lvl>
    <w:lvl w:ilvl="7" w:tplc="080C0003" w:tentative="1">
      <w:start w:val="1"/>
      <w:numFmt w:val="bullet"/>
      <w:lvlText w:val="o"/>
      <w:lvlJc w:val="left"/>
      <w:pPr>
        <w:ind w:left="7614" w:hanging="360"/>
      </w:pPr>
      <w:rPr>
        <w:rFonts w:ascii="Courier New" w:hAnsi="Courier New" w:cs="Courier New" w:hint="default"/>
      </w:rPr>
    </w:lvl>
    <w:lvl w:ilvl="8" w:tplc="080C0005" w:tentative="1">
      <w:start w:val="1"/>
      <w:numFmt w:val="bullet"/>
      <w:lvlText w:val=""/>
      <w:lvlJc w:val="left"/>
      <w:pPr>
        <w:ind w:left="8334" w:hanging="360"/>
      </w:pPr>
      <w:rPr>
        <w:rFonts w:ascii="Wingdings" w:hAnsi="Wingdings" w:hint="default"/>
      </w:rPr>
    </w:lvl>
  </w:abstractNum>
  <w:abstractNum w:abstractNumId="6">
    <w:nsid w:val="10D038FB"/>
    <w:multiLevelType w:val="hybridMultilevel"/>
    <w:tmpl w:val="8A6E2E00"/>
    <w:lvl w:ilvl="0" w:tplc="59BE5F8C">
      <w:start w:val="1"/>
      <w:numFmt w:val="bullet"/>
      <w:lvlText w:val=""/>
      <w:lvlJc w:val="left"/>
      <w:pPr>
        <w:ind w:left="720" w:hanging="360"/>
      </w:pPr>
      <w:rPr>
        <w:rFonts w:ascii="Wingdings" w:hAnsi="Wingdings"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3D91318"/>
    <w:multiLevelType w:val="hybridMultilevel"/>
    <w:tmpl w:val="6826FD9C"/>
    <w:lvl w:ilvl="0" w:tplc="61765C3A">
      <w:start w:val="1"/>
      <w:numFmt w:val="bullet"/>
      <w:lvlText w:val=""/>
      <w:lvlJc w:val="left"/>
      <w:pPr>
        <w:ind w:left="2880" w:hanging="360"/>
      </w:pPr>
      <w:rPr>
        <w:rFonts w:ascii="Wingdings" w:eastAsia="MS UI Gothic" w:hAnsi="Wingdings" w:hint="default"/>
        <w:sz w:val="28"/>
      </w:rPr>
    </w:lvl>
    <w:lvl w:ilvl="1" w:tplc="080C0003" w:tentative="1">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8">
    <w:nsid w:val="15F75C6E"/>
    <w:multiLevelType w:val="hybridMultilevel"/>
    <w:tmpl w:val="5EE6F366"/>
    <w:lvl w:ilvl="0" w:tplc="550AF036">
      <w:start w:val="1"/>
      <w:numFmt w:val="bullet"/>
      <w:lvlText w:val="✑"/>
      <w:lvlJc w:val="left"/>
      <w:pPr>
        <w:ind w:left="2563" w:hanging="360"/>
      </w:pPr>
      <w:rPr>
        <w:rFonts w:ascii="MS UI Gothic" w:eastAsia="MS UI Gothic" w:hAnsi="MS UI Gothic" w:hint="eastAsia"/>
      </w:rPr>
    </w:lvl>
    <w:lvl w:ilvl="1" w:tplc="080C0003" w:tentative="1">
      <w:start w:val="1"/>
      <w:numFmt w:val="bullet"/>
      <w:lvlText w:val="o"/>
      <w:lvlJc w:val="left"/>
      <w:pPr>
        <w:ind w:left="3283" w:hanging="360"/>
      </w:pPr>
      <w:rPr>
        <w:rFonts w:ascii="Courier New" w:hAnsi="Courier New" w:cs="Courier New" w:hint="default"/>
      </w:rPr>
    </w:lvl>
    <w:lvl w:ilvl="2" w:tplc="080C0005" w:tentative="1">
      <w:start w:val="1"/>
      <w:numFmt w:val="bullet"/>
      <w:lvlText w:val=""/>
      <w:lvlJc w:val="left"/>
      <w:pPr>
        <w:ind w:left="4003" w:hanging="360"/>
      </w:pPr>
      <w:rPr>
        <w:rFonts w:ascii="Wingdings" w:hAnsi="Wingdings" w:hint="default"/>
      </w:rPr>
    </w:lvl>
    <w:lvl w:ilvl="3" w:tplc="080C0001" w:tentative="1">
      <w:start w:val="1"/>
      <w:numFmt w:val="bullet"/>
      <w:lvlText w:val=""/>
      <w:lvlJc w:val="left"/>
      <w:pPr>
        <w:ind w:left="4723" w:hanging="360"/>
      </w:pPr>
      <w:rPr>
        <w:rFonts w:ascii="Symbol" w:hAnsi="Symbol" w:hint="default"/>
      </w:rPr>
    </w:lvl>
    <w:lvl w:ilvl="4" w:tplc="080C0003" w:tentative="1">
      <w:start w:val="1"/>
      <w:numFmt w:val="bullet"/>
      <w:lvlText w:val="o"/>
      <w:lvlJc w:val="left"/>
      <w:pPr>
        <w:ind w:left="5443" w:hanging="360"/>
      </w:pPr>
      <w:rPr>
        <w:rFonts w:ascii="Courier New" w:hAnsi="Courier New" w:cs="Courier New" w:hint="default"/>
      </w:rPr>
    </w:lvl>
    <w:lvl w:ilvl="5" w:tplc="080C0005" w:tentative="1">
      <w:start w:val="1"/>
      <w:numFmt w:val="bullet"/>
      <w:lvlText w:val=""/>
      <w:lvlJc w:val="left"/>
      <w:pPr>
        <w:ind w:left="6163" w:hanging="360"/>
      </w:pPr>
      <w:rPr>
        <w:rFonts w:ascii="Wingdings" w:hAnsi="Wingdings" w:hint="default"/>
      </w:rPr>
    </w:lvl>
    <w:lvl w:ilvl="6" w:tplc="080C0001" w:tentative="1">
      <w:start w:val="1"/>
      <w:numFmt w:val="bullet"/>
      <w:lvlText w:val=""/>
      <w:lvlJc w:val="left"/>
      <w:pPr>
        <w:ind w:left="6883" w:hanging="360"/>
      </w:pPr>
      <w:rPr>
        <w:rFonts w:ascii="Symbol" w:hAnsi="Symbol" w:hint="default"/>
      </w:rPr>
    </w:lvl>
    <w:lvl w:ilvl="7" w:tplc="080C0003" w:tentative="1">
      <w:start w:val="1"/>
      <w:numFmt w:val="bullet"/>
      <w:lvlText w:val="o"/>
      <w:lvlJc w:val="left"/>
      <w:pPr>
        <w:ind w:left="7603" w:hanging="360"/>
      </w:pPr>
      <w:rPr>
        <w:rFonts w:ascii="Courier New" w:hAnsi="Courier New" w:cs="Courier New" w:hint="default"/>
      </w:rPr>
    </w:lvl>
    <w:lvl w:ilvl="8" w:tplc="080C0005" w:tentative="1">
      <w:start w:val="1"/>
      <w:numFmt w:val="bullet"/>
      <w:lvlText w:val=""/>
      <w:lvlJc w:val="left"/>
      <w:pPr>
        <w:ind w:left="8323" w:hanging="360"/>
      </w:pPr>
      <w:rPr>
        <w:rFonts w:ascii="Wingdings" w:hAnsi="Wingdings" w:hint="default"/>
      </w:rPr>
    </w:lvl>
  </w:abstractNum>
  <w:abstractNum w:abstractNumId="9">
    <w:nsid w:val="1EEC7487"/>
    <w:multiLevelType w:val="hybridMultilevel"/>
    <w:tmpl w:val="40847C5A"/>
    <w:lvl w:ilvl="0" w:tplc="59BE5F8C">
      <w:start w:val="1"/>
      <w:numFmt w:val="bullet"/>
      <w:lvlText w:val=""/>
      <w:lvlJc w:val="left"/>
      <w:pPr>
        <w:ind w:left="2705" w:hanging="360"/>
      </w:pPr>
      <w:rPr>
        <w:rFonts w:ascii="Wingdings" w:hAnsi="Wingdings" w:hint="default"/>
        <w:sz w:val="28"/>
      </w:rPr>
    </w:lvl>
    <w:lvl w:ilvl="1" w:tplc="080C0003" w:tentative="1">
      <w:start w:val="1"/>
      <w:numFmt w:val="bullet"/>
      <w:lvlText w:val="o"/>
      <w:lvlJc w:val="left"/>
      <w:pPr>
        <w:ind w:left="3425" w:hanging="360"/>
      </w:pPr>
      <w:rPr>
        <w:rFonts w:ascii="Courier New" w:hAnsi="Courier New" w:cs="Courier New" w:hint="default"/>
      </w:rPr>
    </w:lvl>
    <w:lvl w:ilvl="2" w:tplc="080C0005" w:tentative="1">
      <w:start w:val="1"/>
      <w:numFmt w:val="bullet"/>
      <w:lvlText w:val=""/>
      <w:lvlJc w:val="left"/>
      <w:pPr>
        <w:ind w:left="4145" w:hanging="360"/>
      </w:pPr>
      <w:rPr>
        <w:rFonts w:ascii="Wingdings" w:hAnsi="Wingdings" w:hint="default"/>
      </w:rPr>
    </w:lvl>
    <w:lvl w:ilvl="3" w:tplc="080C0001" w:tentative="1">
      <w:start w:val="1"/>
      <w:numFmt w:val="bullet"/>
      <w:lvlText w:val=""/>
      <w:lvlJc w:val="left"/>
      <w:pPr>
        <w:ind w:left="4865" w:hanging="360"/>
      </w:pPr>
      <w:rPr>
        <w:rFonts w:ascii="Symbol" w:hAnsi="Symbol" w:hint="default"/>
      </w:rPr>
    </w:lvl>
    <w:lvl w:ilvl="4" w:tplc="080C0003" w:tentative="1">
      <w:start w:val="1"/>
      <w:numFmt w:val="bullet"/>
      <w:lvlText w:val="o"/>
      <w:lvlJc w:val="left"/>
      <w:pPr>
        <w:ind w:left="5585" w:hanging="360"/>
      </w:pPr>
      <w:rPr>
        <w:rFonts w:ascii="Courier New" w:hAnsi="Courier New" w:cs="Courier New" w:hint="default"/>
      </w:rPr>
    </w:lvl>
    <w:lvl w:ilvl="5" w:tplc="080C0005" w:tentative="1">
      <w:start w:val="1"/>
      <w:numFmt w:val="bullet"/>
      <w:lvlText w:val=""/>
      <w:lvlJc w:val="left"/>
      <w:pPr>
        <w:ind w:left="6305" w:hanging="360"/>
      </w:pPr>
      <w:rPr>
        <w:rFonts w:ascii="Wingdings" w:hAnsi="Wingdings" w:hint="default"/>
      </w:rPr>
    </w:lvl>
    <w:lvl w:ilvl="6" w:tplc="080C0001" w:tentative="1">
      <w:start w:val="1"/>
      <w:numFmt w:val="bullet"/>
      <w:lvlText w:val=""/>
      <w:lvlJc w:val="left"/>
      <w:pPr>
        <w:ind w:left="7025" w:hanging="360"/>
      </w:pPr>
      <w:rPr>
        <w:rFonts w:ascii="Symbol" w:hAnsi="Symbol" w:hint="default"/>
      </w:rPr>
    </w:lvl>
    <w:lvl w:ilvl="7" w:tplc="080C0003" w:tentative="1">
      <w:start w:val="1"/>
      <w:numFmt w:val="bullet"/>
      <w:lvlText w:val="o"/>
      <w:lvlJc w:val="left"/>
      <w:pPr>
        <w:ind w:left="7745" w:hanging="360"/>
      </w:pPr>
      <w:rPr>
        <w:rFonts w:ascii="Courier New" w:hAnsi="Courier New" w:cs="Courier New" w:hint="default"/>
      </w:rPr>
    </w:lvl>
    <w:lvl w:ilvl="8" w:tplc="080C0005" w:tentative="1">
      <w:start w:val="1"/>
      <w:numFmt w:val="bullet"/>
      <w:lvlText w:val=""/>
      <w:lvlJc w:val="left"/>
      <w:pPr>
        <w:ind w:left="8465" w:hanging="360"/>
      </w:pPr>
      <w:rPr>
        <w:rFonts w:ascii="Wingdings" w:hAnsi="Wingdings" w:hint="default"/>
      </w:rPr>
    </w:lvl>
  </w:abstractNum>
  <w:abstractNum w:abstractNumId="10">
    <w:nsid w:val="21737A89"/>
    <w:multiLevelType w:val="hybridMultilevel"/>
    <w:tmpl w:val="507E7540"/>
    <w:lvl w:ilvl="0" w:tplc="8E96B2C6">
      <w:start w:val="1"/>
      <w:numFmt w:val="bullet"/>
      <w:lvlText w:val=""/>
      <w:lvlJc w:val="left"/>
      <w:pPr>
        <w:ind w:left="1428" w:hanging="360"/>
      </w:pPr>
      <w:rPr>
        <w:rFonts w:ascii="Wingdings" w:hAnsi="Wingdings" w:hint="default"/>
        <w:color w:val="auto"/>
        <w:sz w:val="28"/>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nsid w:val="22F256DE"/>
    <w:multiLevelType w:val="hybridMultilevel"/>
    <w:tmpl w:val="FB6CE50A"/>
    <w:lvl w:ilvl="0" w:tplc="72DCE8EC">
      <w:start w:val="1"/>
      <w:numFmt w:val="bullet"/>
      <w:lvlText w:val=""/>
      <w:lvlJc w:val="left"/>
      <w:pPr>
        <w:ind w:left="1854" w:hanging="360"/>
      </w:pPr>
      <w:rPr>
        <w:rFonts w:ascii="Wingdings" w:hAnsi="Wingdings" w:hint="default"/>
        <w:sz w:val="28"/>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2">
    <w:nsid w:val="26B054C7"/>
    <w:multiLevelType w:val="hybridMultilevel"/>
    <w:tmpl w:val="8A961B58"/>
    <w:lvl w:ilvl="0" w:tplc="080C0001">
      <w:start w:val="1"/>
      <w:numFmt w:val="bullet"/>
      <w:lvlText w:val=""/>
      <w:lvlJc w:val="left"/>
      <w:pPr>
        <w:ind w:left="2520" w:hanging="360"/>
      </w:pPr>
      <w:rPr>
        <w:rFonts w:ascii="Symbol" w:hAnsi="Symbo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3">
    <w:nsid w:val="2C445C3D"/>
    <w:multiLevelType w:val="hybridMultilevel"/>
    <w:tmpl w:val="DC6A7018"/>
    <w:lvl w:ilvl="0" w:tplc="550AF036">
      <w:start w:val="1"/>
      <w:numFmt w:val="bullet"/>
      <w:lvlText w:val="✑"/>
      <w:lvlJc w:val="left"/>
      <w:pPr>
        <w:ind w:left="2880" w:hanging="360"/>
      </w:pPr>
      <w:rPr>
        <w:rFonts w:ascii="MS UI Gothic" w:eastAsia="MS UI Gothic" w:hAnsi="MS UI Gothic" w:hint="eastAsia"/>
      </w:rPr>
    </w:lvl>
    <w:lvl w:ilvl="1" w:tplc="080C0003" w:tentative="1">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14">
    <w:nsid w:val="34A0121A"/>
    <w:multiLevelType w:val="hybridMultilevel"/>
    <w:tmpl w:val="89B207D8"/>
    <w:lvl w:ilvl="0" w:tplc="4970BDC0">
      <w:start w:val="1"/>
      <w:numFmt w:val="bullet"/>
      <w:lvlText w:val=""/>
      <w:lvlJc w:val="left"/>
      <w:pPr>
        <w:ind w:left="720" w:hanging="360"/>
      </w:pPr>
      <w:rPr>
        <w:rFonts w:ascii="Wingdings" w:eastAsia="MS UI Gothic" w:hAnsi="Wingdings"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F1840E8"/>
    <w:multiLevelType w:val="hybridMultilevel"/>
    <w:tmpl w:val="E86E4A1C"/>
    <w:lvl w:ilvl="0" w:tplc="550AF036">
      <w:start w:val="1"/>
      <w:numFmt w:val="bullet"/>
      <w:lvlText w:val="✑"/>
      <w:lvlJc w:val="left"/>
      <w:pPr>
        <w:ind w:left="945" w:hanging="360"/>
      </w:pPr>
      <w:rPr>
        <w:rFonts w:ascii="MS UI Gothic" w:eastAsia="MS UI Gothic" w:hAnsi="MS UI Gothic" w:hint="eastAsia"/>
      </w:rPr>
    </w:lvl>
    <w:lvl w:ilvl="1" w:tplc="080C0003" w:tentative="1">
      <w:start w:val="1"/>
      <w:numFmt w:val="bullet"/>
      <w:lvlText w:val="o"/>
      <w:lvlJc w:val="left"/>
      <w:pPr>
        <w:ind w:left="1665" w:hanging="360"/>
      </w:pPr>
      <w:rPr>
        <w:rFonts w:ascii="Courier New" w:hAnsi="Courier New" w:cs="Courier New" w:hint="default"/>
      </w:rPr>
    </w:lvl>
    <w:lvl w:ilvl="2" w:tplc="080C0005" w:tentative="1">
      <w:start w:val="1"/>
      <w:numFmt w:val="bullet"/>
      <w:lvlText w:val=""/>
      <w:lvlJc w:val="left"/>
      <w:pPr>
        <w:ind w:left="2385" w:hanging="360"/>
      </w:pPr>
      <w:rPr>
        <w:rFonts w:ascii="Wingdings" w:hAnsi="Wingdings" w:hint="default"/>
      </w:rPr>
    </w:lvl>
    <w:lvl w:ilvl="3" w:tplc="080C0001" w:tentative="1">
      <w:start w:val="1"/>
      <w:numFmt w:val="bullet"/>
      <w:lvlText w:val=""/>
      <w:lvlJc w:val="left"/>
      <w:pPr>
        <w:ind w:left="3105" w:hanging="360"/>
      </w:pPr>
      <w:rPr>
        <w:rFonts w:ascii="Symbol" w:hAnsi="Symbol" w:hint="default"/>
      </w:rPr>
    </w:lvl>
    <w:lvl w:ilvl="4" w:tplc="080C0003" w:tentative="1">
      <w:start w:val="1"/>
      <w:numFmt w:val="bullet"/>
      <w:lvlText w:val="o"/>
      <w:lvlJc w:val="left"/>
      <w:pPr>
        <w:ind w:left="3825" w:hanging="360"/>
      </w:pPr>
      <w:rPr>
        <w:rFonts w:ascii="Courier New" w:hAnsi="Courier New" w:cs="Courier New" w:hint="default"/>
      </w:rPr>
    </w:lvl>
    <w:lvl w:ilvl="5" w:tplc="080C0005" w:tentative="1">
      <w:start w:val="1"/>
      <w:numFmt w:val="bullet"/>
      <w:lvlText w:val=""/>
      <w:lvlJc w:val="left"/>
      <w:pPr>
        <w:ind w:left="4545" w:hanging="360"/>
      </w:pPr>
      <w:rPr>
        <w:rFonts w:ascii="Wingdings" w:hAnsi="Wingdings" w:hint="default"/>
      </w:rPr>
    </w:lvl>
    <w:lvl w:ilvl="6" w:tplc="080C0001" w:tentative="1">
      <w:start w:val="1"/>
      <w:numFmt w:val="bullet"/>
      <w:lvlText w:val=""/>
      <w:lvlJc w:val="left"/>
      <w:pPr>
        <w:ind w:left="5265" w:hanging="360"/>
      </w:pPr>
      <w:rPr>
        <w:rFonts w:ascii="Symbol" w:hAnsi="Symbol" w:hint="default"/>
      </w:rPr>
    </w:lvl>
    <w:lvl w:ilvl="7" w:tplc="080C0003" w:tentative="1">
      <w:start w:val="1"/>
      <w:numFmt w:val="bullet"/>
      <w:lvlText w:val="o"/>
      <w:lvlJc w:val="left"/>
      <w:pPr>
        <w:ind w:left="5985" w:hanging="360"/>
      </w:pPr>
      <w:rPr>
        <w:rFonts w:ascii="Courier New" w:hAnsi="Courier New" w:cs="Courier New" w:hint="default"/>
      </w:rPr>
    </w:lvl>
    <w:lvl w:ilvl="8" w:tplc="080C0005" w:tentative="1">
      <w:start w:val="1"/>
      <w:numFmt w:val="bullet"/>
      <w:lvlText w:val=""/>
      <w:lvlJc w:val="left"/>
      <w:pPr>
        <w:ind w:left="6705" w:hanging="360"/>
      </w:pPr>
      <w:rPr>
        <w:rFonts w:ascii="Wingdings" w:hAnsi="Wingdings" w:hint="default"/>
      </w:rPr>
    </w:lvl>
  </w:abstractNum>
  <w:abstractNum w:abstractNumId="16">
    <w:nsid w:val="3F4B55E2"/>
    <w:multiLevelType w:val="hybridMultilevel"/>
    <w:tmpl w:val="38BE3532"/>
    <w:lvl w:ilvl="0" w:tplc="324E60A0">
      <w:start w:val="1"/>
      <w:numFmt w:val="upperLetter"/>
      <w:lvlText w:val="%1."/>
      <w:lvlJc w:val="left"/>
      <w:pPr>
        <w:ind w:left="945" w:hanging="360"/>
      </w:pPr>
      <w:rPr>
        <w:rFonts w:hint="default"/>
        <w:i/>
        <w:u w:val="dotted"/>
      </w:rPr>
    </w:lvl>
    <w:lvl w:ilvl="1" w:tplc="080C0019" w:tentative="1">
      <w:start w:val="1"/>
      <w:numFmt w:val="lowerLetter"/>
      <w:lvlText w:val="%2."/>
      <w:lvlJc w:val="left"/>
      <w:pPr>
        <w:ind w:left="1665" w:hanging="360"/>
      </w:pPr>
    </w:lvl>
    <w:lvl w:ilvl="2" w:tplc="080C001B" w:tentative="1">
      <w:start w:val="1"/>
      <w:numFmt w:val="lowerRoman"/>
      <w:lvlText w:val="%3."/>
      <w:lvlJc w:val="right"/>
      <w:pPr>
        <w:ind w:left="2385" w:hanging="180"/>
      </w:pPr>
    </w:lvl>
    <w:lvl w:ilvl="3" w:tplc="080C000F" w:tentative="1">
      <w:start w:val="1"/>
      <w:numFmt w:val="decimal"/>
      <w:lvlText w:val="%4."/>
      <w:lvlJc w:val="left"/>
      <w:pPr>
        <w:ind w:left="3105" w:hanging="360"/>
      </w:pPr>
    </w:lvl>
    <w:lvl w:ilvl="4" w:tplc="080C0019" w:tentative="1">
      <w:start w:val="1"/>
      <w:numFmt w:val="lowerLetter"/>
      <w:lvlText w:val="%5."/>
      <w:lvlJc w:val="left"/>
      <w:pPr>
        <w:ind w:left="3825" w:hanging="360"/>
      </w:pPr>
    </w:lvl>
    <w:lvl w:ilvl="5" w:tplc="080C001B" w:tentative="1">
      <w:start w:val="1"/>
      <w:numFmt w:val="lowerRoman"/>
      <w:lvlText w:val="%6."/>
      <w:lvlJc w:val="right"/>
      <w:pPr>
        <w:ind w:left="4545" w:hanging="180"/>
      </w:pPr>
    </w:lvl>
    <w:lvl w:ilvl="6" w:tplc="080C000F" w:tentative="1">
      <w:start w:val="1"/>
      <w:numFmt w:val="decimal"/>
      <w:lvlText w:val="%7."/>
      <w:lvlJc w:val="left"/>
      <w:pPr>
        <w:ind w:left="5265" w:hanging="360"/>
      </w:pPr>
    </w:lvl>
    <w:lvl w:ilvl="7" w:tplc="080C0019" w:tentative="1">
      <w:start w:val="1"/>
      <w:numFmt w:val="lowerLetter"/>
      <w:lvlText w:val="%8."/>
      <w:lvlJc w:val="left"/>
      <w:pPr>
        <w:ind w:left="5985" w:hanging="360"/>
      </w:pPr>
    </w:lvl>
    <w:lvl w:ilvl="8" w:tplc="080C001B" w:tentative="1">
      <w:start w:val="1"/>
      <w:numFmt w:val="lowerRoman"/>
      <w:lvlText w:val="%9."/>
      <w:lvlJc w:val="right"/>
      <w:pPr>
        <w:ind w:left="6705" w:hanging="180"/>
      </w:pPr>
    </w:lvl>
  </w:abstractNum>
  <w:abstractNum w:abstractNumId="17">
    <w:nsid w:val="3F9C7206"/>
    <w:multiLevelType w:val="hybridMultilevel"/>
    <w:tmpl w:val="31CCC774"/>
    <w:lvl w:ilvl="0" w:tplc="4BEABC90">
      <w:start w:val="1"/>
      <w:numFmt w:val="bullet"/>
      <w:lvlText w:val=""/>
      <w:lvlJc w:val="left"/>
      <w:pPr>
        <w:ind w:left="720" w:hanging="360"/>
      </w:pPr>
      <w:rPr>
        <w:rFonts w:ascii="Webdings" w:eastAsia="MS UI Gothic"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6D34710"/>
    <w:multiLevelType w:val="hybridMultilevel"/>
    <w:tmpl w:val="F100269C"/>
    <w:lvl w:ilvl="0" w:tplc="783652EC">
      <w:start w:val="1"/>
      <w:numFmt w:val="bullet"/>
      <w:lvlText w:val=""/>
      <w:lvlJc w:val="left"/>
      <w:pPr>
        <w:ind w:left="2880" w:hanging="360"/>
      </w:pPr>
      <w:rPr>
        <w:rFonts w:ascii="Wingdings" w:eastAsia="MS UI Gothic" w:hAnsi="Wingdings" w:hint="default"/>
        <w:sz w:val="28"/>
      </w:rPr>
    </w:lvl>
    <w:lvl w:ilvl="1" w:tplc="080C0003" w:tentative="1">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19">
    <w:nsid w:val="4FC20759"/>
    <w:multiLevelType w:val="hybridMultilevel"/>
    <w:tmpl w:val="0644CDC6"/>
    <w:lvl w:ilvl="0" w:tplc="4970BDC0">
      <w:start w:val="1"/>
      <w:numFmt w:val="bullet"/>
      <w:lvlText w:val=""/>
      <w:lvlJc w:val="left"/>
      <w:pPr>
        <w:ind w:left="2847" w:hanging="360"/>
      </w:pPr>
      <w:rPr>
        <w:rFonts w:ascii="Wingdings" w:eastAsia="MS UI Gothic" w:hAnsi="Wingdings" w:hint="default"/>
        <w:sz w:val="28"/>
      </w:rPr>
    </w:lvl>
    <w:lvl w:ilvl="1" w:tplc="080C0003" w:tentative="1">
      <w:start w:val="1"/>
      <w:numFmt w:val="bullet"/>
      <w:lvlText w:val="o"/>
      <w:lvlJc w:val="left"/>
      <w:pPr>
        <w:ind w:left="3567" w:hanging="360"/>
      </w:pPr>
      <w:rPr>
        <w:rFonts w:ascii="Courier New" w:hAnsi="Courier New" w:cs="Courier New" w:hint="default"/>
      </w:rPr>
    </w:lvl>
    <w:lvl w:ilvl="2" w:tplc="080C0005" w:tentative="1">
      <w:start w:val="1"/>
      <w:numFmt w:val="bullet"/>
      <w:lvlText w:val=""/>
      <w:lvlJc w:val="left"/>
      <w:pPr>
        <w:ind w:left="4287" w:hanging="360"/>
      </w:pPr>
      <w:rPr>
        <w:rFonts w:ascii="Wingdings" w:hAnsi="Wingdings" w:hint="default"/>
      </w:rPr>
    </w:lvl>
    <w:lvl w:ilvl="3" w:tplc="080C0001" w:tentative="1">
      <w:start w:val="1"/>
      <w:numFmt w:val="bullet"/>
      <w:lvlText w:val=""/>
      <w:lvlJc w:val="left"/>
      <w:pPr>
        <w:ind w:left="5007" w:hanging="360"/>
      </w:pPr>
      <w:rPr>
        <w:rFonts w:ascii="Symbol" w:hAnsi="Symbol" w:hint="default"/>
      </w:rPr>
    </w:lvl>
    <w:lvl w:ilvl="4" w:tplc="080C0003" w:tentative="1">
      <w:start w:val="1"/>
      <w:numFmt w:val="bullet"/>
      <w:lvlText w:val="o"/>
      <w:lvlJc w:val="left"/>
      <w:pPr>
        <w:ind w:left="5727" w:hanging="360"/>
      </w:pPr>
      <w:rPr>
        <w:rFonts w:ascii="Courier New" w:hAnsi="Courier New" w:cs="Courier New" w:hint="default"/>
      </w:rPr>
    </w:lvl>
    <w:lvl w:ilvl="5" w:tplc="080C0005" w:tentative="1">
      <w:start w:val="1"/>
      <w:numFmt w:val="bullet"/>
      <w:lvlText w:val=""/>
      <w:lvlJc w:val="left"/>
      <w:pPr>
        <w:ind w:left="6447" w:hanging="360"/>
      </w:pPr>
      <w:rPr>
        <w:rFonts w:ascii="Wingdings" w:hAnsi="Wingdings" w:hint="default"/>
      </w:rPr>
    </w:lvl>
    <w:lvl w:ilvl="6" w:tplc="080C0001" w:tentative="1">
      <w:start w:val="1"/>
      <w:numFmt w:val="bullet"/>
      <w:lvlText w:val=""/>
      <w:lvlJc w:val="left"/>
      <w:pPr>
        <w:ind w:left="7167" w:hanging="360"/>
      </w:pPr>
      <w:rPr>
        <w:rFonts w:ascii="Symbol" w:hAnsi="Symbol" w:hint="default"/>
      </w:rPr>
    </w:lvl>
    <w:lvl w:ilvl="7" w:tplc="080C0003" w:tentative="1">
      <w:start w:val="1"/>
      <w:numFmt w:val="bullet"/>
      <w:lvlText w:val="o"/>
      <w:lvlJc w:val="left"/>
      <w:pPr>
        <w:ind w:left="7887" w:hanging="360"/>
      </w:pPr>
      <w:rPr>
        <w:rFonts w:ascii="Courier New" w:hAnsi="Courier New" w:cs="Courier New" w:hint="default"/>
      </w:rPr>
    </w:lvl>
    <w:lvl w:ilvl="8" w:tplc="080C0005" w:tentative="1">
      <w:start w:val="1"/>
      <w:numFmt w:val="bullet"/>
      <w:lvlText w:val=""/>
      <w:lvlJc w:val="left"/>
      <w:pPr>
        <w:ind w:left="8607" w:hanging="360"/>
      </w:pPr>
      <w:rPr>
        <w:rFonts w:ascii="Wingdings" w:hAnsi="Wingdings" w:hint="default"/>
      </w:rPr>
    </w:lvl>
  </w:abstractNum>
  <w:abstractNum w:abstractNumId="20">
    <w:nsid w:val="556542A4"/>
    <w:multiLevelType w:val="hybridMultilevel"/>
    <w:tmpl w:val="BDFA9100"/>
    <w:lvl w:ilvl="0" w:tplc="550AF036">
      <w:start w:val="1"/>
      <w:numFmt w:val="bullet"/>
      <w:lvlText w:val="✑"/>
      <w:lvlJc w:val="left"/>
      <w:pPr>
        <w:ind w:left="945" w:hanging="360"/>
      </w:pPr>
      <w:rPr>
        <w:rFonts w:ascii="MS UI Gothic" w:eastAsia="MS UI Gothic" w:hAnsi="MS UI Gothic" w:hint="eastAsia"/>
      </w:rPr>
    </w:lvl>
    <w:lvl w:ilvl="1" w:tplc="080C0003" w:tentative="1">
      <w:start w:val="1"/>
      <w:numFmt w:val="bullet"/>
      <w:lvlText w:val="o"/>
      <w:lvlJc w:val="left"/>
      <w:pPr>
        <w:ind w:left="1665" w:hanging="360"/>
      </w:pPr>
      <w:rPr>
        <w:rFonts w:ascii="Courier New" w:hAnsi="Courier New" w:cs="Courier New" w:hint="default"/>
      </w:rPr>
    </w:lvl>
    <w:lvl w:ilvl="2" w:tplc="080C0005" w:tentative="1">
      <w:start w:val="1"/>
      <w:numFmt w:val="bullet"/>
      <w:lvlText w:val=""/>
      <w:lvlJc w:val="left"/>
      <w:pPr>
        <w:ind w:left="2385" w:hanging="360"/>
      </w:pPr>
      <w:rPr>
        <w:rFonts w:ascii="Wingdings" w:hAnsi="Wingdings" w:hint="default"/>
      </w:rPr>
    </w:lvl>
    <w:lvl w:ilvl="3" w:tplc="080C0001" w:tentative="1">
      <w:start w:val="1"/>
      <w:numFmt w:val="bullet"/>
      <w:lvlText w:val=""/>
      <w:lvlJc w:val="left"/>
      <w:pPr>
        <w:ind w:left="3105" w:hanging="360"/>
      </w:pPr>
      <w:rPr>
        <w:rFonts w:ascii="Symbol" w:hAnsi="Symbol" w:hint="default"/>
      </w:rPr>
    </w:lvl>
    <w:lvl w:ilvl="4" w:tplc="080C0003" w:tentative="1">
      <w:start w:val="1"/>
      <w:numFmt w:val="bullet"/>
      <w:lvlText w:val="o"/>
      <w:lvlJc w:val="left"/>
      <w:pPr>
        <w:ind w:left="3825" w:hanging="360"/>
      </w:pPr>
      <w:rPr>
        <w:rFonts w:ascii="Courier New" w:hAnsi="Courier New" w:cs="Courier New" w:hint="default"/>
      </w:rPr>
    </w:lvl>
    <w:lvl w:ilvl="5" w:tplc="080C0005" w:tentative="1">
      <w:start w:val="1"/>
      <w:numFmt w:val="bullet"/>
      <w:lvlText w:val=""/>
      <w:lvlJc w:val="left"/>
      <w:pPr>
        <w:ind w:left="4545" w:hanging="360"/>
      </w:pPr>
      <w:rPr>
        <w:rFonts w:ascii="Wingdings" w:hAnsi="Wingdings" w:hint="default"/>
      </w:rPr>
    </w:lvl>
    <w:lvl w:ilvl="6" w:tplc="080C0001" w:tentative="1">
      <w:start w:val="1"/>
      <w:numFmt w:val="bullet"/>
      <w:lvlText w:val=""/>
      <w:lvlJc w:val="left"/>
      <w:pPr>
        <w:ind w:left="5265" w:hanging="360"/>
      </w:pPr>
      <w:rPr>
        <w:rFonts w:ascii="Symbol" w:hAnsi="Symbol" w:hint="default"/>
      </w:rPr>
    </w:lvl>
    <w:lvl w:ilvl="7" w:tplc="080C0003" w:tentative="1">
      <w:start w:val="1"/>
      <w:numFmt w:val="bullet"/>
      <w:lvlText w:val="o"/>
      <w:lvlJc w:val="left"/>
      <w:pPr>
        <w:ind w:left="5985" w:hanging="360"/>
      </w:pPr>
      <w:rPr>
        <w:rFonts w:ascii="Courier New" w:hAnsi="Courier New" w:cs="Courier New" w:hint="default"/>
      </w:rPr>
    </w:lvl>
    <w:lvl w:ilvl="8" w:tplc="080C0005" w:tentative="1">
      <w:start w:val="1"/>
      <w:numFmt w:val="bullet"/>
      <w:lvlText w:val=""/>
      <w:lvlJc w:val="left"/>
      <w:pPr>
        <w:ind w:left="6705" w:hanging="360"/>
      </w:pPr>
      <w:rPr>
        <w:rFonts w:ascii="Wingdings" w:hAnsi="Wingdings" w:hint="default"/>
      </w:rPr>
    </w:lvl>
  </w:abstractNum>
  <w:abstractNum w:abstractNumId="21">
    <w:nsid w:val="57DD0593"/>
    <w:multiLevelType w:val="hybridMultilevel"/>
    <w:tmpl w:val="193C73D6"/>
    <w:lvl w:ilvl="0" w:tplc="61765C3A">
      <w:start w:val="1"/>
      <w:numFmt w:val="bullet"/>
      <w:lvlText w:val=""/>
      <w:lvlJc w:val="left"/>
      <w:pPr>
        <w:ind w:left="2847" w:hanging="360"/>
      </w:pPr>
      <w:rPr>
        <w:rFonts w:ascii="Wingdings" w:eastAsia="MS UI Gothic" w:hAnsi="Wingdings" w:hint="default"/>
        <w:sz w:val="2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87008FA"/>
    <w:multiLevelType w:val="hybridMultilevel"/>
    <w:tmpl w:val="2A66F19A"/>
    <w:lvl w:ilvl="0" w:tplc="4F281DAC">
      <w:start w:val="1"/>
      <w:numFmt w:val="bullet"/>
      <w:lvlText w:val=""/>
      <w:lvlJc w:val="left"/>
      <w:pPr>
        <w:ind w:left="25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B267EF4"/>
    <w:multiLevelType w:val="hybridMultilevel"/>
    <w:tmpl w:val="B282CB7E"/>
    <w:lvl w:ilvl="0" w:tplc="24D4483A">
      <w:start w:val="1"/>
      <w:numFmt w:val="bullet"/>
      <w:lvlText w:val=""/>
      <w:lvlJc w:val="left"/>
      <w:pPr>
        <w:ind w:left="2563" w:hanging="360"/>
      </w:pPr>
      <w:rPr>
        <w:rFonts w:ascii="Wingdings" w:hAnsi="Wingdings" w:hint="default"/>
        <w:sz w:val="28"/>
      </w:rPr>
    </w:lvl>
    <w:lvl w:ilvl="1" w:tplc="080C0003" w:tentative="1">
      <w:start w:val="1"/>
      <w:numFmt w:val="bullet"/>
      <w:lvlText w:val="o"/>
      <w:lvlJc w:val="left"/>
      <w:pPr>
        <w:ind w:left="3283" w:hanging="360"/>
      </w:pPr>
      <w:rPr>
        <w:rFonts w:ascii="Courier New" w:hAnsi="Courier New" w:cs="Courier New" w:hint="default"/>
      </w:rPr>
    </w:lvl>
    <w:lvl w:ilvl="2" w:tplc="080C0005" w:tentative="1">
      <w:start w:val="1"/>
      <w:numFmt w:val="bullet"/>
      <w:lvlText w:val=""/>
      <w:lvlJc w:val="left"/>
      <w:pPr>
        <w:ind w:left="4003" w:hanging="360"/>
      </w:pPr>
      <w:rPr>
        <w:rFonts w:ascii="Wingdings" w:hAnsi="Wingdings" w:hint="default"/>
      </w:rPr>
    </w:lvl>
    <w:lvl w:ilvl="3" w:tplc="080C0001" w:tentative="1">
      <w:start w:val="1"/>
      <w:numFmt w:val="bullet"/>
      <w:lvlText w:val=""/>
      <w:lvlJc w:val="left"/>
      <w:pPr>
        <w:ind w:left="4723" w:hanging="360"/>
      </w:pPr>
      <w:rPr>
        <w:rFonts w:ascii="Symbol" w:hAnsi="Symbol" w:hint="default"/>
      </w:rPr>
    </w:lvl>
    <w:lvl w:ilvl="4" w:tplc="080C0003" w:tentative="1">
      <w:start w:val="1"/>
      <w:numFmt w:val="bullet"/>
      <w:lvlText w:val="o"/>
      <w:lvlJc w:val="left"/>
      <w:pPr>
        <w:ind w:left="5443" w:hanging="360"/>
      </w:pPr>
      <w:rPr>
        <w:rFonts w:ascii="Courier New" w:hAnsi="Courier New" w:cs="Courier New" w:hint="default"/>
      </w:rPr>
    </w:lvl>
    <w:lvl w:ilvl="5" w:tplc="080C0005" w:tentative="1">
      <w:start w:val="1"/>
      <w:numFmt w:val="bullet"/>
      <w:lvlText w:val=""/>
      <w:lvlJc w:val="left"/>
      <w:pPr>
        <w:ind w:left="6163" w:hanging="360"/>
      </w:pPr>
      <w:rPr>
        <w:rFonts w:ascii="Wingdings" w:hAnsi="Wingdings" w:hint="default"/>
      </w:rPr>
    </w:lvl>
    <w:lvl w:ilvl="6" w:tplc="080C0001" w:tentative="1">
      <w:start w:val="1"/>
      <w:numFmt w:val="bullet"/>
      <w:lvlText w:val=""/>
      <w:lvlJc w:val="left"/>
      <w:pPr>
        <w:ind w:left="6883" w:hanging="360"/>
      </w:pPr>
      <w:rPr>
        <w:rFonts w:ascii="Symbol" w:hAnsi="Symbol" w:hint="default"/>
      </w:rPr>
    </w:lvl>
    <w:lvl w:ilvl="7" w:tplc="080C0003" w:tentative="1">
      <w:start w:val="1"/>
      <w:numFmt w:val="bullet"/>
      <w:lvlText w:val="o"/>
      <w:lvlJc w:val="left"/>
      <w:pPr>
        <w:ind w:left="7603" w:hanging="360"/>
      </w:pPr>
      <w:rPr>
        <w:rFonts w:ascii="Courier New" w:hAnsi="Courier New" w:cs="Courier New" w:hint="default"/>
      </w:rPr>
    </w:lvl>
    <w:lvl w:ilvl="8" w:tplc="080C0005" w:tentative="1">
      <w:start w:val="1"/>
      <w:numFmt w:val="bullet"/>
      <w:lvlText w:val=""/>
      <w:lvlJc w:val="left"/>
      <w:pPr>
        <w:ind w:left="8323" w:hanging="360"/>
      </w:pPr>
      <w:rPr>
        <w:rFonts w:ascii="Wingdings" w:hAnsi="Wingdings" w:hint="default"/>
      </w:rPr>
    </w:lvl>
  </w:abstractNum>
  <w:abstractNum w:abstractNumId="24">
    <w:nsid w:val="682D645B"/>
    <w:multiLevelType w:val="hybridMultilevel"/>
    <w:tmpl w:val="24288982"/>
    <w:lvl w:ilvl="0" w:tplc="A1888F50">
      <w:start w:val="1"/>
      <w:numFmt w:val="bullet"/>
      <w:lvlText w:val=""/>
      <w:lvlJc w:val="left"/>
      <w:pPr>
        <w:ind w:left="2563" w:hanging="360"/>
      </w:pPr>
      <w:rPr>
        <w:rFonts w:ascii="Wingdings" w:hAnsi="Wingdings" w:hint="default"/>
        <w:sz w:val="28"/>
      </w:rPr>
    </w:lvl>
    <w:lvl w:ilvl="1" w:tplc="080C0003" w:tentative="1">
      <w:start w:val="1"/>
      <w:numFmt w:val="bullet"/>
      <w:lvlText w:val="o"/>
      <w:lvlJc w:val="left"/>
      <w:pPr>
        <w:ind w:left="3283" w:hanging="360"/>
      </w:pPr>
      <w:rPr>
        <w:rFonts w:ascii="Courier New" w:hAnsi="Courier New" w:cs="Courier New" w:hint="default"/>
      </w:rPr>
    </w:lvl>
    <w:lvl w:ilvl="2" w:tplc="080C0005" w:tentative="1">
      <w:start w:val="1"/>
      <w:numFmt w:val="bullet"/>
      <w:lvlText w:val=""/>
      <w:lvlJc w:val="left"/>
      <w:pPr>
        <w:ind w:left="4003" w:hanging="360"/>
      </w:pPr>
      <w:rPr>
        <w:rFonts w:ascii="Wingdings" w:hAnsi="Wingdings" w:hint="default"/>
      </w:rPr>
    </w:lvl>
    <w:lvl w:ilvl="3" w:tplc="080C0001" w:tentative="1">
      <w:start w:val="1"/>
      <w:numFmt w:val="bullet"/>
      <w:lvlText w:val=""/>
      <w:lvlJc w:val="left"/>
      <w:pPr>
        <w:ind w:left="4723" w:hanging="360"/>
      </w:pPr>
      <w:rPr>
        <w:rFonts w:ascii="Symbol" w:hAnsi="Symbol" w:hint="default"/>
      </w:rPr>
    </w:lvl>
    <w:lvl w:ilvl="4" w:tplc="080C0003" w:tentative="1">
      <w:start w:val="1"/>
      <w:numFmt w:val="bullet"/>
      <w:lvlText w:val="o"/>
      <w:lvlJc w:val="left"/>
      <w:pPr>
        <w:ind w:left="5443" w:hanging="360"/>
      </w:pPr>
      <w:rPr>
        <w:rFonts w:ascii="Courier New" w:hAnsi="Courier New" w:cs="Courier New" w:hint="default"/>
      </w:rPr>
    </w:lvl>
    <w:lvl w:ilvl="5" w:tplc="080C0005" w:tentative="1">
      <w:start w:val="1"/>
      <w:numFmt w:val="bullet"/>
      <w:lvlText w:val=""/>
      <w:lvlJc w:val="left"/>
      <w:pPr>
        <w:ind w:left="6163" w:hanging="360"/>
      </w:pPr>
      <w:rPr>
        <w:rFonts w:ascii="Wingdings" w:hAnsi="Wingdings" w:hint="default"/>
      </w:rPr>
    </w:lvl>
    <w:lvl w:ilvl="6" w:tplc="080C0001" w:tentative="1">
      <w:start w:val="1"/>
      <w:numFmt w:val="bullet"/>
      <w:lvlText w:val=""/>
      <w:lvlJc w:val="left"/>
      <w:pPr>
        <w:ind w:left="6883" w:hanging="360"/>
      </w:pPr>
      <w:rPr>
        <w:rFonts w:ascii="Symbol" w:hAnsi="Symbol" w:hint="default"/>
      </w:rPr>
    </w:lvl>
    <w:lvl w:ilvl="7" w:tplc="080C0003" w:tentative="1">
      <w:start w:val="1"/>
      <w:numFmt w:val="bullet"/>
      <w:lvlText w:val="o"/>
      <w:lvlJc w:val="left"/>
      <w:pPr>
        <w:ind w:left="7603" w:hanging="360"/>
      </w:pPr>
      <w:rPr>
        <w:rFonts w:ascii="Courier New" w:hAnsi="Courier New" w:cs="Courier New" w:hint="default"/>
      </w:rPr>
    </w:lvl>
    <w:lvl w:ilvl="8" w:tplc="080C0005" w:tentative="1">
      <w:start w:val="1"/>
      <w:numFmt w:val="bullet"/>
      <w:lvlText w:val=""/>
      <w:lvlJc w:val="left"/>
      <w:pPr>
        <w:ind w:left="8323" w:hanging="360"/>
      </w:pPr>
      <w:rPr>
        <w:rFonts w:ascii="Wingdings" w:hAnsi="Wingdings" w:hint="default"/>
      </w:rPr>
    </w:lvl>
  </w:abstractNum>
  <w:abstractNum w:abstractNumId="25">
    <w:nsid w:val="74F12329"/>
    <w:multiLevelType w:val="hybridMultilevel"/>
    <w:tmpl w:val="D812B95C"/>
    <w:lvl w:ilvl="0" w:tplc="B4A82364">
      <w:start w:val="1"/>
      <w:numFmt w:val="bullet"/>
      <w:lvlText w:val=""/>
      <w:lvlJc w:val="left"/>
      <w:pPr>
        <w:ind w:left="2705" w:hanging="360"/>
      </w:pPr>
      <w:rPr>
        <w:rFonts w:ascii="Wingdings" w:hAnsi="Wingdings" w:hint="default"/>
        <w:sz w:val="28"/>
      </w:rPr>
    </w:lvl>
    <w:lvl w:ilvl="1" w:tplc="080C0003" w:tentative="1">
      <w:start w:val="1"/>
      <w:numFmt w:val="bullet"/>
      <w:lvlText w:val="o"/>
      <w:lvlJc w:val="left"/>
      <w:pPr>
        <w:ind w:left="3425" w:hanging="360"/>
      </w:pPr>
      <w:rPr>
        <w:rFonts w:ascii="Courier New" w:hAnsi="Courier New" w:cs="Courier New" w:hint="default"/>
      </w:rPr>
    </w:lvl>
    <w:lvl w:ilvl="2" w:tplc="080C0005" w:tentative="1">
      <w:start w:val="1"/>
      <w:numFmt w:val="bullet"/>
      <w:lvlText w:val=""/>
      <w:lvlJc w:val="left"/>
      <w:pPr>
        <w:ind w:left="4145" w:hanging="360"/>
      </w:pPr>
      <w:rPr>
        <w:rFonts w:ascii="Wingdings" w:hAnsi="Wingdings" w:hint="default"/>
      </w:rPr>
    </w:lvl>
    <w:lvl w:ilvl="3" w:tplc="080C0001" w:tentative="1">
      <w:start w:val="1"/>
      <w:numFmt w:val="bullet"/>
      <w:lvlText w:val=""/>
      <w:lvlJc w:val="left"/>
      <w:pPr>
        <w:ind w:left="4865" w:hanging="360"/>
      </w:pPr>
      <w:rPr>
        <w:rFonts w:ascii="Symbol" w:hAnsi="Symbol" w:hint="default"/>
      </w:rPr>
    </w:lvl>
    <w:lvl w:ilvl="4" w:tplc="080C0003" w:tentative="1">
      <w:start w:val="1"/>
      <w:numFmt w:val="bullet"/>
      <w:lvlText w:val="o"/>
      <w:lvlJc w:val="left"/>
      <w:pPr>
        <w:ind w:left="5585" w:hanging="360"/>
      </w:pPr>
      <w:rPr>
        <w:rFonts w:ascii="Courier New" w:hAnsi="Courier New" w:cs="Courier New" w:hint="default"/>
      </w:rPr>
    </w:lvl>
    <w:lvl w:ilvl="5" w:tplc="080C0005" w:tentative="1">
      <w:start w:val="1"/>
      <w:numFmt w:val="bullet"/>
      <w:lvlText w:val=""/>
      <w:lvlJc w:val="left"/>
      <w:pPr>
        <w:ind w:left="6305" w:hanging="360"/>
      </w:pPr>
      <w:rPr>
        <w:rFonts w:ascii="Wingdings" w:hAnsi="Wingdings" w:hint="default"/>
      </w:rPr>
    </w:lvl>
    <w:lvl w:ilvl="6" w:tplc="080C0001" w:tentative="1">
      <w:start w:val="1"/>
      <w:numFmt w:val="bullet"/>
      <w:lvlText w:val=""/>
      <w:lvlJc w:val="left"/>
      <w:pPr>
        <w:ind w:left="7025" w:hanging="360"/>
      </w:pPr>
      <w:rPr>
        <w:rFonts w:ascii="Symbol" w:hAnsi="Symbol" w:hint="default"/>
      </w:rPr>
    </w:lvl>
    <w:lvl w:ilvl="7" w:tplc="080C0003" w:tentative="1">
      <w:start w:val="1"/>
      <w:numFmt w:val="bullet"/>
      <w:lvlText w:val="o"/>
      <w:lvlJc w:val="left"/>
      <w:pPr>
        <w:ind w:left="7745" w:hanging="360"/>
      </w:pPr>
      <w:rPr>
        <w:rFonts w:ascii="Courier New" w:hAnsi="Courier New" w:cs="Courier New" w:hint="default"/>
      </w:rPr>
    </w:lvl>
    <w:lvl w:ilvl="8" w:tplc="080C0005" w:tentative="1">
      <w:start w:val="1"/>
      <w:numFmt w:val="bullet"/>
      <w:lvlText w:val=""/>
      <w:lvlJc w:val="left"/>
      <w:pPr>
        <w:ind w:left="8465" w:hanging="360"/>
      </w:pPr>
      <w:rPr>
        <w:rFonts w:ascii="Wingdings" w:hAnsi="Wingdings" w:hint="default"/>
      </w:rPr>
    </w:lvl>
  </w:abstractNum>
  <w:abstractNum w:abstractNumId="26">
    <w:nsid w:val="78616407"/>
    <w:multiLevelType w:val="hybridMultilevel"/>
    <w:tmpl w:val="77F09C6C"/>
    <w:lvl w:ilvl="0" w:tplc="55D662C6">
      <w:start w:val="1"/>
      <w:numFmt w:val="bullet"/>
      <w:lvlText w:val=""/>
      <w:lvlJc w:val="left"/>
      <w:pPr>
        <w:ind w:left="720" w:hanging="360"/>
      </w:pPr>
      <w:rPr>
        <w:rFonts w:ascii="Symbol" w:hAnsi="Symbol"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B320B9C"/>
    <w:multiLevelType w:val="hybridMultilevel"/>
    <w:tmpl w:val="1D84C3D6"/>
    <w:lvl w:ilvl="0" w:tplc="550AF036">
      <w:start w:val="1"/>
      <w:numFmt w:val="bullet"/>
      <w:lvlText w:val="✑"/>
      <w:lvlJc w:val="left"/>
      <w:pPr>
        <w:ind w:left="720" w:hanging="360"/>
      </w:pPr>
      <w:rPr>
        <w:rFonts w:ascii="MS UI Gothic" w:eastAsia="MS UI Gothic" w:hAnsi="MS UI Gothic" w:hint="eastAsi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1"/>
  </w:num>
  <w:num w:numId="4">
    <w:abstractNumId w:val="5"/>
  </w:num>
  <w:num w:numId="5">
    <w:abstractNumId w:val="23"/>
  </w:num>
  <w:num w:numId="6">
    <w:abstractNumId w:val="12"/>
  </w:num>
  <w:num w:numId="7">
    <w:abstractNumId w:val="24"/>
  </w:num>
  <w:num w:numId="8">
    <w:abstractNumId w:val="6"/>
  </w:num>
  <w:num w:numId="9">
    <w:abstractNumId w:val="9"/>
  </w:num>
  <w:num w:numId="10">
    <w:abstractNumId w:val="8"/>
  </w:num>
  <w:num w:numId="11">
    <w:abstractNumId w:val="13"/>
  </w:num>
  <w:num w:numId="12">
    <w:abstractNumId w:val="4"/>
  </w:num>
  <w:num w:numId="13">
    <w:abstractNumId w:val="18"/>
  </w:num>
  <w:num w:numId="14">
    <w:abstractNumId w:val="22"/>
  </w:num>
  <w:num w:numId="15">
    <w:abstractNumId w:val="25"/>
  </w:num>
  <w:num w:numId="16">
    <w:abstractNumId w:val="2"/>
  </w:num>
  <w:num w:numId="17">
    <w:abstractNumId w:val="3"/>
  </w:num>
  <w:num w:numId="18">
    <w:abstractNumId w:val="1"/>
  </w:num>
  <w:num w:numId="19">
    <w:abstractNumId w:val="27"/>
  </w:num>
  <w:num w:numId="20">
    <w:abstractNumId w:val="14"/>
  </w:num>
  <w:num w:numId="21">
    <w:abstractNumId w:val="16"/>
  </w:num>
  <w:num w:numId="22">
    <w:abstractNumId w:val="20"/>
  </w:num>
  <w:num w:numId="23">
    <w:abstractNumId w:val="15"/>
  </w:num>
  <w:num w:numId="24">
    <w:abstractNumId w:val="19"/>
  </w:num>
  <w:num w:numId="25">
    <w:abstractNumId w:val="21"/>
  </w:num>
  <w:num w:numId="26">
    <w:abstractNumId w:val="0"/>
  </w:num>
  <w:num w:numId="27">
    <w:abstractNumId w:val="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9218">
      <o:colormenu v:ext="edit" fillcolor="none [2412]"/>
    </o:shapedefaults>
    <o:shapelayout v:ext="edit">
      <o:idmap v:ext="edit" data="2"/>
    </o:shapelayout>
  </w:hdrShapeDefaults>
  <w:footnotePr>
    <w:footnote w:id="0"/>
    <w:footnote w:id="1"/>
  </w:footnotePr>
  <w:endnotePr>
    <w:endnote w:id="0"/>
    <w:endnote w:id="1"/>
  </w:endnotePr>
  <w:compat/>
  <w:rsids>
    <w:rsidRoot w:val="00BF0322"/>
    <w:rsid w:val="00191962"/>
    <w:rsid w:val="001B71A6"/>
    <w:rsid w:val="001D1B3E"/>
    <w:rsid w:val="00246D94"/>
    <w:rsid w:val="002A657A"/>
    <w:rsid w:val="002B1EA0"/>
    <w:rsid w:val="00375A84"/>
    <w:rsid w:val="00413036"/>
    <w:rsid w:val="00430ED2"/>
    <w:rsid w:val="005A7F1E"/>
    <w:rsid w:val="00652921"/>
    <w:rsid w:val="00733E1F"/>
    <w:rsid w:val="00736203"/>
    <w:rsid w:val="00800572"/>
    <w:rsid w:val="00881457"/>
    <w:rsid w:val="008D4EC6"/>
    <w:rsid w:val="008E0B0B"/>
    <w:rsid w:val="009332D2"/>
    <w:rsid w:val="009607A9"/>
    <w:rsid w:val="009E655C"/>
    <w:rsid w:val="00A51C2B"/>
    <w:rsid w:val="00A64DA2"/>
    <w:rsid w:val="00AA06A0"/>
    <w:rsid w:val="00B759E3"/>
    <w:rsid w:val="00B932A8"/>
    <w:rsid w:val="00BE7AFE"/>
    <w:rsid w:val="00BF0322"/>
    <w:rsid w:val="00C377B4"/>
    <w:rsid w:val="00CA1A74"/>
    <w:rsid w:val="00CD79E8"/>
    <w:rsid w:val="00D16112"/>
    <w:rsid w:val="00D71C84"/>
    <w:rsid w:val="00D92D54"/>
    <w:rsid w:val="00DB013F"/>
    <w:rsid w:val="00DD2628"/>
    <w:rsid w:val="00E33765"/>
    <w:rsid w:val="00EA4DA7"/>
    <w:rsid w:val="00F6088A"/>
    <w:rsid w:val="00FA26B3"/>
    <w:rsid w:val="00FF1F4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color w:val="00B0F0"/>
        <w:sz w:val="24"/>
        <w:szCs w:val="56"/>
        <w:lang w:val="fr-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65"/>
  </w:style>
  <w:style w:type="paragraph" w:styleId="Titre1">
    <w:name w:val="heading 1"/>
    <w:basedOn w:val="Normal"/>
    <w:next w:val="Normal"/>
    <w:link w:val="Titre1Car"/>
    <w:uiPriority w:val="9"/>
    <w:qFormat/>
    <w:rsid w:val="008D4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16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A06A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AA06A0"/>
    <w:pPr>
      <w:spacing w:before="100" w:beforeAutospacing="1" w:after="100" w:afterAutospacing="1"/>
      <w:outlineLvl w:val="3"/>
    </w:pPr>
    <w:rPr>
      <w:rFonts w:ascii="Times New Roman" w:eastAsia="Times New Roman" w:hAnsi="Times New Roman" w:cs="Times New Roman"/>
      <w:b/>
      <w:bCs/>
      <w:color w:val="auto"/>
      <w:szCs w:val="24"/>
      <w:lang w:eastAsia="fr-BE"/>
    </w:rPr>
  </w:style>
  <w:style w:type="paragraph" w:styleId="Titre5">
    <w:name w:val="heading 5"/>
    <w:basedOn w:val="Normal"/>
    <w:next w:val="Normal"/>
    <w:link w:val="Titre5Car"/>
    <w:uiPriority w:val="9"/>
    <w:semiHidden/>
    <w:unhideWhenUsed/>
    <w:qFormat/>
    <w:rsid w:val="008D4E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032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F0322"/>
    <w:rPr>
      <w:rFonts w:ascii="Tahoma" w:hAnsi="Tahoma" w:cs="Tahoma"/>
      <w:sz w:val="16"/>
      <w:szCs w:val="16"/>
    </w:rPr>
  </w:style>
  <w:style w:type="paragraph" w:styleId="NormalWeb">
    <w:name w:val="Normal (Web)"/>
    <w:basedOn w:val="Normal"/>
    <w:uiPriority w:val="99"/>
    <w:unhideWhenUsed/>
    <w:rsid w:val="00191962"/>
    <w:pPr>
      <w:spacing w:before="225" w:after="225"/>
      <w:ind w:left="225" w:right="225"/>
      <w:jc w:val="both"/>
    </w:pPr>
    <w:rPr>
      <w:rFonts w:ascii="Verdana" w:eastAsia="Times New Roman" w:hAnsi="Verdana" w:cs="Times New Roman"/>
      <w:color w:val="000000"/>
      <w:sz w:val="18"/>
      <w:szCs w:val="18"/>
      <w:lang w:eastAsia="fr-BE"/>
    </w:rPr>
  </w:style>
  <w:style w:type="paragraph" w:styleId="Corpsdetexte">
    <w:name w:val="Body Text"/>
    <w:basedOn w:val="Normal"/>
    <w:link w:val="CorpsdetexteCar"/>
    <w:uiPriority w:val="99"/>
    <w:unhideWhenUsed/>
    <w:rsid w:val="00191962"/>
    <w:pPr>
      <w:spacing w:before="225" w:after="225"/>
      <w:ind w:left="225" w:right="225"/>
      <w:jc w:val="both"/>
    </w:pPr>
    <w:rPr>
      <w:rFonts w:ascii="Verdana" w:eastAsia="Times New Roman" w:hAnsi="Verdana" w:cs="Times New Roman"/>
      <w:color w:val="000000"/>
      <w:sz w:val="20"/>
      <w:szCs w:val="20"/>
      <w:lang w:eastAsia="fr-BE"/>
    </w:rPr>
  </w:style>
  <w:style w:type="character" w:customStyle="1" w:styleId="CorpsdetexteCar">
    <w:name w:val="Corps de texte Car"/>
    <w:basedOn w:val="Policepardfaut"/>
    <w:link w:val="Corpsdetexte"/>
    <w:uiPriority w:val="99"/>
    <w:rsid w:val="00191962"/>
    <w:rPr>
      <w:rFonts w:ascii="Verdana" w:eastAsia="Times New Roman" w:hAnsi="Verdana" w:cs="Times New Roman"/>
      <w:color w:val="000000"/>
      <w:sz w:val="20"/>
      <w:szCs w:val="20"/>
      <w:lang w:eastAsia="fr-BE"/>
    </w:rPr>
  </w:style>
  <w:style w:type="paragraph" w:styleId="Sansinterligne">
    <w:name w:val="No Spacing"/>
    <w:link w:val="SansinterligneCar"/>
    <w:uiPriority w:val="1"/>
    <w:qFormat/>
    <w:rsid w:val="00191962"/>
    <w:pPr>
      <w:spacing w:after="0"/>
    </w:pPr>
    <w:rPr>
      <w:rFonts w:asciiTheme="minorHAnsi" w:eastAsiaTheme="minorEastAsia" w:hAnsiTheme="minorHAnsi"/>
      <w:color w:val="auto"/>
      <w:sz w:val="22"/>
      <w:szCs w:val="22"/>
      <w:lang w:val="fr-FR"/>
    </w:rPr>
  </w:style>
  <w:style w:type="character" w:customStyle="1" w:styleId="SansinterligneCar">
    <w:name w:val="Sans interligne Car"/>
    <w:basedOn w:val="Policepardfaut"/>
    <w:link w:val="Sansinterligne"/>
    <w:uiPriority w:val="1"/>
    <w:rsid w:val="00191962"/>
    <w:rPr>
      <w:rFonts w:asciiTheme="minorHAnsi" w:eastAsiaTheme="minorEastAsia" w:hAnsiTheme="minorHAnsi"/>
      <w:color w:val="auto"/>
      <w:sz w:val="22"/>
      <w:szCs w:val="22"/>
      <w:lang w:val="fr-FR"/>
    </w:rPr>
  </w:style>
  <w:style w:type="paragraph" w:styleId="Retraitcorpsdetexte">
    <w:name w:val="Body Text Indent"/>
    <w:basedOn w:val="Normal"/>
    <w:link w:val="RetraitcorpsdetexteCar"/>
    <w:uiPriority w:val="99"/>
    <w:semiHidden/>
    <w:unhideWhenUsed/>
    <w:rsid w:val="002B1EA0"/>
    <w:pPr>
      <w:spacing w:after="120"/>
      <w:ind w:left="283"/>
    </w:pPr>
  </w:style>
  <w:style w:type="character" w:customStyle="1" w:styleId="RetraitcorpsdetexteCar">
    <w:name w:val="Retrait corps de texte Car"/>
    <w:basedOn w:val="Policepardfaut"/>
    <w:link w:val="Retraitcorpsdetexte"/>
    <w:uiPriority w:val="99"/>
    <w:semiHidden/>
    <w:rsid w:val="002B1EA0"/>
  </w:style>
  <w:style w:type="paragraph" w:styleId="En-tte">
    <w:name w:val="header"/>
    <w:basedOn w:val="Normal"/>
    <w:link w:val="En-tteCar"/>
    <w:uiPriority w:val="99"/>
    <w:semiHidden/>
    <w:unhideWhenUsed/>
    <w:rsid w:val="002B1EA0"/>
    <w:pPr>
      <w:tabs>
        <w:tab w:val="center" w:pos="4536"/>
        <w:tab w:val="right" w:pos="9072"/>
      </w:tabs>
      <w:spacing w:after="0"/>
    </w:pPr>
  </w:style>
  <w:style w:type="character" w:customStyle="1" w:styleId="En-tteCar">
    <w:name w:val="En-tête Car"/>
    <w:basedOn w:val="Policepardfaut"/>
    <w:link w:val="En-tte"/>
    <w:uiPriority w:val="99"/>
    <w:semiHidden/>
    <w:rsid w:val="002B1EA0"/>
  </w:style>
  <w:style w:type="paragraph" w:styleId="Pieddepage">
    <w:name w:val="footer"/>
    <w:basedOn w:val="Normal"/>
    <w:link w:val="PieddepageCar"/>
    <w:uiPriority w:val="99"/>
    <w:semiHidden/>
    <w:unhideWhenUsed/>
    <w:rsid w:val="002B1EA0"/>
    <w:pPr>
      <w:tabs>
        <w:tab w:val="center" w:pos="4536"/>
        <w:tab w:val="right" w:pos="9072"/>
      </w:tabs>
      <w:spacing w:after="0"/>
    </w:pPr>
  </w:style>
  <w:style w:type="character" w:customStyle="1" w:styleId="PieddepageCar">
    <w:name w:val="Pied de page Car"/>
    <w:basedOn w:val="Policepardfaut"/>
    <w:link w:val="Pieddepage"/>
    <w:uiPriority w:val="99"/>
    <w:semiHidden/>
    <w:rsid w:val="002B1EA0"/>
  </w:style>
  <w:style w:type="paragraph" w:styleId="Paragraphedeliste">
    <w:name w:val="List Paragraph"/>
    <w:basedOn w:val="Normal"/>
    <w:uiPriority w:val="34"/>
    <w:qFormat/>
    <w:rsid w:val="002A657A"/>
    <w:pPr>
      <w:ind w:left="720"/>
      <w:contextualSpacing/>
    </w:pPr>
  </w:style>
  <w:style w:type="paragraph" w:styleId="Corpsdetexte2">
    <w:name w:val="Body Text 2"/>
    <w:basedOn w:val="Normal"/>
    <w:link w:val="Corpsdetexte2Car"/>
    <w:uiPriority w:val="99"/>
    <w:unhideWhenUsed/>
    <w:rsid w:val="00B759E3"/>
    <w:pPr>
      <w:spacing w:after="120" w:line="480" w:lineRule="auto"/>
    </w:pPr>
  </w:style>
  <w:style w:type="character" w:customStyle="1" w:styleId="Corpsdetexte2Car">
    <w:name w:val="Corps de texte 2 Car"/>
    <w:basedOn w:val="Policepardfaut"/>
    <w:link w:val="Corpsdetexte2"/>
    <w:uiPriority w:val="99"/>
    <w:rsid w:val="00B759E3"/>
  </w:style>
  <w:style w:type="table" w:styleId="Grilledutableau">
    <w:name w:val="Table Grid"/>
    <w:basedOn w:val="TableauNormal"/>
    <w:uiPriority w:val="59"/>
    <w:rsid w:val="00B759E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AA06A0"/>
    <w:rPr>
      <w:rFonts w:ascii="Times New Roman" w:eastAsia="Times New Roman" w:hAnsi="Times New Roman" w:cs="Times New Roman"/>
      <w:b/>
      <w:bCs/>
      <w:color w:val="auto"/>
      <w:szCs w:val="24"/>
      <w:lang w:eastAsia="fr-BE"/>
    </w:rPr>
  </w:style>
  <w:style w:type="character" w:customStyle="1" w:styleId="Titre3Car">
    <w:name w:val="Titre 3 Car"/>
    <w:basedOn w:val="Policepardfaut"/>
    <w:link w:val="Titre3"/>
    <w:uiPriority w:val="9"/>
    <w:semiHidden/>
    <w:rsid w:val="00AA06A0"/>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EA4DA7"/>
    <w:rPr>
      <w:color w:val="333333"/>
      <w:u w:val="single"/>
    </w:rPr>
  </w:style>
  <w:style w:type="character" w:customStyle="1" w:styleId="Titre1Car">
    <w:name w:val="Titre 1 Car"/>
    <w:basedOn w:val="Policepardfaut"/>
    <w:link w:val="Titre1"/>
    <w:uiPriority w:val="9"/>
    <w:rsid w:val="008D4EC6"/>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8D4EC6"/>
    <w:rPr>
      <w:rFonts w:asciiTheme="majorHAnsi" w:eastAsiaTheme="majorEastAsia" w:hAnsiTheme="majorHAnsi" w:cstheme="majorBidi"/>
      <w:color w:val="243F60" w:themeColor="accent1" w:themeShade="7F"/>
    </w:rPr>
  </w:style>
  <w:style w:type="paragraph" w:styleId="Corpsdetexte3">
    <w:name w:val="Body Text 3"/>
    <w:basedOn w:val="Normal"/>
    <w:link w:val="Corpsdetexte3Car"/>
    <w:uiPriority w:val="99"/>
    <w:semiHidden/>
    <w:unhideWhenUsed/>
    <w:rsid w:val="00D16112"/>
    <w:pPr>
      <w:spacing w:after="120"/>
    </w:pPr>
    <w:rPr>
      <w:sz w:val="16"/>
      <w:szCs w:val="16"/>
    </w:rPr>
  </w:style>
  <w:style w:type="character" w:customStyle="1" w:styleId="Corpsdetexte3Car">
    <w:name w:val="Corps de texte 3 Car"/>
    <w:basedOn w:val="Policepardfaut"/>
    <w:link w:val="Corpsdetexte3"/>
    <w:uiPriority w:val="99"/>
    <w:semiHidden/>
    <w:rsid w:val="00D16112"/>
    <w:rPr>
      <w:sz w:val="16"/>
      <w:szCs w:val="16"/>
    </w:rPr>
  </w:style>
  <w:style w:type="character" w:customStyle="1" w:styleId="Titre2Car">
    <w:name w:val="Titre 2 Car"/>
    <w:basedOn w:val="Policepardfaut"/>
    <w:link w:val="Titre2"/>
    <w:uiPriority w:val="9"/>
    <w:rsid w:val="00D16112"/>
    <w:rPr>
      <w:rFonts w:asciiTheme="majorHAnsi" w:eastAsiaTheme="majorEastAsia" w:hAnsiTheme="majorHAnsi" w:cstheme="majorBidi"/>
      <w:b/>
      <w:bCs/>
      <w:color w:val="4F81BD" w:themeColor="accent1"/>
      <w:sz w:val="26"/>
      <w:szCs w:val="26"/>
    </w:rPr>
  </w:style>
  <w:style w:type="paragraph" w:styleId="Sous-titre">
    <w:name w:val="Subtitle"/>
    <w:basedOn w:val="Normal"/>
    <w:link w:val="Sous-titreCar"/>
    <w:uiPriority w:val="11"/>
    <w:qFormat/>
    <w:rsid w:val="00D16112"/>
    <w:pPr>
      <w:spacing w:before="100" w:beforeAutospacing="1" w:after="100" w:afterAutospacing="1"/>
    </w:pPr>
    <w:rPr>
      <w:rFonts w:ascii="Times New Roman" w:eastAsia="Times New Roman" w:hAnsi="Times New Roman" w:cs="Times New Roman"/>
      <w:color w:val="auto"/>
      <w:szCs w:val="24"/>
      <w:lang w:eastAsia="fr-BE"/>
    </w:rPr>
  </w:style>
  <w:style w:type="character" w:customStyle="1" w:styleId="Sous-titreCar">
    <w:name w:val="Sous-titre Car"/>
    <w:basedOn w:val="Policepardfaut"/>
    <w:link w:val="Sous-titre"/>
    <w:uiPriority w:val="11"/>
    <w:rsid w:val="00D16112"/>
    <w:rPr>
      <w:rFonts w:ascii="Times New Roman" w:eastAsia="Times New Roman" w:hAnsi="Times New Roman" w:cs="Times New Roman"/>
      <w:color w:val="auto"/>
      <w:szCs w:val="24"/>
      <w:lang w:eastAsia="fr-BE"/>
    </w:rPr>
  </w:style>
</w:styles>
</file>

<file path=word/webSettings.xml><?xml version="1.0" encoding="utf-8"?>
<w:webSettings xmlns:r="http://schemas.openxmlformats.org/officeDocument/2006/relationships" xmlns:w="http://schemas.openxmlformats.org/wordprocessingml/2006/main">
  <w:divs>
    <w:div w:id="26835244">
      <w:bodyDiv w:val="1"/>
      <w:marLeft w:val="0"/>
      <w:marRight w:val="0"/>
      <w:marTop w:val="0"/>
      <w:marBottom w:val="0"/>
      <w:divBdr>
        <w:top w:val="none" w:sz="0" w:space="0" w:color="auto"/>
        <w:left w:val="none" w:sz="0" w:space="0" w:color="auto"/>
        <w:bottom w:val="none" w:sz="0" w:space="0" w:color="auto"/>
        <w:right w:val="none" w:sz="0" w:space="0" w:color="auto"/>
      </w:divBdr>
    </w:div>
    <w:div w:id="119493798">
      <w:bodyDiv w:val="1"/>
      <w:marLeft w:val="0"/>
      <w:marRight w:val="0"/>
      <w:marTop w:val="0"/>
      <w:marBottom w:val="0"/>
      <w:divBdr>
        <w:top w:val="none" w:sz="0" w:space="0" w:color="auto"/>
        <w:left w:val="none" w:sz="0" w:space="0" w:color="auto"/>
        <w:bottom w:val="none" w:sz="0" w:space="0" w:color="auto"/>
        <w:right w:val="none" w:sz="0" w:space="0" w:color="auto"/>
      </w:divBdr>
    </w:div>
    <w:div w:id="302739466">
      <w:bodyDiv w:val="1"/>
      <w:marLeft w:val="0"/>
      <w:marRight w:val="0"/>
      <w:marTop w:val="0"/>
      <w:marBottom w:val="0"/>
      <w:divBdr>
        <w:top w:val="none" w:sz="0" w:space="0" w:color="auto"/>
        <w:left w:val="none" w:sz="0" w:space="0" w:color="auto"/>
        <w:bottom w:val="none" w:sz="0" w:space="0" w:color="auto"/>
        <w:right w:val="none" w:sz="0" w:space="0" w:color="auto"/>
      </w:divBdr>
    </w:div>
    <w:div w:id="376902762">
      <w:bodyDiv w:val="1"/>
      <w:marLeft w:val="0"/>
      <w:marRight w:val="0"/>
      <w:marTop w:val="0"/>
      <w:marBottom w:val="0"/>
      <w:divBdr>
        <w:top w:val="none" w:sz="0" w:space="0" w:color="auto"/>
        <w:left w:val="none" w:sz="0" w:space="0" w:color="auto"/>
        <w:bottom w:val="none" w:sz="0" w:space="0" w:color="auto"/>
        <w:right w:val="none" w:sz="0" w:space="0" w:color="auto"/>
      </w:divBdr>
    </w:div>
    <w:div w:id="444077530">
      <w:bodyDiv w:val="1"/>
      <w:marLeft w:val="0"/>
      <w:marRight w:val="0"/>
      <w:marTop w:val="0"/>
      <w:marBottom w:val="0"/>
      <w:divBdr>
        <w:top w:val="none" w:sz="0" w:space="0" w:color="auto"/>
        <w:left w:val="none" w:sz="0" w:space="0" w:color="auto"/>
        <w:bottom w:val="none" w:sz="0" w:space="0" w:color="auto"/>
        <w:right w:val="none" w:sz="0" w:space="0" w:color="auto"/>
      </w:divBdr>
    </w:div>
    <w:div w:id="504589456">
      <w:bodyDiv w:val="1"/>
      <w:marLeft w:val="0"/>
      <w:marRight w:val="0"/>
      <w:marTop w:val="0"/>
      <w:marBottom w:val="0"/>
      <w:divBdr>
        <w:top w:val="none" w:sz="0" w:space="0" w:color="auto"/>
        <w:left w:val="none" w:sz="0" w:space="0" w:color="auto"/>
        <w:bottom w:val="none" w:sz="0" w:space="0" w:color="auto"/>
        <w:right w:val="none" w:sz="0" w:space="0" w:color="auto"/>
      </w:divBdr>
      <w:divsChild>
        <w:div w:id="1483690044">
          <w:marLeft w:val="0"/>
          <w:marRight w:val="0"/>
          <w:marTop w:val="0"/>
          <w:marBottom w:val="0"/>
          <w:divBdr>
            <w:top w:val="single" w:sz="4" w:space="1" w:color="auto"/>
            <w:left w:val="single" w:sz="4" w:space="4" w:color="auto"/>
            <w:bottom w:val="single" w:sz="4" w:space="1" w:color="auto"/>
            <w:right w:val="single" w:sz="4" w:space="4" w:color="auto"/>
          </w:divBdr>
        </w:div>
        <w:div w:id="878667698">
          <w:marLeft w:val="0"/>
          <w:marRight w:val="0"/>
          <w:marTop w:val="0"/>
          <w:marBottom w:val="0"/>
          <w:divBdr>
            <w:top w:val="single" w:sz="4" w:space="1" w:color="auto"/>
            <w:left w:val="single" w:sz="4" w:space="4" w:color="auto"/>
            <w:bottom w:val="single" w:sz="4" w:space="1" w:color="auto"/>
            <w:right w:val="single" w:sz="4" w:space="4" w:color="auto"/>
          </w:divBdr>
        </w:div>
        <w:div w:id="1215119999">
          <w:marLeft w:val="0"/>
          <w:marRight w:val="0"/>
          <w:marTop w:val="0"/>
          <w:marBottom w:val="0"/>
          <w:divBdr>
            <w:top w:val="single" w:sz="4" w:space="1" w:color="auto"/>
            <w:left w:val="single" w:sz="4" w:space="4" w:color="auto"/>
            <w:bottom w:val="single" w:sz="4" w:space="1" w:color="auto"/>
            <w:right w:val="single" w:sz="4" w:space="4" w:color="auto"/>
          </w:divBdr>
        </w:div>
      </w:divsChild>
    </w:div>
    <w:div w:id="687219756">
      <w:bodyDiv w:val="1"/>
      <w:marLeft w:val="0"/>
      <w:marRight w:val="0"/>
      <w:marTop w:val="0"/>
      <w:marBottom w:val="0"/>
      <w:divBdr>
        <w:top w:val="none" w:sz="0" w:space="0" w:color="auto"/>
        <w:left w:val="none" w:sz="0" w:space="0" w:color="auto"/>
        <w:bottom w:val="none" w:sz="0" w:space="0" w:color="auto"/>
        <w:right w:val="none" w:sz="0" w:space="0" w:color="auto"/>
      </w:divBdr>
    </w:div>
    <w:div w:id="807168386">
      <w:bodyDiv w:val="1"/>
      <w:marLeft w:val="0"/>
      <w:marRight w:val="0"/>
      <w:marTop w:val="0"/>
      <w:marBottom w:val="0"/>
      <w:divBdr>
        <w:top w:val="none" w:sz="0" w:space="0" w:color="auto"/>
        <w:left w:val="none" w:sz="0" w:space="0" w:color="auto"/>
        <w:bottom w:val="none" w:sz="0" w:space="0" w:color="auto"/>
        <w:right w:val="none" w:sz="0" w:space="0" w:color="auto"/>
      </w:divBdr>
    </w:div>
    <w:div w:id="955797062">
      <w:bodyDiv w:val="1"/>
      <w:marLeft w:val="0"/>
      <w:marRight w:val="0"/>
      <w:marTop w:val="0"/>
      <w:marBottom w:val="0"/>
      <w:divBdr>
        <w:top w:val="none" w:sz="0" w:space="0" w:color="auto"/>
        <w:left w:val="none" w:sz="0" w:space="0" w:color="auto"/>
        <w:bottom w:val="none" w:sz="0" w:space="0" w:color="auto"/>
        <w:right w:val="none" w:sz="0" w:space="0" w:color="auto"/>
      </w:divBdr>
    </w:div>
    <w:div w:id="1018966238">
      <w:bodyDiv w:val="1"/>
      <w:marLeft w:val="0"/>
      <w:marRight w:val="0"/>
      <w:marTop w:val="0"/>
      <w:marBottom w:val="0"/>
      <w:divBdr>
        <w:top w:val="none" w:sz="0" w:space="0" w:color="auto"/>
        <w:left w:val="none" w:sz="0" w:space="0" w:color="auto"/>
        <w:bottom w:val="none" w:sz="0" w:space="0" w:color="auto"/>
        <w:right w:val="none" w:sz="0" w:space="0" w:color="auto"/>
      </w:divBdr>
    </w:div>
    <w:div w:id="1096092810">
      <w:bodyDiv w:val="1"/>
      <w:marLeft w:val="0"/>
      <w:marRight w:val="0"/>
      <w:marTop w:val="0"/>
      <w:marBottom w:val="0"/>
      <w:divBdr>
        <w:top w:val="none" w:sz="0" w:space="0" w:color="auto"/>
        <w:left w:val="none" w:sz="0" w:space="0" w:color="auto"/>
        <w:bottom w:val="none" w:sz="0" w:space="0" w:color="auto"/>
        <w:right w:val="none" w:sz="0" w:space="0" w:color="auto"/>
      </w:divBdr>
    </w:div>
    <w:div w:id="1305158054">
      <w:bodyDiv w:val="1"/>
      <w:marLeft w:val="0"/>
      <w:marRight w:val="0"/>
      <w:marTop w:val="0"/>
      <w:marBottom w:val="0"/>
      <w:divBdr>
        <w:top w:val="none" w:sz="0" w:space="0" w:color="auto"/>
        <w:left w:val="none" w:sz="0" w:space="0" w:color="auto"/>
        <w:bottom w:val="none" w:sz="0" w:space="0" w:color="auto"/>
        <w:right w:val="none" w:sz="0" w:space="0" w:color="auto"/>
      </w:divBdr>
    </w:div>
    <w:div w:id="1450080963">
      <w:bodyDiv w:val="1"/>
      <w:marLeft w:val="0"/>
      <w:marRight w:val="0"/>
      <w:marTop w:val="0"/>
      <w:marBottom w:val="0"/>
      <w:divBdr>
        <w:top w:val="none" w:sz="0" w:space="0" w:color="auto"/>
        <w:left w:val="none" w:sz="0" w:space="0" w:color="auto"/>
        <w:bottom w:val="none" w:sz="0" w:space="0" w:color="auto"/>
        <w:right w:val="none" w:sz="0" w:space="0" w:color="auto"/>
      </w:divBdr>
    </w:div>
    <w:div w:id="1872450008">
      <w:bodyDiv w:val="1"/>
      <w:marLeft w:val="0"/>
      <w:marRight w:val="0"/>
      <w:marTop w:val="0"/>
      <w:marBottom w:val="0"/>
      <w:divBdr>
        <w:top w:val="none" w:sz="0" w:space="0" w:color="auto"/>
        <w:left w:val="none" w:sz="0" w:space="0" w:color="auto"/>
        <w:bottom w:val="none" w:sz="0" w:space="0" w:color="auto"/>
        <w:right w:val="none" w:sz="0" w:space="0" w:color="auto"/>
      </w:divBdr>
    </w:div>
    <w:div w:id="20648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mages.google.be/imgres?imgurl=http://coloriage.mobi/images/moulin_t.gif&amp;imgrefurl=http://coloriage.mobi/news/le-moulin&amp;h=400&amp;w=325&amp;sz=24&amp;hl=fr&amp;start=4&amp;sig2=Uyso2FyczNyQ5TK5krkgkQ&amp;usg=__wdyZR7xswvYIgpCrcyFCmSg7xBg=&amp;tbnid=IqGX3wlQluQryM:&amp;tbnh=124&amp;tbnw=101&amp;ei=8ySzSN-mGJC-0gWlge3nDw&amp;prev=/images?q=moulin&amp;gbv=2&amp;hl=fr" TargetMode="External"/><Relationship Id="rId18" Type="http://schemas.openxmlformats.org/officeDocument/2006/relationships/hyperlink" Target="http://www.linternaute.com/dictionnaire/fr/definition/animal/" TargetMode="External"/><Relationship Id="rId26" Type="http://schemas.openxmlformats.org/officeDocument/2006/relationships/hyperlink" Target="http://www.linternaute.com/dictionnaire/fr/definition/de-1/" TargetMode="External"/><Relationship Id="rId39" Type="http://schemas.openxmlformats.org/officeDocument/2006/relationships/image" Target="media/image14.gif"/><Relationship Id="rId3" Type="http://schemas.openxmlformats.org/officeDocument/2006/relationships/styles" Target="styles.xml"/><Relationship Id="rId21" Type="http://schemas.openxmlformats.org/officeDocument/2006/relationships/hyperlink" Target="http://www.linternaute.com/dictionnaire/fr/definition/l/" TargetMode="External"/><Relationship Id="rId34" Type="http://schemas.openxmlformats.org/officeDocument/2006/relationships/image" Target="media/image11.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www.linternaute.com/dictionnaire/fr/definition/etoile/" TargetMode="External"/><Relationship Id="rId33" Type="http://schemas.openxmlformats.org/officeDocument/2006/relationships/hyperlink" Target="http://images.google.be/imgres?imgurl=http://wwwedu.ge.ch/co/colombieres/Sic/Thullen/05_06/704Aexer6/tortue%20cool.jpg&amp;imgrefurl=http://wwwedu.ge.ch/co/colombieres/Sic/Thullen/05_06/704Aexer6/meganne.html&amp;h=401&amp;w=398&amp;sz=10&amp;hl=fr&amp;start=3&amp;sig2=LFxXn0xbP3pGwiTvN9tXWA&amp;usg=__oQVPPK7fqKTHbszCj1GVD8vUmKQ=&amp;tbnid=epXCRumwbAQ8ZM:&amp;tbnh=124&amp;tbnw=123&amp;ei=niCzSMamGo3g0gXU0qT0Dw&amp;prev=/images?q=tortue&amp;gbv=2&amp;ndsp=18&amp;hl=fr&amp;sa=N" TargetMode="External"/><Relationship Id="rId38"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linternaute.com/dictionnaire/fr/definition/tel/" TargetMode="External"/><Relationship Id="rId29" Type="http://schemas.openxmlformats.org/officeDocument/2006/relationships/image" Target="media/image8.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google.be/imgres?imgurl=http://bp3.blogger.com/_XavG3v9xmSU/R4Ihu8_86rI/AAAAAAAABp4/m7NgtIfMTnA/s400/chien-chat-mer-.jpg&amp;imgrefurl=http://raf-dessins.blogspot.com/2008_01_06_archive.html&amp;h=400&amp;w=300&amp;sz=35&amp;hl=fr&amp;start=16&amp;sig2=tL4Z4qTwaWMEqJJsdQI0pg&amp;tbnid=CEz65Rj0LP_HoM:&amp;tbnh=124&amp;tbnw=93&amp;ei=1k2jSJvRCJrY7AXEtbHRDw&amp;prev=/images?q=chat+chien+souris&amp;gbv=2&amp;ndsp=18&amp;hl=fr&amp;sa=N" TargetMode="External"/><Relationship Id="rId24" Type="http://schemas.openxmlformats.org/officeDocument/2006/relationships/hyperlink" Target="http://www.linternaute.com/dictionnaire/fr/definition/l/" TargetMode="External"/><Relationship Id="rId32" Type="http://schemas.openxmlformats.org/officeDocument/2006/relationships/image" Target="media/image10.jpeg"/><Relationship Id="rId37" Type="http://schemas.openxmlformats.org/officeDocument/2006/relationships/hyperlink" Target="http://images.google.be/imgres?imgurl=http://www.jedessine.com/img/cameleon-10603.jpg&amp;imgrefurl=http://www.jedessine.com/c_6670/coloriages/coloriages-pokemon/cameleon&amp;h=850&amp;w=651&amp;sz=55&amp;hl=fr&amp;start=43&amp;sig2=KhBWCVZsCwuNfcxcnzHprw&amp;usg=__vbYD0ZpLmRu9gf2uVrVaSrGy1T8=&amp;tbnid=o8jMvDkfZWIyCM:&amp;tbnh=145&amp;tbnw=111&amp;ei=2iizSPjSCITS0QXj5J3wDw&amp;prev=/images?q=cameleon&amp;start=36&amp;gbv=2&amp;ndsp=18&amp;hl=fr&amp;sa=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mages.google.be/imgres?imgurl=http://www.redcross.ca/cmslib/images/crocodile.jpg&amp;imgrefurl=http://www.newsfrance.fr/article.php?sid=788&amp;h=245&amp;w=259&amp;sz=31&amp;hl=fr&amp;start=7&amp;sig2=bO5ovIRi8cPKnAiOAv8D3A&amp;tbnid=8BKYQBKXfR0G2M:&amp;tbnh=106&amp;tbnw=112&amp;ei=4FOjSK7EOZny7AWO363cDw&amp;prev=/images?q=crocodile&amp;gbv=2&amp;hl=fr" TargetMode="External"/><Relationship Id="rId23" Type="http://schemas.openxmlformats.org/officeDocument/2006/relationships/hyperlink" Target="http://www.linternaute.com/dictionnaire/fr/definition/ou/" TargetMode="External"/><Relationship Id="rId28" Type="http://schemas.openxmlformats.org/officeDocument/2006/relationships/image" Target="media/image7.jpeg"/><Relationship Id="rId36"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hyperlink" Target="http://www.linternaute.com/dictionnaire/fr/definition/marin/"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images.google.be/imgres?imgurl=http://www.acer-campestre.fr/images/dessin%20feuille%20acer.jpg&amp;imgrefurl=http://www.acer-campestre.fr/feuilles%20erable/FE1/FE1.htm&amp;h=389&amp;w=491&amp;sz=20&amp;hl=fr&amp;start=19&amp;sig2=KMsDZyiZDXVGNkorWeGvwg&amp;usg=__UGvp-VIdmE7grmnRMbx3SJUjp7I=&amp;tbnid=QdnWPtWMHGhfAM:&amp;tbnh=103&amp;tbnw=130&amp;ei=wCSzSNqlA4TS0QX-5J3wDw&amp;prev=/images?q=feuille&amp;start=18&amp;gbv=2&amp;ndsp=18&amp;hl=fr&amp;sa=N" TargetMode="External"/><Relationship Id="rId14" Type="http://schemas.openxmlformats.org/officeDocument/2006/relationships/image" Target="media/image4.jpeg"/><Relationship Id="rId22" Type="http://schemas.openxmlformats.org/officeDocument/2006/relationships/hyperlink" Target="http://www.linternaute.com/dictionnaire/fr/definition/oursin/" TargetMode="External"/><Relationship Id="rId27" Type="http://schemas.openxmlformats.org/officeDocument/2006/relationships/hyperlink" Target="http://www.linternaute.com/dictionnaire/fr/definition/mer/" TargetMode="External"/><Relationship Id="rId30" Type="http://schemas.openxmlformats.org/officeDocument/2006/relationships/hyperlink" Target="http://images.google.be/imgres?imgurl=http://environnement.ecoles.free.fr/Coloriages_dessins/images/halloween%20crapaud.jpg&amp;imgrefurl=http://environnement.ecoles.free.fr/Coloriages_dessins/coloriage%20crapaud%20d%20halloween.htm&amp;h=628&amp;w=621&amp;sz=36&amp;hl=fr&amp;start=2&amp;sig2=h2Qf2itmpgtMVuVWj4KTzA&amp;usg=__HpaYHm3VDSAbI6f91aalXjp7UMg=&amp;tbnid=zuTS0tD6QW6MoM:&amp;tbnh=137&amp;tbnw=135&amp;ei=vR2zSMPvI5HO0QX8ivTrDw&amp;prev=/images?q=crapaud&amp;gbv=2&amp;ndsp=18&amp;hl=fr&amp;sa=N" TargetMode="External"/><Relationship Id="rId35" Type="http://schemas.openxmlformats.org/officeDocument/2006/relationships/hyperlink" Target="http://images.google.be/imgres?imgurl=http://environnement.ecoles.free.fr/Coloriages_dessins/images/millepattes.gif&amp;imgrefurl=http://environnement.ecoles.free.fr/Coloriages_dessins/coloriage%20de%20mille-pattes.htm&amp;h=1200&amp;w=1107&amp;sz=55&amp;hl=fr&amp;start=5&amp;sig2=CYm-27QvUtkIKL1Olo05ow&amp;usg=__XjnPKlZVJzyam_zUuOHry62_8eY=&amp;tbnid=GWzvifjHLTYiFM:&amp;tbnh=150&amp;tbnw=138&amp;ei=yCCzSJnkOYHW0AXVwtD6Dw&amp;prev=/images?q=mile+pattes&amp;gbv=2&amp;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Année         2008 -        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4254</Words>
  <Characters>23397</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Un conte très particulier</vt:lpstr>
    </vt:vector>
  </TitlesOfParts>
  <Company>Hewlett-Packard</Company>
  <LinksUpToDate>false</LinksUpToDate>
  <CharactersWithSpaces>27596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conte très particulier</dc:title>
  <dc:creator>Madame Beeckmans</dc:creator>
  <cp:lastModifiedBy>Audrey</cp:lastModifiedBy>
  <cp:revision>5</cp:revision>
  <cp:lastPrinted>2008-08-26T11:14:00Z</cp:lastPrinted>
  <dcterms:created xsi:type="dcterms:W3CDTF">2008-08-25T21:56:00Z</dcterms:created>
  <dcterms:modified xsi:type="dcterms:W3CDTF">2008-08-27T14:01:00Z</dcterms:modified>
</cp:coreProperties>
</file>