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ED" w:rsidRDefault="000560EB" w:rsidP="000560EB">
      <w:pPr>
        <w:jc w:val="center"/>
        <w:rPr>
          <w:rFonts w:ascii="Segoe Script" w:hAnsi="Segoe Script"/>
          <w:b/>
          <w:sz w:val="32"/>
          <w:szCs w:val="32"/>
          <w:u w:val="single"/>
        </w:rPr>
      </w:pPr>
      <w:r w:rsidRPr="000560EB">
        <w:rPr>
          <w:rFonts w:ascii="Segoe Script" w:hAnsi="Segoe Script"/>
          <w:b/>
          <w:sz w:val="32"/>
          <w:szCs w:val="32"/>
          <w:u w:val="single"/>
        </w:rPr>
        <w:t>La phrase</w:t>
      </w:r>
    </w:p>
    <w:p w:rsidR="000560EB" w:rsidRDefault="000560EB" w:rsidP="000560EB">
      <w:pPr>
        <w:pStyle w:val="Paragraphedeliste"/>
        <w:numPr>
          <w:ilvl w:val="0"/>
          <w:numId w:val="1"/>
        </w:numPr>
        <w:rPr>
          <w:rFonts w:ascii="Segoe Script" w:hAnsi="Segoe Script"/>
          <w:sz w:val="28"/>
          <w:szCs w:val="28"/>
          <w:u w:val="single"/>
        </w:rPr>
      </w:pPr>
      <w:r w:rsidRPr="000560EB">
        <w:rPr>
          <w:rFonts w:ascii="Segoe Script" w:hAnsi="Segoe Script"/>
          <w:sz w:val="28"/>
          <w:szCs w:val="28"/>
          <w:u w:val="single"/>
        </w:rPr>
        <w:t>Les types de phrases</w:t>
      </w:r>
    </w:p>
    <w:p w:rsidR="000560EB" w:rsidRDefault="000560EB" w:rsidP="000560EB">
      <w:pPr>
        <w:spacing w:after="0"/>
        <w:jc w:val="both"/>
        <w:rPr>
          <w:rFonts w:ascii="Comic Sans MS" w:hAnsi="Comic Sans MS"/>
        </w:rPr>
      </w:pPr>
      <w:r>
        <w:rPr>
          <w:rFonts w:ascii="Comic Sans MS" w:hAnsi="Comic Sans MS"/>
        </w:rPr>
        <w:t>Il existe 3 types de phrases :</w:t>
      </w:r>
    </w:p>
    <w:p w:rsidR="000560EB" w:rsidRDefault="000560EB" w:rsidP="000560EB">
      <w:pPr>
        <w:pStyle w:val="Paragraphedeliste"/>
        <w:numPr>
          <w:ilvl w:val="0"/>
          <w:numId w:val="2"/>
        </w:numPr>
        <w:spacing w:after="100" w:afterAutospacing="1"/>
        <w:jc w:val="both"/>
        <w:rPr>
          <w:rFonts w:ascii="Comic Sans MS" w:hAnsi="Comic Sans MS"/>
        </w:rPr>
      </w:pPr>
      <w:r w:rsidRPr="000560EB">
        <w:rPr>
          <w:rFonts w:ascii="Comic Sans MS" w:hAnsi="Comic Sans MS"/>
        </w:rPr>
        <w:t>celles qui racontent des événements</w:t>
      </w:r>
      <w:r>
        <w:rPr>
          <w:rFonts w:ascii="Comic Sans MS" w:hAnsi="Comic Sans MS"/>
        </w:rPr>
        <w:t> ;</w:t>
      </w:r>
    </w:p>
    <w:p w:rsidR="000560EB" w:rsidRPr="000560EB" w:rsidRDefault="000560EB" w:rsidP="000560EB">
      <w:pPr>
        <w:pStyle w:val="Paragraphedeliste"/>
        <w:numPr>
          <w:ilvl w:val="0"/>
          <w:numId w:val="2"/>
        </w:numPr>
        <w:spacing w:after="100" w:afterAutospacing="1"/>
        <w:jc w:val="both"/>
        <w:rPr>
          <w:rFonts w:ascii="Comic Sans MS" w:hAnsi="Comic Sans MS"/>
        </w:rPr>
      </w:pPr>
      <w:r>
        <w:rPr>
          <w:rFonts w:ascii="Comic Sans MS" w:hAnsi="Comic Sans MS"/>
        </w:rPr>
        <w:t>celles posent</w:t>
      </w:r>
      <w:r w:rsidRPr="000560EB">
        <w:rPr>
          <w:rFonts w:ascii="Comic Sans MS" w:hAnsi="Comic Sans MS"/>
        </w:rPr>
        <w:t xml:space="preserve"> des questions ;</w:t>
      </w:r>
    </w:p>
    <w:p w:rsidR="000560EB" w:rsidRDefault="000560EB" w:rsidP="000560EB">
      <w:pPr>
        <w:pStyle w:val="Paragraphedeliste"/>
        <w:numPr>
          <w:ilvl w:val="0"/>
          <w:numId w:val="2"/>
        </w:numPr>
        <w:spacing w:after="0"/>
        <w:jc w:val="both"/>
        <w:rPr>
          <w:rFonts w:ascii="Comic Sans MS" w:hAnsi="Comic Sans MS"/>
        </w:rPr>
      </w:pPr>
      <w:r>
        <w:rPr>
          <w:rFonts w:ascii="Comic Sans MS" w:hAnsi="Comic Sans MS"/>
        </w:rPr>
        <w:t>celles qui donnent des ordres ou des conseils.</w:t>
      </w:r>
    </w:p>
    <w:p w:rsidR="000560EB" w:rsidRDefault="000560EB" w:rsidP="000560EB">
      <w:pPr>
        <w:spacing w:after="0"/>
        <w:jc w:val="both"/>
        <w:rPr>
          <w:rFonts w:ascii="Comic Sans MS" w:hAnsi="Comic Sans MS"/>
        </w:rPr>
      </w:pPr>
      <w:r>
        <w:rPr>
          <w:rFonts w:ascii="Comic Sans MS" w:hAnsi="Comic Sans MS"/>
        </w:rPr>
        <w:t>Découvrons chaque type de phrase</w:t>
      </w:r>
      <w:r w:rsidR="00771890">
        <w:rPr>
          <w:rFonts w:ascii="Comic Sans MS" w:hAnsi="Comic Sans MS"/>
        </w:rPr>
        <w:t>s</w:t>
      </w:r>
      <w:r>
        <w:rPr>
          <w:rFonts w:ascii="Comic Sans MS" w:hAnsi="Comic Sans MS"/>
        </w:rPr>
        <w:t xml:space="preserve"> en détail. Mais avant, retiens bien ceci : « Une même phrase ne peut pas être de 2 types différents. »</w:t>
      </w:r>
    </w:p>
    <w:p w:rsidR="000560EB" w:rsidRDefault="000560EB" w:rsidP="000560EB">
      <w:pPr>
        <w:spacing w:after="0"/>
        <w:jc w:val="both"/>
        <w:rPr>
          <w:rFonts w:ascii="Comic Sans MS" w:hAnsi="Comic Sans MS"/>
        </w:rPr>
      </w:pPr>
    </w:p>
    <w:p w:rsidR="000560EB" w:rsidRPr="00C226C8" w:rsidRDefault="000560EB" w:rsidP="000560EB">
      <w:pPr>
        <w:spacing w:after="0"/>
        <w:jc w:val="both"/>
        <w:rPr>
          <w:rFonts w:ascii="Comic Sans MS" w:hAnsi="Comic Sans MS"/>
          <w:b/>
          <w:u w:val="wave"/>
        </w:rPr>
      </w:pPr>
      <w:r w:rsidRPr="00C226C8">
        <w:rPr>
          <w:rFonts w:ascii="Comic Sans MS" w:hAnsi="Comic Sans MS"/>
          <w:b/>
          <w:u w:val="wave"/>
        </w:rPr>
        <w:t>1. Raconter des événements = la phrase ……………………………………………………</w:t>
      </w:r>
    </w:p>
    <w:p w:rsidR="000560EB" w:rsidRDefault="000560EB" w:rsidP="000560EB">
      <w:pPr>
        <w:spacing w:after="0"/>
        <w:jc w:val="both"/>
        <w:rPr>
          <w:rFonts w:ascii="Comic Sans MS" w:hAnsi="Comic Sans MS"/>
        </w:rPr>
      </w:pPr>
    </w:p>
    <w:p w:rsidR="001C6D25" w:rsidRDefault="001C6D25" w:rsidP="001C6D25">
      <w:pPr>
        <w:spacing w:after="0"/>
        <w:jc w:val="both"/>
        <w:rPr>
          <w:rFonts w:ascii="Book Antiqua" w:hAnsi="Book Antiqua"/>
          <w:b/>
          <w:sz w:val="24"/>
          <w:szCs w:val="24"/>
        </w:rPr>
      </w:pPr>
      <w:r>
        <w:rPr>
          <w:rFonts w:ascii="Book Antiqua" w:hAnsi="Book Antiqua"/>
          <w:b/>
          <w:sz w:val="24"/>
          <w:szCs w:val="24"/>
        </w:rPr>
        <w:t xml:space="preserve">Un soir, un certain Louis et son épouse lisaient tranquillement dans leur chambre. A un moment donné, l’épouse, fatiguée, souhaita la bonne nuit à son mari, éteignit la lumière et s’endormit. Malgré l’obscurité, Louis continua sa lecture. </w:t>
      </w:r>
    </w:p>
    <w:p w:rsidR="001C6D25" w:rsidRDefault="001C6D25" w:rsidP="001C6D25">
      <w:pPr>
        <w:spacing w:after="0"/>
        <w:jc w:val="both"/>
        <w:rPr>
          <w:rFonts w:ascii="Book Antiqua" w:hAnsi="Book Antiqua"/>
          <w:b/>
          <w:sz w:val="24"/>
          <w:szCs w:val="24"/>
        </w:rPr>
      </w:pPr>
      <w:r>
        <w:rPr>
          <w:rFonts w:ascii="Book Antiqua" w:hAnsi="Book Antiqua"/>
          <w:b/>
          <w:sz w:val="24"/>
          <w:szCs w:val="24"/>
        </w:rPr>
        <w:t>Comment est-ce possible ?</w:t>
      </w:r>
    </w:p>
    <w:p w:rsidR="001C6D25" w:rsidRDefault="001C6D25" w:rsidP="001C6D25">
      <w:pPr>
        <w:spacing w:after="0"/>
        <w:jc w:val="both"/>
        <w:rPr>
          <w:rFonts w:ascii="Comic Sans MS" w:hAnsi="Comic Sans MS"/>
        </w:rPr>
      </w:pPr>
    </w:p>
    <w:p w:rsidR="001C6D25" w:rsidRDefault="001C6D25" w:rsidP="001C6D25">
      <w:pPr>
        <w:spacing w:after="0"/>
        <w:jc w:val="both"/>
        <w:rPr>
          <w:rFonts w:ascii="Comic Sans MS" w:hAnsi="Comic Sans MS"/>
        </w:rPr>
      </w:pPr>
      <w:r>
        <w:rPr>
          <w:rFonts w:ascii="Comic Sans MS" w:hAnsi="Comic Sans MS"/>
        </w:rPr>
        <w:t xml:space="preserve">Souligne, dans le texte, toutes les phrases qui racontent les événements de cette histoire. </w:t>
      </w:r>
    </w:p>
    <w:p w:rsidR="001C6D25" w:rsidRDefault="001C6D25" w:rsidP="001C6D25">
      <w:pPr>
        <w:spacing w:after="0"/>
        <w:jc w:val="both"/>
        <w:rPr>
          <w:rFonts w:ascii="Comic Sans MS" w:hAnsi="Comic Sans MS"/>
        </w:rPr>
      </w:pPr>
      <w:r>
        <w:rPr>
          <w:rFonts w:ascii="Comic Sans MS" w:hAnsi="Comic Sans MS"/>
        </w:rPr>
        <w:t xml:space="preserve">Les phrases qui racontent des événements, qui déclarent quelque chose sont des phrases …………………………………………………… . </w:t>
      </w:r>
    </w:p>
    <w:p w:rsidR="001C6D25" w:rsidRDefault="001C6D25" w:rsidP="001C6D25">
      <w:pPr>
        <w:spacing w:after="0"/>
        <w:jc w:val="both"/>
        <w:rPr>
          <w:rFonts w:ascii="Comic Sans MS" w:hAnsi="Comic Sans MS"/>
        </w:rPr>
      </w:pPr>
      <w:r>
        <w:rPr>
          <w:rFonts w:ascii="Comic Sans MS" w:hAnsi="Comic Sans MS"/>
        </w:rPr>
        <w:t>Imagine la réponse que tu pourrais donner à la dernière phrase du texte. Cette réponse doit être une phrase déclarative :</w:t>
      </w:r>
    </w:p>
    <w:p w:rsidR="001C6D25" w:rsidRDefault="001C6D25" w:rsidP="00C226C8">
      <w:pPr>
        <w:spacing w:after="0"/>
        <w:jc w:val="both"/>
        <w:rPr>
          <w:rFonts w:ascii="Comic Sans MS" w:hAnsi="Comic Sans MS"/>
        </w:rPr>
      </w:pPr>
      <w:r>
        <w:rPr>
          <w:rFonts w:ascii="Comic Sans MS" w:hAnsi="Comic Sans MS"/>
        </w:rPr>
        <w:t>…………………………………………………………………………………………………………………………………………………………………</w:t>
      </w:r>
    </w:p>
    <w:p w:rsidR="001C6D25" w:rsidRDefault="001C6D25" w:rsidP="001C6D25">
      <w:pPr>
        <w:spacing w:after="0"/>
        <w:jc w:val="both"/>
        <w:rPr>
          <w:rFonts w:ascii="Comic Sans MS" w:hAnsi="Comic Sans MS"/>
        </w:rPr>
      </w:pPr>
    </w:p>
    <w:tbl>
      <w:tblPr>
        <w:tblStyle w:val="Grilledutableau"/>
        <w:tblW w:w="0" w:type="auto"/>
        <w:tblLook w:val="04A0"/>
      </w:tblPr>
      <w:tblGrid>
        <w:gridCol w:w="9212"/>
      </w:tblGrid>
      <w:tr w:rsidR="001C6D25" w:rsidTr="001C6D25">
        <w:tc>
          <w:tcPr>
            <w:tcW w:w="9212" w:type="dxa"/>
          </w:tcPr>
          <w:p w:rsidR="001C6D25" w:rsidRPr="001C6D25" w:rsidRDefault="001C6D25" w:rsidP="001C6D25">
            <w:pPr>
              <w:jc w:val="both"/>
              <w:rPr>
                <w:rFonts w:ascii="Comic Sans MS" w:hAnsi="Comic Sans MS"/>
              </w:rPr>
            </w:pPr>
            <w:r>
              <w:rPr>
                <w:rFonts w:ascii="Comic Sans MS" w:hAnsi="Comic Sans MS"/>
                <w:noProof/>
                <w:lang w:eastAsia="fr-BE"/>
              </w:rPr>
              <w:drawing>
                <wp:inline distT="0" distB="0" distL="0" distR="0">
                  <wp:extent cx="347485" cy="571500"/>
                  <wp:effectExtent l="19050" t="0" r="0" b="0"/>
                  <wp:docPr id="1" name="Image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6"/>
                          <a:srcRect/>
                          <a:stretch>
                            <a:fillRect/>
                          </a:stretch>
                        </pic:blipFill>
                        <pic:spPr bwMode="auto">
                          <a:xfrm>
                            <a:off x="0" y="0"/>
                            <a:ext cx="350113" cy="575822"/>
                          </a:xfrm>
                          <a:prstGeom prst="rect">
                            <a:avLst/>
                          </a:prstGeom>
                          <a:noFill/>
                          <a:ln w="9525">
                            <a:noFill/>
                            <a:miter lim="800000"/>
                            <a:headEnd/>
                            <a:tailEnd/>
                          </a:ln>
                        </pic:spPr>
                      </pic:pic>
                    </a:graphicData>
                  </a:graphic>
                </wp:inline>
              </w:drawing>
            </w:r>
            <w:r>
              <w:rPr>
                <w:rFonts w:ascii="Comic Sans MS" w:hAnsi="Comic Sans MS"/>
              </w:rPr>
              <w:t xml:space="preserve">  Une phrase </w:t>
            </w:r>
            <w:r>
              <w:rPr>
                <w:rFonts w:ascii="Comic Sans MS" w:hAnsi="Comic Sans MS"/>
                <w:b/>
              </w:rPr>
              <w:t>déclarative</w:t>
            </w:r>
            <w:r>
              <w:rPr>
                <w:rFonts w:ascii="Comic Sans MS" w:hAnsi="Comic Sans MS"/>
              </w:rPr>
              <w:t xml:space="preserve"> permet de dire, de raconter, de déclarer qu’un événement s’est passé ou ne s’est pas passé, se passe ou ne se passe pas, se passera ou ne se passera pas.</w:t>
            </w:r>
          </w:p>
        </w:tc>
      </w:tr>
    </w:tbl>
    <w:p w:rsidR="001C6D25" w:rsidRDefault="001C6D25" w:rsidP="001C6D25">
      <w:pPr>
        <w:spacing w:after="0"/>
        <w:jc w:val="both"/>
        <w:rPr>
          <w:rFonts w:ascii="Comic Sans MS" w:hAnsi="Comic Sans MS"/>
        </w:rPr>
      </w:pPr>
    </w:p>
    <w:p w:rsidR="001C6D25" w:rsidRDefault="001C6D25" w:rsidP="001C6D25">
      <w:pPr>
        <w:spacing w:after="0"/>
        <w:jc w:val="both"/>
        <w:rPr>
          <w:rFonts w:ascii="Comic Sans MS" w:hAnsi="Comic Sans MS"/>
        </w:rPr>
      </w:pPr>
      <w:r>
        <w:rPr>
          <w:rFonts w:ascii="Comic Sans MS" w:hAnsi="Comic Sans MS"/>
        </w:rPr>
        <w:t>Exerçons-nous :</w:t>
      </w:r>
    </w:p>
    <w:p w:rsidR="001C6D25" w:rsidRDefault="001C6D25" w:rsidP="001C6D25">
      <w:pPr>
        <w:spacing w:after="0"/>
        <w:jc w:val="both"/>
        <w:rPr>
          <w:rFonts w:ascii="Comic Sans MS" w:hAnsi="Comic Sans MS"/>
        </w:rPr>
      </w:pPr>
    </w:p>
    <w:p w:rsidR="001C6D25" w:rsidRDefault="001C6D25" w:rsidP="001C6D25">
      <w:pPr>
        <w:pStyle w:val="Paragraphedeliste"/>
        <w:numPr>
          <w:ilvl w:val="0"/>
          <w:numId w:val="4"/>
        </w:numPr>
        <w:spacing w:after="0"/>
        <w:jc w:val="both"/>
        <w:rPr>
          <w:rFonts w:ascii="Comic Sans MS" w:hAnsi="Comic Sans MS"/>
        </w:rPr>
      </w:pPr>
      <w:r>
        <w:rPr>
          <w:rFonts w:ascii="Comic Sans MS" w:hAnsi="Comic Sans MS"/>
        </w:rPr>
        <w:t>Parmi les phrases suivantes, coche celles qui sont déclaratives :</w:t>
      </w:r>
    </w:p>
    <w:p w:rsidR="001C6D25" w:rsidRDefault="001C6D25" w:rsidP="001C6D25">
      <w:pPr>
        <w:spacing w:after="0"/>
        <w:jc w:val="both"/>
        <w:rPr>
          <w:rFonts w:ascii="Comic Sans MS" w:hAnsi="Comic Sans MS"/>
        </w:rPr>
      </w:pPr>
      <w:r>
        <w:rPr>
          <w:rFonts w:ascii="Comic Sans MS" w:hAnsi="Comic Sans MS"/>
        </w:rPr>
        <w:sym w:font="Wingdings 2" w:char="F02A"/>
      </w:r>
      <w:r>
        <w:rPr>
          <w:rFonts w:ascii="Comic Sans MS" w:hAnsi="Comic Sans MS"/>
        </w:rPr>
        <w:t xml:space="preserve"> </w:t>
      </w:r>
      <w:r w:rsidR="00C226C8">
        <w:rPr>
          <w:rFonts w:ascii="Comic Sans MS" w:hAnsi="Comic Sans MS"/>
        </w:rPr>
        <w:t>Louis Braille est aveugle.</w:t>
      </w:r>
    </w:p>
    <w:p w:rsidR="001C6D25" w:rsidRDefault="001C6D25" w:rsidP="001C6D25">
      <w:pPr>
        <w:spacing w:after="0"/>
        <w:jc w:val="both"/>
        <w:rPr>
          <w:rFonts w:ascii="Comic Sans MS" w:hAnsi="Comic Sans MS"/>
        </w:rPr>
      </w:pPr>
      <w:r>
        <w:rPr>
          <w:rFonts w:ascii="Comic Sans MS" w:hAnsi="Comic Sans MS"/>
        </w:rPr>
        <w:sym w:font="Wingdings 2" w:char="F02A"/>
      </w:r>
      <w:r>
        <w:rPr>
          <w:rFonts w:ascii="Comic Sans MS" w:hAnsi="Comic Sans MS"/>
        </w:rPr>
        <w:t xml:space="preserve"> </w:t>
      </w:r>
      <w:r w:rsidR="00C226C8">
        <w:rPr>
          <w:rFonts w:ascii="Comic Sans MS" w:hAnsi="Comic Sans MS"/>
        </w:rPr>
        <w:t>C’est à la suite d’un accident qu’il perdit l’usage de ses yeux.</w:t>
      </w:r>
    </w:p>
    <w:p w:rsidR="001C6D25" w:rsidRDefault="001C6D25" w:rsidP="001C6D25">
      <w:pPr>
        <w:spacing w:after="0"/>
        <w:jc w:val="both"/>
        <w:rPr>
          <w:rFonts w:ascii="Comic Sans MS" w:hAnsi="Comic Sans MS"/>
        </w:rPr>
      </w:pPr>
      <w:r>
        <w:rPr>
          <w:rFonts w:ascii="Comic Sans MS" w:hAnsi="Comic Sans MS"/>
        </w:rPr>
        <w:sym w:font="Wingdings 2" w:char="F02A"/>
      </w:r>
      <w:r>
        <w:rPr>
          <w:rFonts w:ascii="Comic Sans MS" w:hAnsi="Comic Sans MS"/>
        </w:rPr>
        <w:t xml:space="preserve"> </w:t>
      </w:r>
      <w:r w:rsidR="00C226C8">
        <w:rPr>
          <w:rFonts w:ascii="Comic Sans MS" w:hAnsi="Comic Sans MS"/>
        </w:rPr>
        <w:t>Il invente alors un alphabet constitué de points en relief.</w:t>
      </w:r>
    </w:p>
    <w:p w:rsidR="001C6D25" w:rsidRDefault="001C6D25" w:rsidP="001C6D25">
      <w:pPr>
        <w:spacing w:after="0"/>
        <w:jc w:val="both"/>
        <w:rPr>
          <w:rFonts w:ascii="Comic Sans MS" w:hAnsi="Comic Sans MS"/>
        </w:rPr>
      </w:pPr>
      <w:r>
        <w:rPr>
          <w:rFonts w:ascii="Comic Sans MS" w:hAnsi="Comic Sans MS"/>
        </w:rPr>
        <w:sym w:font="Wingdings 2" w:char="F02A"/>
      </w:r>
      <w:r>
        <w:rPr>
          <w:rFonts w:ascii="Comic Sans MS" w:hAnsi="Comic Sans MS"/>
        </w:rPr>
        <w:t xml:space="preserve"> </w:t>
      </w:r>
      <w:r w:rsidR="00C226C8">
        <w:rPr>
          <w:rFonts w:ascii="Comic Sans MS" w:hAnsi="Comic Sans MS"/>
        </w:rPr>
        <w:t>Veux-tu en connaître le principe</w:t>
      </w:r>
      <w:r>
        <w:rPr>
          <w:rFonts w:ascii="Comic Sans MS" w:hAnsi="Comic Sans MS"/>
        </w:rPr>
        <w:t> ?</w:t>
      </w:r>
    </w:p>
    <w:p w:rsidR="001C6D25" w:rsidRDefault="001C6D25" w:rsidP="001C6D25">
      <w:pPr>
        <w:spacing w:after="0"/>
        <w:jc w:val="both"/>
        <w:rPr>
          <w:rFonts w:ascii="Comic Sans MS" w:hAnsi="Comic Sans MS"/>
        </w:rPr>
      </w:pPr>
      <w:r>
        <w:rPr>
          <w:rFonts w:ascii="Comic Sans MS" w:hAnsi="Comic Sans MS"/>
        </w:rPr>
        <w:sym w:font="Wingdings 2" w:char="F02A"/>
      </w:r>
      <w:r>
        <w:rPr>
          <w:rFonts w:ascii="Comic Sans MS" w:hAnsi="Comic Sans MS"/>
        </w:rPr>
        <w:t xml:space="preserve"> </w:t>
      </w:r>
      <w:r w:rsidR="00C226C8">
        <w:rPr>
          <w:rFonts w:ascii="Comic Sans MS" w:hAnsi="Comic Sans MS"/>
        </w:rPr>
        <w:t>Ecoute l’explication suivante : chaque lettre se note par une combinaison de points.</w:t>
      </w:r>
    </w:p>
    <w:p w:rsidR="00C226C8" w:rsidRDefault="00C226C8" w:rsidP="00C226C8">
      <w:pPr>
        <w:pStyle w:val="Paragraphedeliste"/>
        <w:numPr>
          <w:ilvl w:val="0"/>
          <w:numId w:val="4"/>
        </w:numPr>
        <w:spacing w:after="0"/>
        <w:jc w:val="both"/>
        <w:rPr>
          <w:rFonts w:ascii="Comic Sans MS" w:hAnsi="Comic Sans MS"/>
        </w:rPr>
      </w:pPr>
      <w:r>
        <w:rPr>
          <w:rFonts w:ascii="Comic Sans MS" w:hAnsi="Comic Sans MS"/>
        </w:rPr>
        <w:lastRenderedPageBreak/>
        <w:t>Rends ces phrases déclaratives :</w:t>
      </w:r>
    </w:p>
    <w:p w:rsidR="00C226C8" w:rsidRDefault="00C226C8" w:rsidP="00C226C8">
      <w:pPr>
        <w:spacing w:after="0"/>
        <w:jc w:val="both"/>
        <w:rPr>
          <w:rFonts w:ascii="Comic Sans MS" w:hAnsi="Comic Sans MS"/>
        </w:rPr>
      </w:pPr>
      <w:r w:rsidRPr="00C226C8">
        <w:rPr>
          <w:rFonts w:ascii="Comic Sans MS" w:hAnsi="Comic Sans MS"/>
        </w:rPr>
        <w:t>-</w:t>
      </w:r>
      <w:r>
        <w:rPr>
          <w:rFonts w:ascii="Comic Sans MS" w:hAnsi="Comic Sans MS"/>
        </w:rPr>
        <w:t xml:space="preserve"> Louis Braille est-il né en 1809 à Coupvray, près de Paris ?</w:t>
      </w:r>
    </w:p>
    <w:p w:rsidR="00C226C8" w:rsidRDefault="00C226C8" w:rsidP="00C226C8">
      <w:pPr>
        <w:spacing w:before="120" w:after="0"/>
        <w:jc w:val="both"/>
        <w:rPr>
          <w:rFonts w:ascii="Comic Sans MS" w:hAnsi="Comic Sans MS"/>
        </w:rPr>
      </w:pPr>
      <w:r>
        <w:rPr>
          <w:rFonts w:ascii="Comic Sans MS" w:hAnsi="Comic Sans MS"/>
        </w:rPr>
        <w:t>…………………………………………………………………………………………………………………………………………………………………</w:t>
      </w:r>
    </w:p>
    <w:p w:rsidR="00C226C8" w:rsidRDefault="00C226C8" w:rsidP="00C226C8">
      <w:pPr>
        <w:spacing w:after="0"/>
        <w:jc w:val="both"/>
        <w:rPr>
          <w:rFonts w:ascii="Comic Sans MS" w:hAnsi="Comic Sans MS"/>
        </w:rPr>
      </w:pPr>
      <w:r w:rsidRPr="00C226C8">
        <w:rPr>
          <w:rFonts w:ascii="Comic Sans MS" w:hAnsi="Comic Sans MS"/>
        </w:rPr>
        <w:t>-</w:t>
      </w:r>
      <w:r>
        <w:rPr>
          <w:rFonts w:ascii="Comic Sans MS" w:hAnsi="Comic Sans MS"/>
        </w:rPr>
        <w:t xml:space="preserve"> Se blessa-t-il en jouant dans l’atelier de son père ?</w:t>
      </w:r>
    </w:p>
    <w:p w:rsidR="00C226C8" w:rsidRDefault="00C226C8" w:rsidP="00C226C8">
      <w:pPr>
        <w:spacing w:before="120" w:after="0"/>
        <w:jc w:val="both"/>
        <w:rPr>
          <w:rFonts w:ascii="Comic Sans MS" w:hAnsi="Comic Sans MS"/>
        </w:rPr>
      </w:pPr>
      <w:r>
        <w:rPr>
          <w:rFonts w:ascii="Comic Sans MS" w:hAnsi="Comic Sans MS"/>
        </w:rPr>
        <w:t>…………………………………………………………………………………………………………………………………………………………………</w:t>
      </w:r>
    </w:p>
    <w:p w:rsidR="00C226C8" w:rsidRDefault="00C226C8" w:rsidP="00C226C8">
      <w:pPr>
        <w:spacing w:after="0"/>
        <w:jc w:val="both"/>
        <w:rPr>
          <w:rFonts w:ascii="Comic Sans MS" w:hAnsi="Comic Sans MS"/>
        </w:rPr>
      </w:pPr>
      <w:r w:rsidRPr="00C226C8">
        <w:rPr>
          <w:rFonts w:ascii="Comic Sans MS" w:hAnsi="Comic Sans MS"/>
        </w:rPr>
        <w:t>-</w:t>
      </w:r>
      <w:r>
        <w:rPr>
          <w:rFonts w:ascii="Comic Sans MS" w:hAnsi="Comic Sans MS"/>
        </w:rPr>
        <w:t xml:space="preserve"> « Ne touche pas à cet outil. »</w:t>
      </w:r>
    </w:p>
    <w:p w:rsidR="00C226C8" w:rsidRDefault="00C226C8" w:rsidP="00C226C8">
      <w:pPr>
        <w:spacing w:before="120" w:after="0"/>
        <w:jc w:val="both"/>
        <w:rPr>
          <w:rFonts w:ascii="Comic Sans MS" w:hAnsi="Comic Sans MS"/>
        </w:rPr>
      </w:pPr>
      <w:r>
        <w:rPr>
          <w:rFonts w:ascii="Comic Sans MS" w:hAnsi="Comic Sans MS"/>
        </w:rPr>
        <w:t>…………………………………………………………………………………………………………………………………………………………………</w:t>
      </w:r>
    </w:p>
    <w:p w:rsidR="00C226C8" w:rsidRDefault="00C226C8" w:rsidP="00C226C8">
      <w:pPr>
        <w:spacing w:after="0"/>
        <w:jc w:val="both"/>
        <w:rPr>
          <w:rFonts w:ascii="Comic Sans MS" w:hAnsi="Comic Sans MS"/>
        </w:rPr>
      </w:pPr>
      <w:r w:rsidRPr="00C226C8">
        <w:rPr>
          <w:rFonts w:ascii="Comic Sans MS" w:hAnsi="Comic Sans MS"/>
        </w:rPr>
        <w:t>-</w:t>
      </w:r>
      <w:r>
        <w:rPr>
          <w:rFonts w:ascii="Comic Sans MS" w:hAnsi="Comic Sans MS"/>
        </w:rPr>
        <w:t xml:space="preserve"> Malgré son handicap, a-t-il appris à lire et à écrire ?</w:t>
      </w:r>
    </w:p>
    <w:p w:rsidR="00C226C8" w:rsidRDefault="00C226C8" w:rsidP="00C226C8">
      <w:pPr>
        <w:spacing w:before="120" w:after="0"/>
        <w:jc w:val="both"/>
        <w:rPr>
          <w:rFonts w:ascii="Comic Sans MS" w:hAnsi="Comic Sans MS"/>
        </w:rPr>
      </w:pPr>
      <w:r>
        <w:rPr>
          <w:rFonts w:ascii="Comic Sans MS" w:hAnsi="Comic Sans MS"/>
        </w:rPr>
        <w:t>…………………………………………………………………………………………………………………………………………………………………</w:t>
      </w:r>
    </w:p>
    <w:p w:rsidR="00C226C8" w:rsidRDefault="00C226C8" w:rsidP="00C226C8">
      <w:pPr>
        <w:spacing w:after="0"/>
        <w:rPr>
          <w:rFonts w:ascii="Comic Sans MS" w:hAnsi="Comic Sans MS"/>
        </w:rPr>
      </w:pPr>
      <w:r w:rsidRPr="00C226C8">
        <w:rPr>
          <w:rFonts w:ascii="Comic Sans MS" w:hAnsi="Comic Sans MS"/>
        </w:rPr>
        <w:t>-</w:t>
      </w:r>
      <w:r>
        <w:rPr>
          <w:rFonts w:ascii="Comic Sans MS" w:hAnsi="Comic Sans MS"/>
        </w:rPr>
        <w:t xml:space="preserve"> Admirons le courage et l’ingéniosité de cet homme. …………………………………………………………………………………………………………………………………………………………………</w:t>
      </w:r>
    </w:p>
    <w:p w:rsidR="001C6D25" w:rsidRDefault="001C6D25" w:rsidP="00C226C8">
      <w:pPr>
        <w:spacing w:after="0"/>
        <w:jc w:val="both"/>
        <w:rPr>
          <w:rFonts w:ascii="Comic Sans MS" w:hAnsi="Comic Sans MS"/>
        </w:rPr>
      </w:pPr>
    </w:p>
    <w:p w:rsidR="00C226C8" w:rsidRPr="00C226C8" w:rsidRDefault="00C226C8" w:rsidP="00C226C8">
      <w:pPr>
        <w:spacing w:after="0"/>
        <w:jc w:val="both"/>
        <w:rPr>
          <w:rFonts w:ascii="Comic Sans MS" w:hAnsi="Comic Sans MS"/>
          <w:b/>
          <w:u w:val="wave"/>
        </w:rPr>
      </w:pPr>
      <w:r w:rsidRPr="00C226C8">
        <w:rPr>
          <w:rFonts w:ascii="Comic Sans MS" w:hAnsi="Comic Sans MS"/>
          <w:b/>
          <w:u w:val="wave"/>
        </w:rPr>
        <w:t>2. Poser des questions = la phrase ……………………………………………………</w:t>
      </w:r>
    </w:p>
    <w:p w:rsidR="00C226C8" w:rsidRDefault="00C226C8" w:rsidP="00C226C8">
      <w:pPr>
        <w:spacing w:after="0"/>
        <w:jc w:val="both"/>
        <w:rPr>
          <w:rFonts w:ascii="Comic Sans MS" w:hAnsi="Comic Sans MS"/>
        </w:rPr>
      </w:pPr>
    </w:p>
    <w:p w:rsidR="00C226C8" w:rsidRDefault="00C226C8" w:rsidP="00C226C8">
      <w:pPr>
        <w:spacing w:after="0"/>
        <w:jc w:val="both"/>
        <w:rPr>
          <w:rFonts w:ascii="Book Antiqua" w:hAnsi="Book Antiqua"/>
          <w:b/>
          <w:sz w:val="24"/>
          <w:szCs w:val="24"/>
        </w:rPr>
      </w:pPr>
      <w:r>
        <w:rPr>
          <w:rFonts w:ascii="Book Antiqua" w:hAnsi="Book Antiqua"/>
          <w:b/>
          <w:sz w:val="24"/>
          <w:szCs w:val="24"/>
        </w:rPr>
        <w:t>Né en 1940 dans une modeste famille brésilienne, Pelé apprend à jouer au football dans les terrains vagues de la banlieue de Santos.</w:t>
      </w:r>
    </w:p>
    <w:p w:rsidR="00C226C8" w:rsidRDefault="00771890" w:rsidP="00C226C8">
      <w:pPr>
        <w:spacing w:after="0"/>
        <w:jc w:val="both"/>
        <w:rPr>
          <w:rFonts w:ascii="Book Antiqua" w:hAnsi="Book Antiqua"/>
          <w:b/>
          <w:sz w:val="24"/>
          <w:szCs w:val="24"/>
        </w:rPr>
      </w:pPr>
      <w:r>
        <w:rPr>
          <w:rFonts w:ascii="Book Antiqua" w:hAnsi="Book Antiqua"/>
          <w:b/>
          <w:sz w:val="24"/>
          <w:szCs w:val="24"/>
        </w:rPr>
        <w:t>Bien vite repéré pou</w:t>
      </w:r>
      <w:r w:rsidR="00C226C8">
        <w:rPr>
          <w:rFonts w:ascii="Book Antiqua" w:hAnsi="Book Antiqua"/>
          <w:b/>
          <w:sz w:val="24"/>
          <w:szCs w:val="24"/>
        </w:rPr>
        <w:t>r son talent, il intègre l’</w:t>
      </w:r>
      <w:r>
        <w:rPr>
          <w:rFonts w:ascii="Book Antiqua" w:hAnsi="Book Antiqua"/>
          <w:b/>
          <w:sz w:val="24"/>
          <w:szCs w:val="24"/>
        </w:rPr>
        <w:t>équipe</w:t>
      </w:r>
      <w:r w:rsidR="00C226C8">
        <w:rPr>
          <w:rFonts w:ascii="Book Antiqua" w:hAnsi="Book Antiqua"/>
          <w:b/>
          <w:sz w:val="24"/>
          <w:szCs w:val="24"/>
        </w:rPr>
        <w:t xml:space="preserve"> de Santos avant de se </w:t>
      </w:r>
      <w:r>
        <w:rPr>
          <w:rFonts w:ascii="Book Antiqua" w:hAnsi="Book Antiqua"/>
          <w:b/>
          <w:sz w:val="24"/>
          <w:szCs w:val="24"/>
        </w:rPr>
        <w:t>distinguer</w:t>
      </w:r>
      <w:r w:rsidR="00C226C8">
        <w:rPr>
          <w:rFonts w:ascii="Book Antiqua" w:hAnsi="Book Antiqua"/>
          <w:b/>
          <w:sz w:val="24"/>
          <w:szCs w:val="24"/>
        </w:rPr>
        <w:t xml:space="preserve"> au sein de l’équipe nationale du Brésil qui remporte la Coupe du Monde en 1958, en Suède.</w:t>
      </w:r>
    </w:p>
    <w:p w:rsidR="00C226C8" w:rsidRDefault="00C226C8" w:rsidP="00C226C8">
      <w:pPr>
        <w:spacing w:after="0"/>
        <w:jc w:val="both"/>
        <w:rPr>
          <w:rFonts w:ascii="Book Antiqua" w:hAnsi="Book Antiqua"/>
          <w:b/>
          <w:sz w:val="24"/>
          <w:szCs w:val="24"/>
        </w:rPr>
      </w:pPr>
      <w:r>
        <w:rPr>
          <w:rFonts w:ascii="Book Antiqua" w:hAnsi="Book Antiqua"/>
          <w:b/>
          <w:sz w:val="24"/>
          <w:szCs w:val="24"/>
        </w:rPr>
        <w:t>A partir de ce moment, ce brillant n°10 imposera son style de jeu durant trente ans de carrière. Il possède un palmarès inégalé. Ses nombreux exploits lui vaudront le titre de « Roi Pelé ».</w:t>
      </w:r>
    </w:p>
    <w:p w:rsidR="00C226C8" w:rsidRDefault="00C226C8" w:rsidP="00C226C8">
      <w:pPr>
        <w:spacing w:after="0"/>
        <w:jc w:val="both"/>
        <w:rPr>
          <w:rFonts w:ascii="Comic Sans MS" w:hAnsi="Comic Sans MS"/>
        </w:rPr>
      </w:pPr>
    </w:p>
    <w:p w:rsidR="00C226C8" w:rsidRDefault="00C226C8" w:rsidP="00C226C8">
      <w:pPr>
        <w:spacing w:after="0"/>
        <w:jc w:val="both"/>
        <w:rPr>
          <w:rFonts w:ascii="Comic Sans MS" w:hAnsi="Comic Sans MS"/>
        </w:rPr>
      </w:pPr>
      <w:r>
        <w:rPr>
          <w:rFonts w:ascii="Comic Sans MS" w:hAnsi="Comic Sans MS"/>
        </w:rPr>
        <w:t>Lis le texte ci-dessus</w:t>
      </w:r>
      <w:r w:rsidR="009A39F4">
        <w:rPr>
          <w:rFonts w:ascii="Comic Sans MS" w:hAnsi="Comic Sans MS"/>
        </w:rPr>
        <w:t>. Ensuite, mets-toi dans la peau d’un journaliste sportif et réalise une interview. Compose tes questions sur base des réponses proposées :</w:t>
      </w:r>
    </w:p>
    <w:p w:rsidR="009A39F4" w:rsidRDefault="009A39F4" w:rsidP="00C226C8">
      <w:pPr>
        <w:spacing w:after="0"/>
        <w:jc w:val="both"/>
        <w:rPr>
          <w:rFonts w:ascii="Comic Sans MS" w:hAnsi="Comic Sans MS"/>
        </w:rPr>
      </w:pPr>
      <w:r>
        <w:rPr>
          <w:rFonts w:ascii="Comic Sans MS" w:hAnsi="Comic Sans MS"/>
        </w:rPr>
        <w:t>Q : …………………………………………………………………………………………………………………………………………………………</w:t>
      </w:r>
    </w:p>
    <w:p w:rsidR="009A39F4" w:rsidRDefault="009A39F4" w:rsidP="00C226C8">
      <w:pPr>
        <w:spacing w:after="0"/>
        <w:jc w:val="both"/>
        <w:rPr>
          <w:rFonts w:ascii="Comic Sans MS" w:hAnsi="Comic Sans MS"/>
        </w:rPr>
      </w:pPr>
      <w:r>
        <w:rPr>
          <w:rFonts w:ascii="Comic Sans MS" w:hAnsi="Comic Sans MS"/>
        </w:rPr>
        <w:t>…………………………………………………………………………………………………………………………………………………………………</w:t>
      </w:r>
    </w:p>
    <w:p w:rsidR="009A39F4" w:rsidRDefault="009A39F4" w:rsidP="00C226C8">
      <w:pPr>
        <w:spacing w:after="0"/>
        <w:jc w:val="both"/>
        <w:rPr>
          <w:rFonts w:ascii="Comic Sans MS" w:hAnsi="Comic Sans MS"/>
        </w:rPr>
      </w:pPr>
      <w:r>
        <w:rPr>
          <w:rFonts w:ascii="Comic Sans MS" w:hAnsi="Comic Sans MS"/>
        </w:rPr>
        <w:t>R : Non ! En fait, mon vrai nom est Edson Arantes do Nascimento.</w:t>
      </w:r>
    </w:p>
    <w:p w:rsidR="009A39F4" w:rsidRDefault="009A39F4" w:rsidP="009A39F4">
      <w:pPr>
        <w:spacing w:after="0"/>
        <w:jc w:val="both"/>
        <w:rPr>
          <w:rFonts w:ascii="Comic Sans MS" w:hAnsi="Comic Sans MS"/>
        </w:rPr>
      </w:pPr>
      <w:r>
        <w:rPr>
          <w:rFonts w:ascii="Comic Sans MS" w:hAnsi="Comic Sans MS"/>
        </w:rPr>
        <w:t>Q : …………………………………………………………………………………………………………………………………………………………</w:t>
      </w:r>
    </w:p>
    <w:p w:rsidR="009A39F4" w:rsidRDefault="009A39F4" w:rsidP="009A39F4">
      <w:pPr>
        <w:spacing w:after="0"/>
        <w:jc w:val="both"/>
        <w:rPr>
          <w:rFonts w:ascii="Comic Sans MS" w:hAnsi="Comic Sans MS"/>
        </w:rPr>
      </w:pPr>
      <w:r>
        <w:rPr>
          <w:rFonts w:ascii="Comic Sans MS" w:hAnsi="Comic Sans MS"/>
        </w:rPr>
        <w:t>…………………………………………………………………………………………………………………………………………………………………</w:t>
      </w:r>
    </w:p>
    <w:p w:rsidR="009A39F4" w:rsidRDefault="009A39F4" w:rsidP="009A39F4">
      <w:pPr>
        <w:spacing w:after="0"/>
        <w:jc w:val="both"/>
        <w:rPr>
          <w:rFonts w:ascii="Comic Sans MS" w:hAnsi="Comic Sans MS"/>
        </w:rPr>
      </w:pPr>
      <w:r>
        <w:rPr>
          <w:rFonts w:ascii="Comic Sans MS" w:hAnsi="Comic Sans MS"/>
        </w:rPr>
        <w:t>R : Le 23 octobre 1940 à  Très Caro</w:t>
      </w:r>
      <w:r w:rsidR="00771890">
        <w:rPr>
          <w:rFonts w:ascii="Comic Sans MS" w:hAnsi="Comic Sans MS"/>
        </w:rPr>
        <w:t>coês, près de Santos au Brésil.</w:t>
      </w:r>
    </w:p>
    <w:p w:rsidR="009A39F4" w:rsidRDefault="009A39F4" w:rsidP="009A39F4">
      <w:pPr>
        <w:spacing w:after="0"/>
        <w:jc w:val="both"/>
        <w:rPr>
          <w:rFonts w:ascii="Comic Sans MS" w:hAnsi="Comic Sans MS"/>
        </w:rPr>
      </w:pPr>
      <w:r>
        <w:rPr>
          <w:rFonts w:ascii="Comic Sans MS" w:hAnsi="Comic Sans MS"/>
        </w:rPr>
        <w:t>Q : …………………………………………………………………………………………………………………………………………………………</w:t>
      </w:r>
    </w:p>
    <w:p w:rsidR="009A39F4" w:rsidRDefault="009A39F4" w:rsidP="009A39F4">
      <w:pPr>
        <w:spacing w:after="0"/>
        <w:jc w:val="both"/>
        <w:rPr>
          <w:rFonts w:ascii="Comic Sans MS" w:hAnsi="Comic Sans MS"/>
        </w:rPr>
      </w:pPr>
      <w:r>
        <w:rPr>
          <w:rFonts w:ascii="Comic Sans MS" w:hAnsi="Comic Sans MS"/>
        </w:rPr>
        <w:t>…………………………………………………………………………………………………………………………………………………………………</w:t>
      </w:r>
    </w:p>
    <w:p w:rsidR="009A39F4" w:rsidRDefault="009A39F4" w:rsidP="009A39F4">
      <w:pPr>
        <w:spacing w:after="0"/>
        <w:jc w:val="both"/>
        <w:rPr>
          <w:rFonts w:ascii="Comic Sans MS" w:hAnsi="Comic Sans MS"/>
        </w:rPr>
      </w:pPr>
      <w:r>
        <w:rPr>
          <w:rFonts w:ascii="Comic Sans MS" w:hAnsi="Comic Sans MS"/>
        </w:rPr>
        <w:t>R : Avec l’équipe de Santos alors que j’avais 15 ans.</w:t>
      </w:r>
    </w:p>
    <w:p w:rsidR="009A39F4" w:rsidRDefault="009A39F4" w:rsidP="009A39F4">
      <w:pPr>
        <w:spacing w:after="0"/>
        <w:jc w:val="both"/>
        <w:rPr>
          <w:rFonts w:ascii="Comic Sans MS" w:hAnsi="Comic Sans MS"/>
        </w:rPr>
      </w:pPr>
      <w:r>
        <w:rPr>
          <w:rFonts w:ascii="Comic Sans MS" w:hAnsi="Comic Sans MS"/>
        </w:rPr>
        <w:t>Q : …………………………………………………………………………………………………………………………………………………………</w:t>
      </w:r>
    </w:p>
    <w:p w:rsidR="009A39F4" w:rsidRDefault="009A39F4" w:rsidP="009A39F4">
      <w:pPr>
        <w:spacing w:after="0"/>
        <w:jc w:val="both"/>
        <w:rPr>
          <w:rFonts w:ascii="Comic Sans MS" w:hAnsi="Comic Sans MS"/>
        </w:rPr>
      </w:pPr>
      <w:r>
        <w:rPr>
          <w:rFonts w:ascii="Comic Sans MS" w:hAnsi="Comic Sans MS"/>
        </w:rPr>
        <w:t>…………………………………………………………………………………………………………………………………………………………………</w:t>
      </w:r>
    </w:p>
    <w:p w:rsidR="009A39F4" w:rsidRDefault="009A39F4" w:rsidP="009A39F4">
      <w:pPr>
        <w:spacing w:after="0"/>
        <w:jc w:val="both"/>
        <w:rPr>
          <w:rFonts w:ascii="Comic Sans MS" w:hAnsi="Comic Sans MS"/>
        </w:rPr>
      </w:pPr>
      <w:r>
        <w:rPr>
          <w:rFonts w:ascii="Comic Sans MS" w:hAnsi="Comic Sans MS"/>
        </w:rPr>
        <w:t>R : Officiellement 1284 buts. Lorsque j’ai marqué mon millième but, le match a été interrompu pendant quinze minutes  car les photographes avaient envahi le terrain.</w:t>
      </w:r>
    </w:p>
    <w:p w:rsidR="009A39F4" w:rsidRDefault="009A39F4" w:rsidP="009A39F4">
      <w:pPr>
        <w:spacing w:after="0"/>
        <w:jc w:val="both"/>
        <w:rPr>
          <w:rFonts w:ascii="Comic Sans MS" w:hAnsi="Comic Sans MS"/>
        </w:rPr>
      </w:pPr>
      <w:r>
        <w:rPr>
          <w:rFonts w:ascii="Comic Sans MS" w:hAnsi="Comic Sans MS"/>
        </w:rPr>
        <w:lastRenderedPageBreak/>
        <w:t xml:space="preserve">Toutes les phrases que tu viens d’imaginer posent des </w:t>
      </w:r>
      <w:r w:rsidR="00236B51">
        <w:rPr>
          <w:rFonts w:ascii="Comic Sans MS" w:hAnsi="Comic Sans MS"/>
        </w:rPr>
        <w:t>questions. Ce sont des phrases …………………………………………………… .</w:t>
      </w:r>
    </w:p>
    <w:p w:rsidR="009A39F4" w:rsidRDefault="00236B51" w:rsidP="00C226C8">
      <w:pPr>
        <w:spacing w:after="0"/>
        <w:jc w:val="both"/>
        <w:rPr>
          <w:rFonts w:ascii="Comic Sans MS" w:hAnsi="Comic Sans MS"/>
        </w:rPr>
      </w:pPr>
      <w:r>
        <w:rPr>
          <w:rFonts w:ascii="Comic Sans MS" w:hAnsi="Comic Sans MS"/>
        </w:rPr>
        <w:t xml:space="preserve"> </w:t>
      </w:r>
    </w:p>
    <w:tbl>
      <w:tblPr>
        <w:tblStyle w:val="Grilledutableau"/>
        <w:tblW w:w="0" w:type="auto"/>
        <w:tblLook w:val="04A0"/>
      </w:tblPr>
      <w:tblGrid>
        <w:gridCol w:w="9212"/>
      </w:tblGrid>
      <w:tr w:rsidR="00C226C8" w:rsidTr="009A39F4">
        <w:tc>
          <w:tcPr>
            <w:tcW w:w="9212" w:type="dxa"/>
          </w:tcPr>
          <w:p w:rsidR="00C226C8" w:rsidRDefault="00C226C8" w:rsidP="00236B51">
            <w:pPr>
              <w:jc w:val="both"/>
              <w:rPr>
                <w:rFonts w:ascii="Comic Sans MS" w:hAnsi="Comic Sans MS"/>
              </w:rPr>
            </w:pPr>
            <w:r>
              <w:rPr>
                <w:rFonts w:ascii="Comic Sans MS" w:hAnsi="Comic Sans MS"/>
                <w:noProof/>
                <w:lang w:eastAsia="fr-BE"/>
              </w:rPr>
              <w:drawing>
                <wp:inline distT="0" distB="0" distL="0" distR="0">
                  <wp:extent cx="347485" cy="571500"/>
                  <wp:effectExtent l="19050" t="0" r="0" b="0"/>
                  <wp:docPr id="2" name="Image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6"/>
                          <a:srcRect/>
                          <a:stretch>
                            <a:fillRect/>
                          </a:stretch>
                        </pic:blipFill>
                        <pic:spPr bwMode="auto">
                          <a:xfrm>
                            <a:off x="0" y="0"/>
                            <a:ext cx="350113" cy="575822"/>
                          </a:xfrm>
                          <a:prstGeom prst="rect">
                            <a:avLst/>
                          </a:prstGeom>
                          <a:noFill/>
                          <a:ln w="9525">
                            <a:noFill/>
                            <a:miter lim="800000"/>
                            <a:headEnd/>
                            <a:tailEnd/>
                          </a:ln>
                        </pic:spPr>
                      </pic:pic>
                    </a:graphicData>
                  </a:graphic>
                </wp:inline>
              </w:drawing>
            </w:r>
            <w:r>
              <w:rPr>
                <w:rFonts w:ascii="Comic Sans MS" w:hAnsi="Comic Sans MS"/>
              </w:rPr>
              <w:t xml:space="preserve">  Une phrase </w:t>
            </w:r>
            <w:r w:rsidR="00236B51">
              <w:rPr>
                <w:rFonts w:ascii="Comic Sans MS" w:hAnsi="Comic Sans MS"/>
                <w:b/>
              </w:rPr>
              <w:t>interrogative</w:t>
            </w:r>
            <w:r>
              <w:rPr>
                <w:rFonts w:ascii="Comic Sans MS" w:hAnsi="Comic Sans MS"/>
              </w:rPr>
              <w:t xml:space="preserve"> permet de </w:t>
            </w:r>
            <w:r w:rsidR="00236B51">
              <w:rPr>
                <w:rFonts w:ascii="Comic Sans MS" w:hAnsi="Comic Sans MS"/>
              </w:rPr>
              <w:t>poser une question. Elle se termine toujours par un point d’interrogation.</w:t>
            </w:r>
          </w:p>
          <w:p w:rsidR="00236B51" w:rsidRDefault="00236B51" w:rsidP="00236B51">
            <w:pPr>
              <w:jc w:val="both"/>
              <w:rPr>
                <w:rFonts w:ascii="Comic Sans MS" w:hAnsi="Comic Sans MS"/>
              </w:rPr>
            </w:pPr>
            <w:r>
              <w:rPr>
                <w:rFonts w:ascii="Comic Sans MS" w:hAnsi="Comic Sans MS"/>
              </w:rPr>
              <w:t>Pour marquer l’interrogation, tu peux :</w:t>
            </w:r>
          </w:p>
          <w:p w:rsidR="00236B51" w:rsidRDefault="00236B51" w:rsidP="00236B51">
            <w:pPr>
              <w:pStyle w:val="Paragraphedeliste"/>
              <w:numPr>
                <w:ilvl w:val="0"/>
                <w:numId w:val="2"/>
              </w:numPr>
              <w:jc w:val="both"/>
              <w:rPr>
                <w:rFonts w:ascii="Comic Sans MS" w:hAnsi="Comic Sans MS"/>
              </w:rPr>
            </w:pPr>
            <w:r>
              <w:rPr>
                <w:rFonts w:ascii="Comic Sans MS" w:hAnsi="Comic Sans MS"/>
              </w:rPr>
              <w:t>inverser le sujet et le verbe : « Marqua-t-il 1284 buts ? »</w:t>
            </w:r>
          </w:p>
          <w:p w:rsidR="00236B51" w:rsidRDefault="00236B51" w:rsidP="00236B51">
            <w:pPr>
              <w:pStyle w:val="Paragraphedeliste"/>
              <w:numPr>
                <w:ilvl w:val="0"/>
                <w:numId w:val="2"/>
              </w:numPr>
              <w:jc w:val="both"/>
              <w:rPr>
                <w:rFonts w:ascii="Comic Sans MS" w:hAnsi="Comic Sans MS"/>
              </w:rPr>
            </w:pPr>
            <w:r>
              <w:rPr>
                <w:rFonts w:ascii="Comic Sans MS" w:hAnsi="Comic Sans MS"/>
              </w:rPr>
              <w:t>remplacer le sujet par un pronom : « Pelé marqua-t-il 1284 buts ? »</w:t>
            </w:r>
          </w:p>
          <w:p w:rsidR="00236B51" w:rsidRDefault="00236B51" w:rsidP="00236B51">
            <w:pPr>
              <w:pStyle w:val="Paragraphedeliste"/>
              <w:numPr>
                <w:ilvl w:val="0"/>
                <w:numId w:val="2"/>
              </w:numPr>
              <w:jc w:val="both"/>
              <w:rPr>
                <w:rFonts w:ascii="Comic Sans MS" w:hAnsi="Comic Sans MS"/>
              </w:rPr>
            </w:pPr>
            <w:r>
              <w:rPr>
                <w:rFonts w:ascii="Comic Sans MS" w:hAnsi="Comic Sans MS"/>
              </w:rPr>
              <w:t>utiliser un mot interrogatif : « Qui a marqué 1284 buts ? »</w:t>
            </w:r>
          </w:p>
          <w:p w:rsidR="00236B51" w:rsidRPr="00236B51" w:rsidRDefault="00236B51" w:rsidP="00236B51">
            <w:pPr>
              <w:pStyle w:val="Paragraphedeliste"/>
              <w:numPr>
                <w:ilvl w:val="0"/>
                <w:numId w:val="2"/>
              </w:numPr>
              <w:jc w:val="both"/>
              <w:rPr>
                <w:rFonts w:ascii="Comic Sans MS" w:hAnsi="Comic Sans MS"/>
              </w:rPr>
            </w:pPr>
            <w:r>
              <w:rPr>
                <w:rFonts w:ascii="Comic Sans MS" w:hAnsi="Comic Sans MS"/>
              </w:rPr>
              <w:t>utiliser l’expression « est-ce que » : « Est-ce qu’il marqua 1284 buts ? »</w:t>
            </w:r>
          </w:p>
        </w:tc>
      </w:tr>
    </w:tbl>
    <w:p w:rsidR="00C226C8" w:rsidRDefault="00C226C8" w:rsidP="00C226C8">
      <w:pPr>
        <w:spacing w:after="0"/>
        <w:jc w:val="both"/>
        <w:rPr>
          <w:rFonts w:ascii="Comic Sans MS" w:hAnsi="Comic Sans MS"/>
        </w:rPr>
      </w:pPr>
    </w:p>
    <w:p w:rsidR="00C226C8" w:rsidRDefault="00C226C8" w:rsidP="00C226C8">
      <w:pPr>
        <w:spacing w:after="0"/>
        <w:jc w:val="both"/>
        <w:rPr>
          <w:rFonts w:ascii="Comic Sans MS" w:hAnsi="Comic Sans MS"/>
        </w:rPr>
      </w:pPr>
      <w:r>
        <w:rPr>
          <w:rFonts w:ascii="Comic Sans MS" w:hAnsi="Comic Sans MS"/>
        </w:rPr>
        <w:t>Exerçons-nous :</w:t>
      </w:r>
    </w:p>
    <w:p w:rsidR="00C226C8" w:rsidRDefault="00C226C8" w:rsidP="00C226C8">
      <w:pPr>
        <w:spacing w:after="0"/>
        <w:jc w:val="both"/>
        <w:rPr>
          <w:rFonts w:ascii="Comic Sans MS" w:hAnsi="Comic Sans MS"/>
        </w:rPr>
      </w:pPr>
    </w:p>
    <w:p w:rsidR="00C226C8" w:rsidRDefault="00236B51" w:rsidP="00C226C8">
      <w:pPr>
        <w:pStyle w:val="Paragraphedeliste"/>
        <w:numPr>
          <w:ilvl w:val="0"/>
          <w:numId w:val="5"/>
        </w:numPr>
        <w:spacing w:after="0"/>
        <w:jc w:val="both"/>
        <w:rPr>
          <w:rFonts w:ascii="Comic Sans MS" w:hAnsi="Comic Sans MS"/>
        </w:rPr>
      </w:pPr>
      <w:r>
        <w:rPr>
          <w:rFonts w:ascii="Comic Sans MS" w:hAnsi="Comic Sans MS"/>
        </w:rPr>
        <w:t>Rends ces phrases interrogatives : remplace le sujet par un pronom et inverse le sujet et le verbe. N’oublie pas les traits d’union.</w:t>
      </w:r>
    </w:p>
    <w:p w:rsidR="00236B51" w:rsidRDefault="00236B51" w:rsidP="00236B51">
      <w:pPr>
        <w:spacing w:after="0"/>
        <w:jc w:val="both"/>
        <w:rPr>
          <w:rFonts w:ascii="Comic Sans MS" w:hAnsi="Comic Sans MS"/>
        </w:rPr>
      </w:pPr>
      <w:r w:rsidRPr="00236B51">
        <w:rPr>
          <w:rFonts w:ascii="Comic Sans MS" w:hAnsi="Comic Sans MS"/>
        </w:rPr>
        <w:t>-</w:t>
      </w:r>
      <w:r>
        <w:rPr>
          <w:rFonts w:ascii="Comic Sans MS" w:hAnsi="Comic Sans MS"/>
        </w:rPr>
        <w:t xml:space="preserve"> Le Belge Gaston Roelants a remporté une médaille d’or aux J.O. de Tokyo.</w:t>
      </w:r>
    </w:p>
    <w:p w:rsidR="00236B51" w:rsidRDefault="00236B51" w:rsidP="00236B51">
      <w:pPr>
        <w:spacing w:before="120" w:after="0"/>
        <w:jc w:val="both"/>
        <w:rPr>
          <w:rFonts w:ascii="Comic Sans MS" w:hAnsi="Comic Sans MS"/>
        </w:rPr>
      </w:pPr>
      <w:r>
        <w:rPr>
          <w:rFonts w:ascii="Comic Sans MS" w:hAnsi="Comic Sans MS"/>
        </w:rPr>
        <w:t>…………………………………………………………………………………………………………………………………………………………………</w:t>
      </w:r>
      <w:r w:rsidRPr="00236B51">
        <w:rPr>
          <w:rFonts w:ascii="Comic Sans MS" w:hAnsi="Comic Sans MS"/>
        </w:rPr>
        <w:t>-</w:t>
      </w:r>
      <w:r>
        <w:rPr>
          <w:rFonts w:ascii="Comic Sans MS" w:hAnsi="Comic Sans MS"/>
        </w:rPr>
        <w:t xml:space="preserve"> A Mexico, en 1968, Bob Beamon effectua un saut de 8,90 mètres.</w:t>
      </w:r>
    </w:p>
    <w:p w:rsidR="00236B51" w:rsidRDefault="00236B51" w:rsidP="00236B51">
      <w:pPr>
        <w:spacing w:before="120" w:after="0"/>
        <w:jc w:val="both"/>
        <w:rPr>
          <w:rFonts w:ascii="Comic Sans MS" w:hAnsi="Comic Sans MS"/>
        </w:rPr>
      </w:pPr>
      <w:r>
        <w:rPr>
          <w:rFonts w:ascii="Comic Sans MS" w:hAnsi="Comic Sans MS"/>
        </w:rPr>
        <w:t>…………………………………………………………………………………………………………………………………………………………………</w:t>
      </w:r>
    </w:p>
    <w:p w:rsidR="00236B51" w:rsidRDefault="00236B51" w:rsidP="00236B51">
      <w:pPr>
        <w:spacing w:after="0"/>
        <w:jc w:val="both"/>
        <w:rPr>
          <w:rFonts w:ascii="Comic Sans MS" w:hAnsi="Comic Sans MS"/>
        </w:rPr>
      </w:pPr>
      <w:r w:rsidRPr="00236B51">
        <w:rPr>
          <w:rFonts w:ascii="Comic Sans MS" w:hAnsi="Comic Sans MS"/>
        </w:rPr>
        <w:t>-</w:t>
      </w:r>
      <w:r>
        <w:rPr>
          <w:rFonts w:ascii="Comic Sans MS" w:hAnsi="Comic Sans MS"/>
        </w:rPr>
        <w:t xml:space="preserve"> C’est Abebe Bikila qui remporta le marathon de Rome en courant pieds nus.</w:t>
      </w:r>
    </w:p>
    <w:p w:rsidR="00236B51" w:rsidRDefault="00236B51" w:rsidP="00236B51">
      <w:pPr>
        <w:spacing w:before="120" w:after="0"/>
        <w:jc w:val="both"/>
        <w:rPr>
          <w:rFonts w:ascii="Comic Sans MS" w:hAnsi="Comic Sans MS"/>
        </w:rPr>
      </w:pPr>
      <w:r>
        <w:rPr>
          <w:rFonts w:ascii="Comic Sans MS" w:hAnsi="Comic Sans MS"/>
        </w:rPr>
        <w:t>…………………………………………………………………………………………………………………………………………………………………</w:t>
      </w:r>
    </w:p>
    <w:p w:rsidR="00236B51" w:rsidRDefault="00236B51" w:rsidP="00236B51">
      <w:pPr>
        <w:spacing w:after="0"/>
        <w:jc w:val="both"/>
        <w:rPr>
          <w:rFonts w:ascii="Comic Sans MS" w:hAnsi="Comic Sans MS"/>
        </w:rPr>
      </w:pPr>
      <w:r w:rsidRPr="00236B51">
        <w:rPr>
          <w:rFonts w:ascii="Comic Sans MS" w:hAnsi="Comic Sans MS"/>
        </w:rPr>
        <w:t>-</w:t>
      </w:r>
      <w:r>
        <w:rPr>
          <w:rFonts w:ascii="Comic Sans MS" w:hAnsi="Comic Sans MS"/>
        </w:rPr>
        <w:t xml:space="preserve"> Le Russe Serguei Bubka a été élu meilleur sauteur à la perche du monde.</w:t>
      </w:r>
    </w:p>
    <w:p w:rsidR="00236B51" w:rsidRDefault="00236B51" w:rsidP="00236B51">
      <w:pPr>
        <w:spacing w:before="120" w:after="0"/>
        <w:jc w:val="both"/>
        <w:rPr>
          <w:rFonts w:ascii="Comic Sans MS" w:hAnsi="Comic Sans MS"/>
        </w:rPr>
      </w:pPr>
      <w:r>
        <w:rPr>
          <w:rFonts w:ascii="Comic Sans MS" w:hAnsi="Comic Sans MS"/>
        </w:rPr>
        <w:t>…………………………………………………………………………………………………………………………………………………………………</w:t>
      </w:r>
    </w:p>
    <w:p w:rsidR="00236B51" w:rsidRDefault="00236B51" w:rsidP="00236B51">
      <w:pPr>
        <w:spacing w:after="0"/>
        <w:jc w:val="both"/>
        <w:rPr>
          <w:rFonts w:ascii="Comic Sans MS" w:hAnsi="Comic Sans MS"/>
        </w:rPr>
      </w:pPr>
    </w:p>
    <w:p w:rsidR="00236B51" w:rsidRDefault="00236B51" w:rsidP="00236B51">
      <w:pPr>
        <w:pStyle w:val="Paragraphedeliste"/>
        <w:numPr>
          <w:ilvl w:val="0"/>
          <w:numId w:val="5"/>
        </w:numPr>
        <w:spacing w:after="0"/>
        <w:jc w:val="both"/>
        <w:rPr>
          <w:rFonts w:ascii="Comic Sans MS" w:hAnsi="Comic Sans MS"/>
        </w:rPr>
      </w:pPr>
      <w:r>
        <w:rPr>
          <w:rFonts w:ascii="Comic Sans MS" w:hAnsi="Comic Sans MS"/>
        </w:rPr>
        <w:t>Pose 3 questions à partir des informations suivantes. Varie les constructions.</w:t>
      </w:r>
    </w:p>
    <w:p w:rsidR="00236B51" w:rsidRDefault="00236B51" w:rsidP="00236B51">
      <w:pPr>
        <w:spacing w:after="0"/>
        <w:jc w:val="both"/>
        <w:rPr>
          <w:rFonts w:ascii="Comic Sans MS" w:hAnsi="Comic Sans MS"/>
        </w:rPr>
      </w:pPr>
      <w:r w:rsidRPr="00236B51">
        <w:rPr>
          <w:rFonts w:ascii="Comic Sans MS" w:hAnsi="Comic Sans MS"/>
        </w:rPr>
        <w:t>-</w:t>
      </w:r>
      <w:r>
        <w:rPr>
          <w:rFonts w:ascii="Comic Sans MS" w:hAnsi="Comic Sans MS"/>
        </w:rPr>
        <w:t xml:space="preserve"> La nageuse arlonaise Ingrid Lempereur a remporté une médaille de bronze en 1984.</w:t>
      </w:r>
    </w:p>
    <w:p w:rsidR="00236B51" w:rsidRDefault="00236B51" w:rsidP="00236B51">
      <w:pPr>
        <w:spacing w:before="120" w:after="0"/>
        <w:jc w:val="both"/>
        <w:rPr>
          <w:rFonts w:ascii="Comic Sans MS" w:hAnsi="Comic Sans MS"/>
        </w:rPr>
      </w:pPr>
      <w:r>
        <w:rPr>
          <w:rFonts w:ascii="Comic Sans MS" w:hAnsi="Comic Sans MS"/>
        </w:rPr>
        <w:t>*………………………………………………………………………………………………………………………………………………………………</w:t>
      </w:r>
    </w:p>
    <w:p w:rsidR="00236B51" w:rsidRDefault="00236B51" w:rsidP="00236B51">
      <w:pPr>
        <w:spacing w:before="120" w:after="0"/>
        <w:jc w:val="both"/>
        <w:rPr>
          <w:rFonts w:ascii="Comic Sans MS" w:hAnsi="Comic Sans MS"/>
        </w:rPr>
      </w:pPr>
      <w:r>
        <w:rPr>
          <w:rFonts w:ascii="Comic Sans MS" w:hAnsi="Comic Sans MS"/>
        </w:rPr>
        <w:t>*………………………………………………………………………………………………………………………………………………………………</w:t>
      </w:r>
    </w:p>
    <w:p w:rsidR="00236B51" w:rsidRDefault="00236B51" w:rsidP="00236B51">
      <w:pPr>
        <w:spacing w:before="120" w:after="0"/>
        <w:jc w:val="both"/>
        <w:rPr>
          <w:rFonts w:ascii="Comic Sans MS" w:hAnsi="Comic Sans MS"/>
        </w:rPr>
      </w:pPr>
      <w:r>
        <w:rPr>
          <w:rFonts w:ascii="Comic Sans MS" w:hAnsi="Comic Sans MS"/>
        </w:rPr>
        <w:t>*………………………………………………………………………………………………………………………………………………………………</w:t>
      </w:r>
    </w:p>
    <w:p w:rsidR="00236B51" w:rsidRDefault="00236B51" w:rsidP="00236B51">
      <w:pPr>
        <w:spacing w:after="0"/>
        <w:jc w:val="both"/>
        <w:rPr>
          <w:rFonts w:ascii="Comic Sans MS" w:hAnsi="Comic Sans MS"/>
        </w:rPr>
      </w:pPr>
      <w:r>
        <w:rPr>
          <w:rFonts w:ascii="Comic Sans MS" w:hAnsi="Comic Sans MS"/>
        </w:rPr>
        <w:t xml:space="preserve">- </w:t>
      </w:r>
      <w:r w:rsidR="00A16FE1">
        <w:rPr>
          <w:rFonts w:ascii="Comic Sans MS" w:hAnsi="Comic Sans MS"/>
        </w:rPr>
        <w:t>Jean-Michel Saive a été numéro un mondial en tennis de table.</w:t>
      </w:r>
    </w:p>
    <w:p w:rsidR="00A16FE1" w:rsidRDefault="00A16FE1" w:rsidP="00A16FE1">
      <w:pPr>
        <w:spacing w:before="120" w:after="0"/>
        <w:jc w:val="both"/>
        <w:rPr>
          <w:rFonts w:ascii="Comic Sans MS" w:hAnsi="Comic Sans MS"/>
        </w:rPr>
      </w:pPr>
      <w:r>
        <w:rPr>
          <w:rFonts w:ascii="Comic Sans MS" w:hAnsi="Comic Sans MS"/>
        </w:rPr>
        <w:t>*………………………………………………………………………………………………………………………………………………………………</w:t>
      </w:r>
    </w:p>
    <w:p w:rsidR="00A16FE1" w:rsidRDefault="00A16FE1" w:rsidP="00A16FE1">
      <w:pPr>
        <w:spacing w:before="120" w:after="0"/>
        <w:jc w:val="both"/>
        <w:rPr>
          <w:rFonts w:ascii="Comic Sans MS" w:hAnsi="Comic Sans MS"/>
        </w:rPr>
      </w:pPr>
      <w:r>
        <w:rPr>
          <w:rFonts w:ascii="Comic Sans MS" w:hAnsi="Comic Sans MS"/>
        </w:rPr>
        <w:t>*………………………………………………………………………………………………………………………………………………………………</w:t>
      </w:r>
    </w:p>
    <w:p w:rsidR="00A16FE1" w:rsidRDefault="00A16FE1" w:rsidP="00A16FE1">
      <w:pPr>
        <w:spacing w:before="120" w:after="0"/>
        <w:jc w:val="both"/>
        <w:rPr>
          <w:rFonts w:ascii="Comic Sans MS" w:hAnsi="Comic Sans MS"/>
        </w:rPr>
      </w:pPr>
      <w:r>
        <w:rPr>
          <w:rFonts w:ascii="Comic Sans MS" w:hAnsi="Comic Sans MS"/>
        </w:rPr>
        <w:t>*………………………………………………………………………………………………………………………………………………………………</w:t>
      </w:r>
    </w:p>
    <w:p w:rsidR="00A16FE1" w:rsidRDefault="00A16FE1" w:rsidP="00236B51">
      <w:pPr>
        <w:spacing w:after="0"/>
        <w:jc w:val="both"/>
        <w:rPr>
          <w:rFonts w:ascii="Comic Sans MS" w:hAnsi="Comic Sans MS"/>
        </w:rPr>
      </w:pPr>
    </w:p>
    <w:p w:rsidR="00A16FE1" w:rsidRDefault="00A16FE1" w:rsidP="00236B51">
      <w:pPr>
        <w:spacing w:after="0"/>
        <w:jc w:val="both"/>
        <w:rPr>
          <w:rFonts w:ascii="Comic Sans MS" w:hAnsi="Comic Sans MS"/>
        </w:rPr>
      </w:pPr>
    </w:p>
    <w:p w:rsidR="00A16FE1" w:rsidRPr="00C226C8" w:rsidRDefault="00A16FE1" w:rsidP="00A16FE1">
      <w:pPr>
        <w:spacing w:after="0"/>
        <w:jc w:val="both"/>
        <w:rPr>
          <w:rFonts w:ascii="Comic Sans MS" w:hAnsi="Comic Sans MS"/>
          <w:b/>
          <w:u w:val="wave"/>
        </w:rPr>
      </w:pPr>
      <w:r w:rsidRPr="00C226C8">
        <w:rPr>
          <w:rFonts w:ascii="Comic Sans MS" w:hAnsi="Comic Sans MS"/>
          <w:b/>
          <w:u w:val="wave"/>
        </w:rPr>
        <w:lastRenderedPageBreak/>
        <w:t xml:space="preserve">2. </w:t>
      </w:r>
      <w:r>
        <w:rPr>
          <w:rFonts w:ascii="Comic Sans MS" w:hAnsi="Comic Sans MS"/>
          <w:b/>
          <w:u w:val="wave"/>
        </w:rPr>
        <w:t>Donner des ordres et des conseils</w:t>
      </w:r>
      <w:r w:rsidRPr="00C226C8">
        <w:rPr>
          <w:rFonts w:ascii="Comic Sans MS" w:hAnsi="Comic Sans MS"/>
          <w:b/>
          <w:u w:val="wave"/>
        </w:rPr>
        <w:t xml:space="preserve"> = la phrase ……………………………………………………</w:t>
      </w:r>
    </w:p>
    <w:p w:rsidR="00A16FE1" w:rsidRDefault="00A16FE1" w:rsidP="00A16FE1">
      <w:pPr>
        <w:spacing w:after="0"/>
        <w:jc w:val="both"/>
        <w:rPr>
          <w:rFonts w:ascii="Comic Sans MS" w:hAnsi="Comic Sans MS"/>
        </w:rPr>
      </w:pPr>
    </w:p>
    <w:p w:rsidR="00A16FE1" w:rsidRDefault="00A16FE1" w:rsidP="00A16FE1">
      <w:pPr>
        <w:spacing w:after="0"/>
        <w:jc w:val="both"/>
        <w:rPr>
          <w:rFonts w:ascii="Comic Sans MS" w:hAnsi="Comic Sans MS"/>
        </w:rPr>
      </w:pPr>
      <w:r w:rsidRPr="00A16FE1">
        <w:rPr>
          <w:rFonts w:ascii="Comic Sans MS" w:hAnsi="Comic Sans MS"/>
        </w:rPr>
        <w:t>Pour le journal de ton école, tu t’es proposé(e) pour t’occuper de la rubrique gastronomique. Tu comptes expliquer une recette de biscuits à la noix de coco. Seulement, la recette est à l’infinitif et le rédacteur en chef aimerait que tu l’adaptes aux plus jeunes élèves en utilisant la 2</w:t>
      </w:r>
      <w:r w:rsidRPr="00A16FE1">
        <w:rPr>
          <w:rFonts w:ascii="Comic Sans MS" w:hAnsi="Comic Sans MS"/>
          <w:vertAlign w:val="superscript"/>
        </w:rPr>
        <w:t>e</w:t>
      </w:r>
      <w:r w:rsidRPr="00A16FE1">
        <w:rPr>
          <w:rFonts w:ascii="Comic Sans MS" w:hAnsi="Comic Sans MS"/>
        </w:rPr>
        <w:t xml:space="preserve"> personne du singulier de l’impératif présent. Souviens-toi de la leçon sur l’impératif présent !</w:t>
      </w:r>
    </w:p>
    <w:p w:rsidR="00A16FE1" w:rsidRDefault="00A16FE1" w:rsidP="00A16FE1">
      <w:pPr>
        <w:spacing w:after="0"/>
        <w:jc w:val="both"/>
        <w:rPr>
          <w:rFonts w:ascii="Comic Sans MS" w:hAnsi="Comic Sans MS"/>
        </w:rPr>
      </w:pPr>
    </w:p>
    <w:p w:rsidR="00A16FE1" w:rsidRDefault="00A16FE1" w:rsidP="00A16FE1">
      <w:pPr>
        <w:spacing w:after="0"/>
        <w:jc w:val="both"/>
        <w:rPr>
          <w:rFonts w:ascii="Book Antiqua" w:hAnsi="Book Antiqua"/>
          <w:b/>
          <w:sz w:val="24"/>
          <w:szCs w:val="24"/>
        </w:rPr>
      </w:pPr>
      <w:r>
        <w:rPr>
          <w:rFonts w:ascii="Book Antiqua" w:hAnsi="Book Antiqua"/>
          <w:b/>
          <w:sz w:val="24"/>
          <w:szCs w:val="24"/>
        </w:rPr>
        <w:t xml:space="preserve">Les ingrédients : 2 œufs, 1 tasse de sucre en poudre, 1 tasse de noix de coco </w:t>
      </w:r>
      <w:r w:rsidR="00771890">
        <w:rPr>
          <w:rFonts w:ascii="Book Antiqua" w:hAnsi="Book Antiqua"/>
          <w:b/>
          <w:sz w:val="24"/>
          <w:szCs w:val="24"/>
        </w:rPr>
        <w:t>râpée</w:t>
      </w:r>
      <w:r>
        <w:rPr>
          <w:rFonts w:ascii="Book Antiqua" w:hAnsi="Book Antiqua"/>
          <w:b/>
          <w:sz w:val="24"/>
          <w:szCs w:val="24"/>
        </w:rPr>
        <w:t>, 1 cuillère à soupe de farine.</w:t>
      </w:r>
    </w:p>
    <w:p w:rsidR="00A16FE1" w:rsidRDefault="00A16FE1" w:rsidP="00A16FE1">
      <w:pPr>
        <w:spacing w:after="0"/>
        <w:jc w:val="both"/>
        <w:rPr>
          <w:rFonts w:ascii="Book Antiqua" w:hAnsi="Book Antiqua"/>
          <w:b/>
          <w:sz w:val="24"/>
          <w:szCs w:val="24"/>
        </w:rPr>
      </w:pPr>
      <w:r>
        <w:rPr>
          <w:rFonts w:ascii="Book Antiqua" w:hAnsi="Book Antiqua"/>
          <w:b/>
          <w:sz w:val="24"/>
          <w:szCs w:val="24"/>
        </w:rPr>
        <w:t>La marche à suivre :</w:t>
      </w:r>
      <w:r>
        <w:rPr>
          <w:rFonts w:ascii="Book Antiqua" w:hAnsi="Book Antiqua"/>
          <w:b/>
          <w:sz w:val="24"/>
          <w:szCs w:val="24"/>
        </w:rPr>
        <w:tab/>
        <w:t>1. Séparer les blancs d’œufs des jaunes d’œufs.</w:t>
      </w:r>
    </w:p>
    <w:p w:rsidR="00A16FE1" w:rsidRPr="00A16FE1" w:rsidRDefault="00A16FE1" w:rsidP="00A16FE1">
      <w:pPr>
        <w:spacing w:after="0"/>
        <w:ind w:left="720"/>
        <w:jc w:val="both"/>
        <w:rPr>
          <w:rFonts w:ascii="Book Antiqua" w:hAnsi="Book Antiqua"/>
          <w:b/>
          <w:sz w:val="24"/>
          <w:szCs w:val="24"/>
        </w:rPr>
      </w:pPr>
      <w:r w:rsidRPr="00A16FE1">
        <w:rPr>
          <w:rFonts w:ascii="Book Antiqua" w:hAnsi="Book Antiqua"/>
          <w:b/>
          <w:sz w:val="24"/>
          <w:szCs w:val="24"/>
        </w:rPr>
        <w:tab/>
      </w:r>
      <w:r w:rsidRPr="00A16FE1">
        <w:rPr>
          <w:rFonts w:ascii="Book Antiqua" w:hAnsi="Book Antiqua"/>
          <w:b/>
          <w:sz w:val="24"/>
          <w:szCs w:val="24"/>
        </w:rPr>
        <w:tab/>
      </w:r>
      <w:r>
        <w:rPr>
          <w:rFonts w:ascii="Book Antiqua" w:hAnsi="Book Antiqua"/>
          <w:b/>
          <w:sz w:val="24"/>
          <w:szCs w:val="24"/>
        </w:rPr>
        <w:tab/>
        <w:t xml:space="preserve">2. </w:t>
      </w:r>
      <w:r w:rsidRPr="00A16FE1">
        <w:rPr>
          <w:rFonts w:ascii="Book Antiqua" w:hAnsi="Book Antiqua"/>
          <w:b/>
          <w:sz w:val="24"/>
          <w:szCs w:val="24"/>
        </w:rPr>
        <w:t>Battre les blancs en neige.</w:t>
      </w:r>
    </w:p>
    <w:p w:rsidR="00A16FE1" w:rsidRDefault="00A16FE1" w:rsidP="00A16FE1">
      <w:pPr>
        <w:spacing w:after="0"/>
        <w:ind w:left="720"/>
        <w:rPr>
          <w:rFonts w:ascii="Book Antiqua" w:hAnsi="Book Antiqua"/>
          <w:b/>
          <w:sz w:val="24"/>
          <w:szCs w:val="24"/>
        </w:rPr>
      </w:pPr>
      <w:r>
        <w:tab/>
      </w:r>
      <w:r>
        <w:tab/>
      </w:r>
      <w:r>
        <w:tab/>
      </w:r>
      <w:r w:rsidRPr="00A16FE1">
        <w:rPr>
          <w:rFonts w:ascii="Book Antiqua" w:hAnsi="Book Antiqua"/>
          <w:b/>
          <w:sz w:val="24"/>
          <w:szCs w:val="24"/>
        </w:rPr>
        <w:t>3. Verser le sucre et le mélanger.</w:t>
      </w:r>
    </w:p>
    <w:p w:rsidR="00A16FE1" w:rsidRDefault="00A16FE1" w:rsidP="00A16FE1">
      <w:pPr>
        <w:spacing w:after="0"/>
        <w:ind w:left="720"/>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4. Ajouter la noix de coco ; bien mélanger le tout.</w:t>
      </w:r>
    </w:p>
    <w:p w:rsidR="00A16FE1" w:rsidRDefault="00A16FE1" w:rsidP="00A16FE1">
      <w:pPr>
        <w:spacing w:after="0"/>
        <w:ind w:left="720"/>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5. Déposer la pâte sur une plaque huilée.</w:t>
      </w:r>
    </w:p>
    <w:p w:rsidR="00A16FE1" w:rsidRDefault="00A16FE1" w:rsidP="00A16FE1">
      <w:pPr>
        <w:spacing w:after="0"/>
        <w:ind w:left="720"/>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6. Cuire pendant 5 minutes.</w:t>
      </w:r>
    </w:p>
    <w:p w:rsidR="00A16FE1" w:rsidRDefault="00A16FE1" w:rsidP="00A16FE1">
      <w:pPr>
        <w:spacing w:after="0"/>
        <w:ind w:left="720"/>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7. Sortir les biscuits et les aplatir au rouleau.</w:t>
      </w:r>
    </w:p>
    <w:p w:rsidR="00A16FE1" w:rsidRDefault="00A16FE1" w:rsidP="00A16FE1">
      <w:pPr>
        <w:spacing w:after="0"/>
        <w:ind w:left="720"/>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8. Laisser refroidir les biscuits.</w:t>
      </w:r>
    </w:p>
    <w:p w:rsidR="00A16FE1" w:rsidRDefault="00A16FE1" w:rsidP="00A16FE1">
      <w:pPr>
        <w:spacing w:after="0"/>
        <w:rPr>
          <w:rFonts w:ascii="Book Antiqua" w:hAnsi="Book Antiqua"/>
          <w:b/>
          <w:sz w:val="24"/>
          <w:szCs w:val="24"/>
        </w:rPr>
      </w:pPr>
    </w:p>
    <w:p w:rsidR="00A16FE1" w:rsidRDefault="00A16FE1" w:rsidP="00A16FE1">
      <w:pPr>
        <w:spacing w:after="0"/>
        <w:jc w:val="both"/>
        <w:rPr>
          <w:rFonts w:ascii="Comic Sans MS" w:hAnsi="Comic Sans MS"/>
        </w:rPr>
      </w:pPr>
      <w:r>
        <w:rPr>
          <w:rFonts w:ascii="Comic Sans MS" w:hAnsi="Comic Sans MS"/>
        </w:rPr>
        <w:t>Reformule la recette ci-dessous :</w:t>
      </w:r>
    </w:p>
    <w:p w:rsidR="00A16FE1" w:rsidRDefault="00A16FE1" w:rsidP="00A16FE1">
      <w:pPr>
        <w:spacing w:before="120" w:after="0"/>
        <w:jc w:val="both"/>
        <w:rPr>
          <w:rFonts w:ascii="Comic Sans MS" w:hAnsi="Comic Sans MS"/>
        </w:rPr>
      </w:pPr>
      <w:r w:rsidRPr="00A16FE1">
        <w:rPr>
          <w:rFonts w:ascii="Comic Sans MS" w:hAnsi="Comic Sans MS"/>
        </w:rPr>
        <w:t>1.</w:t>
      </w:r>
      <w:r>
        <w:rPr>
          <w:rFonts w:ascii="Comic Sans MS" w:hAnsi="Comic Sans MS"/>
        </w:rPr>
        <w:t xml:space="preserve"> ……………………………………………………………………………………………………………………………………………………………</w:t>
      </w:r>
    </w:p>
    <w:p w:rsidR="00A16FE1" w:rsidRPr="00A16FE1" w:rsidRDefault="00A16FE1" w:rsidP="00A16FE1">
      <w:pPr>
        <w:spacing w:before="120" w:after="0"/>
        <w:jc w:val="both"/>
        <w:rPr>
          <w:rFonts w:ascii="Comic Sans MS" w:hAnsi="Comic Sans MS"/>
        </w:rPr>
      </w:pPr>
      <w:r>
        <w:rPr>
          <w:rFonts w:ascii="Comic Sans MS" w:hAnsi="Comic Sans MS"/>
        </w:rPr>
        <w:t>2</w:t>
      </w:r>
      <w:r w:rsidRPr="00A16FE1">
        <w:rPr>
          <w:rFonts w:ascii="Comic Sans MS" w:hAnsi="Comic Sans MS"/>
        </w:rPr>
        <w:t>.</w:t>
      </w:r>
      <w:r>
        <w:rPr>
          <w:rFonts w:ascii="Comic Sans MS" w:hAnsi="Comic Sans MS"/>
        </w:rPr>
        <w:t xml:space="preserve"> ……………………………………………………………………………………………………………………………………………………………</w:t>
      </w:r>
    </w:p>
    <w:p w:rsidR="00A16FE1" w:rsidRPr="00A16FE1" w:rsidRDefault="00A16FE1" w:rsidP="00A16FE1">
      <w:pPr>
        <w:spacing w:before="120" w:after="0"/>
        <w:jc w:val="both"/>
        <w:rPr>
          <w:rFonts w:ascii="Comic Sans MS" w:hAnsi="Comic Sans MS"/>
        </w:rPr>
      </w:pPr>
      <w:r>
        <w:rPr>
          <w:rFonts w:ascii="Comic Sans MS" w:hAnsi="Comic Sans MS"/>
        </w:rPr>
        <w:t>3</w:t>
      </w:r>
      <w:r w:rsidRPr="00A16FE1">
        <w:rPr>
          <w:rFonts w:ascii="Comic Sans MS" w:hAnsi="Comic Sans MS"/>
        </w:rPr>
        <w:t>.</w:t>
      </w:r>
      <w:r>
        <w:rPr>
          <w:rFonts w:ascii="Comic Sans MS" w:hAnsi="Comic Sans MS"/>
        </w:rPr>
        <w:t xml:space="preserve"> ……………………………………………………………………………………………………………………………………………………………</w:t>
      </w:r>
    </w:p>
    <w:p w:rsidR="00A16FE1" w:rsidRPr="00A16FE1" w:rsidRDefault="00A16FE1" w:rsidP="00A16FE1">
      <w:pPr>
        <w:spacing w:before="120" w:after="0"/>
        <w:jc w:val="both"/>
        <w:rPr>
          <w:rFonts w:ascii="Comic Sans MS" w:hAnsi="Comic Sans MS"/>
        </w:rPr>
      </w:pPr>
      <w:r>
        <w:rPr>
          <w:rFonts w:ascii="Comic Sans MS" w:hAnsi="Comic Sans MS"/>
        </w:rPr>
        <w:t>4</w:t>
      </w:r>
      <w:r w:rsidRPr="00A16FE1">
        <w:rPr>
          <w:rFonts w:ascii="Comic Sans MS" w:hAnsi="Comic Sans MS"/>
        </w:rPr>
        <w:t>.</w:t>
      </w:r>
      <w:r>
        <w:rPr>
          <w:rFonts w:ascii="Comic Sans MS" w:hAnsi="Comic Sans MS"/>
        </w:rPr>
        <w:t xml:space="preserve"> ……………………………………………………………………………………………………………………………………………………………</w:t>
      </w:r>
    </w:p>
    <w:p w:rsidR="00A16FE1" w:rsidRPr="00A16FE1" w:rsidRDefault="00A16FE1" w:rsidP="00A16FE1">
      <w:pPr>
        <w:spacing w:before="120" w:after="0"/>
        <w:jc w:val="both"/>
        <w:rPr>
          <w:rFonts w:ascii="Comic Sans MS" w:hAnsi="Comic Sans MS"/>
        </w:rPr>
      </w:pPr>
      <w:r>
        <w:rPr>
          <w:rFonts w:ascii="Comic Sans MS" w:hAnsi="Comic Sans MS"/>
        </w:rPr>
        <w:t>5</w:t>
      </w:r>
      <w:r w:rsidRPr="00A16FE1">
        <w:rPr>
          <w:rFonts w:ascii="Comic Sans MS" w:hAnsi="Comic Sans MS"/>
        </w:rPr>
        <w:t>.</w:t>
      </w:r>
      <w:r>
        <w:rPr>
          <w:rFonts w:ascii="Comic Sans MS" w:hAnsi="Comic Sans MS"/>
        </w:rPr>
        <w:t xml:space="preserve"> ……………………………………………………………………………………………………………………………………………………………</w:t>
      </w:r>
    </w:p>
    <w:p w:rsidR="00A16FE1" w:rsidRPr="00A16FE1" w:rsidRDefault="00A16FE1" w:rsidP="00A16FE1">
      <w:pPr>
        <w:spacing w:before="120" w:after="0"/>
        <w:jc w:val="both"/>
        <w:rPr>
          <w:rFonts w:ascii="Comic Sans MS" w:hAnsi="Comic Sans MS"/>
        </w:rPr>
      </w:pPr>
      <w:r>
        <w:rPr>
          <w:rFonts w:ascii="Comic Sans MS" w:hAnsi="Comic Sans MS"/>
        </w:rPr>
        <w:t>6</w:t>
      </w:r>
      <w:r w:rsidRPr="00A16FE1">
        <w:rPr>
          <w:rFonts w:ascii="Comic Sans MS" w:hAnsi="Comic Sans MS"/>
        </w:rPr>
        <w:t>.</w:t>
      </w:r>
      <w:r>
        <w:rPr>
          <w:rFonts w:ascii="Comic Sans MS" w:hAnsi="Comic Sans MS"/>
        </w:rPr>
        <w:t xml:space="preserve"> ……………………………………………………………………………………………………………………………………………………………</w:t>
      </w:r>
    </w:p>
    <w:p w:rsidR="00A16FE1" w:rsidRPr="00A16FE1" w:rsidRDefault="00A16FE1" w:rsidP="00A16FE1">
      <w:pPr>
        <w:spacing w:before="120" w:after="0"/>
        <w:jc w:val="both"/>
        <w:rPr>
          <w:rFonts w:ascii="Comic Sans MS" w:hAnsi="Comic Sans MS"/>
        </w:rPr>
      </w:pPr>
      <w:r>
        <w:rPr>
          <w:rFonts w:ascii="Comic Sans MS" w:hAnsi="Comic Sans MS"/>
        </w:rPr>
        <w:t>7</w:t>
      </w:r>
      <w:r w:rsidRPr="00A16FE1">
        <w:rPr>
          <w:rFonts w:ascii="Comic Sans MS" w:hAnsi="Comic Sans MS"/>
        </w:rPr>
        <w:t>.</w:t>
      </w:r>
      <w:r>
        <w:rPr>
          <w:rFonts w:ascii="Comic Sans MS" w:hAnsi="Comic Sans MS"/>
        </w:rPr>
        <w:t xml:space="preserve"> ……………………………………………………………………………………………………………………………………………………………</w:t>
      </w:r>
    </w:p>
    <w:p w:rsidR="00A16FE1" w:rsidRDefault="00A16FE1" w:rsidP="00A16FE1">
      <w:pPr>
        <w:spacing w:before="120" w:after="0"/>
        <w:jc w:val="both"/>
        <w:rPr>
          <w:rFonts w:ascii="Comic Sans MS" w:hAnsi="Comic Sans MS"/>
        </w:rPr>
      </w:pPr>
      <w:r>
        <w:rPr>
          <w:rFonts w:ascii="Comic Sans MS" w:hAnsi="Comic Sans MS"/>
        </w:rPr>
        <w:t>8</w:t>
      </w:r>
      <w:r w:rsidRPr="00A16FE1">
        <w:rPr>
          <w:rFonts w:ascii="Comic Sans MS" w:hAnsi="Comic Sans MS"/>
        </w:rPr>
        <w:t>.</w:t>
      </w:r>
      <w:r>
        <w:rPr>
          <w:rFonts w:ascii="Comic Sans MS" w:hAnsi="Comic Sans MS"/>
        </w:rPr>
        <w:t xml:space="preserve"> ……………………………………………………………………………………………………………………………………………………………</w:t>
      </w:r>
    </w:p>
    <w:p w:rsidR="00583513" w:rsidRDefault="00583513" w:rsidP="00A16FE1">
      <w:pPr>
        <w:spacing w:after="0"/>
        <w:jc w:val="both"/>
        <w:rPr>
          <w:rFonts w:ascii="Comic Sans MS" w:hAnsi="Comic Sans MS"/>
        </w:rPr>
      </w:pPr>
    </w:p>
    <w:p w:rsidR="00A16FE1" w:rsidRDefault="00A16FE1" w:rsidP="00A16FE1">
      <w:pPr>
        <w:spacing w:after="0"/>
        <w:jc w:val="both"/>
        <w:rPr>
          <w:rFonts w:ascii="Comic Sans MS" w:hAnsi="Comic Sans MS"/>
        </w:rPr>
      </w:pPr>
      <w:r>
        <w:rPr>
          <w:rFonts w:ascii="Comic Sans MS" w:hAnsi="Comic Sans MS"/>
        </w:rPr>
        <w:t xml:space="preserve">Toutes les phrases que tu viens </w:t>
      </w:r>
      <w:r w:rsidR="00583513">
        <w:rPr>
          <w:rFonts w:ascii="Comic Sans MS" w:hAnsi="Comic Sans MS"/>
        </w:rPr>
        <w:t>de rédiger</w:t>
      </w:r>
      <w:r>
        <w:rPr>
          <w:rFonts w:ascii="Comic Sans MS" w:hAnsi="Comic Sans MS"/>
        </w:rPr>
        <w:t xml:space="preserve"> sont …………………………………………………… .</w:t>
      </w:r>
    </w:p>
    <w:p w:rsidR="00A16FE1" w:rsidRDefault="00A16FE1" w:rsidP="00A16FE1">
      <w:pPr>
        <w:spacing w:after="0"/>
        <w:jc w:val="both"/>
        <w:rPr>
          <w:rFonts w:ascii="Comic Sans MS" w:hAnsi="Comic Sans MS"/>
        </w:rPr>
      </w:pPr>
      <w:r>
        <w:rPr>
          <w:rFonts w:ascii="Comic Sans MS" w:hAnsi="Comic Sans MS"/>
        </w:rPr>
        <w:t xml:space="preserve"> </w:t>
      </w:r>
    </w:p>
    <w:tbl>
      <w:tblPr>
        <w:tblStyle w:val="Grilledutableau"/>
        <w:tblW w:w="0" w:type="auto"/>
        <w:tblLook w:val="04A0"/>
      </w:tblPr>
      <w:tblGrid>
        <w:gridCol w:w="9212"/>
      </w:tblGrid>
      <w:tr w:rsidR="00A16FE1" w:rsidTr="00A16FE1">
        <w:tc>
          <w:tcPr>
            <w:tcW w:w="9212" w:type="dxa"/>
          </w:tcPr>
          <w:p w:rsidR="00A16FE1" w:rsidRPr="00583513" w:rsidRDefault="00A16FE1" w:rsidP="00583513">
            <w:pPr>
              <w:jc w:val="both"/>
              <w:rPr>
                <w:rFonts w:ascii="Comic Sans MS" w:hAnsi="Comic Sans MS"/>
              </w:rPr>
            </w:pPr>
            <w:r>
              <w:rPr>
                <w:rFonts w:ascii="Comic Sans MS" w:hAnsi="Comic Sans MS"/>
                <w:noProof/>
                <w:lang w:eastAsia="fr-BE"/>
              </w:rPr>
              <w:drawing>
                <wp:inline distT="0" distB="0" distL="0" distR="0">
                  <wp:extent cx="347485" cy="571500"/>
                  <wp:effectExtent l="19050" t="0" r="0" b="0"/>
                  <wp:docPr id="3" name="Image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6"/>
                          <a:srcRect/>
                          <a:stretch>
                            <a:fillRect/>
                          </a:stretch>
                        </pic:blipFill>
                        <pic:spPr bwMode="auto">
                          <a:xfrm>
                            <a:off x="0" y="0"/>
                            <a:ext cx="350113" cy="575822"/>
                          </a:xfrm>
                          <a:prstGeom prst="rect">
                            <a:avLst/>
                          </a:prstGeom>
                          <a:noFill/>
                          <a:ln w="9525">
                            <a:noFill/>
                            <a:miter lim="800000"/>
                            <a:headEnd/>
                            <a:tailEnd/>
                          </a:ln>
                        </pic:spPr>
                      </pic:pic>
                    </a:graphicData>
                  </a:graphic>
                </wp:inline>
              </w:drawing>
            </w:r>
            <w:r>
              <w:rPr>
                <w:rFonts w:ascii="Comic Sans MS" w:hAnsi="Comic Sans MS"/>
              </w:rPr>
              <w:t xml:space="preserve">  Une phrase </w:t>
            </w:r>
            <w:r w:rsidR="00583513">
              <w:rPr>
                <w:rFonts w:ascii="Comic Sans MS" w:hAnsi="Comic Sans MS"/>
                <w:b/>
              </w:rPr>
              <w:t xml:space="preserve">impérative </w:t>
            </w:r>
            <w:r>
              <w:rPr>
                <w:rFonts w:ascii="Comic Sans MS" w:hAnsi="Comic Sans MS"/>
              </w:rPr>
              <w:t xml:space="preserve">permet de </w:t>
            </w:r>
            <w:r w:rsidR="00583513">
              <w:rPr>
                <w:rFonts w:ascii="Comic Sans MS" w:hAnsi="Comic Sans MS"/>
              </w:rPr>
              <w:t>donner un ordre ou un conseil</w:t>
            </w:r>
            <w:r>
              <w:rPr>
                <w:rFonts w:ascii="Comic Sans MS" w:hAnsi="Comic Sans MS"/>
              </w:rPr>
              <w:t xml:space="preserve">. </w:t>
            </w:r>
            <w:r w:rsidR="00583513">
              <w:rPr>
                <w:rFonts w:ascii="Comic Sans MS" w:hAnsi="Comic Sans MS"/>
              </w:rPr>
              <w:t>Elle est généralement conjuguée à l’impératif mais pas toujours.</w:t>
            </w:r>
          </w:p>
        </w:tc>
      </w:tr>
    </w:tbl>
    <w:p w:rsidR="00A16FE1" w:rsidRDefault="00A16FE1" w:rsidP="00A16FE1">
      <w:pPr>
        <w:spacing w:after="0"/>
        <w:jc w:val="both"/>
        <w:rPr>
          <w:rFonts w:ascii="Comic Sans MS" w:hAnsi="Comic Sans MS"/>
        </w:rPr>
      </w:pPr>
    </w:p>
    <w:p w:rsidR="00A16FE1" w:rsidRDefault="00A16FE1" w:rsidP="00A16FE1">
      <w:pPr>
        <w:spacing w:after="0"/>
        <w:jc w:val="both"/>
        <w:rPr>
          <w:rFonts w:ascii="Comic Sans MS" w:hAnsi="Comic Sans MS"/>
        </w:rPr>
      </w:pPr>
    </w:p>
    <w:p w:rsidR="00A16FE1" w:rsidRDefault="00A16FE1" w:rsidP="00236B51">
      <w:pPr>
        <w:spacing w:after="0"/>
        <w:jc w:val="both"/>
        <w:rPr>
          <w:rFonts w:ascii="Comic Sans MS" w:hAnsi="Comic Sans MS"/>
        </w:rPr>
      </w:pPr>
    </w:p>
    <w:p w:rsidR="00583513" w:rsidRDefault="00583513" w:rsidP="00236B51">
      <w:pPr>
        <w:spacing w:after="0"/>
        <w:jc w:val="both"/>
        <w:rPr>
          <w:rFonts w:ascii="Comic Sans MS" w:hAnsi="Comic Sans MS"/>
        </w:rPr>
      </w:pPr>
      <w:r>
        <w:rPr>
          <w:rFonts w:ascii="Comic Sans MS" w:hAnsi="Comic Sans MS"/>
        </w:rPr>
        <w:lastRenderedPageBreak/>
        <w:t>Récapitulons : désigne le type de chacune des phrases suivantes.</w:t>
      </w:r>
    </w:p>
    <w:tbl>
      <w:tblPr>
        <w:tblStyle w:val="Grilledutableau"/>
        <w:tblW w:w="0" w:type="auto"/>
        <w:tblLook w:val="04A0"/>
      </w:tblPr>
      <w:tblGrid>
        <w:gridCol w:w="4786"/>
        <w:gridCol w:w="1418"/>
        <w:gridCol w:w="1651"/>
        <w:gridCol w:w="1357"/>
      </w:tblGrid>
      <w:tr w:rsidR="00583513" w:rsidTr="00583513">
        <w:tc>
          <w:tcPr>
            <w:tcW w:w="4786" w:type="dxa"/>
          </w:tcPr>
          <w:p w:rsidR="00583513" w:rsidRDefault="00583513" w:rsidP="00236B51">
            <w:pPr>
              <w:jc w:val="both"/>
              <w:rPr>
                <w:rFonts w:ascii="Comic Sans MS" w:hAnsi="Comic Sans MS"/>
              </w:rPr>
            </w:pPr>
          </w:p>
        </w:tc>
        <w:tc>
          <w:tcPr>
            <w:tcW w:w="1418" w:type="dxa"/>
          </w:tcPr>
          <w:p w:rsidR="00583513" w:rsidRDefault="00583513" w:rsidP="00236B51">
            <w:pPr>
              <w:jc w:val="both"/>
              <w:rPr>
                <w:rFonts w:ascii="Comic Sans MS" w:hAnsi="Comic Sans MS"/>
              </w:rPr>
            </w:pPr>
            <w:r>
              <w:rPr>
                <w:rFonts w:ascii="Comic Sans MS" w:hAnsi="Comic Sans MS"/>
              </w:rPr>
              <w:t>Déclarative</w:t>
            </w:r>
          </w:p>
        </w:tc>
        <w:tc>
          <w:tcPr>
            <w:tcW w:w="1651" w:type="dxa"/>
          </w:tcPr>
          <w:p w:rsidR="00583513" w:rsidRDefault="00583513" w:rsidP="00236B51">
            <w:pPr>
              <w:jc w:val="both"/>
              <w:rPr>
                <w:rFonts w:ascii="Comic Sans MS" w:hAnsi="Comic Sans MS"/>
              </w:rPr>
            </w:pPr>
            <w:r>
              <w:rPr>
                <w:rFonts w:ascii="Comic Sans MS" w:hAnsi="Comic Sans MS"/>
              </w:rPr>
              <w:t>Interrogative</w:t>
            </w:r>
          </w:p>
        </w:tc>
        <w:tc>
          <w:tcPr>
            <w:tcW w:w="1357" w:type="dxa"/>
          </w:tcPr>
          <w:p w:rsidR="00583513" w:rsidRDefault="00583513" w:rsidP="00236B51">
            <w:pPr>
              <w:jc w:val="both"/>
              <w:rPr>
                <w:rFonts w:ascii="Comic Sans MS" w:hAnsi="Comic Sans MS"/>
              </w:rPr>
            </w:pPr>
            <w:r>
              <w:rPr>
                <w:rFonts w:ascii="Comic Sans MS" w:hAnsi="Comic Sans MS"/>
              </w:rPr>
              <w:t>Impérative</w:t>
            </w:r>
          </w:p>
        </w:tc>
      </w:tr>
      <w:tr w:rsidR="00583513" w:rsidTr="00583513">
        <w:tc>
          <w:tcPr>
            <w:tcW w:w="4786" w:type="dxa"/>
          </w:tcPr>
          <w:p w:rsidR="00583513" w:rsidRDefault="00583513" w:rsidP="00236B51">
            <w:pPr>
              <w:jc w:val="both"/>
              <w:rPr>
                <w:rFonts w:ascii="Comic Sans MS" w:hAnsi="Comic Sans MS"/>
              </w:rPr>
            </w:pPr>
            <w:r>
              <w:rPr>
                <w:rFonts w:ascii="Comic Sans MS" w:hAnsi="Comic Sans MS"/>
              </w:rPr>
              <w:t>Le cocotier est le plus précieux des arbres.</w:t>
            </w:r>
          </w:p>
        </w:tc>
        <w:tc>
          <w:tcPr>
            <w:tcW w:w="1418" w:type="dxa"/>
          </w:tcPr>
          <w:p w:rsidR="00583513" w:rsidRDefault="00583513" w:rsidP="00236B51">
            <w:pPr>
              <w:jc w:val="both"/>
              <w:rPr>
                <w:rFonts w:ascii="Comic Sans MS" w:hAnsi="Comic Sans MS"/>
              </w:rPr>
            </w:pPr>
          </w:p>
        </w:tc>
        <w:tc>
          <w:tcPr>
            <w:tcW w:w="1651" w:type="dxa"/>
          </w:tcPr>
          <w:p w:rsidR="00583513" w:rsidRDefault="00583513" w:rsidP="00236B51">
            <w:pPr>
              <w:jc w:val="both"/>
              <w:rPr>
                <w:rFonts w:ascii="Comic Sans MS" w:hAnsi="Comic Sans MS"/>
              </w:rPr>
            </w:pPr>
          </w:p>
        </w:tc>
        <w:tc>
          <w:tcPr>
            <w:tcW w:w="1357" w:type="dxa"/>
          </w:tcPr>
          <w:p w:rsidR="00583513" w:rsidRDefault="00583513" w:rsidP="00236B51">
            <w:pPr>
              <w:jc w:val="both"/>
              <w:rPr>
                <w:rFonts w:ascii="Comic Sans MS" w:hAnsi="Comic Sans MS"/>
              </w:rPr>
            </w:pPr>
          </w:p>
        </w:tc>
      </w:tr>
      <w:tr w:rsidR="00583513" w:rsidTr="00583513">
        <w:tc>
          <w:tcPr>
            <w:tcW w:w="4786" w:type="dxa"/>
          </w:tcPr>
          <w:p w:rsidR="00583513" w:rsidRDefault="00583513" w:rsidP="00236B51">
            <w:pPr>
              <w:jc w:val="both"/>
              <w:rPr>
                <w:rFonts w:ascii="Comic Sans MS" w:hAnsi="Comic Sans MS"/>
              </w:rPr>
            </w:pPr>
            <w:r>
              <w:rPr>
                <w:rFonts w:ascii="Comic Sans MS" w:hAnsi="Comic Sans MS"/>
              </w:rPr>
              <w:t>Prends une noix de coco, perces-y deux trous et goûte son jus.</w:t>
            </w:r>
          </w:p>
        </w:tc>
        <w:tc>
          <w:tcPr>
            <w:tcW w:w="1418" w:type="dxa"/>
          </w:tcPr>
          <w:p w:rsidR="00583513" w:rsidRDefault="00583513" w:rsidP="00236B51">
            <w:pPr>
              <w:jc w:val="both"/>
              <w:rPr>
                <w:rFonts w:ascii="Comic Sans MS" w:hAnsi="Comic Sans MS"/>
              </w:rPr>
            </w:pPr>
          </w:p>
        </w:tc>
        <w:tc>
          <w:tcPr>
            <w:tcW w:w="1651" w:type="dxa"/>
          </w:tcPr>
          <w:p w:rsidR="00583513" w:rsidRDefault="00583513" w:rsidP="00236B51">
            <w:pPr>
              <w:jc w:val="both"/>
              <w:rPr>
                <w:rFonts w:ascii="Comic Sans MS" w:hAnsi="Comic Sans MS"/>
              </w:rPr>
            </w:pPr>
          </w:p>
        </w:tc>
        <w:tc>
          <w:tcPr>
            <w:tcW w:w="1357" w:type="dxa"/>
          </w:tcPr>
          <w:p w:rsidR="00583513" w:rsidRDefault="00583513" w:rsidP="00236B51">
            <w:pPr>
              <w:jc w:val="both"/>
              <w:rPr>
                <w:rFonts w:ascii="Comic Sans MS" w:hAnsi="Comic Sans MS"/>
              </w:rPr>
            </w:pPr>
          </w:p>
        </w:tc>
      </w:tr>
      <w:tr w:rsidR="00583513" w:rsidTr="00583513">
        <w:tc>
          <w:tcPr>
            <w:tcW w:w="4786" w:type="dxa"/>
          </w:tcPr>
          <w:p w:rsidR="00583513" w:rsidRDefault="00583513" w:rsidP="00236B51">
            <w:pPr>
              <w:jc w:val="both"/>
              <w:rPr>
                <w:rFonts w:ascii="Comic Sans MS" w:hAnsi="Comic Sans MS"/>
              </w:rPr>
            </w:pPr>
            <w:r>
              <w:rPr>
                <w:rFonts w:ascii="Comic Sans MS" w:hAnsi="Comic Sans MS"/>
              </w:rPr>
              <w:t>Les fibres qui habillent la noix de coco sont tressées.</w:t>
            </w:r>
          </w:p>
        </w:tc>
        <w:tc>
          <w:tcPr>
            <w:tcW w:w="1418" w:type="dxa"/>
          </w:tcPr>
          <w:p w:rsidR="00583513" w:rsidRDefault="00583513" w:rsidP="00236B51">
            <w:pPr>
              <w:jc w:val="both"/>
              <w:rPr>
                <w:rFonts w:ascii="Comic Sans MS" w:hAnsi="Comic Sans MS"/>
              </w:rPr>
            </w:pPr>
          </w:p>
        </w:tc>
        <w:tc>
          <w:tcPr>
            <w:tcW w:w="1651" w:type="dxa"/>
          </w:tcPr>
          <w:p w:rsidR="00583513" w:rsidRDefault="00583513" w:rsidP="00236B51">
            <w:pPr>
              <w:jc w:val="both"/>
              <w:rPr>
                <w:rFonts w:ascii="Comic Sans MS" w:hAnsi="Comic Sans MS"/>
              </w:rPr>
            </w:pPr>
          </w:p>
        </w:tc>
        <w:tc>
          <w:tcPr>
            <w:tcW w:w="1357" w:type="dxa"/>
          </w:tcPr>
          <w:p w:rsidR="00583513" w:rsidRDefault="00583513" w:rsidP="00236B51">
            <w:pPr>
              <w:jc w:val="both"/>
              <w:rPr>
                <w:rFonts w:ascii="Comic Sans MS" w:hAnsi="Comic Sans MS"/>
              </w:rPr>
            </w:pPr>
          </w:p>
        </w:tc>
      </w:tr>
      <w:tr w:rsidR="00583513" w:rsidTr="00583513">
        <w:tc>
          <w:tcPr>
            <w:tcW w:w="4786" w:type="dxa"/>
          </w:tcPr>
          <w:p w:rsidR="00583513" w:rsidRDefault="00583513" w:rsidP="00236B51">
            <w:pPr>
              <w:jc w:val="both"/>
              <w:rPr>
                <w:rFonts w:ascii="Comic Sans MS" w:hAnsi="Comic Sans MS"/>
              </w:rPr>
            </w:pPr>
            <w:r>
              <w:rPr>
                <w:rFonts w:ascii="Comic Sans MS" w:hAnsi="Comic Sans MS"/>
              </w:rPr>
              <w:t>Avec ces fibres, sais-tu que l’on fabrique des tapis ?</w:t>
            </w:r>
          </w:p>
        </w:tc>
        <w:tc>
          <w:tcPr>
            <w:tcW w:w="1418" w:type="dxa"/>
          </w:tcPr>
          <w:p w:rsidR="00583513" w:rsidRDefault="00583513" w:rsidP="00236B51">
            <w:pPr>
              <w:jc w:val="both"/>
              <w:rPr>
                <w:rFonts w:ascii="Comic Sans MS" w:hAnsi="Comic Sans MS"/>
              </w:rPr>
            </w:pPr>
          </w:p>
        </w:tc>
        <w:tc>
          <w:tcPr>
            <w:tcW w:w="1651" w:type="dxa"/>
          </w:tcPr>
          <w:p w:rsidR="00583513" w:rsidRDefault="00583513" w:rsidP="00236B51">
            <w:pPr>
              <w:jc w:val="both"/>
              <w:rPr>
                <w:rFonts w:ascii="Comic Sans MS" w:hAnsi="Comic Sans MS"/>
              </w:rPr>
            </w:pPr>
          </w:p>
        </w:tc>
        <w:tc>
          <w:tcPr>
            <w:tcW w:w="1357" w:type="dxa"/>
          </w:tcPr>
          <w:p w:rsidR="00583513" w:rsidRDefault="00583513" w:rsidP="00236B51">
            <w:pPr>
              <w:jc w:val="both"/>
              <w:rPr>
                <w:rFonts w:ascii="Comic Sans MS" w:hAnsi="Comic Sans MS"/>
              </w:rPr>
            </w:pPr>
          </w:p>
        </w:tc>
      </w:tr>
      <w:tr w:rsidR="00583513" w:rsidTr="00583513">
        <w:tc>
          <w:tcPr>
            <w:tcW w:w="4786" w:type="dxa"/>
          </w:tcPr>
          <w:p w:rsidR="00583513" w:rsidRDefault="00583513" w:rsidP="00236B51">
            <w:pPr>
              <w:jc w:val="both"/>
              <w:rPr>
                <w:rFonts w:ascii="Comic Sans MS" w:hAnsi="Comic Sans MS"/>
              </w:rPr>
            </w:pPr>
            <w:r>
              <w:rPr>
                <w:rFonts w:ascii="Comic Sans MS" w:hAnsi="Comic Sans MS"/>
              </w:rPr>
              <w:t>Combien de noix de coco produit annuellement le cocotier ?</w:t>
            </w:r>
          </w:p>
        </w:tc>
        <w:tc>
          <w:tcPr>
            <w:tcW w:w="1418" w:type="dxa"/>
          </w:tcPr>
          <w:p w:rsidR="00583513" w:rsidRDefault="00583513" w:rsidP="00236B51">
            <w:pPr>
              <w:jc w:val="both"/>
              <w:rPr>
                <w:rFonts w:ascii="Comic Sans MS" w:hAnsi="Comic Sans MS"/>
              </w:rPr>
            </w:pPr>
          </w:p>
        </w:tc>
        <w:tc>
          <w:tcPr>
            <w:tcW w:w="1651" w:type="dxa"/>
          </w:tcPr>
          <w:p w:rsidR="00583513" w:rsidRDefault="00583513" w:rsidP="00236B51">
            <w:pPr>
              <w:jc w:val="both"/>
              <w:rPr>
                <w:rFonts w:ascii="Comic Sans MS" w:hAnsi="Comic Sans MS"/>
              </w:rPr>
            </w:pPr>
          </w:p>
        </w:tc>
        <w:tc>
          <w:tcPr>
            <w:tcW w:w="1357" w:type="dxa"/>
          </w:tcPr>
          <w:p w:rsidR="00583513" w:rsidRDefault="00583513" w:rsidP="00236B51">
            <w:pPr>
              <w:jc w:val="both"/>
              <w:rPr>
                <w:rFonts w:ascii="Comic Sans MS" w:hAnsi="Comic Sans MS"/>
              </w:rPr>
            </w:pPr>
          </w:p>
        </w:tc>
      </w:tr>
      <w:tr w:rsidR="00583513" w:rsidTr="00583513">
        <w:tc>
          <w:tcPr>
            <w:tcW w:w="4786" w:type="dxa"/>
          </w:tcPr>
          <w:p w:rsidR="00583513" w:rsidRDefault="00583513" w:rsidP="00236B51">
            <w:pPr>
              <w:jc w:val="both"/>
              <w:rPr>
                <w:rFonts w:ascii="Comic Sans MS" w:hAnsi="Comic Sans MS"/>
              </w:rPr>
            </w:pPr>
            <w:r>
              <w:rPr>
                <w:rFonts w:ascii="Comic Sans MS" w:hAnsi="Comic Sans MS"/>
              </w:rPr>
              <w:t>Devine !</w:t>
            </w:r>
          </w:p>
        </w:tc>
        <w:tc>
          <w:tcPr>
            <w:tcW w:w="1418" w:type="dxa"/>
          </w:tcPr>
          <w:p w:rsidR="00583513" w:rsidRDefault="00583513" w:rsidP="00236B51">
            <w:pPr>
              <w:jc w:val="both"/>
              <w:rPr>
                <w:rFonts w:ascii="Comic Sans MS" w:hAnsi="Comic Sans MS"/>
              </w:rPr>
            </w:pPr>
          </w:p>
        </w:tc>
        <w:tc>
          <w:tcPr>
            <w:tcW w:w="1651" w:type="dxa"/>
          </w:tcPr>
          <w:p w:rsidR="00583513" w:rsidRDefault="00583513" w:rsidP="00236B51">
            <w:pPr>
              <w:jc w:val="both"/>
              <w:rPr>
                <w:rFonts w:ascii="Comic Sans MS" w:hAnsi="Comic Sans MS"/>
              </w:rPr>
            </w:pPr>
          </w:p>
        </w:tc>
        <w:tc>
          <w:tcPr>
            <w:tcW w:w="1357" w:type="dxa"/>
          </w:tcPr>
          <w:p w:rsidR="00583513" w:rsidRDefault="00583513" w:rsidP="00236B51">
            <w:pPr>
              <w:jc w:val="both"/>
              <w:rPr>
                <w:rFonts w:ascii="Comic Sans MS" w:hAnsi="Comic Sans MS"/>
              </w:rPr>
            </w:pPr>
          </w:p>
        </w:tc>
      </w:tr>
      <w:tr w:rsidR="00583513" w:rsidTr="00583513">
        <w:tc>
          <w:tcPr>
            <w:tcW w:w="4786" w:type="dxa"/>
          </w:tcPr>
          <w:p w:rsidR="00583513" w:rsidRDefault="00583513" w:rsidP="00236B51">
            <w:pPr>
              <w:jc w:val="both"/>
              <w:rPr>
                <w:rFonts w:ascii="Comic Sans MS" w:hAnsi="Comic Sans MS"/>
              </w:rPr>
            </w:pPr>
            <w:r>
              <w:rPr>
                <w:rFonts w:ascii="Comic Sans MS" w:hAnsi="Comic Sans MS"/>
              </w:rPr>
              <w:t>Un cocotier produit trente à septante noix par an.</w:t>
            </w:r>
          </w:p>
        </w:tc>
        <w:tc>
          <w:tcPr>
            <w:tcW w:w="1418" w:type="dxa"/>
          </w:tcPr>
          <w:p w:rsidR="00583513" w:rsidRDefault="00583513" w:rsidP="00236B51">
            <w:pPr>
              <w:jc w:val="both"/>
              <w:rPr>
                <w:rFonts w:ascii="Comic Sans MS" w:hAnsi="Comic Sans MS"/>
              </w:rPr>
            </w:pPr>
          </w:p>
        </w:tc>
        <w:tc>
          <w:tcPr>
            <w:tcW w:w="1651" w:type="dxa"/>
          </w:tcPr>
          <w:p w:rsidR="00583513" w:rsidRDefault="00583513" w:rsidP="00236B51">
            <w:pPr>
              <w:jc w:val="both"/>
              <w:rPr>
                <w:rFonts w:ascii="Comic Sans MS" w:hAnsi="Comic Sans MS"/>
              </w:rPr>
            </w:pPr>
          </w:p>
        </w:tc>
        <w:tc>
          <w:tcPr>
            <w:tcW w:w="1357" w:type="dxa"/>
          </w:tcPr>
          <w:p w:rsidR="00583513" w:rsidRDefault="00583513" w:rsidP="00236B51">
            <w:pPr>
              <w:jc w:val="both"/>
              <w:rPr>
                <w:rFonts w:ascii="Comic Sans MS" w:hAnsi="Comic Sans MS"/>
              </w:rPr>
            </w:pPr>
          </w:p>
        </w:tc>
      </w:tr>
    </w:tbl>
    <w:p w:rsidR="00583513" w:rsidRPr="00236B51" w:rsidRDefault="00583513" w:rsidP="00236B51">
      <w:pPr>
        <w:spacing w:after="0"/>
        <w:jc w:val="both"/>
        <w:rPr>
          <w:rFonts w:ascii="Comic Sans MS" w:hAnsi="Comic Sans MS"/>
        </w:rPr>
      </w:pPr>
    </w:p>
    <w:p w:rsidR="00236B51" w:rsidRPr="00236B51" w:rsidRDefault="00236B51" w:rsidP="00236B51">
      <w:pPr>
        <w:spacing w:after="0"/>
        <w:jc w:val="both"/>
        <w:rPr>
          <w:rFonts w:ascii="Comic Sans MS" w:hAnsi="Comic Sans MS"/>
        </w:rPr>
      </w:pPr>
    </w:p>
    <w:p w:rsidR="00583513" w:rsidRDefault="00583513" w:rsidP="00583513">
      <w:pPr>
        <w:pStyle w:val="Paragraphedeliste"/>
        <w:numPr>
          <w:ilvl w:val="0"/>
          <w:numId w:val="1"/>
        </w:numPr>
        <w:rPr>
          <w:rFonts w:ascii="Segoe Script" w:hAnsi="Segoe Script"/>
          <w:sz w:val="28"/>
          <w:szCs w:val="28"/>
          <w:u w:val="single"/>
        </w:rPr>
      </w:pPr>
      <w:r w:rsidRPr="00583513">
        <w:rPr>
          <w:rFonts w:ascii="Segoe Script" w:hAnsi="Segoe Script"/>
          <w:sz w:val="28"/>
          <w:szCs w:val="28"/>
          <w:u w:val="single"/>
        </w:rPr>
        <w:t xml:space="preserve">Les </w:t>
      </w:r>
      <w:r>
        <w:rPr>
          <w:rFonts w:ascii="Segoe Script" w:hAnsi="Segoe Script"/>
          <w:sz w:val="28"/>
          <w:szCs w:val="28"/>
          <w:u w:val="single"/>
        </w:rPr>
        <w:t>formes</w:t>
      </w:r>
      <w:r w:rsidRPr="00583513">
        <w:rPr>
          <w:rFonts w:ascii="Segoe Script" w:hAnsi="Segoe Script"/>
          <w:sz w:val="28"/>
          <w:szCs w:val="28"/>
          <w:u w:val="single"/>
        </w:rPr>
        <w:t xml:space="preserve"> de phrases</w:t>
      </w:r>
    </w:p>
    <w:p w:rsidR="00583513" w:rsidRDefault="00583513" w:rsidP="00583513">
      <w:pPr>
        <w:spacing w:after="0"/>
        <w:jc w:val="both"/>
        <w:rPr>
          <w:rFonts w:ascii="Comic Sans MS" w:hAnsi="Comic Sans MS"/>
        </w:rPr>
      </w:pPr>
      <w:r>
        <w:rPr>
          <w:rFonts w:ascii="Comic Sans MS" w:hAnsi="Comic Sans MS"/>
        </w:rPr>
        <w:t xml:space="preserve">Une phrase est toujours rédigée selon une « forme ». Chaque phrase possède 3 éléments de forme : </w:t>
      </w:r>
    </w:p>
    <w:p w:rsidR="00583513" w:rsidRDefault="00583513" w:rsidP="00583513">
      <w:pPr>
        <w:pStyle w:val="Paragraphedeliste"/>
        <w:numPr>
          <w:ilvl w:val="0"/>
          <w:numId w:val="9"/>
        </w:numPr>
        <w:spacing w:after="100" w:afterAutospacing="1"/>
        <w:jc w:val="both"/>
        <w:rPr>
          <w:rFonts w:ascii="Comic Sans MS" w:hAnsi="Comic Sans MS"/>
        </w:rPr>
      </w:pPr>
      <w:r>
        <w:rPr>
          <w:rFonts w:ascii="Comic Sans MS" w:hAnsi="Comic Sans MS"/>
        </w:rPr>
        <w:t>la phrase affirme ou nie une information ;</w:t>
      </w:r>
    </w:p>
    <w:p w:rsidR="00583513" w:rsidRPr="000560EB" w:rsidRDefault="00583513" w:rsidP="00583513">
      <w:pPr>
        <w:pStyle w:val="Paragraphedeliste"/>
        <w:numPr>
          <w:ilvl w:val="0"/>
          <w:numId w:val="9"/>
        </w:numPr>
        <w:spacing w:after="100" w:afterAutospacing="1"/>
        <w:jc w:val="both"/>
        <w:rPr>
          <w:rFonts w:ascii="Comic Sans MS" w:hAnsi="Comic Sans MS"/>
        </w:rPr>
      </w:pPr>
      <w:r>
        <w:rPr>
          <w:rFonts w:ascii="Comic Sans MS" w:hAnsi="Comic Sans MS"/>
        </w:rPr>
        <w:t xml:space="preserve">la sujet de la phrase agit ou subit l’action </w:t>
      </w:r>
      <w:r w:rsidRPr="000560EB">
        <w:rPr>
          <w:rFonts w:ascii="Comic Sans MS" w:hAnsi="Comic Sans MS"/>
        </w:rPr>
        <w:t>;</w:t>
      </w:r>
    </w:p>
    <w:p w:rsidR="00583513" w:rsidRDefault="00583513" w:rsidP="00583513">
      <w:pPr>
        <w:pStyle w:val="Paragraphedeliste"/>
        <w:numPr>
          <w:ilvl w:val="0"/>
          <w:numId w:val="9"/>
        </w:numPr>
        <w:spacing w:after="0"/>
        <w:jc w:val="both"/>
        <w:rPr>
          <w:rFonts w:ascii="Comic Sans MS" w:hAnsi="Comic Sans MS"/>
        </w:rPr>
      </w:pPr>
      <w:r>
        <w:rPr>
          <w:rFonts w:ascii="Comic Sans MS" w:hAnsi="Comic Sans MS"/>
        </w:rPr>
        <w:t>la phrase met ou non un élément en valeur.</w:t>
      </w:r>
    </w:p>
    <w:p w:rsidR="00583513" w:rsidRDefault="00583513" w:rsidP="00583513">
      <w:pPr>
        <w:spacing w:after="0"/>
        <w:jc w:val="both"/>
        <w:rPr>
          <w:rFonts w:ascii="Comic Sans MS" w:hAnsi="Comic Sans MS"/>
        </w:rPr>
      </w:pPr>
      <w:r>
        <w:rPr>
          <w:rFonts w:ascii="Comic Sans MS" w:hAnsi="Comic Sans MS"/>
        </w:rPr>
        <w:t>Découvrons chaque forme de phrase</w:t>
      </w:r>
      <w:r w:rsidR="00091E25">
        <w:rPr>
          <w:rFonts w:ascii="Comic Sans MS" w:hAnsi="Comic Sans MS"/>
        </w:rPr>
        <w:t>s</w:t>
      </w:r>
      <w:r>
        <w:rPr>
          <w:rFonts w:ascii="Comic Sans MS" w:hAnsi="Comic Sans MS"/>
        </w:rPr>
        <w:t xml:space="preserve"> en détail. Mais avant, retiens bien ceci : « Une même phrase </w:t>
      </w:r>
      <w:r w:rsidR="003A0C87">
        <w:rPr>
          <w:rFonts w:ascii="Comic Sans MS" w:hAnsi="Comic Sans MS"/>
        </w:rPr>
        <w:t>possède 3 éléments de forme (a, b et c)</w:t>
      </w:r>
      <w:r>
        <w:rPr>
          <w:rFonts w:ascii="Comic Sans MS" w:hAnsi="Comic Sans MS"/>
        </w:rPr>
        <w:t>. »</w:t>
      </w:r>
    </w:p>
    <w:p w:rsidR="003A0C87" w:rsidRDefault="003A0C87" w:rsidP="00583513">
      <w:pPr>
        <w:spacing w:after="0"/>
        <w:jc w:val="both"/>
        <w:rPr>
          <w:rFonts w:ascii="Comic Sans MS" w:hAnsi="Comic Sans MS"/>
        </w:rPr>
      </w:pPr>
    </w:p>
    <w:p w:rsidR="003A0C87" w:rsidRPr="00C226C8" w:rsidRDefault="003A0C87" w:rsidP="003A0C87">
      <w:pPr>
        <w:spacing w:after="0"/>
        <w:jc w:val="both"/>
        <w:rPr>
          <w:rFonts w:ascii="Comic Sans MS" w:hAnsi="Comic Sans MS"/>
          <w:b/>
          <w:u w:val="wave"/>
        </w:rPr>
      </w:pPr>
      <w:r>
        <w:rPr>
          <w:rFonts w:ascii="Comic Sans MS" w:hAnsi="Comic Sans MS"/>
          <w:b/>
          <w:u w:val="wave"/>
        </w:rPr>
        <w:t>1</w:t>
      </w:r>
      <w:r w:rsidRPr="00C226C8">
        <w:rPr>
          <w:rFonts w:ascii="Comic Sans MS" w:hAnsi="Comic Sans MS"/>
          <w:b/>
          <w:u w:val="wave"/>
        </w:rPr>
        <w:t xml:space="preserve">. </w:t>
      </w:r>
      <w:r>
        <w:rPr>
          <w:rFonts w:ascii="Comic Sans MS" w:hAnsi="Comic Sans MS"/>
          <w:b/>
          <w:u w:val="wave"/>
        </w:rPr>
        <w:t>Affirmer ou nier une information</w:t>
      </w:r>
    </w:p>
    <w:p w:rsidR="003A0C87" w:rsidRDefault="003A0C87" w:rsidP="003A0C87">
      <w:pPr>
        <w:spacing w:after="0"/>
        <w:jc w:val="both"/>
        <w:rPr>
          <w:rFonts w:ascii="Comic Sans MS" w:hAnsi="Comic Sans MS"/>
        </w:rPr>
      </w:pPr>
    </w:p>
    <w:p w:rsidR="003A0C87" w:rsidRDefault="003A0C87" w:rsidP="003A0C87">
      <w:pPr>
        <w:spacing w:after="0"/>
        <w:jc w:val="both"/>
        <w:rPr>
          <w:rFonts w:ascii="Book Antiqua" w:hAnsi="Book Antiqua"/>
          <w:b/>
          <w:sz w:val="24"/>
          <w:szCs w:val="24"/>
        </w:rPr>
      </w:pPr>
      <w:r>
        <w:rPr>
          <w:rFonts w:ascii="Book Antiqua" w:hAnsi="Book Antiqua"/>
          <w:b/>
          <w:sz w:val="24"/>
          <w:szCs w:val="24"/>
        </w:rPr>
        <w:t>Deux amies discutent dans la cour. Elena dit à Sophia :</w:t>
      </w:r>
    </w:p>
    <w:p w:rsidR="003A0C87" w:rsidRDefault="003A0C87" w:rsidP="003A0C87">
      <w:pPr>
        <w:pStyle w:val="Paragraphedeliste"/>
        <w:numPr>
          <w:ilvl w:val="0"/>
          <w:numId w:val="2"/>
        </w:numPr>
        <w:spacing w:after="0"/>
        <w:jc w:val="both"/>
        <w:rPr>
          <w:rFonts w:ascii="Book Antiqua" w:hAnsi="Book Antiqua"/>
          <w:b/>
          <w:sz w:val="24"/>
          <w:szCs w:val="24"/>
        </w:rPr>
      </w:pPr>
      <w:r>
        <w:rPr>
          <w:rFonts w:ascii="Book Antiqua" w:hAnsi="Book Antiqua"/>
          <w:b/>
          <w:sz w:val="24"/>
          <w:szCs w:val="24"/>
        </w:rPr>
        <w:t>Tu ne devineras jamais ce que Barbara a fait !</w:t>
      </w:r>
    </w:p>
    <w:p w:rsidR="003A0C87" w:rsidRDefault="003A0C87" w:rsidP="003A0C87">
      <w:pPr>
        <w:pStyle w:val="Paragraphedeliste"/>
        <w:numPr>
          <w:ilvl w:val="0"/>
          <w:numId w:val="2"/>
        </w:numPr>
        <w:spacing w:after="0"/>
        <w:jc w:val="both"/>
        <w:rPr>
          <w:rFonts w:ascii="Book Antiqua" w:hAnsi="Book Antiqua"/>
          <w:b/>
          <w:sz w:val="24"/>
          <w:szCs w:val="24"/>
        </w:rPr>
      </w:pPr>
      <w:r>
        <w:rPr>
          <w:rFonts w:ascii="Book Antiqua" w:hAnsi="Book Antiqua"/>
          <w:b/>
          <w:sz w:val="24"/>
          <w:szCs w:val="24"/>
        </w:rPr>
        <w:t>Je t’arrête tout de suite ! interrompt Sophia. As-tu vérifié si ce que tu veux m’apprendre est exact ?</w:t>
      </w:r>
    </w:p>
    <w:p w:rsidR="003A0C87" w:rsidRDefault="003A0C87" w:rsidP="003A0C87">
      <w:pPr>
        <w:pStyle w:val="Paragraphedeliste"/>
        <w:numPr>
          <w:ilvl w:val="0"/>
          <w:numId w:val="2"/>
        </w:numPr>
        <w:spacing w:after="0"/>
        <w:jc w:val="both"/>
        <w:rPr>
          <w:rFonts w:ascii="Book Antiqua" w:hAnsi="Book Antiqua"/>
          <w:b/>
          <w:sz w:val="24"/>
          <w:szCs w:val="24"/>
        </w:rPr>
      </w:pPr>
      <w:r>
        <w:rPr>
          <w:rFonts w:ascii="Book Antiqua" w:hAnsi="Book Antiqua"/>
          <w:b/>
          <w:sz w:val="24"/>
          <w:szCs w:val="24"/>
        </w:rPr>
        <w:t>Je n’ai pas personnellement vérifié, dit Elena. On me l’a raconté.</w:t>
      </w:r>
    </w:p>
    <w:p w:rsidR="003A0C87" w:rsidRDefault="003A0C87" w:rsidP="003A0C87">
      <w:pPr>
        <w:pStyle w:val="Paragraphedeliste"/>
        <w:numPr>
          <w:ilvl w:val="0"/>
          <w:numId w:val="2"/>
        </w:numPr>
        <w:spacing w:after="0"/>
        <w:jc w:val="both"/>
        <w:rPr>
          <w:rFonts w:ascii="Book Antiqua" w:hAnsi="Book Antiqua"/>
          <w:b/>
          <w:sz w:val="24"/>
          <w:szCs w:val="24"/>
        </w:rPr>
      </w:pPr>
      <w:r>
        <w:rPr>
          <w:rFonts w:ascii="Book Antiqua" w:hAnsi="Book Antiqua"/>
          <w:b/>
          <w:sz w:val="24"/>
          <w:szCs w:val="24"/>
        </w:rPr>
        <w:t>Ce que tu veux me raconter, est-ce quelque chose de bon ?</w:t>
      </w:r>
    </w:p>
    <w:p w:rsidR="003A0C87" w:rsidRDefault="003A0C87" w:rsidP="003A0C87">
      <w:pPr>
        <w:spacing w:after="0"/>
        <w:jc w:val="both"/>
        <w:rPr>
          <w:rFonts w:ascii="Book Antiqua" w:hAnsi="Book Antiqua"/>
          <w:b/>
          <w:sz w:val="24"/>
          <w:szCs w:val="24"/>
        </w:rPr>
      </w:pPr>
      <w:r>
        <w:rPr>
          <w:rFonts w:ascii="Book Antiqua" w:hAnsi="Book Antiqua"/>
          <w:b/>
          <w:sz w:val="24"/>
          <w:szCs w:val="24"/>
        </w:rPr>
        <w:t>Elena baisse la tête et répond, gênée : « Ce n’est pas quelque chose de bon.</w:t>
      </w:r>
    </w:p>
    <w:p w:rsidR="003A0C87" w:rsidRDefault="003A0C87" w:rsidP="003A0C87">
      <w:pPr>
        <w:pStyle w:val="Paragraphedeliste"/>
        <w:numPr>
          <w:ilvl w:val="0"/>
          <w:numId w:val="2"/>
        </w:numPr>
        <w:spacing w:after="0"/>
        <w:jc w:val="both"/>
        <w:rPr>
          <w:rFonts w:ascii="Book Antiqua" w:hAnsi="Book Antiqua"/>
          <w:b/>
          <w:sz w:val="24"/>
          <w:szCs w:val="24"/>
        </w:rPr>
      </w:pPr>
      <w:r>
        <w:rPr>
          <w:rFonts w:ascii="Book Antiqua" w:hAnsi="Book Antiqua"/>
          <w:b/>
          <w:sz w:val="24"/>
          <w:szCs w:val="24"/>
        </w:rPr>
        <w:t>Est-ce vraiment utile que tu me le racontes ?</w:t>
      </w:r>
    </w:p>
    <w:p w:rsidR="003A0C87" w:rsidRDefault="003A0C87" w:rsidP="003A0C87">
      <w:pPr>
        <w:pStyle w:val="Paragraphedeliste"/>
        <w:numPr>
          <w:ilvl w:val="0"/>
          <w:numId w:val="2"/>
        </w:numPr>
        <w:spacing w:after="0"/>
        <w:jc w:val="both"/>
        <w:rPr>
          <w:rFonts w:ascii="Book Antiqua" w:hAnsi="Book Antiqua"/>
          <w:b/>
          <w:sz w:val="24"/>
          <w:szCs w:val="24"/>
        </w:rPr>
      </w:pPr>
      <w:r>
        <w:rPr>
          <w:rFonts w:ascii="Book Antiqua" w:hAnsi="Book Antiqua"/>
          <w:b/>
          <w:sz w:val="24"/>
          <w:szCs w:val="24"/>
        </w:rPr>
        <w:t>Ce n’est pas utile mais…</w:t>
      </w:r>
    </w:p>
    <w:p w:rsidR="003A0C87" w:rsidRDefault="003A0C87" w:rsidP="003A0C87">
      <w:pPr>
        <w:pStyle w:val="Paragraphedeliste"/>
        <w:numPr>
          <w:ilvl w:val="0"/>
          <w:numId w:val="2"/>
        </w:numPr>
        <w:spacing w:after="0"/>
        <w:jc w:val="both"/>
        <w:rPr>
          <w:rFonts w:ascii="Book Antiqua" w:hAnsi="Book Antiqua"/>
          <w:b/>
          <w:sz w:val="24"/>
          <w:szCs w:val="24"/>
        </w:rPr>
      </w:pPr>
      <w:r>
        <w:rPr>
          <w:rFonts w:ascii="Book Antiqua" w:hAnsi="Book Antiqua"/>
          <w:b/>
          <w:sz w:val="24"/>
          <w:szCs w:val="24"/>
        </w:rPr>
        <w:t>Alors ne dis rien, répliqua Sophia. Ce que tu veux me dire n’est ni vrai, ni bon, ni utile ; il vaut mieux l’oublier. Allons jouer.</w:t>
      </w:r>
    </w:p>
    <w:p w:rsidR="003A0C87" w:rsidRDefault="003A0C87" w:rsidP="003A0C87">
      <w:pPr>
        <w:spacing w:after="0"/>
        <w:jc w:val="both"/>
        <w:rPr>
          <w:rFonts w:ascii="Book Antiqua" w:hAnsi="Book Antiqua"/>
          <w:b/>
          <w:sz w:val="24"/>
          <w:szCs w:val="24"/>
        </w:rPr>
      </w:pPr>
    </w:p>
    <w:p w:rsidR="003A0C87" w:rsidRDefault="003A0C87" w:rsidP="003A0C87">
      <w:pPr>
        <w:spacing w:after="0"/>
        <w:jc w:val="both"/>
        <w:rPr>
          <w:rFonts w:ascii="Comic Sans MS" w:hAnsi="Comic Sans MS"/>
        </w:rPr>
      </w:pPr>
      <w:r>
        <w:rPr>
          <w:rFonts w:ascii="Comic Sans MS" w:hAnsi="Comic Sans MS"/>
        </w:rPr>
        <w:t>Souligne les phrases négatives contenues dans cette histoire.</w:t>
      </w:r>
    </w:p>
    <w:tbl>
      <w:tblPr>
        <w:tblStyle w:val="Grilledutableau"/>
        <w:tblW w:w="0" w:type="auto"/>
        <w:tblLook w:val="04A0"/>
      </w:tblPr>
      <w:tblGrid>
        <w:gridCol w:w="9212"/>
      </w:tblGrid>
      <w:tr w:rsidR="003A0C87" w:rsidTr="003B11BD">
        <w:tc>
          <w:tcPr>
            <w:tcW w:w="9212" w:type="dxa"/>
          </w:tcPr>
          <w:p w:rsidR="003A0C87" w:rsidRDefault="003A0C87" w:rsidP="003B11BD">
            <w:pPr>
              <w:jc w:val="both"/>
              <w:rPr>
                <w:rFonts w:ascii="Comic Sans MS" w:hAnsi="Comic Sans MS"/>
              </w:rPr>
            </w:pPr>
            <w:r>
              <w:rPr>
                <w:rFonts w:ascii="Comic Sans MS" w:hAnsi="Comic Sans MS"/>
                <w:noProof/>
                <w:lang w:eastAsia="fr-BE"/>
              </w:rPr>
              <w:lastRenderedPageBreak/>
              <w:drawing>
                <wp:inline distT="0" distB="0" distL="0" distR="0">
                  <wp:extent cx="347485" cy="571500"/>
                  <wp:effectExtent l="19050" t="0" r="0" b="0"/>
                  <wp:docPr id="4" name="Image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6"/>
                          <a:srcRect/>
                          <a:stretch>
                            <a:fillRect/>
                          </a:stretch>
                        </pic:blipFill>
                        <pic:spPr bwMode="auto">
                          <a:xfrm>
                            <a:off x="0" y="0"/>
                            <a:ext cx="350113" cy="575822"/>
                          </a:xfrm>
                          <a:prstGeom prst="rect">
                            <a:avLst/>
                          </a:prstGeom>
                          <a:noFill/>
                          <a:ln w="9525">
                            <a:noFill/>
                            <a:miter lim="800000"/>
                            <a:headEnd/>
                            <a:tailEnd/>
                          </a:ln>
                        </pic:spPr>
                      </pic:pic>
                    </a:graphicData>
                  </a:graphic>
                </wp:inline>
              </w:drawing>
            </w:r>
            <w:r>
              <w:rPr>
                <w:rFonts w:ascii="Comic Sans MS" w:hAnsi="Comic Sans MS"/>
              </w:rPr>
              <w:t xml:space="preserve">  Une phrase </w:t>
            </w:r>
            <w:r w:rsidR="0078753C">
              <w:rPr>
                <w:rFonts w:ascii="Comic Sans MS" w:hAnsi="Comic Sans MS"/>
                <w:b/>
              </w:rPr>
              <w:t>affirmative</w:t>
            </w:r>
            <w:r>
              <w:rPr>
                <w:rFonts w:ascii="Comic Sans MS" w:hAnsi="Comic Sans MS"/>
              </w:rPr>
              <w:t xml:space="preserve"> </w:t>
            </w:r>
            <w:r w:rsidR="0078753C">
              <w:rPr>
                <w:rFonts w:ascii="Comic Sans MS" w:hAnsi="Comic Sans MS"/>
              </w:rPr>
              <w:t>indique qu’une chose existe, qu’un événement a eu lieu, ex : « Barbara a triché à son contrôle. »</w:t>
            </w:r>
          </w:p>
          <w:p w:rsidR="0078753C" w:rsidRDefault="0078753C" w:rsidP="003B11BD">
            <w:pPr>
              <w:jc w:val="both"/>
              <w:rPr>
                <w:rFonts w:ascii="Comic Sans MS" w:hAnsi="Comic Sans MS"/>
              </w:rPr>
            </w:pPr>
          </w:p>
          <w:p w:rsidR="003A0C87" w:rsidRDefault="0078753C" w:rsidP="009A7148">
            <w:pPr>
              <w:jc w:val="both"/>
              <w:rPr>
                <w:rFonts w:ascii="Comic Sans MS" w:hAnsi="Comic Sans MS"/>
              </w:rPr>
            </w:pPr>
            <w:r>
              <w:rPr>
                <w:rFonts w:ascii="Comic Sans MS" w:hAnsi="Comic Sans MS"/>
              </w:rPr>
              <w:t xml:space="preserve">Une phrase </w:t>
            </w:r>
            <w:r>
              <w:rPr>
                <w:rFonts w:ascii="Comic Sans MS" w:hAnsi="Comic Sans MS"/>
                <w:b/>
              </w:rPr>
              <w:t>négative</w:t>
            </w:r>
            <w:r>
              <w:rPr>
                <w:rFonts w:ascii="Comic Sans MS" w:hAnsi="Comic Sans MS"/>
              </w:rPr>
              <w:t xml:space="preserve"> indique qu’une chose n’existe pas, qu’un événement n’a pas eu lieu. Elle est construit</w:t>
            </w:r>
            <w:r w:rsidR="009A7148">
              <w:rPr>
                <w:rFonts w:ascii="Comic Sans MS" w:hAnsi="Comic Sans MS"/>
              </w:rPr>
              <w:t xml:space="preserve">e en entourant le verbe d’une négation comme : </w:t>
            </w:r>
            <w:r w:rsidR="009A7148">
              <w:rPr>
                <w:rFonts w:ascii="Comic Sans MS" w:hAnsi="Comic Sans MS"/>
                <w:b/>
              </w:rPr>
              <w:t>ne … pas, ne … plus, ne … jamais, ne … guère, personne … ne, rien … ne, …</w:t>
            </w:r>
          </w:p>
          <w:p w:rsidR="009A7148" w:rsidRPr="009A7148" w:rsidRDefault="009A7148" w:rsidP="009A7148">
            <w:pPr>
              <w:jc w:val="both"/>
              <w:rPr>
                <w:rFonts w:ascii="Comic Sans MS" w:hAnsi="Comic Sans MS"/>
              </w:rPr>
            </w:pPr>
            <w:r>
              <w:rPr>
                <w:rFonts w:ascii="Comic Sans MS" w:hAnsi="Comic Sans MS"/>
              </w:rPr>
              <w:t>Ex : « Barbara n’a pas triché à son contrôle. »</w:t>
            </w:r>
          </w:p>
        </w:tc>
      </w:tr>
    </w:tbl>
    <w:p w:rsidR="003A0C87" w:rsidRDefault="003A0C87" w:rsidP="003A0C87">
      <w:pPr>
        <w:spacing w:after="0"/>
        <w:jc w:val="both"/>
        <w:rPr>
          <w:rFonts w:ascii="Comic Sans MS" w:hAnsi="Comic Sans MS"/>
        </w:rPr>
      </w:pPr>
    </w:p>
    <w:p w:rsidR="009A7148" w:rsidRDefault="003A0C87" w:rsidP="003A0C87">
      <w:pPr>
        <w:spacing w:after="0"/>
        <w:jc w:val="both"/>
        <w:rPr>
          <w:rFonts w:ascii="Comic Sans MS" w:hAnsi="Comic Sans MS"/>
        </w:rPr>
      </w:pPr>
      <w:r>
        <w:rPr>
          <w:rFonts w:ascii="Comic Sans MS" w:hAnsi="Comic Sans MS"/>
        </w:rPr>
        <w:t>Exerçons-nous :</w:t>
      </w:r>
    </w:p>
    <w:p w:rsidR="009A7148" w:rsidRDefault="009A7148" w:rsidP="009A7148">
      <w:pPr>
        <w:pStyle w:val="Paragraphedeliste"/>
        <w:spacing w:after="0"/>
        <w:jc w:val="both"/>
        <w:rPr>
          <w:rFonts w:ascii="Comic Sans MS" w:hAnsi="Comic Sans MS"/>
        </w:rPr>
      </w:pPr>
      <w:r>
        <w:rPr>
          <w:rFonts w:ascii="Comic Sans MS" w:hAnsi="Comic Sans MS"/>
        </w:rPr>
        <w:t>Passe, selon le cas, de la forme affirmative à la forme négative et vice-versa :</w:t>
      </w:r>
    </w:p>
    <w:p w:rsidR="009A7148" w:rsidRPr="009A7148" w:rsidRDefault="009A7148" w:rsidP="009A7148">
      <w:pPr>
        <w:spacing w:after="0"/>
        <w:jc w:val="both"/>
        <w:rPr>
          <w:rFonts w:ascii="Comic Sans MS" w:hAnsi="Comic Sans MS"/>
        </w:rPr>
      </w:pPr>
      <w:r w:rsidRPr="009A7148">
        <w:rPr>
          <w:rFonts w:ascii="Comic Sans MS" w:hAnsi="Comic Sans MS"/>
        </w:rPr>
        <w:t>-</w:t>
      </w:r>
      <w:r>
        <w:rPr>
          <w:rFonts w:ascii="Comic Sans MS" w:hAnsi="Comic Sans MS"/>
        </w:rPr>
        <w:t xml:space="preserve"> </w:t>
      </w:r>
      <w:r w:rsidRPr="009A7148">
        <w:rPr>
          <w:rFonts w:ascii="Comic Sans MS" w:hAnsi="Comic Sans MS"/>
        </w:rPr>
        <w:t>La vie privée des autres nous regarde.</w:t>
      </w:r>
    </w:p>
    <w:p w:rsidR="009A7148" w:rsidRDefault="009A7148" w:rsidP="009A7148">
      <w:pPr>
        <w:spacing w:before="120" w:after="0"/>
        <w:jc w:val="both"/>
        <w:rPr>
          <w:rFonts w:ascii="Comic Sans MS" w:hAnsi="Comic Sans MS"/>
        </w:rPr>
      </w:pPr>
      <w:r>
        <w:rPr>
          <w:rFonts w:ascii="Comic Sans MS" w:hAnsi="Comic Sans MS"/>
        </w:rPr>
        <w:t>…………………………………………………………………………………………………………………………………………………………………</w:t>
      </w:r>
    </w:p>
    <w:p w:rsidR="009A7148" w:rsidRDefault="009A7148" w:rsidP="009A7148">
      <w:pPr>
        <w:spacing w:after="0"/>
        <w:jc w:val="both"/>
        <w:rPr>
          <w:rFonts w:ascii="Comic Sans MS" w:hAnsi="Comic Sans MS"/>
        </w:rPr>
      </w:pPr>
      <w:r w:rsidRPr="009A7148">
        <w:rPr>
          <w:rFonts w:ascii="Comic Sans MS" w:hAnsi="Comic Sans MS"/>
        </w:rPr>
        <w:t>-</w:t>
      </w:r>
      <w:r>
        <w:rPr>
          <w:rFonts w:ascii="Comic Sans MS" w:hAnsi="Comic Sans MS"/>
        </w:rPr>
        <w:t xml:space="preserve"> Les magasines à sensation donnent des informations intéressantes.</w:t>
      </w:r>
    </w:p>
    <w:p w:rsidR="009A7148" w:rsidRDefault="009A7148" w:rsidP="009A7148">
      <w:pPr>
        <w:spacing w:before="120" w:after="0"/>
        <w:jc w:val="both"/>
        <w:rPr>
          <w:rFonts w:ascii="Comic Sans MS" w:hAnsi="Comic Sans MS"/>
        </w:rPr>
      </w:pPr>
      <w:r>
        <w:rPr>
          <w:rFonts w:ascii="Comic Sans MS" w:hAnsi="Comic Sans MS"/>
        </w:rPr>
        <w:t>…………………………………………………………………………………………………………………………………………………………………</w:t>
      </w:r>
    </w:p>
    <w:p w:rsidR="009A7148" w:rsidRDefault="009A7148" w:rsidP="009A7148">
      <w:pPr>
        <w:spacing w:after="0"/>
        <w:jc w:val="both"/>
        <w:rPr>
          <w:rFonts w:ascii="Comic Sans MS" w:hAnsi="Comic Sans MS"/>
        </w:rPr>
      </w:pPr>
      <w:r w:rsidRPr="009A7148">
        <w:rPr>
          <w:rFonts w:ascii="Comic Sans MS" w:hAnsi="Comic Sans MS"/>
        </w:rPr>
        <w:t>-</w:t>
      </w:r>
      <w:r>
        <w:rPr>
          <w:rFonts w:ascii="Comic Sans MS" w:hAnsi="Comic Sans MS"/>
        </w:rPr>
        <w:t xml:space="preserve"> Les célébrités apprécient-elles la présence des paparazzi ?</w:t>
      </w:r>
    </w:p>
    <w:p w:rsidR="009A7148" w:rsidRDefault="009A7148" w:rsidP="009A7148">
      <w:pPr>
        <w:spacing w:before="120" w:after="0"/>
        <w:jc w:val="both"/>
        <w:rPr>
          <w:rFonts w:ascii="Comic Sans MS" w:hAnsi="Comic Sans MS"/>
        </w:rPr>
      </w:pPr>
      <w:r>
        <w:rPr>
          <w:rFonts w:ascii="Comic Sans MS" w:hAnsi="Comic Sans MS"/>
        </w:rPr>
        <w:t>…………………………………………………………………………………………………………………………………………………………………</w:t>
      </w:r>
    </w:p>
    <w:p w:rsidR="009A7148" w:rsidRDefault="009A7148" w:rsidP="009A7148">
      <w:pPr>
        <w:spacing w:after="0"/>
        <w:jc w:val="both"/>
        <w:rPr>
          <w:rFonts w:ascii="Comic Sans MS" w:hAnsi="Comic Sans MS"/>
        </w:rPr>
      </w:pPr>
      <w:r w:rsidRPr="009A7148">
        <w:rPr>
          <w:rFonts w:ascii="Comic Sans MS" w:hAnsi="Comic Sans MS"/>
        </w:rPr>
        <w:t>-</w:t>
      </w:r>
      <w:r>
        <w:rPr>
          <w:rFonts w:ascii="Comic Sans MS" w:hAnsi="Comic Sans MS"/>
        </w:rPr>
        <w:t xml:space="preserve"> Un journaliste ne doit jamais vérifier </w:t>
      </w:r>
      <w:r w:rsidR="003C4608">
        <w:rPr>
          <w:rFonts w:ascii="Comic Sans MS" w:hAnsi="Comic Sans MS"/>
        </w:rPr>
        <w:t>une information avant de la communiquer.</w:t>
      </w:r>
    </w:p>
    <w:p w:rsidR="003C4608" w:rsidRDefault="003C4608" w:rsidP="003C4608">
      <w:pPr>
        <w:spacing w:before="120" w:after="0"/>
        <w:jc w:val="both"/>
        <w:rPr>
          <w:rFonts w:ascii="Comic Sans MS" w:hAnsi="Comic Sans MS"/>
        </w:rPr>
      </w:pPr>
      <w:r>
        <w:rPr>
          <w:rFonts w:ascii="Comic Sans MS" w:hAnsi="Comic Sans MS"/>
        </w:rPr>
        <w:t>…………………………………………………………………………………………………………………………………………………………………</w:t>
      </w:r>
    </w:p>
    <w:p w:rsidR="003A0C87" w:rsidRDefault="003C4608" w:rsidP="00583513">
      <w:pPr>
        <w:spacing w:after="0"/>
        <w:jc w:val="both"/>
        <w:rPr>
          <w:rFonts w:ascii="Comic Sans MS" w:hAnsi="Comic Sans MS"/>
        </w:rPr>
      </w:pPr>
      <w:r w:rsidRPr="003C4608">
        <w:rPr>
          <w:rFonts w:ascii="Comic Sans MS" w:hAnsi="Comic Sans MS"/>
        </w:rPr>
        <w:t>-</w:t>
      </w:r>
      <w:r>
        <w:rPr>
          <w:rFonts w:ascii="Comic Sans MS" w:hAnsi="Comic Sans MS"/>
        </w:rPr>
        <w:t xml:space="preserve"> Porter atteinte à la vie privée des personnes est autorisé par la loi.</w:t>
      </w:r>
    </w:p>
    <w:p w:rsidR="003C4608" w:rsidRDefault="003C4608" w:rsidP="003C4608">
      <w:pPr>
        <w:spacing w:before="120" w:after="0"/>
        <w:jc w:val="both"/>
        <w:rPr>
          <w:rFonts w:ascii="Comic Sans MS" w:hAnsi="Comic Sans MS"/>
        </w:rPr>
      </w:pPr>
      <w:r>
        <w:rPr>
          <w:rFonts w:ascii="Comic Sans MS" w:hAnsi="Comic Sans MS"/>
        </w:rPr>
        <w:t>…………………………………………………………………………………………………………………………………………………………………</w:t>
      </w:r>
    </w:p>
    <w:p w:rsidR="003C4608" w:rsidRDefault="003C4608" w:rsidP="003C4608">
      <w:pPr>
        <w:spacing w:before="120" w:after="0"/>
        <w:jc w:val="both"/>
        <w:rPr>
          <w:rFonts w:ascii="Comic Sans MS" w:hAnsi="Comic Sans MS"/>
        </w:rPr>
      </w:pPr>
    </w:p>
    <w:p w:rsidR="003C4608" w:rsidRPr="00C226C8" w:rsidRDefault="003C4608" w:rsidP="003C4608">
      <w:pPr>
        <w:spacing w:after="0"/>
        <w:jc w:val="both"/>
        <w:rPr>
          <w:rFonts w:ascii="Comic Sans MS" w:hAnsi="Comic Sans MS"/>
          <w:b/>
          <w:u w:val="wave"/>
        </w:rPr>
      </w:pPr>
      <w:r>
        <w:rPr>
          <w:rFonts w:ascii="Comic Sans MS" w:hAnsi="Comic Sans MS"/>
          <w:b/>
          <w:u w:val="wave"/>
        </w:rPr>
        <w:t>2</w:t>
      </w:r>
      <w:r w:rsidRPr="00C226C8">
        <w:rPr>
          <w:rFonts w:ascii="Comic Sans MS" w:hAnsi="Comic Sans MS"/>
          <w:b/>
          <w:u w:val="wave"/>
        </w:rPr>
        <w:t xml:space="preserve">. </w:t>
      </w:r>
      <w:r>
        <w:rPr>
          <w:rFonts w:ascii="Comic Sans MS" w:hAnsi="Comic Sans MS"/>
          <w:b/>
          <w:u w:val="wave"/>
        </w:rPr>
        <w:t>Agir ou subir</w:t>
      </w:r>
    </w:p>
    <w:p w:rsidR="003C4608" w:rsidRDefault="003C4608" w:rsidP="003C4608">
      <w:pPr>
        <w:spacing w:after="0"/>
        <w:jc w:val="both"/>
        <w:rPr>
          <w:rFonts w:ascii="Comic Sans MS" w:hAnsi="Comic Sans MS"/>
        </w:rPr>
      </w:pPr>
    </w:p>
    <w:p w:rsidR="003C4608" w:rsidRDefault="003C4608" w:rsidP="003C4608">
      <w:pPr>
        <w:spacing w:after="0"/>
        <w:jc w:val="both"/>
        <w:rPr>
          <w:rFonts w:ascii="Book Antiqua" w:hAnsi="Book Antiqua"/>
          <w:b/>
          <w:sz w:val="24"/>
          <w:szCs w:val="24"/>
        </w:rPr>
      </w:pPr>
      <w:r>
        <w:rPr>
          <w:rFonts w:ascii="Book Antiqua" w:hAnsi="Book Antiqua"/>
          <w:b/>
          <w:sz w:val="24"/>
          <w:szCs w:val="24"/>
        </w:rPr>
        <w:t>Depuis 1992, près de 29 000 canards en plastique pour le bain flottent au gré des courants marins !</w:t>
      </w:r>
    </w:p>
    <w:p w:rsidR="003C4608" w:rsidRDefault="003C4608" w:rsidP="003C4608">
      <w:pPr>
        <w:spacing w:after="0"/>
        <w:jc w:val="both"/>
        <w:rPr>
          <w:rFonts w:ascii="Book Antiqua" w:hAnsi="Book Antiqua"/>
          <w:b/>
          <w:sz w:val="24"/>
          <w:szCs w:val="24"/>
        </w:rPr>
      </w:pPr>
      <w:r>
        <w:rPr>
          <w:rFonts w:ascii="Book Antiqua" w:hAnsi="Book Antiqua"/>
          <w:b/>
          <w:sz w:val="24"/>
          <w:szCs w:val="24"/>
        </w:rPr>
        <w:t>Le voyage des petits canards a commencé le 10 janvier 1992 lorsqu’un bateau chinois chargé de jouets est pris dans une tempête en plein océan Pacifique. Le navire est tellement bousculé par les vagues que des caisses de marchandises tombent à la mer. L’une d’elles s’ouvre, laissant échapper quelques 29 000 canards en plastique. Depuis, ils dérivent autour de la Terre en suivant les courants marins.</w:t>
      </w:r>
    </w:p>
    <w:p w:rsidR="003C4608" w:rsidRDefault="003C4608" w:rsidP="003C4608">
      <w:pPr>
        <w:spacing w:after="0"/>
        <w:jc w:val="both"/>
        <w:rPr>
          <w:rFonts w:ascii="Book Antiqua" w:hAnsi="Book Antiqua"/>
          <w:b/>
          <w:sz w:val="24"/>
          <w:szCs w:val="24"/>
        </w:rPr>
      </w:pPr>
      <w:r>
        <w:rPr>
          <w:rFonts w:ascii="Book Antiqua" w:hAnsi="Book Antiqua"/>
          <w:b/>
          <w:sz w:val="24"/>
          <w:szCs w:val="24"/>
        </w:rPr>
        <w:t>En observant le trajet accompli par ces jouets, les océanographes ont pu établir une carte des courants marins. Bien sûr, depuis tant d’année</w:t>
      </w:r>
      <w:r w:rsidR="00091E25">
        <w:rPr>
          <w:rFonts w:ascii="Book Antiqua" w:hAnsi="Book Antiqua"/>
          <w:b/>
          <w:sz w:val="24"/>
          <w:szCs w:val="24"/>
        </w:rPr>
        <w:t>s</w:t>
      </w:r>
      <w:r>
        <w:rPr>
          <w:rFonts w:ascii="Book Antiqua" w:hAnsi="Book Antiqua"/>
          <w:b/>
          <w:sz w:val="24"/>
          <w:szCs w:val="24"/>
        </w:rPr>
        <w:t>, certains canards ont été avalés par des poissons, d’autres ont été immobilisés par les glaces du pôle Nord.</w:t>
      </w:r>
    </w:p>
    <w:p w:rsidR="003C4608" w:rsidRDefault="003C4608" w:rsidP="003C4608">
      <w:pPr>
        <w:spacing w:after="0"/>
        <w:jc w:val="both"/>
        <w:rPr>
          <w:rFonts w:ascii="Book Antiqua" w:hAnsi="Book Antiqua"/>
          <w:b/>
          <w:sz w:val="24"/>
          <w:szCs w:val="24"/>
        </w:rPr>
      </w:pPr>
      <w:r>
        <w:rPr>
          <w:rFonts w:ascii="Book Antiqua" w:hAnsi="Book Antiqua"/>
          <w:b/>
          <w:sz w:val="24"/>
          <w:szCs w:val="24"/>
        </w:rPr>
        <w:t>A présent, ces canards ont bien mérité le repos dans les flots chauds et paisib</w:t>
      </w:r>
      <w:r w:rsidR="00091E25">
        <w:rPr>
          <w:rFonts w:ascii="Book Antiqua" w:hAnsi="Book Antiqua"/>
          <w:b/>
          <w:sz w:val="24"/>
          <w:szCs w:val="24"/>
        </w:rPr>
        <w:t>les d’une baignoire !</w:t>
      </w:r>
      <w:r w:rsidR="00091E25">
        <w:rPr>
          <w:rFonts w:ascii="Book Antiqua" w:hAnsi="Book Antiqua"/>
          <w:b/>
          <w:sz w:val="24"/>
          <w:szCs w:val="24"/>
        </w:rPr>
        <w:tab/>
      </w:r>
      <w:r w:rsidR="00091E25">
        <w:rPr>
          <w:rFonts w:ascii="Book Antiqua" w:hAnsi="Book Antiqua"/>
          <w:b/>
          <w:sz w:val="24"/>
          <w:szCs w:val="24"/>
        </w:rPr>
        <w:tab/>
      </w:r>
      <w:r w:rsidR="00091E25">
        <w:rPr>
          <w:rFonts w:ascii="Book Antiqua" w:hAnsi="Book Antiqua"/>
          <w:b/>
          <w:sz w:val="24"/>
          <w:szCs w:val="24"/>
        </w:rPr>
        <w:tab/>
      </w:r>
      <w:r w:rsidR="00091E25">
        <w:rPr>
          <w:rFonts w:ascii="Book Antiqua" w:hAnsi="Book Antiqua"/>
          <w:b/>
          <w:sz w:val="24"/>
          <w:szCs w:val="24"/>
        </w:rPr>
        <w:tab/>
      </w:r>
      <w:r w:rsidR="00091E25">
        <w:rPr>
          <w:rFonts w:ascii="Book Antiqua" w:hAnsi="Book Antiqua"/>
          <w:b/>
          <w:sz w:val="24"/>
          <w:szCs w:val="24"/>
        </w:rPr>
        <w:tab/>
      </w:r>
      <w:r w:rsidR="00091E25">
        <w:rPr>
          <w:rFonts w:ascii="Book Antiqua" w:hAnsi="Book Antiqua"/>
          <w:b/>
          <w:sz w:val="24"/>
          <w:szCs w:val="24"/>
        </w:rPr>
        <w:tab/>
      </w:r>
      <w:r w:rsidR="00091E25">
        <w:rPr>
          <w:rFonts w:ascii="Book Antiqua" w:hAnsi="Book Antiqua"/>
          <w:b/>
          <w:sz w:val="24"/>
          <w:szCs w:val="24"/>
        </w:rPr>
        <w:tab/>
      </w:r>
      <w:r w:rsidR="00091E25">
        <w:rPr>
          <w:rFonts w:ascii="Book Antiqua" w:hAnsi="Book Antiqua"/>
          <w:b/>
          <w:sz w:val="24"/>
          <w:szCs w:val="24"/>
        </w:rPr>
        <w:tab/>
        <w:t xml:space="preserve">  </w:t>
      </w:r>
      <w:r>
        <w:rPr>
          <w:rFonts w:ascii="Book Antiqua" w:hAnsi="Book Antiqua"/>
          <w:b/>
          <w:sz w:val="24"/>
          <w:szCs w:val="24"/>
        </w:rPr>
        <w:t>(</w:t>
      </w:r>
      <w:r w:rsidR="00771890">
        <w:rPr>
          <w:rFonts w:ascii="Book Antiqua" w:hAnsi="Book Antiqua"/>
          <w:b/>
          <w:sz w:val="24"/>
          <w:szCs w:val="24"/>
        </w:rPr>
        <w:t>D’après</w:t>
      </w:r>
      <w:r>
        <w:rPr>
          <w:rFonts w:ascii="Book Antiqua" w:hAnsi="Book Antiqua"/>
          <w:b/>
          <w:sz w:val="24"/>
          <w:szCs w:val="24"/>
        </w:rPr>
        <w:t xml:space="preserve"> </w:t>
      </w:r>
      <w:r>
        <w:rPr>
          <w:rFonts w:ascii="Book Antiqua" w:hAnsi="Book Antiqua"/>
          <w:b/>
          <w:i/>
          <w:sz w:val="24"/>
          <w:szCs w:val="24"/>
        </w:rPr>
        <w:t>Le Soir</w:t>
      </w:r>
      <w:r>
        <w:rPr>
          <w:rFonts w:ascii="Book Antiqua" w:hAnsi="Book Antiqua"/>
          <w:b/>
          <w:sz w:val="24"/>
          <w:szCs w:val="24"/>
        </w:rPr>
        <w:t>)</w:t>
      </w:r>
    </w:p>
    <w:p w:rsidR="003C4608" w:rsidRDefault="003C4608" w:rsidP="003C4608">
      <w:pPr>
        <w:spacing w:after="0"/>
        <w:jc w:val="both"/>
        <w:rPr>
          <w:rFonts w:ascii="Comic Sans MS" w:hAnsi="Comic Sans MS"/>
        </w:rPr>
      </w:pPr>
      <w:r>
        <w:rPr>
          <w:rFonts w:ascii="Comic Sans MS" w:hAnsi="Comic Sans MS"/>
        </w:rPr>
        <w:lastRenderedPageBreak/>
        <w:t>Entoure tous les sujets que tu retrouves dans ce texte. Ensuite, ensemble, nous observerons si les sujets font l’action proposée par le verbe ou s’ils la subissent.</w:t>
      </w:r>
    </w:p>
    <w:p w:rsidR="003C4608" w:rsidRDefault="003C4608" w:rsidP="003C4608">
      <w:pPr>
        <w:spacing w:after="0"/>
        <w:jc w:val="both"/>
        <w:rPr>
          <w:rFonts w:ascii="Comic Sans MS" w:hAnsi="Comic Sans MS"/>
        </w:rPr>
      </w:pPr>
    </w:p>
    <w:tbl>
      <w:tblPr>
        <w:tblStyle w:val="Grilledutableau"/>
        <w:tblW w:w="0" w:type="auto"/>
        <w:tblLook w:val="04A0"/>
      </w:tblPr>
      <w:tblGrid>
        <w:gridCol w:w="9212"/>
      </w:tblGrid>
      <w:tr w:rsidR="003C4608" w:rsidTr="003B11BD">
        <w:tc>
          <w:tcPr>
            <w:tcW w:w="9212" w:type="dxa"/>
          </w:tcPr>
          <w:p w:rsidR="00F34091" w:rsidRDefault="003C4608" w:rsidP="003B11BD">
            <w:pPr>
              <w:jc w:val="both"/>
              <w:rPr>
                <w:rFonts w:ascii="Comic Sans MS" w:hAnsi="Comic Sans MS"/>
              </w:rPr>
            </w:pPr>
            <w:r>
              <w:rPr>
                <w:rFonts w:ascii="Comic Sans MS" w:hAnsi="Comic Sans MS"/>
                <w:noProof/>
                <w:lang w:eastAsia="fr-BE"/>
              </w:rPr>
              <w:drawing>
                <wp:inline distT="0" distB="0" distL="0" distR="0">
                  <wp:extent cx="347485" cy="571500"/>
                  <wp:effectExtent l="19050" t="0" r="0" b="0"/>
                  <wp:docPr id="5" name="Image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6"/>
                          <a:srcRect/>
                          <a:stretch>
                            <a:fillRect/>
                          </a:stretch>
                        </pic:blipFill>
                        <pic:spPr bwMode="auto">
                          <a:xfrm>
                            <a:off x="0" y="0"/>
                            <a:ext cx="350113" cy="575822"/>
                          </a:xfrm>
                          <a:prstGeom prst="rect">
                            <a:avLst/>
                          </a:prstGeom>
                          <a:noFill/>
                          <a:ln w="9525">
                            <a:noFill/>
                            <a:miter lim="800000"/>
                            <a:headEnd/>
                            <a:tailEnd/>
                          </a:ln>
                        </pic:spPr>
                      </pic:pic>
                    </a:graphicData>
                  </a:graphic>
                </wp:inline>
              </w:drawing>
            </w:r>
            <w:r>
              <w:rPr>
                <w:rFonts w:ascii="Comic Sans MS" w:hAnsi="Comic Sans MS"/>
              </w:rPr>
              <w:t xml:space="preserve">  </w:t>
            </w:r>
            <w:r w:rsidR="00911F90">
              <w:rPr>
                <w:rFonts w:ascii="Comic Sans MS" w:hAnsi="Comic Sans MS"/>
              </w:rPr>
              <w:t>Dans u</w:t>
            </w:r>
            <w:r>
              <w:rPr>
                <w:rFonts w:ascii="Comic Sans MS" w:hAnsi="Comic Sans MS"/>
              </w:rPr>
              <w:t xml:space="preserve">ne phrase </w:t>
            </w:r>
            <w:r w:rsidR="00911F90">
              <w:rPr>
                <w:rFonts w:ascii="Comic Sans MS" w:hAnsi="Comic Sans MS"/>
                <w:b/>
              </w:rPr>
              <w:t>active</w:t>
            </w:r>
            <w:r w:rsidR="00091E25">
              <w:rPr>
                <w:rFonts w:ascii="Comic Sans MS" w:hAnsi="Comic Sans MS"/>
              </w:rPr>
              <w:t>, le sujet fait l’action ou</w:t>
            </w:r>
            <w:r w:rsidR="00F34091">
              <w:rPr>
                <w:rFonts w:ascii="Comic Sans MS" w:hAnsi="Comic Sans MS"/>
              </w:rPr>
              <w:t xml:space="preserve"> se trouve dans un certain état.</w:t>
            </w:r>
          </w:p>
          <w:p w:rsidR="00F34091" w:rsidRDefault="00F34091" w:rsidP="003B11BD">
            <w:pPr>
              <w:jc w:val="both"/>
              <w:rPr>
                <w:rFonts w:ascii="Comic Sans MS" w:hAnsi="Comic Sans MS"/>
              </w:rPr>
            </w:pPr>
            <w:r>
              <w:rPr>
                <w:rFonts w:ascii="Comic Sans MS" w:hAnsi="Comic Sans MS"/>
              </w:rPr>
              <w:t xml:space="preserve">Ex : Sébastien a cassé la caisse. </w:t>
            </w:r>
            <w:r w:rsidRPr="00F34091">
              <w:rPr>
                <w:rFonts w:ascii="Comic Sans MS" w:hAnsi="Comic Sans MS"/>
              </w:rPr>
              <w:sym w:font="Wingdings" w:char="F0E0"/>
            </w:r>
            <w:r>
              <w:rPr>
                <w:rFonts w:ascii="Comic Sans MS" w:hAnsi="Comic Sans MS"/>
              </w:rPr>
              <w:t xml:space="preserve"> c’est Sébastien qui casse : sujet actif ;</w:t>
            </w:r>
          </w:p>
          <w:p w:rsidR="00F34091" w:rsidRDefault="00F34091" w:rsidP="003B11BD">
            <w:pPr>
              <w:jc w:val="both"/>
              <w:rPr>
                <w:rFonts w:ascii="Comic Sans MS" w:hAnsi="Comic Sans MS"/>
              </w:rPr>
            </w:pPr>
            <w:r>
              <w:rPr>
                <w:rFonts w:ascii="Comic Sans MS" w:hAnsi="Comic Sans MS"/>
              </w:rPr>
              <w:t xml:space="preserve">       La caisse était pleine de jouets. </w:t>
            </w:r>
            <w:r w:rsidRPr="00F34091">
              <w:rPr>
                <w:rFonts w:ascii="Comic Sans MS" w:hAnsi="Comic Sans MS"/>
              </w:rPr>
              <w:sym w:font="Wingdings" w:char="F0E0"/>
            </w:r>
            <w:r>
              <w:rPr>
                <w:rFonts w:ascii="Comic Sans MS" w:hAnsi="Comic Sans MS"/>
              </w:rPr>
              <w:t xml:space="preserve"> c’est son état.</w:t>
            </w:r>
          </w:p>
          <w:p w:rsidR="00F34091" w:rsidRDefault="00F34091" w:rsidP="003B11BD">
            <w:pPr>
              <w:jc w:val="both"/>
              <w:rPr>
                <w:rFonts w:ascii="Comic Sans MS" w:hAnsi="Comic Sans MS"/>
              </w:rPr>
            </w:pPr>
          </w:p>
          <w:p w:rsidR="00F34091" w:rsidRDefault="00F34091" w:rsidP="003B11BD">
            <w:pPr>
              <w:jc w:val="both"/>
              <w:rPr>
                <w:rFonts w:ascii="Comic Sans MS" w:hAnsi="Comic Sans MS"/>
              </w:rPr>
            </w:pPr>
            <w:r>
              <w:rPr>
                <w:rFonts w:ascii="Comic Sans MS" w:hAnsi="Comic Sans MS"/>
              </w:rPr>
              <w:t xml:space="preserve">Dans une phrase </w:t>
            </w:r>
            <w:r>
              <w:rPr>
                <w:rFonts w:ascii="Comic Sans MS" w:hAnsi="Comic Sans MS"/>
                <w:b/>
              </w:rPr>
              <w:t>passive</w:t>
            </w:r>
            <w:r>
              <w:rPr>
                <w:rFonts w:ascii="Comic Sans MS" w:hAnsi="Comic Sans MS"/>
              </w:rPr>
              <w:t>, le sujet ne fait pas l’action, il la subit.</w:t>
            </w:r>
          </w:p>
          <w:p w:rsidR="00F34091" w:rsidRPr="00F34091" w:rsidRDefault="00F34091" w:rsidP="003B11BD">
            <w:pPr>
              <w:jc w:val="both"/>
              <w:rPr>
                <w:rFonts w:ascii="Comic Sans MS" w:hAnsi="Comic Sans MS"/>
              </w:rPr>
            </w:pPr>
            <w:r>
              <w:rPr>
                <w:rFonts w:ascii="Comic Sans MS" w:hAnsi="Comic Sans MS"/>
              </w:rPr>
              <w:t>Ex : La caisse est cas</w:t>
            </w:r>
            <w:r w:rsidR="00091E25">
              <w:rPr>
                <w:rFonts w:ascii="Comic Sans MS" w:hAnsi="Comic Sans MS"/>
              </w:rPr>
              <w:t>s</w:t>
            </w:r>
            <w:r>
              <w:rPr>
                <w:rFonts w:ascii="Comic Sans MS" w:hAnsi="Comic Sans MS"/>
              </w:rPr>
              <w:t xml:space="preserve">ée par Sébastien. </w:t>
            </w:r>
            <w:r w:rsidRPr="00F34091">
              <w:rPr>
                <w:rFonts w:ascii="Comic Sans MS" w:hAnsi="Comic Sans MS"/>
              </w:rPr>
              <w:sym w:font="Wingdings" w:char="F0E0"/>
            </w:r>
            <w:r>
              <w:rPr>
                <w:rFonts w:ascii="Comic Sans MS" w:hAnsi="Comic Sans MS"/>
              </w:rPr>
              <w:t xml:space="preserve"> ce n’est pas la caisse qui casse : sujet passif.</w:t>
            </w:r>
          </w:p>
          <w:p w:rsidR="003C4608" w:rsidRDefault="003C4608" w:rsidP="003B11BD">
            <w:pPr>
              <w:jc w:val="both"/>
              <w:rPr>
                <w:rFonts w:ascii="Comic Sans MS" w:hAnsi="Comic Sans MS"/>
              </w:rPr>
            </w:pPr>
          </w:p>
          <w:p w:rsidR="00F34091" w:rsidRDefault="00F34091" w:rsidP="003B11BD">
            <w:pPr>
              <w:jc w:val="both"/>
              <w:rPr>
                <w:rFonts w:ascii="Comic Sans MS" w:hAnsi="Comic Sans MS"/>
              </w:rPr>
            </w:pPr>
            <w:r>
              <w:rPr>
                <w:rFonts w:ascii="Comic Sans MS" w:hAnsi="Comic Sans MS"/>
              </w:rPr>
              <w:t>Pour construire une voix passive, il faut toujours utiliser l’auxiliaire « être ». Et, souvent mais pas toujours, le verbe est accompagné d’un complément introduit par la préposition « par ».</w:t>
            </w:r>
          </w:p>
          <w:p w:rsidR="00F34091" w:rsidRPr="009A7148" w:rsidRDefault="00F34091" w:rsidP="003B11BD">
            <w:pPr>
              <w:jc w:val="both"/>
              <w:rPr>
                <w:rFonts w:ascii="Comic Sans MS" w:hAnsi="Comic Sans MS"/>
              </w:rPr>
            </w:pPr>
            <w:r>
              <w:rPr>
                <w:rFonts w:ascii="Comic Sans MS" w:hAnsi="Comic Sans MS"/>
              </w:rPr>
              <w:t xml:space="preserve">Ex : Le chat attrape la souris. </w:t>
            </w:r>
            <w:r w:rsidRPr="00F34091">
              <w:rPr>
                <w:rFonts w:ascii="Comic Sans MS" w:hAnsi="Comic Sans MS"/>
              </w:rPr>
              <w:sym w:font="Wingdings" w:char="F0E0"/>
            </w:r>
            <w:r>
              <w:rPr>
                <w:rFonts w:ascii="Comic Sans MS" w:hAnsi="Comic Sans MS"/>
              </w:rPr>
              <w:t xml:space="preserve"> La souris est attrapée par le chat.</w:t>
            </w:r>
          </w:p>
        </w:tc>
      </w:tr>
    </w:tbl>
    <w:p w:rsidR="003C4608" w:rsidRDefault="003C4608" w:rsidP="003C4608">
      <w:pPr>
        <w:spacing w:after="0"/>
        <w:jc w:val="both"/>
        <w:rPr>
          <w:rFonts w:ascii="Comic Sans MS" w:hAnsi="Comic Sans MS"/>
        </w:rPr>
      </w:pPr>
    </w:p>
    <w:p w:rsidR="003C4608" w:rsidRDefault="003C4608" w:rsidP="003C4608">
      <w:pPr>
        <w:spacing w:after="0"/>
        <w:jc w:val="both"/>
        <w:rPr>
          <w:rFonts w:ascii="Comic Sans MS" w:hAnsi="Comic Sans MS"/>
        </w:rPr>
      </w:pPr>
      <w:r>
        <w:rPr>
          <w:rFonts w:ascii="Comic Sans MS" w:hAnsi="Comic Sans MS"/>
        </w:rPr>
        <w:t>Exerçons-nous :</w:t>
      </w:r>
    </w:p>
    <w:p w:rsidR="00F34091" w:rsidRDefault="00F34091" w:rsidP="003C4608">
      <w:pPr>
        <w:spacing w:after="0"/>
        <w:jc w:val="both"/>
        <w:rPr>
          <w:rFonts w:ascii="Comic Sans MS" w:hAnsi="Comic Sans MS"/>
        </w:rPr>
      </w:pPr>
    </w:p>
    <w:p w:rsidR="00F34091" w:rsidRDefault="00F34091" w:rsidP="00F34091">
      <w:pPr>
        <w:pStyle w:val="Paragraphedeliste"/>
        <w:numPr>
          <w:ilvl w:val="0"/>
          <w:numId w:val="12"/>
        </w:numPr>
        <w:spacing w:after="0"/>
        <w:jc w:val="both"/>
        <w:rPr>
          <w:rFonts w:ascii="Comic Sans MS" w:hAnsi="Comic Sans MS"/>
        </w:rPr>
      </w:pPr>
      <w:r>
        <w:rPr>
          <w:rFonts w:ascii="Comic Sans MS" w:hAnsi="Comic Sans MS"/>
        </w:rPr>
        <w:t>Indique si la phrase est active (A) ou passive (P).</w:t>
      </w:r>
    </w:p>
    <w:p w:rsidR="00F34091" w:rsidRDefault="00F34091" w:rsidP="00F34091">
      <w:pPr>
        <w:spacing w:after="0"/>
        <w:jc w:val="both"/>
        <w:rPr>
          <w:rFonts w:ascii="Comic Sans MS" w:hAnsi="Comic Sans MS"/>
        </w:rPr>
      </w:pPr>
      <w:r>
        <w:rPr>
          <w:rFonts w:ascii="Comic Sans MS" w:hAnsi="Comic Sans MS"/>
        </w:rPr>
        <w:t>* Les océanographes sont intéressés par le périple des canards en plastique.  ……………</w:t>
      </w:r>
    </w:p>
    <w:p w:rsidR="00F34091" w:rsidRDefault="00F34091" w:rsidP="00F34091">
      <w:pPr>
        <w:spacing w:after="0"/>
        <w:jc w:val="both"/>
        <w:rPr>
          <w:rFonts w:ascii="Comic Sans MS" w:hAnsi="Comic Sans MS"/>
        </w:rPr>
      </w:pPr>
      <w:r>
        <w:rPr>
          <w:rFonts w:ascii="Comic Sans MS" w:hAnsi="Comic Sans MS"/>
        </w:rPr>
        <w:t xml:space="preserve">* Sont-ils retombés en enfance ?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p>
    <w:p w:rsidR="00F34091" w:rsidRDefault="00F34091" w:rsidP="00F34091">
      <w:pPr>
        <w:spacing w:after="0"/>
        <w:jc w:val="both"/>
        <w:rPr>
          <w:rFonts w:ascii="Comic Sans MS" w:hAnsi="Comic Sans MS"/>
        </w:rPr>
      </w:pPr>
      <w:r>
        <w:rPr>
          <w:rFonts w:ascii="Comic Sans MS" w:hAnsi="Comic Sans MS"/>
        </w:rPr>
        <w:t>* Les canards se sont éparpillés, par la suite, dans l’océan Pacifique.              ……………</w:t>
      </w:r>
    </w:p>
    <w:p w:rsidR="00F34091" w:rsidRDefault="00F34091" w:rsidP="00F34091">
      <w:pPr>
        <w:spacing w:after="0"/>
        <w:jc w:val="both"/>
        <w:rPr>
          <w:rFonts w:ascii="Comic Sans MS" w:hAnsi="Comic Sans MS"/>
        </w:rPr>
      </w:pPr>
      <w:r>
        <w:rPr>
          <w:rFonts w:ascii="Comic Sans MS" w:hAnsi="Comic Sans MS"/>
        </w:rPr>
        <w:t>* Sur base de leur périple, des cartes des courants marins ont été réalisées.  ……………</w:t>
      </w:r>
    </w:p>
    <w:p w:rsidR="00F34091" w:rsidRDefault="00F34091" w:rsidP="00F34091">
      <w:pPr>
        <w:spacing w:after="0"/>
        <w:jc w:val="both"/>
        <w:rPr>
          <w:rFonts w:ascii="Comic Sans MS" w:hAnsi="Comic Sans MS"/>
        </w:rPr>
      </w:pPr>
      <w:r>
        <w:rPr>
          <w:rFonts w:ascii="Comic Sans MS" w:hAnsi="Comic Sans MS"/>
        </w:rPr>
        <w:t>* En 2003, les canards ont été aperçus au large des côtes irlandaises.           ……………</w:t>
      </w:r>
    </w:p>
    <w:p w:rsidR="00F34091" w:rsidRDefault="00F34091" w:rsidP="00F34091">
      <w:pPr>
        <w:spacing w:after="0"/>
        <w:jc w:val="both"/>
        <w:rPr>
          <w:rFonts w:ascii="Comic Sans MS" w:hAnsi="Comic Sans MS"/>
        </w:rPr>
      </w:pPr>
    </w:p>
    <w:p w:rsidR="000C005A" w:rsidRDefault="000C005A" w:rsidP="000C005A">
      <w:pPr>
        <w:pStyle w:val="Paragraphedeliste"/>
        <w:numPr>
          <w:ilvl w:val="0"/>
          <w:numId w:val="12"/>
        </w:numPr>
        <w:spacing w:after="0"/>
        <w:jc w:val="both"/>
        <w:rPr>
          <w:rFonts w:ascii="Comic Sans MS" w:hAnsi="Comic Sans MS"/>
        </w:rPr>
      </w:pPr>
      <w:r>
        <w:rPr>
          <w:rFonts w:ascii="Comic Sans MS" w:hAnsi="Comic Sans MS"/>
        </w:rPr>
        <w:t>Passe de la phrase passive à la phrase active :</w:t>
      </w:r>
    </w:p>
    <w:p w:rsidR="000C005A" w:rsidRPr="000C005A" w:rsidRDefault="000C005A" w:rsidP="000C005A">
      <w:pPr>
        <w:spacing w:after="0"/>
        <w:jc w:val="both"/>
        <w:rPr>
          <w:rFonts w:ascii="Comic Sans MS" w:hAnsi="Comic Sans MS"/>
        </w:rPr>
      </w:pPr>
      <w:r w:rsidRPr="000C005A">
        <w:rPr>
          <w:rFonts w:ascii="Comic Sans MS" w:hAnsi="Comic Sans MS"/>
        </w:rPr>
        <w:t xml:space="preserve">- </w:t>
      </w:r>
      <w:r>
        <w:rPr>
          <w:rFonts w:ascii="Comic Sans MS" w:hAnsi="Comic Sans MS"/>
        </w:rPr>
        <w:t>De nombreuses études océanographiques ont été réalisées par le commandant Cousteau</w:t>
      </w:r>
      <w:r w:rsidRPr="000C005A">
        <w:rPr>
          <w:rFonts w:ascii="Comic Sans MS" w:hAnsi="Comic Sans MS"/>
        </w:rPr>
        <w:t>.</w:t>
      </w:r>
    </w:p>
    <w:p w:rsidR="000C005A" w:rsidRDefault="000C005A" w:rsidP="000C005A">
      <w:pPr>
        <w:spacing w:before="120" w:after="0"/>
        <w:jc w:val="both"/>
        <w:rPr>
          <w:rFonts w:ascii="Comic Sans MS" w:hAnsi="Comic Sans MS"/>
        </w:rPr>
      </w:pPr>
      <w:r w:rsidRPr="000C005A">
        <w:rPr>
          <w:rFonts w:ascii="Comic Sans MS" w:hAnsi="Comic Sans MS"/>
        </w:rPr>
        <w:t>…………………………………………………………………………………………………………………………………………………………………</w:t>
      </w:r>
    </w:p>
    <w:p w:rsidR="000C005A" w:rsidRPr="000C005A" w:rsidRDefault="000C005A" w:rsidP="000C005A">
      <w:pPr>
        <w:spacing w:before="120" w:after="0"/>
        <w:jc w:val="both"/>
        <w:rPr>
          <w:rFonts w:ascii="Comic Sans MS" w:hAnsi="Comic Sans MS"/>
        </w:rPr>
      </w:pPr>
      <w:r w:rsidRPr="000C005A">
        <w:rPr>
          <w:rFonts w:ascii="Comic Sans MS" w:hAnsi="Comic Sans MS"/>
        </w:rPr>
        <w:t>…………………………………………………………………………………………………………………………………………………………………</w:t>
      </w:r>
    </w:p>
    <w:p w:rsidR="000C005A" w:rsidRPr="000C005A" w:rsidRDefault="000C005A" w:rsidP="000C005A">
      <w:pPr>
        <w:spacing w:after="0"/>
        <w:jc w:val="both"/>
        <w:rPr>
          <w:rFonts w:ascii="Comic Sans MS" w:hAnsi="Comic Sans MS"/>
        </w:rPr>
      </w:pPr>
      <w:r w:rsidRPr="000C005A">
        <w:rPr>
          <w:rFonts w:ascii="Comic Sans MS" w:hAnsi="Comic Sans MS"/>
        </w:rPr>
        <w:t xml:space="preserve">- </w:t>
      </w:r>
      <w:r>
        <w:rPr>
          <w:rFonts w:ascii="Comic Sans MS" w:hAnsi="Comic Sans MS"/>
        </w:rPr>
        <w:t>Les courants marins sont aussi étudiés par les navigateurs</w:t>
      </w:r>
      <w:r w:rsidRPr="000C005A">
        <w:rPr>
          <w:rFonts w:ascii="Comic Sans MS" w:hAnsi="Comic Sans MS"/>
        </w:rPr>
        <w:t>.</w:t>
      </w:r>
    </w:p>
    <w:p w:rsidR="000C005A" w:rsidRDefault="000C005A" w:rsidP="000C005A">
      <w:pPr>
        <w:spacing w:before="120" w:after="0"/>
        <w:jc w:val="both"/>
        <w:rPr>
          <w:rFonts w:ascii="Comic Sans MS" w:hAnsi="Comic Sans MS"/>
        </w:rPr>
      </w:pPr>
      <w:r w:rsidRPr="000C005A">
        <w:rPr>
          <w:rFonts w:ascii="Comic Sans MS" w:hAnsi="Comic Sans MS"/>
        </w:rPr>
        <w:t>…………………………………………………………………………………………………………………………………………………………………</w:t>
      </w:r>
    </w:p>
    <w:p w:rsidR="000C005A" w:rsidRPr="000C005A" w:rsidRDefault="000C005A" w:rsidP="000C005A">
      <w:pPr>
        <w:spacing w:before="120" w:after="0"/>
        <w:jc w:val="both"/>
        <w:rPr>
          <w:rFonts w:ascii="Comic Sans MS" w:hAnsi="Comic Sans MS"/>
        </w:rPr>
      </w:pPr>
      <w:r w:rsidRPr="000C005A">
        <w:rPr>
          <w:rFonts w:ascii="Comic Sans MS" w:hAnsi="Comic Sans MS"/>
        </w:rPr>
        <w:t>…………………………………………………………………………………………………………………………………………………………………</w:t>
      </w:r>
    </w:p>
    <w:p w:rsidR="000C005A" w:rsidRPr="000C005A" w:rsidRDefault="000C005A" w:rsidP="000C005A">
      <w:pPr>
        <w:spacing w:after="0"/>
        <w:jc w:val="both"/>
        <w:rPr>
          <w:rFonts w:ascii="Comic Sans MS" w:hAnsi="Comic Sans MS"/>
        </w:rPr>
      </w:pPr>
      <w:r w:rsidRPr="000C005A">
        <w:rPr>
          <w:rFonts w:ascii="Comic Sans MS" w:hAnsi="Comic Sans MS"/>
        </w:rPr>
        <w:t xml:space="preserve">- </w:t>
      </w:r>
      <w:r>
        <w:rPr>
          <w:rFonts w:ascii="Comic Sans MS" w:hAnsi="Comic Sans MS"/>
        </w:rPr>
        <w:t>Chaque semaine, l’émission « Thalassa » est suivie par des millions de téléspectateurs.</w:t>
      </w:r>
    </w:p>
    <w:p w:rsidR="000C005A" w:rsidRDefault="000C005A" w:rsidP="000C005A">
      <w:pPr>
        <w:spacing w:before="120" w:after="0"/>
        <w:jc w:val="both"/>
        <w:rPr>
          <w:rFonts w:ascii="Comic Sans MS" w:hAnsi="Comic Sans MS"/>
        </w:rPr>
      </w:pPr>
      <w:r w:rsidRPr="000C005A">
        <w:rPr>
          <w:rFonts w:ascii="Comic Sans MS" w:hAnsi="Comic Sans MS"/>
        </w:rPr>
        <w:t>…………………………………………………………………………………………………………………………………………………………………</w:t>
      </w:r>
    </w:p>
    <w:p w:rsidR="000C005A" w:rsidRDefault="000C005A" w:rsidP="000C005A">
      <w:pPr>
        <w:spacing w:before="120" w:after="0"/>
        <w:jc w:val="both"/>
        <w:rPr>
          <w:rFonts w:ascii="Comic Sans MS" w:hAnsi="Comic Sans MS"/>
        </w:rPr>
      </w:pPr>
      <w:r w:rsidRPr="000C005A">
        <w:rPr>
          <w:rFonts w:ascii="Comic Sans MS" w:hAnsi="Comic Sans MS"/>
        </w:rPr>
        <w:t>…………………………………………………………………………………………………………………………………………………………………</w:t>
      </w:r>
    </w:p>
    <w:p w:rsidR="00F34091" w:rsidRDefault="00F34091" w:rsidP="000C005A">
      <w:pPr>
        <w:spacing w:after="0"/>
        <w:jc w:val="both"/>
        <w:rPr>
          <w:rFonts w:ascii="Comic Sans MS" w:hAnsi="Comic Sans MS"/>
        </w:rPr>
      </w:pPr>
    </w:p>
    <w:p w:rsidR="000C005A" w:rsidRDefault="000C005A" w:rsidP="000C005A">
      <w:pPr>
        <w:spacing w:after="0"/>
        <w:jc w:val="both"/>
        <w:rPr>
          <w:rFonts w:ascii="Comic Sans MS" w:hAnsi="Comic Sans MS"/>
          <w:b/>
          <w:u w:val="wave"/>
        </w:rPr>
      </w:pPr>
    </w:p>
    <w:p w:rsidR="000C005A" w:rsidRPr="00C226C8" w:rsidRDefault="000C005A" w:rsidP="000C005A">
      <w:pPr>
        <w:spacing w:after="0"/>
        <w:jc w:val="both"/>
        <w:rPr>
          <w:rFonts w:ascii="Comic Sans MS" w:hAnsi="Comic Sans MS"/>
          <w:b/>
          <w:u w:val="wave"/>
        </w:rPr>
      </w:pPr>
      <w:r>
        <w:rPr>
          <w:rFonts w:ascii="Comic Sans MS" w:hAnsi="Comic Sans MS"/>
          <w:b/>
          <w:u w:val="wave"/>
        </w:rPr>
        <w:lastRenderedPageBreak/>
        <w:t>3</w:t>
      </w:r>
      <w:r w:rsidRPr="00C226C8">
        <w:rPr>
          <w:rFonts w:ascii="Comic Sans MS" w:hAnsi="Comic Sans MS"/>
          <w:b/>
          <w:u w:val="wave"/>
        </w:rPr>
        <w:t xml:space="preserve">. </w:t>
      </w:r>
      <w:r>
        <w:rPr>
          <w:rFonts w:ascii="Comic Sans MS" w:hAnsi="Comic Sans MS"/>
          <w:b/>
          <w:u w:val="wave"/>
        </w:rPr>
        <w:t>Mettre en valeur un élément de la phrase</w:t>
      </w:r>
    </w:p>
    <w:p w:rsidR="000C005A" w:rsidRDefault="000C005A" w:rsidP="000C005A">
      <w:pPr>
        <w:spacing w:after="0"/>
        <w:jc w:val="both"/>
        <w:rPr>
          <w:rFonts w:ascii="Comic Sans MS" w:hAnsi="Comic Sans MS"/>
        </w:rPr>
      </w:pPr>
    </w:p>
    <w:p w:rsidR="000C005A" w:rsidRDefault="000C005A" w:rsidP="000C005A">
      <w:pPr>
        <w:spacing w:after="0"/>
        <w:jc w:val="both"/>
        <w:rPr>
          <w:rFonts w:ascii="Book Antiqua" w:hAnsi="Book Antiqua"/>
          <w:b/>
          <w:sz w:val="24"/>
          <w:szCs w:val="24"/>
        </w:rPr>
      </w:pPr>
      <w:r>
        <w:rPr>
          <w:rFonts w:ascii="Book Antiqua" w:hAnsi="Book Antiqua"/>
          <w:b/>
          <w:sz w:val="24"/>
          <w:szCs w:val="24"/>
        </w:rPr>
        <w:t>La lecture des faits divers réserve parfois des surprises. Dernièrement, on pouvait apprendre qu’un cachalot de 60 tonnes avait explosé en pleine rue à Taiwan</w:t>
      </w:r>
      <w:r w:rsidR="00091E25">
        <w:rPr>
          <w:rFonts w:ascii="Book Antiqua" w:hAnsi="Book Antiqua"/>
          <w:b/>
          <w:sz w:val="24"/>
          <w:szCs w:val="24"/>
        </w:rPr>
        <w:t>,</w:t>
      </w:r>
      <w:r>
        <w:rPr>
          <w:rFonts w:ascii="Book Antiqua" w:hAnsi="Book Antiqua"/>
          <w:b/>
          <w:sz w:val="24"/>
          <w:szCs w:val="24"/>
        </w:rPr>
        <w:t xml:space="preserve"> éclaboussant voitures et boutiques environnantes de sang et de morceaux de chair.</w:t>
      </w:r>
    </w:p>
    <w:p w:rsidR="000C005A" w:rsidRDefault="000C005A" w:rsidP="000C005A">
      <w:pPr>
        <w:spacing w:after="0"/>
        <w:jc w:val="both"/>
        <w:rPr>
          <w:rFonts w:ascii="Book Antiqua" w:hAnsi="Book Antiqua"/>
          <w:b/>
          <w:sz w:val="24"/>
          <w:szCs w:val="24"/>
        </w:rPr>
      </w:pPr>
      <w:r>
        <w:rPr>
          <w:rFonts w:ascii="Book Antiqua" w:hAnsi="Book Antiqua"/>
          <w:b/>
          <w:sz w:val="24"/>
          <w:szCs w:val="24"/>
        </w:rPr>
        <w:t>Le mammifère de 17 mètres s’était échoué sur une plage du sud du pays.</w:t>
      </w:r>
    </w:p>
    <w:p w:rsidR="000C005A" w:rsidRDefault="000C005A" w:rsidP="000C005A">
      <w:pPr>
        <w:spacing w:after="0"/>
        <w:jc w:val="both"/>
        <w:rPr>
          <w:rFonts w:ascii="Book Antiqua" w:hAnsi="Book Antiqua"/>
          <w:b/>
          <w:sz w:val="24"/>
          <w:szCs w:val="24"/>
        </w:rPr>
      </w:pPr>
      <w:r>
        <w:rPr>
          <w:rFonts w:ascii="Book Antiqua" w:hAnsi="Book Antiqua"/>
          <w:b/>
          <w:sz w:val="24"/>
          <w:szCs w:val="24"/>
        </w:rPr>
        <w:t>C’est lors de son transport vers l’Institut des Sciences que le cadavre de l’animal a explosé. Ce sont les gaz de fermentation qui ont provoqué l’explosion.</w:t>
      </w:r>
    </w:p>
    <w:p w:rsidR="000C005A" w:rsidRDefault="000C005A" w:rsidP="000C005A">
      <w:pPr>
        <w:spacing w:after="0"/>
        <w:jc w:val="both"/>
        <w:rPr>
          <w:rFonts w:ascii="Book Antiqua" w:hAnsi="Book Antiqua"/>
          <w:b/>
          <w:sz w:val="24"/>
          <w:szCs w:val="24"/>
        </w:rPr>
      </w:pPr>
      <w:r>
        <w:rPr>
          <w:rFonts w:ascii="Book Antiqua" w:hAnsi="Book Antiqua"/>
          <w:b/>
          <w:sz w:val="24"/>
          <w:szCs w:val="24"/>
        </w:rPr>
        <w:t>Cétacé … heu … c’es</w:t>
      </w:r>
      <w:r w:rsidR="00091E25">
        <w:rPr>
          <w:rFonts w:ascii="Book Antiqua" w:hAnsi="Book Antiqua"/>
          <w:b/>
          <w:sz w:val="24"/>
          <w:szCs w:val="24"/>
        </w:rPr>
        <w:t>t assez (d</w:t>
      </w:r>
      <w:proofErr w:type="gramStart"/>
      <w:r w:rsidR="00091E25">
        <w:rPr>
          <w:rFonts w:ascii="Book Antiqua" w:hAnsi="Book Antiqua"/>
          <w:b/>
          <w:sz w:val="24"/>
          <w:szCs w:val="24"/>
        </w:rPr>
        <w:t>)étonnant</w:t>
      </w:r>
      <w:proofErr w:type="gramEnd"/>
      <w:r w:rsidR="00091E25">
        <w:rPr>
          <w:rFonts w:ascii="Book Antiqua" w:hAnsi="Book Antiqua"/>
          <w:b/>
          <w:sz w:val="24"/>
          <w:szCs w:val="24"/>
        </w:rPr>
        <w:t>, non ?</w:t>
      </w:r>
      <w:r w:rsidR="00091E25">
        <w:rPr>
          <w:rFonts w:ascii="Book Antiqua" w:hAnsi="Book Antiqua"/>
          <w:b/>
          <w:sz w:val="24"/>
          <w:szCs w:val="24"/>
        </w:rPr>
        <w:tab/>
      </w:r>
      <w:r w:rsidR="00091E25">
        <w:rPr>
          <w:rFonts w:ascii="Book Antiqua" w:hAnsi="Book Antiqua"/>
          <w:b/>
          <w:sz w:val="24"/>
          <w:szCs w:val="24"/>
        </w:rPr>
        <w:tab/>
      </w:r>
      <w:r w:rsidR="00091E25">
        <w:rPr>
          <w:rFonts w:ascii="Book Antiqua" w:hAnsi="Book Antiqua"/>
          <w:b/>
          <w:sz w:val="24"/>
          <w:szCs w:val="24"/>
        </w:rPr>
        <w:tab/>
        <w:t xml:space="preserve">  </w:t>
      </w:r>
      <w:r>
        <w:rPr>
          <w:rFonts w:ascii="Book Antiqua" w:hAnsi="Book Antiqua"/>
          <w:b/>
          <w:sz w:val="24"/>
          <w:szCs w:val="24"/>
        </w:rPr>
        <w:t>(</w:t>
      </w:r>
      <w:r w:rsidR="00771890">
        <w:rPr>
          <w:rFonts w:ascii="Book Antiqua" w:hAnsi="Book Antiqua"/>
          <w:b/>
          <w:sz w:val="24"/>
          <w:szCs w:val="24"/>
        </w:rPr>
        <w:t>D’après</w:t>
      </w:r>
      <w:r>
        <w:rPr>
          <w:rFonts w:ascii="Book Antiqua" w:hAnsi="Book Antiqua"/>
          <w:b/>
          <w:sz w:val="24"/>
          <w:szCs w:val="24"/>
        </w:rPr>
        <w:t xml:space="preserve"> </w:t>
      </w:r>
      <w:r>
        <w:rPr>
          <w:rFonts w:ascii="Book Antiqua" w:hAnsi="Book Antiqua"/>
          <w:b/>
          <w:i/>
          <w:sz w:val="24"/>
          <w:szCs w:val="24"/>
        </w:rPr>
        <w:t>Le Soir</w:t>
      </w:r>
      <w:r>
        <w:rPr>
          <w:rFonts w:ascii="Book Antiqua" w:hAnsi="Book Antiqua"/>
          <w:b/>
          <w:sz w:val="24"/>
          <w:szCs w:val="24"/>
        </w:rPr>
        <w:t>)</w:t>
      </w:r>
    </w:p>
    <w:p w:rsidR="000C005A" w:rsidRDefault="000C005A" w:rsidP="000C005A">
      <w:pPr>
        <w:spacing w:after="0"/>
        <w:jc w:val="both"/>
        <w:rPr>
          <w:rFonts w:ascii="Book Antiqua" w:hAnsi="Book Antiqua"/>
          <w:b/>
          <w:sz w:val="24"/>
          <w:szCs w:val="24"/>
        </w:rPr>
      </w:pPr>
    </w:p>
    <w:p w:rsidR="000C005A" w:rsidRDefault="000C005A" w:rsidP="000C005A">
      <w:pPr>
        <w:spacing w:after="0"/>
        <w:jc w:val="both"/>
        <w:rPr>
          <w:rFonts w:ascii="Comic Sans MS" w:hAnsi="Comic Sans MS"/>
        </w:rPr>
      </w:pPr>
      <w:r>
        <w:rPr>
          <w:rFonts w:ascii="Comic Sans MS" w:hAnsi="Comic Sans MS"/>
        </w:rPr>
        <w:t>Réponds aux questions suivantes en utilisant les expressions « c’est … qui », « c’est … que », « ce sont… qui » ou « ce sont … que ».</w:t>
      </w:r>
    </w:p>
    <w:p w:rsidR="000C005A" w:rsidRDefault="000C005A" w:rsidP="000C005A">
      <w:pPr>
        <w:spacing w:after="0"/>
        <w:ind w:firstLine="708"/>
        <w:jc w:val="both"/>
        <w:rPr>
          <w:rFonts w:ascii="Comic Sans MS" w:hAnsi="Comic Sans MS"/>
        </w:rPr>
      </w:pPr>
      <w:r>
        <w:rPr>
          <w:rFonts w:ascii="Comic Sans MS" w:hAnsi="Comic Sans MS"/>
        </w:rPr>
        <w:sym w:font="Wingdings" w:char="F0FC"/>
      </w:r>
      <w:r>
        <w:rPr>
          <w:rFonts w:ascii="Comic Sans MS" w:hAnsi="Comic Sans MS"/>
        </w:rPr>
        <w:t xml:space="preserve"> Qu’est-ce qui a explosé en pleine rue ?</w:t>
      </w:r>
    </w:p>
    <w:p w:rsidR="000C005A" w:rsidRDefault="000C005A" w:rsidP="00986CAD">
      <w:pPr>
        <w:spacing w:before="120" w:after="0"/>
        <w:jc w:val="both"/>
        <w:rPr>
          <w:rFonts w:ascii="Comic Sans MS" w:hAnsi="Comic Sans MS"/>
        </w:rPr>
      </w:pPr>
      <w:r>
        <w:rPr>
          <w:rFonts w:ascii="Comic Sans MS" w:hAnsi="Comic Sans MS"/>
        </w:rPr>
        <w:t>C’est ……………………………………………… qui …………………………………………………………………………………………… .</w:t>
      </w:r>
    </w:p>
    <w:p w:rsidR="000C005A" w:rsidRDefault="000C005A" w:rsidP="000C005A">
      <w:pPr>
        <w:spacing w:after="0"/>
        <w:jc w:val="both"/>
        <w:rPr>
          <w:rFonts w:ascii="Comic Sans MS" w:hAnsi="Comic Sans MS"/>
        </w:rPr>
      </w:pPr>
      <w:r>
        <w:rPr>
          <w:rFonts w:ascii="Comic Sans MS" w:hAnsi="Comic Sans MS"/>
        </w:rPr>
        <w:tab/>
      </w:r>
      <w:r>
        <w:rPr>
          <w:rFonts w:ascii="Comic Sans MS" w:hAnsi="Comic Sans MS"/>
        </w:rPr>
        <w:sym w:font="Wingdings" w:char="F0FC"/>
      </w:r>
      <w:r>
        <w:rPr>
          <w:rFonts w:ascii="Comic Sans MS" w:hAnsi="Comic Sans MS"/>
        </w:rPr>
        <w:t xml:space="preserve"> Où le cachalot a-t-il explosé ?</w:t>
      </w:r>
    </w:p>
    <w:p w:rsidR="000C005A" w:rsidRDefault="000C005A" w:rsidP="00986CAD">
      <w:pPr>
        <w:spacing w:before="120" w:after="0"/>
        <w:jc w:val="both"/>
        <w:rPr>
          <w:rFonts w:ascii="Comic Sans MS" w:hAnsi="Comic Sans MS"/>
        </w:rPr>
      </w:pPr>
      <w:r>
        <w:rPr>
          <w:rFonts w:ascii="Comic Sans MS" w:hAnsi="Comic Sans MS"/>
        </w:rPr>
        <w:t>……………………………………………………………………………………………………………………………………………………………… .</w:t>
      </w:r>
    </w:p>
    <w:p w:rsidR="000C005A" w:rsidRDefault="000C005A" w:rsidP="000C005A">
      <w:pPr>
        <w:spacing w:after="0"/>
        <w:jc w:val="both"/>
        <w:rPr>
          <w:rFonts w:ascii="Comic Sans MS" w:hAnsi="Comic Sans MS"/>
        </w:rPr>
      </w:pPr>
      <w:r>
        <w:rPr>
          <w:rFonts w:ascii="Comic Sans MS" w:hAnsi="Comic Sans MS"/>
        </w:rPr>
        <w:tab/>
      </w:r>
      <w:r>
        <w:rPr>
          <w:rFonts w:ascii="Comic Sans MS" w:hAnsi="Comic Sans MS"/>
        </w:rPr>
        <w:sym w:font="Wingdings" w:char="F0FC"/>
      </w:r>
      <w:r>
        <w:rPr>
          <w:rFonts w:ascii="Comic Sans MS" w:hAnsi="Comic Sans MS"/>
        </w:rPr>
        <w:t xml:space="preserve"> Qu’est-ce qui a provoqué l’explosion ?</w:t>
      </w:r>
    </w:p>
    <w:p w:rsidR="000C005A" w:rsidRDefault="000C005A" w:rsidP="00986CAD">
      <w:pPr>
        <w:spacing w:before="120" w:after="0"/>
        <w:jc w:val="both"/>
        <w:rPr>
          <w:rFonts w:ascii="Comic Sans MS" w:hAnsi="Comic Sans MS"/>
        </w:rPr>
      </w:pPr>
      <w:r>
        <w:rPr>
          <w:rFonts w:ascii="Comic Sans MS" w:hAnsi="Comic Sans MS"/>
        </w:rPr>
        <w:t>……………………………………………………………………………………………………………………………………………………………… .</w:t>
      </w:r>
    </w:p>
    <w:p w:rsidR="000C005A" w:rsidRDefault="000C005A" w:rsidP="000C005A">
      <w:pPr>
        <w:spacing w:after="0"/>
        <w:jc w:val="both"/>
        <w:rPr>
          <w:rFonts w:ascii="Comic Sans MS" w:hAnsi="Comic Sans MS"/>
        </w:rPr>
      </w:pPr>
    </w:p>
    <w:tbl>
      <w:tblPr>
        <w:tblStyle w:val="Grilledutableau"/>
        <w:tblW w:w="0" w:type="auto"/>
        <w:tblLook w:val="04A0"/>
      </w:tblPr>
      <w:tblGrid>
        <w:gridCol w:w="9212"/>
      </w:tblGrid>
      <w:tr w:rsidR="000C005A" w:rsidTr="003B11BD">
        <w:tc>
          <w:tcPr>
            <w:tcW w:w="9212" w:type="dxa"/>
          </w:tcPr>
          <w:p w:rsidR="00986CAD" w:rsidRDefault="000C005A" w:rsidP="003B11BD">
            <w:pPr>
              <w:jc w:val="both"/>
              <w:rPr>
                <w:rFonts w:ascii="Comic Sans MS" w:hAnsi="Comic Sans MS"/>
              </w:rPr>
            </w:pPr>
            <w:r>
              <w:rPr>
                <w:rFonts w:ascii="Comic Sans MS" w:hAnsi="Comic Sans MS"/>
                <w:noProof/>
                <w:lang w:eastAsia="fr-BE"/>
              </w:rPr>
              <w:drawing>
                <wp:inline distT="0" distB="0" distL="0" distR="0">
                  <wp:extent cx="347485" cy="571500"/>
                  <wp:effectExtent l="19050" t="0" r="0" b="0"/>
                  <wp:docPr id="6" name="Image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6"/>
                          <a:srcRect/>
                          <a:stretch>
                            <a:fillRect/>
                          </a:stretch>
                        </pic:blipFill>
                        <pic:spPr bwMode="auto">
                          <a:xfrm>
                            <a:off x="0" y="0"/>
                            <a:ext cx="350113" cy="575822"/>
                          </a:xfrm>
                          <a:prstGeom prst="rect">
                            <a:avLst/>
                          </a:prstGeom>
                          <a:noFill/>
                          <a:ln w="9525">
                            <a:noFill/>
                            <a:miter lim="800000"/>
                            <a:headEnd/>
                            <a:tailEnd/>
                          </a:ln>
                        </pic:spPr>
                      </pic:pic>
                    </a:graphicData>
                  </a:graphic>
                </wp:inline>
              </w:drawing>
            </w:r>
            <w:r>
              <w:rPr>
                <w:rFonts w:ascii="Comic Sans MS" w:hAnsi="Comic Sans MS"/>
              </w:rPr>
              <w:t xml:space="preserve">  </w:t>
            </w:r>
            <w:r w:rsidR="00986CAD">
              <w:rPr>
                <w:rFonts w:ascii="Comic Sans MS" w:hAnsi="Comic Sans MS"/>
              </w:rPr>
              <w:t xml:space="preserve">Une </w:t>
            </w:r>
            <w:r>
              <w:rPr>
                <w:rFonts w:ascii="Comic Sans MS" w:hAnsi="Comic Sans MS"/>
              </w:rPr>
              <w:t xml:space="preserve"> phrase </w:t>
            </w:r>
            <w:r w:rsidR="00986CAD">
              <w:rPr>
                <w:rFonts w:ascii="Comic Sans MS" w:hAnsi="Comic Sans MS"/>
                <w:b/>
              </w:rPr>
              <w:t>emphatique</w:t>
            </w:r>
            <w:r w:rsidR="00986CAD">
              <w:rPr>
                <w:rFonts w:ascii="Comic Sans MS" w:hAnsi="Comic Sans MS"/>
              </w:rPr>
              <w:t xml:space="preserve"> met en valeur, en évidence, un des éléments de la phrase.</w:t>
            </w:r>
          </w:p>
          <w:p w:rsidR="00986CAD" w:rsidRDefault="00986CAD" w:rsidP="003B11BD">
            <w:pPr>
              <w:jc w:val="both"/>
              <w:rPr>
                <w:rFonts w:ascii="Comic Sans MS" w:hAnsi="Comic Sans MS"/>
              </w:rPr>
            </w:pPr>
            <w:r>
              <w:rPr>
                <w:rFonts w:ascii="Comic Sans MS" w:hAnsi="Comic Sans MS"/>
              </w:rPr>
              <w:t>Ex : Lundi passé, un cachalot a explosé à Taiwan.</w:t>
            </w:r>
          </w:p>
          <w:p w:rsidR="00986CAD" w:rsidRPr="00986CAD" w:rsidRDefault="00986CAD" w:rsidP="00986CAD">
            <w:pPr>
              <w:pStyle w:val="Paragraphedeliste"/>
              <w:numPr>
                <w:ilvl w:val="0"/>
                <w:numId w:val="13"/>
              </w:numPr>
              <w:jc w:val="both"/>
              <w:rPr>
                <w:rFonts w:ascii="Comic Sans MS" w:hAnsi="Comic Sans MS"/>
              </w:rPr>
            </w:pPr>
            <w:r>
              <w:rPr>
                <w:rFonts w:ascii="Comic Sans MS" w:hAnsi="Comic Sans MS"/>
              </w:rPr>
              <w:t>C’est un cachalot qui a explosé, lundi passé, à Taiwan. (On met le sujet en avant)</w:t>
            </w:r>
          </w:p>
          <w:p w:rsidR="000C005A" w:rsidRDefault="00986CAD" w:rsidP="00986CAD">
            <w:pPr>
              <w:pStyle w:val="Paragraphedeliste"/>
              <w:numPr>
                <w:ilvl w:val="0"/>
                <w:numId w:val="13"/>
              </w:numPr>
              <w:jc w:val="both"/>
              <w:rPr>
                <w:rFonts w:ascii="Comic Sans MS" w:hAnsi="Comic Sans MS"/>
              </w:rPr>
            </w:pPr>
            <w:r>
              <w:rPr>
                <w:rFonts w:ascii="Comic Sans MS" w:hAnsi="Comic Sans MS"/>
              </w:rPr>
              <w:t>C’est lundi passé qu’un cachalot a explosé à Taiwan. (On met le complément de temps en avant.)</w:t>
            </w:r>
          </w:p>
          <w:p w:rsidR="00986CAD" w:rsidRPr="00986CAD" w:rsidRDefault="00986CAD" w:rsidP="00986CAD">
            <w:pPr>
              <w:pStyle w:val="Paragraphedeliste"/>
              <w:numPr>
                <w:ilvl w:val="0"/>
                <w:numId w:val="13"/>
              </w:numPr>
              <w:jc w:val="both"/>
              <w:rPr>
                <w:rFonts w:ascii="Comic Sans MS" w:hAnsi="Comic Sans MS"/>
              </w:rPr>
            </w:pPr>
            <w:r>
              <w:rPr>
                <w:rFonts w:ascii="Comic Sans MS" w:hAnsi="Comic Sans MS"/>
              </w:rPr>
              <w:t>C’est à Taiwan qu’un cachalot a explosé lundi passé. (On met le complément de lieu en avant.)</w:t>
            </w:r>
          </w:p>
          <w:p w:rsidR="000C005A" w:rsidRDefault="000C005A" w:rsidP="003B11BD">
            <w:pPr>
              <w:jc w:val="both"/>
              <w:rPr>
                <w:rFonts w:ascii="Comic Sans MS" w:hAnsi="Comic Sans MS"/>
              </w:rPr>
            </w:pPr>
          </w:p>
          <w:p w:rsidR="000C005A" w:rsidRDefault="00986CAD" w:rsidP="003B11BD">
            <w:pPr>
              <w:jc w:val="both"/>
              <w:rPr>
                <w:rFonts w:ascii="Comic Sans MS" w:hAnsi="Comic Sans MS"/>
              </w:rPr>
            </w:pPr>
            <w:r>
              <w:rPr>
                <w:rFonts w:ascii="Comic Sans MS" w:hAnsi="Comic Sans MS"/>
              </w:rPr>
              <w:t>Pour construire une phrase emphatique, tu peux utiliser plusieurs formules. En voici quelques exemples :</w:t>
            </w:r>
          </w:p>
          <w:p w:rsidR="00986CAD" w:rsidRDefault="00986CAD" w:rsidP="00986CAD">
            <w:pPr>
              <w:pStyle w:val="Paragraphedeliste"/>
              <w:numPr>
                <w:ilvl w:val="0"/>
                <w:numId w:val="14"/>
              </w:numPr>
              <w:jc w:val="both"/>
              <w:rPr>
                <w:rFonts w:ascii="Comic Sans MS" w:hAnsi="Comic Sans MS"/>
              </w:rPr>
            </w:pPr>
            <w:r>
              <w:rPr>
                <w:rFonts w:ascii="Comic Sans MS" w:hAnsi="Comic Sans MS"/>
              </w:rPr>
              <w:t>Voici (ou voilà) le mammifère qui s’était échoué sur la plage.</w:t>
            </w:r>
          </w:p>
          <w:p w:rsidR="00986CAD" w:rsidRDefault="00986CAD" w:rsidP="00986CAD">
            <w:pPr>
              <w:pStyle w:val="Paragraphedeliste"/>
              <w:numPr>
                <w:ilvl w:val="0"/>
                <w:numId w:val="14"/>
              </w:numPr>
              <w:jc w:val="both"/>
              <w:rPr>
                <w:rFonts w:ascii="Comic Sans MS" w:hAnsi="Comic Sans MS"/>
              </w:rPr>
            </w:pPr>
            <w:r>
              <w:rPr>
                <w:rFonts w:ascii="Comic Sans MS" w:hAnsi="Comic Sans MS"/>
              </w:rPr>
              <w:t>Le mammifère, il s’était échoué sur la plage.</w:t>
            </w:r>
          </w:p>
          <w:p w:rsidR="00986CAD" w:rsidRDefault="00986CAD" w:rsidP="00986CAD">
            <w:pPr>
              <w:pStyle w:val="Paragraphedeliste"/>
              <w:numPr>
                <w:ilvl w:val="0"/>
                <w:numId w:val="14"/>
              </w:numPr>
              <w:jc w:val="both"/>
              <w:rPr>
                <w:rFonts w:ascii="Comic Sans MS" w:hAnsi="Comic Sans MS"/>
              </w:rPr>
            </w:pPr>
            <w:r>
              <w:rPr>
                <w:rFonts w:ascii="Comic Sans MS" w:hAnsi="Comic Sans MS"/>
              </w:rPr>
              <w:t>Le mammifère, lui, s’était échoué sur la plage.</w:t>
            </w:r>
          </w:p>
          <w:p w:rsidR="00986CAD" w:rsidRPr="00986CAD" w:rsidRDefault="00986CAD" w:rsidP="00986CAD">
            <w:pPr>
              <w:pStyle w:val="Paragraphedeliste"/>
              <w:numPr>
                <w:ilvl w:val="0"/>
                <w:numId w:val="14"/>
              </w:numPr>
              <w:jc w:val="both"/>
              <w:rPr>
                <w:rFonts w:ascii="Comic Sans MS" w:hAnsi="Comic Sans MS"/>
              </w:rPr>
            </w:pPr>
            <w:r>
              <w:rPr>
                <w:rFonts w:ascii="Comic Sans MS" w:hAnsi="Comic Sans MS"/>
              </w:rPr>
              <w:t>…</w:t>
            </w:r>
          </w:p>
          <w:p w:rsidR="000C005A" w:rsidRDefault="000C005A" w:rsidP="003B11BD">
            <w:pPr>
              <w:jc w:val="both"/>
              <w:rPr>
                <w:rFonts w:ascii="Comic Sans MS" w:hAnsi="Comic Sans MS"/>
              </w:rPr>
            </w:pPr>
          </w:p>
          <w:p w:rsidR="00986CAD" w:rsidRPr="009A7148" w:rsidRDefault="00986CAD" w:rsidP="003B11BD">
            <w:pPr>
              <w:jc w:val="both"/>
              <w:rPr>
                <w:rFonts w:ascii="Comic Sans MS" w:hAnsi="Comic Sans MS"/>
              </w:rPr>
            </w:pPr>
            <w:r>
              <w:rPr>
                <w:rFonts w:ascii="Comic Sans MS" w:hAnsi="Comic Sans MS"/>
              </w:rPr>
              <w:t>Une phrase qui n’est pas emphatique est appelé une phrase neutre.</w:t>
            </w:r>
          </w:p>
        </w:tc>
      </w:tr>
    </w:tbl>
    <w:p w:rsidR="00986CAD" w:rsidRDefault="00986CAD" w:rsidP="000C005A">
      <w:pPr>
        <w:spacing w:after="0"/>
        <w:jc w:val="both"/>
        <w:rPr>
          <w:rFonts w:ascii="Comic Sans MS" w:hAnsi="Comic Sans MS"/>
        </w:rPr>
      </w:pPr>
    </w:p>
    <w:p w:rsidR="00986CAD" w:rsidRDefault="00986CAD" w:rsidP="000C005A">
      <w:pPr>
        <w:spacing w:after="0"/>
        <w:jc w:val="both"/>
        <w:rPr>
          <w:rFonts w:ascii="Comic Sans MS" w:hAnsi="Comic Sans MS"/>
        </w:rPr>
      </w:pPr>
    </w:p>
    <w:p w:rsidR="00986CAD" w:rsidRDefault="00986CAD" w:rsidP="000C005A">
      <w:pPr>
        <w:spacing w:after="0"/>
        <w:jc w:val="both"/>
        <w:rPr>
          <w:rFonts w:ascii="Comic Sans MS" w:hAnsi="Comic Sans MS"/>
        </w:rPr>
      </w:pPr>
    </w:p>
    <w:p w:rsidR="000C005A" w:rsidRDefault="000C005A" w:rsidP="000C005A">
      <w:pPr>
        <w:spacing w:after="0"/>
        <w:jc w:val="both"/>
        <w:rPr>
          <w:rFonts w:ascii="Comic Sans MS" w:hAnsi="Comic Sans MS"/>
        </w:rPr>
      </w:pPr>
      <w:r>
        <w:rPr>
          <w:rFonts w:ascii="Comic Sans MS" w:hAnsi="Comic Sans MS"/>
        </w:rPr>
        <w:lastRenderedPageBreak/>
        <w:t>Exerçons-nous :</w:t>
      </w:r>
    </w:p>
    <w:p w:rsidR="00986CAD" w:rsidRDefault="00986CAD" w:rsidP="000C005A">
      <w:pPr>
        <w:spacing w:after="0"/>
        <w:jc w:val="both"/>
        <w:rPr>
          <w:rFonts w:ascii="Comic Sans MS" w:hAnsi="Comic Sans MS"/>
        </w:rPr>
      </w:pPr>
    </w:p>
    <w:p w:rsidR="00986CAD" w:rsidRDefault="00986CAD" w:rsidP="00986CAD">
      <w:pPr>
        <w:pStyle w:val="Paragraphedeliste"/>
        <w:numPr>
          <w:ilvl w:val="0"/>
          <w:numId w:val="15"/>
        </w:numPr>
        <w:spacing w:after="0"/>
        <w:jc w:val="both"/>
        <w:rPr>
          <w:rFonts w:ascii="Comic Sans MS" w:hAnsi="Comic Sans MS"/>
        </w:rPr>
      </w:pPr>
      <w:r>
        <w:rPr>
          <w:rFonts w:ascii="Comic Sans MS" w:hAnsi="Comic Sans MS"/>
        </w:rPr>
        <w:t>Retrouve les phrases emphatiques en cochant les cases :</w:t>
      </w:r>
    </w:p>
    <w:p w:rsidR="00986CAD" w:rsidRDefault="00986CAD" w:rsidP="00986CAD">
      <w:pPr>
        <w:spacing w:after="0"/>
        <w:jc w:val="both"/>
        <w:rPr>
          <w:rFonts w:ascii="Comic Sans MS" w:hAnsi="Comic Sans MS"/>
        </w:rPr>
      </w:pPr>
      <w:r>
        <w:rPr>
          <w:rFonts w:ascii="Comic Sans MS" w:hAnsi="Comic Sans MS"/>
        </w:rPr>
        <w:sym w:font="Wingdings 2" w:char="F02A"/>
      </w:r>
      <w:r>
        <w:rPr>
          <w:rFonts w:ascii="Comic Sans MS" w:hAnsi="Comic Sans MS"/>
        </w:rPr>
        <w:t xml:space="preserve"> Le cachalot allaite ses petits.</w:t>
      </w:r>
    </w:p>
    <w:p w:rsidR="00986CAD" w:rsidRDefault="00986CAD" w:rsidP="00986CAD">
      <w:pPr>
        <w:spacing w:after="0"/>
        <w:jc w:val="both"/>
        <w:rPr>
          <w:rFonts w:ascii="Comic Sans MS" w:hAnsi="Comic Sans MS"/>
        </w:rPr>
      </w:pPr>
      <w:r>
        <w:rPr>
          <w:rFonts w:ascii="Comic Sans MS" w:hAnsi="Comic Sans MS"/>
        </w:rPr>
        <w:sym w:font="Wingdings 2" w:char="F02A"/>
      </w:r>
      <w:r>
        <w:rPr>
          <w:rFonts w:ascii="Comic Sans MS" w:hAnsi="Comic Sans MS"/>
        </w:rPr>
        <w:t xml:space="preserve"> Voici d’autres animaux qui appartiennent à la famille des cétacés : le marsouin, le dauphin, le narval, la baleine.</w:t>
      </w:r>
    </w:p>
    <w:p w:rsidR="00986CAD" w:rsidRDefault="00986CAD" w:rsidP="00986CAD">
      <w:pPr>
        <w:spacing w:after="0"/>
        <w:jc w:val="both"/>
        <w:rPr>
          <w:rFonts w:ascii="Comic Sans MS" w:hAnsi="Comic Sans MS"/>
        </w:rPr>
      </w:pPr>
      <w:r>
        <w:rPr>
          <w:rFonts w:ascii="Comic Sans MS" w:hAnsi="Comic Sans MS"/>
        </w:rPr>
        <w:sym w:font="Wingdings 2" w:char="F02A"/>
      </w:r>
      <w:r>
        <w:rPr>
          <w:rFonts w:ascii="Comic Sans MS" w:hAnsi="Comic Sans MS"/>
        </w:rPr>
        <w:t xml:space="preserve"> C’est la baleine qui est le plus grand cétacé.</w:t>
      </w:r>
    </w:p>
    <w:p w:rsidR="00986CAD" w:rsidRDefault="00986CAD" w:rsidP="00986CAD">
      <w:pPr>
        <w:spacing w:after="0"/>
        <w:jc w:val="both"/>
        <w:rPr>
          <w:rFonts w:ascii="Comic Sans MS" w:hAnsi="Comic Sans MS"/>
        </w:rPr>
      </w:pPr>
      <w:r>
        <w:rPr>
          <w:rFonts w:ascii="Comic Sans MS" w:hAnsi="Comic Sans MS"/>
        </w:rPr>
        <w:sym w:font="Wingdings 2" w:char="F02A"/>
      </w:r>
      <w:r>
        <w:rPr>
          <w:rFonts w:ascii="Comic Sans MS" w:hAnsi="Comic Sans MS"/>
        </w:rPr>
        <w:t xml:space="preserve"> La baleine bleue, elle, vit dans les mers froides de l‘Antarctique.</w:t>
      </w:r>
    </w:p>
    <w:p w:rsidR="00986CAD" w:rsidRDefault="00986CAD" w:rsidP="00986CAD">
      <w:pPr>
        <w:spacing w:after="0"/>
        <w:jc w:val="both"/>
        <w:rPr>
          <w:rFonts w:ascii="Comic Sans MS" w:hAnsi="Comic Sans MS"/>
        </w:rPr>
      </w:pPr>
      <w:r>
        <w:rPr>
          <w:rFonts w:ascii="Comic Sans MS" w:hAnsi="Comic Sans MS"/>
        </w:rPr>
        <w:sym w:font="Wingdings 2" w:char="F02A"/>
      </w:r>
      <w:r>
        <w:rPr>
          <w:rFonts w:ascii="Comic Sans MS" w:hAnsi="Comic Sans MS"/>
        </w:rPr>
        <w:t xml:space="preserve"> Elle pèse 150 000 kg.</w:t>
      </w:r>
    </w:p>
    <w:p w:rsidR="00986CAD" w:rsidRDefault="00986CAD" w:rsidP="00986CAD">
      <w:pPr>
        <w:spacing w:after="0"/>
        <w:jc w:val="both"/>
        <w:rPr>
          <w:rFonts w:ascii="Comic Sans MS" w:hAnsi="Comic Sans MS"/>
        </w:rPr>
      </w:pPr>
    </w:p>
    <w:p w:rsidR="00986CAD" w:rsidRDefault="00986CAD" w:rsidP="00986CAD">
      <w:pPr>
        <w:pStyle w:val="Paragraphedeliste"/>
        <w:numPr>
          <w:ilvl w:val="0"/>
          <w:numId w:val="15"/>
        </w:numPr>
        <w:spacing w:after="0"/>
        <w:jc w:val="both"/>
        <w:rPr>
          <w:rFonts w:ascii="Comic Sans MS" w:hAnsi="Comic Sans MS"/>
        </w:rPr>
      </w:pPr>
      <w:r>
        <w:rPr>
          <w:rFonts w:ascii="Comic Sans MS" w:hAnsi="Comic Sans MS"/>
        </w:rPr>
        <w:t>Rends ces phrases emphatiques en mettant en valeur l’élément souligné. Varie les constructions.</w:t>
      </w:r>
    </w:p>
    <w:p w:rsidR="00986CAD" w:rsidRPr="00986CAD" w:rsidRDefault="00986CAD" w:rsidP="00986CAD">
      <w:pPr>
        <w:spacing w:after="0"/>
        <w:jc w:val="both"/>
        <w:rPr>
          <w:rFonts w:ascii="Comic Sans MS" w:hAnsi="Comic Sans MS"/>
        </w:rPr>
      </w:pPr>
      <w:r w:rsidRPr="00986CAD">
        <w:rPr>
          <w:rFonts w:ascii="Comic Sans MS" w:hAnsi="Comic Sans MS"/>
        </w:rPr>
        <w:t xml:space="preserve">- </w:t>
      </w:r>
      <w:r w:rsidRPr="00986CAD">
        <w:rPr>
          <w:rFonts w:ascii="Comic Sans MS" w:hAnsi="Comic Sans MS"/>
          <w:u w:val="single"/>
        </w:rPr>
        <w:t>La baleine bleue</w:t>
      </w:r>
      <w:r>
        <w:rPr>
          <w:rFonts w:ascii="Comic Sans MS" w:hAnsi="Comic Sans MS"/>
        </w:rPr>
        <w:t xml:space="preserve"> s’appelle aussi rorqual</w:t>
      </w:r>
      <w:r w:rsidRPr="00986CAD">
        <w:rPr>
          <w:rFonts w:ascii="Comic Sans MS" w:hAnsi="Comic Sans MS"/>
        </w:rPr>
        <w:t>.</w:t>
      </w:r>
    </w:p>
    <w:p w:rsidR="00986CAD" w:rsidRPr="00986CAD" w:rsidRDefault="00986CAD" w:rsidP="00986CAD">
      <w:pPr>
        <w:spacing w:before="120" w:after="0"/>
        <w:jc w:val="both"/>
        <w:rPr>
          <w:rFonts w:ascii="Comic Sans MS" w:hAnsi="Comic Sans MS"/>
        </w:rPr>
      </w:pPr>
      <w:r w:rsidRPr="00986CAD">
        <w:rPr>
          <w:rFonts w:ascii="Comic Sans MS" w:hAnsi="Comic Sans MS"/>
        </w:rPr>
        <w:t>…………………………………………………………………………………………………………………………………………………………………</w:t>
      </w:r>
    </w:p>
    <w:p w:rsidR="00986CAD" w:rsidRPr="00986CAD" w:rsidRDefault="00986CAD" w:rsidP="00986CAD">
      <w:pPr>
        <w:spacing w:after="0"/>
        <w:jc w:val="both"/>
        <w:rPr>
          <w:rFonts w:ascii="Comic Sans MS" w:hAnsi="Comic Sans MS"/>
        </w:rPr>
      </w:pPr>
      <w:r w:rsidRPr="00986CAD">
        <w:rPr>
          <w:rFonts w:ascii="Comic Sans MS" w:hAnsi="Comic Sans MS"/>
        </w:rPr>
        <w:t xml:space="preserve">- </w:t>
      </w:r>
      <w:r>
        <w:rPr>
          <w:rFonts w:ascii="Comic Sans MS" w:hAnsi="Comic Sans MS"/>
        </w:rPr>
        <w:t xml:space="preserve">Elle peut retenir sa respiration </w:t>
      </w:r>
      <w:r>
        <w:rPr>
          <w:rFonts w:ascii="Comic Sans MS" w:hAnsi="Comic Sans MS"/>
          <w:u w:val="single"/>
        </w:rPr>
        <w:t>pendant une heure</w:t>
      </w:r>
      <w:r w:rsidRPr="00986CAD">
        <w:rPr>
          <w:rFonts w:ascii="Comic Sans MS" w:hAnsi="Comic Sans MS"/>
        </w:rPr>
        <w:t>.</w:t>
      </w:r>
    </w:p>
    <w:p w:rsidR="00986CAD" w:rsidRPr="00986CAD" w:rsidRDefault="00986CAD" w:rsidP="00986CAD">
      <w:pPr>
        <w:spacing w:before="120" w:after="0"/>
        <w:jc w:val="both"/>
        <w:rPr>
          <w:rFonts w:ascii="Comic Sans MS" w:hAnsi="Comic Sans MS"/>
        </w:rPr>
      </w:pPr>
      <w:r w:rsidRPr="00986CAD">
        <w:rPr>
          <w:rFonts w:ascii="Comic Sans MS" w:hAnsi="Comic Sans MS"/>
        </w:rPr>
        <w:t>…………………………………………………………………………………………………………………………………………………………………</w:t>
      </w:r>
    </w:p>
    <w:p w:rsidR="00986CAD" w:rsidRPr="00986CAD" w:rsidRDefault="00986CAD" w:rsidP="00986CAD">
      <w:pPr>
        <w:spacing w:after="0"/>
        <w:jc w:val="both"/>
        <w:rPr>
          <w:rFonts w:ascii="Comic Sans MS" w:hAnsi="Comic Sans MS"/>
        </w:rPr>
      </w:pPr>
      <w:r w:rsidRPr="00986CAD">
        <w:rPr>
          <w:rFonts w:ascii="Comic Sans MS" w:hAnsi="Comic Sans MS"/>
        </w:rPr>
        <w:t xml:space="preserve">- </w:t>
      </w:r>
      <w:r>
        <w:rPr>
          <w:rFonts w:ascii="Comic Sans MS" w:hAnsi="Comic Sans MS"/>
        </w:rPr>
        <w:t xml:space="preserve">Elle mange </w:t>
      </w:r>
      <w:r>
        <w:rPr>
          <w:rFonts w:ascii="Comic Sans MS" w:hAnsi="Comic Sans MS"/>
          <w:u w:val="single"/>
        </w:rPr>
        <w:t>plusieurs tonnes de crevette</w:t>
      </w:r>
      <w:r w:rsidR="00091E25">
        <w:rPr>
          <w:rFonts w:ascii="Comic Sans MS" w:hAnsi="Comic Sans MS"/>
          <w:u w:val="single"/>
        </w:rPr>
        <w:t>s</w:t>
      </w:r>
      <w:r>
        <w:rPr>
          <w:rFonts w:ascii="Comic Sans MS" w:hAnsi="Comic Sans MS"/>
        </w:rPr>
        <w:t xml:space="preserve"> par jour.</w:t>
      </w:r>
    </w:p>
    <w:p w:rsidR="00986CAD" w:rsidRPr="00986CAD" w:rsidRDefault="00986CAD" w:rsidP="00986CAD">
      <w:pPr>
        <w:spacing w:before="120" w:after="0"/>
        <w:jc w:val="both"/>
        <w:rPr>
          <w:rFonts w:ascii="Comic Sans MS" w:hAnsi="Comic Sans MS"/>
        </w:rPr>
      </w:pPr>
      <w:r w:rsidRPr="00986CAD">
        <w:rPr>
          <w:rFonts w:ascii="Comic Sans MS" w:hAnsi="Comic Sans MS"/>
        </w:rPr>
        <w:t>…………………………………………………………………………………………………………………………………………………………………</w:t>
      </w:r>
    </w:p>
    <w:p w:rsidR="00986CAD" w:rsidRPr="00986CAD" w:rsidRDefault="00986CAD" w:rsidP="00986CAD">
      <w:pPr>
        <w:spacing w:after="0"/>
        <w:jc w:val="both"/>
        <w:rPr>
          <w:rFonts w:ascii="Comic Sans MS" w:hAnsi="Comic Sans MS"/>
        </w:rPr>
      </w:pPr>
      <w:r w:rsidRPr="00986CAD">
        <w:rPr>
          <w:rFonts w:ascii="Comic Sans MS" w:hAnsi="Comic Sans MS"/>
        </w:rPr>
        <w:t xml:space="preserve">- </w:t>
      </w:r>
      <w:r>
        <w:rPr>
          <w:rFonts w:ascii="Comic Sans MS" w:hAnsi="Comic Sans MS"/>
        </w:rPr>
        <w:t xml:space="preserve">A la naissance, son bébé pèse </w:t>
      </w:r>
      <w:r w:rsidRPr="00986CAD">
        <w:rPr>
          <w:rFonts w:ascii="Comic Sans MS" w:hAnsi="Comic Sans MS"/>
          <w:u w:val="single"/>
        </w:rPr>
        <w:t>plus de 2000 kg</w:t>
      </w:r>
      <w:r>
        <w:rPr>
          <w:rFonts w:ascii="Comic Sans MS" w:hAnsi="Comic Sans MS"/>
        </w:rPr>
        <w:t>.</w:t>
      </w:r>
    </w:p>
    <w:p w:rsidR="00986CAD" w:rsidRPr="00986CAD" w:rsidRDefault="00986CAD" w:rsidP="00986CAD">
      <w:pPr>
        <w:spacing w:before="120" w:after="0"/>
        <w:jc w:val="both"/>
        <w:rPr>
          <w:rFonts w:ascii="Comic Sans MS" w:hAnsi="Comic Sans MS"/>
        </w:rPr>
      </w:pPr>
      <w:r w:rsidRPr="00986CAD">
        <w:rPr>
          <w:rFonts w:ascii="Comic Sans MS" w:hAnsi="Comic Sans MS"/>
        </w:rPr>
        <w:t>…………………………………………………………………………………………………………………………………………………………………</w:t>
      </w:r>
    </w:p>
    <w:p w:rsidR="00986CAD" w:rsidRPr="00986CAD" w:rsidRDefault="00986CAD" w:rsidP="00986CAD">
      <w:pPr>
        <w:spacing w:after="0"/>
        <w:jc w:val="both"/>
        <w:rPr>
          <w:rFonts w:ascii="Comic Sans MS" w:hAnsi="Comic Sans MS"/>
        </w:rPr>
      </w:pPr>
      <w:r w:rsidRPr="00986CAD">
        <w:rPr>
          <w:rFonts w:ascii="Comic Sans MS" w:hAnsi="Comic Sans MS"/>
        </w:rPr>
        <w:t xml:space="preserve">- </w:t>
      </w:r>
      <w:r>
        <w:rPr>
          <w:rFonts w:ascii="Comic Sans MS" w:hAnsi="Comic Sans MS"/>
        </w:rPr>
        <w:t xml:space="preserve">Les premiers mois, le bébé grossit </w:t>
      </w:r>
      <w:r>
        <w:rPr>
          <w:rFonts w:ascii="Comic Sans MS" w:hAnsi="Comic Sans MS"/>
          <w:u w:val="single"/>
        </w:rPr>
        <w:t>de 4 kg par heure</w:t>
      </w:r>
      <w:r w:rsidRPr="00986CAD">
        <w:rPr>
          <w:rFonts w:ascii="Comic Sans MS" w:hAnsi="Comic Sans MS"/>
        </w:rPr>
        <w:t>.</w:t>
      </w:r>
    </w:p>
    <w:p w:rsidR="00986CAD" w:rsidRPr="00986CAD" w:rsidRDefault="00986CAD" w:rsidP="00986CAD">
      <w:pPr>
        <w:spacing w:before="120" w:after="0"/>
        <w:jc w:val="both"/>
        <w:rPr>
          <w:rFonts w:ascii="Comic Sans MS" w:hAnsi="Comic Sans MS"/>
        </w:rPr>
      </w:pPr>
      <w:r w:rsidRPr="00986CAD">
        <w:rPr>
          <w:rFonts w:ascii="Comic Sans MS" w:hAnsi="Comic Sans MS"/>
        </w:rPr>
        <w:t>…………………………………………………………………………………………………………………………………………………………………</w:t>
      </w:r>
    </w:p>
    <w:p w:rsidR="00986CAD" w:rsidRPr="00986CAD" w:rsidRDefault="00986CAD" w:rsidP="00986CAD">
      <w:pPr>
        <w:spacing w:after="0"/>
        <w:jc w:val="both"/>
        <w:rPr>
          <w:rFonts w:ascii="Comic Sans MS" w:hAnsi="Comic Sans MS"/>
        </w:rPr>
      </w:pPr>
    </w:p>
    <w:p w:rsidR="00B02D64" w:rsidRDefault="00B02D64" w:rsidP="00B02D64">
      <w:pPr>
        <w:spacing w:after="0"/>
        <w:jc w:val="both"/>
        <w:rPr>
          <w:rFonts w:ascii="Comic Sans MS" w:hAnsi="Comic Sans MS"/>
        </w:rPr>
      </w:pPr>
      <w:r>
        <w:rPr>
          <w:rFonts w:ascii="Comic Sans MS" w:hAnsi="Comic Sans MS"/>
        </w:rPr>
        <w:t>Récapitulons : désigne la forme de chacune des phrases suivantes.</w:t>
      </w:r>
    </w:p>
    <w:tbl>
      <w:tblPr>
        <w:tblStyle w:val="Grilledutableau"/>
        <w:tblW w:w="0" w:type="auto"/>
        <w:tblLook w:val="04A0"/>
      </w:tblPr>
      <w:tblGrid>
        <w:gridCol w:w="5637"/>
        <w:gridCol w:w="595"/>
        <w:gridCol w:w="596"/>
        <w:gridCol w:w="596"/>
        <w:gridCol w:w="596"/>
        <w:gridCol w:w="596"/>
        <w:gridCol w:w="596"/>
      </w:tblGrid>
      <w:tr w:rsidR="00B02D64" w:rsidTr="00B02D64">
        <w:trPr>
          <w:cantSplit/>
          <w:trHeight w:val="1560"/>
        </w:trPr>
        <w:tc>
          <w:tcPr>
            <w:tcW w:w="5637" w:type="dxa"/>
          </w:tcPr>
          <w:p w:rsidR="00B02D64" w:rsidRDefault="00B02D64" w:rsidP="00B02D64">
            <w:pPr>
              <w:jc w:val="both"/>
              <w:rPr>
                <w:rFonts w:ascii="Comic Sans MS" w:hAnsi="Comic Sans MS"/>
              </w:rPr>
            </w:pPr>
          </w:p>
        </w:tc>
        <w:tc>
          <w:tcPr>
            <w:tcW w:w="595" w:type="dxa"/>
            <w:textDirection w:val="btLr"/>
          </w:tcPr>
          <w:p w:rsidR="00B02D64" w:rsidRDefault="00B02D64" w:rsidP="00B02D64">
            <w:pPr>
              <w:ind w:left="113" w:right="113"/>
              <w:jc w:val="both"/>
              <w:rPr>
                <w:rFonts w:ascii="Comic Sans MS" w:hAnsi="Comic Sans MS"/>
              </w:rPr>
            </w:pPr>
            <w:r>
              <w:rPr>
                <w:rFonts w:ascii="Comic Sans MS" w:hAnsi="Comic Sans MS"/>
              </w:rPr>
              <w:t>Affirmative</w:t>
            </w:r>
          </w:p>
        </w:tc>
        <w:tc>
          <w:tcPr>
            <w:tcW w:w="596" w:type="dxa"/>
            <w:textDirection w:val="btLr"/>
          </w:tcPr>
          <w:p w:rsidR="00B02D64" w:rsidRDefault="00B02D64" w:rsidP="00B02D64">
            <w:pPr>
              <w:ind w:left="113" w:right="113"/>
              <w:jc w:val="both"/>
              <w:rPr>
                <w:rFonts w:ascii="Comic Sans MS" w:hAnsi="Comic Sans MS"/>
              </w:rPr>
            </w:pPr>
            <w:r>
              <w:rPr>
                <w:rFonts w:ascii="Comic Sans MS" w:hAnsi="Comic Sans MS"/>
              </w:rPr>
              <w:t>Négative</w:t>
            </w:r>
          </w:p>
        </w:tc>
        <w:tc>
          <w:tcPr>
            <w:tcW w:w="596" w:type="dxa"/>
            <w:textDirection w:val="btLr"/>
          </w:tcPr>
          <w:p w:rsidR="00B02D64" w:rsidRDefault="00B02D64" w:rsidP="00B02D64">
            <w:pPr>
              <w:ind w:left="113" w:right="113"/>
              <w:jc w:val="both"/>
              <w:rPr>
                <w:rFonts w:ascii="Comic Sans MS" w:hAnsi="Comic Sans MS"/>
              </w:rPr>
            </w:pPr>
            <w:r>
              <w:rPr>
                <w:rFonts w:ascii="Comic Sans MS" w:hAnsi="Comic Sans MS"/>
              </w:rPr>
              <w:t>Active</w:t>
            </w:r>
          </w:p>
        </w:tc>
        <w:tc>
          <w:tcPr>
            <w:tcW w:w="596" w:type="dxa"/>
            <w:textDirection w:val="btLr"/>
          </w:tcPr>
          <w:p w:rsidR="00B02D64" w:rsidRDefault="00B02D64" w:rsidP="00B02D64">
            <w:pPr>
              <w:ind w:left="113" w:right="113"/>
              <w:jc w:val="both"/>
              <w:rPr>
                <w:rFonts w:ascii="Comic Sans MS" w:hAnsi="Comic Sans MS"/>
              </w:rPr>
            </w:pPr>
            <w:r>
              <w:rPr>
                <w:rFonts w:ascii="Comic Sans MS" w:hAnsi="Comic Sans MS"/>
              </w:rPr>
              <w:t>Passive</w:t>
            </w:r>
          </w:p>
        </w:tc>
        <w:tc>
          <w:tcPr>
            <w:tcW w:w="596" w:type="dxa"/>
            <w:textDirection w:val="btLr"/>
          </w:tcPr>
          <w:p w:rsidR="00B02D64" w:rsidRDefault="00B02D64" w:rsidP="00B02D64">
            <w:pPr>
              <w:ind w:left="113" w:right="113"/>
              <w:jc w:val="both"/>
              <w:rPr>
                <w:rFonts w:ascii="Comic Sans MS" w:hAnsi="Comic Sans MS"/>
              </w:rPr>
            </w:pPr>
            <w:r>
              <w:rPr>
                <w:rFonts w:ascii="Comic Sans MS" w:hAnsi="Comic Sans MS"/>
              </w:rPr>
              <w:t>Neutre</w:t>
            </w:r>
          </w:p>
        </w:tc>
        <w:tc>
          <w:tcPr>
            <w:tcW w:w="596" w:type="dxa"/>
            <w:textDirection w:val="btLr"/>
          </w:tcPr>
          <w:p w:rsidR="00B02D64" w:rsidRDefault="00B02D64" w:rsidP="00B02D64">
            <w:pPr>
              <w:ind w:left="113" w:right="113"/>
              <w:jc w:val="both"/>
              <w:rPr>
                <w:rFonts w:ascii="Comic Sans MS" w:hAnsi="Comic Sans MS"/>
              </w:rPr>
            </w:pPr>
            <w:r>
              <w:rPr>
                <w:rFonts w:ascii="Comic Sans MS" w:hAnsi="Comic Sans MS"/>
              </w:rPr>
              <w:t>Active</w:t>
            </w:r>
          </w:p>
        </w:tc>
      </w:tr>
      <w:tr w:rsidR="00B02D64" w:rsidTr="00B02D64">
        <w:tc>
          <w:tcPr>
            <w:tcW w:w="5637" w:type="dxa"/>
          </w:tcPr>
          <w:p w:rsidR="00B02D64" w:rsidRDefault="00B02D64" w:rsidP="00B02D64">
            <w:pPr>
              <w:jc w:val="both"/>
              <w:rPr>
                <w:rFonts w:ascii="Comic Sans MS" w:hAnsi="Comic Sans MS"/>
              </w:rPr>
            </w:pPr>
            <w:r>
              <w:rPr>
                <w:rFonts w:ascii="Comic Sans MS" w:hAnsi="Comic Sans MS"/>
              </w:rPr>
              <w:t>N’as-tu pas oublié mon livre ?</w:t>
            </w:r>
          </w:p>
        </w:tc>
        <w:tc>
          <w:tcPr>
            <w:tcW w:w="595"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r>
      <w:tr w:rsidR="00B02D64" w:rsidTr="00B02D64">
        <w:tc>
          <w:tcPr>
            <w:tcW w:w="5637" w:type="dxa"/>
          </w:tcPr>
          <w:p w:rsidR="00B02D64" w:rsidRDefault="00B02D64" w:rsidP="00B02D64">
            <w:pPr>
              <w:jc w:val="both"/>
              <w:rPr>
                <w:rFonts w:ascii="Comic Sans MS" w:hAnsi="Comic Sans MS"/>
              </w:rPr>
            </w:pPr>
            <w:r>
              <w:rPr>
                <w:rFonts w:ascii="Comic Sans MS" w:hAnsi="Comic Sans MS"/>
              </w:rPr>
              <w:t>C’est mon cousin qui est parti en Australie.</w:t>
            </w:r>
          </w:p>
        </w:tc>
        <w:tc>
          <w:tcPr>
            <w:tcW w:w="595"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r>
      <w:tr w:rsidR="00B02D64" w:rsidTr="00B02D64">
        <w:tc>
          <w:tcPr>
            <w:tcW w:w="5637" w:type="dxa"/>
          </w:tcPr>
          <w:p w:rsidR="00B02D64" w:rsidRDefault="00B02D64" w:rsidP="00B02D64">
            <w:pPr>
              <w:jc w:val="both"/>
              <w:rPr>
                <w:rFonts w:ascii="Comic Sans MS" w:hAnsi="Comic Sans MS"/>
              </w:rPr>
            </w:pPr>
            <w:r>
              <w:rPr>
                <w:rFonts w:ascii="Comic Sans MS" w:hAnsi="Comic Sans MS"/>
              </w:rPr>
              <w:t>Mon institutrice a été opérée dernièrement.</w:t>
            </w:r>
          </w:p>
        </w:tc>
        <w:tc>
          <w:tcPr>
            <w:tcW w:w="595"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r>
      <w:tr w:rsidR="00B02D64" w:rsidTr="00B02D64">
        <w:tc>
          <w:tcPr>
            <w:tcW w:w="5637" w:type="dxa"/>
          </w:tcPr>
          <w:p w:rsidR="00B02D64" w:rsidRDefault="00B02D64" w:rsidP="00B02D64">
            <w:pPr>
              <w:jc w:val="both"/>
              <w:rPr>
                <w:rFonts w:ascii="Comic Sans MS" w:hAnsi="Comic Sans MS"/>
              </w:rPr>
            </w:pPr>
            <w:r>
              <w:rPr>
                <w:rFonts w:ascii="Comic Sans MS" w:hAnsi="Comic Sans MS"/>
              </w:rPr>
              <w:t>Voici Thomas et Maxime dont je t’avais parlé.</w:t>
            </w:r>
          </w:p>
        </w:tc>
        <w:tc>
          <w:tcPr>
            <w:tcW w:w="595"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r>
      <w:tr w:rsidR="00B02D64" w:rsidTr="00B02D64">
        <w:tc>
          <w:tcPr>
            <w:tcW w:w="5637" w:type="dxa"/>
          </w:tcPr>
          <w:p w:rsidR="00B02D64" w:rsidRDefault="00B02D64" w:rsidP="00B02D64">
            <w:pPr>
              <w:jc w:val="both"/>
              <w:rPr>
                <w:rFonts w:ascii="Comic Sans MS" w:hAnsi="Comic Sans MS"/>
              </w:rPr>
            </w:pPr>
            <w:r>
              <w:rPr>
                <w:rFonts w:ascii="Comic Sans MS" w:hAnsi="Comic Sans MS"/>
              </w:rPr>
              <w:t>Le renard, lui, n’a pas tardé à s’enfuir.</w:t>
            </w:r>
          </w:p>
        </w:tc>
        <w:tc>
          <w:tcPr>
            <w:tcW w:w="595"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r>
      <w:tr w:rsidR="00B02D64" w:rsidTr="00B02D64">
        <w:tc>
          <w:tcPr>
            <w:tcW w:w="5637" w:type="dxa"/>
          </w:tcPr>
          <w:p w:rsidR="00B02D64" w:rsidRDefault="00B02D64" w:rsidP="00B02D64">
            <w:pPr>
              <w:jc w:val="both"/>
              <w:rPr>
                <w:rFonts w:ascii="Comic Sans MS" w:hAnsi="Comic Sans MS"/>
              </w:rPr>
            </w:pPr>
            <w:r>
              <w:rPr>
                <w:rFonts w:ascii="Comic Sans MS" w:hAnsi="Comic Sans MS"/>
              </w:rPr>
              <w:t>Valérian a été sermonné par un policier.</w:t>
            </w:r>
          </w:p>
        </w:tc>
        <w:tc>
          <w:tcPr>
            <w:tcW w:w="595"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r>
      <w:tr w:rsidR="00B02D64" w:rsidTr="00B02D64">
        <w:tc>
          <w:tcPr>
            <w:tcW w:w="5637" w:type="dxa"/>
          </w:tcPr>
          <w:p w:rsidR="00B02D64" w:rsidRDefault="00B02D64" w:rsidP="00B02D64">
            <w:pPr>
              <w:jc w:val="both"/>
              <w:rPr>
                <w:rFonts w:ascii="Comic Sans MS" w:hAnsi="Comic Sans MS"/>
              </w:rPr>
            </w:pPr>
            <w:r>
              <w:rPr>
                <w:rFonts w:ascii="Comic Sans MS" w:hAnsi="Comic Sans MS"/>
              </w:rPr>
              <w:t>N’oubliez pas de faire vos devoirs.</w:t>
            </w:r>
          </w:p>
        </w:tc>
        <w:tc>
          <w:tcPr>
            <w:tcW w:w="595"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c>
          <w:tcPr>
            <w:tcW w:w="596" w:type="dxa"/>
          </w:tcPr>
          <w:p w:rsidR="00B02D64" w:rsidRDefault="00B02D64" w:rsidP="00B02D64">
            <w:pPr>
              <w:jc w:val="both"/>
              <w:rPr>
                <w:rFonts w:ascii="Comic Sans MS" w:hAnsi="Comic Sans MS"/>
              </w:rPr>
            </w:pPr>
          </w:p>
        </w:tc>
      </w:tr>
    </w:tbl>
    <w:p w:rsidR="00B02D64" w:rsidRDefault="00B02D64" w:rsidP="00B02D64">
      <w:pPr>
        <w:spacing w:after="0"/>
        <w:jc w:val="both"/>
        <w:rPr>
          <w:rFonts w:ascii="Comic Sans MS" w:hAnsi="Comic Sans MS"/>
        </w:rPr>
      </w:pPr>
    </w:p>
    <w:p w:rsidR="000C005A" w:rsidRDefault="000C005A" w:rsidP="000C005A">
      <w:pPr>
        <w:spacing w:after="0"/>
        <w:jc w:val="both"/>
        <w:rPr>
          <w:rFonts w:ascii="Comic Sans MS" w:hAnsi="Comic Sans MS"/>
        </w:rPr>
      </w:pPr>
    </w:p>
    <w:p w:rsidR="000C005A" w:rsidRPr="000C005A" w:rsidRDefault="000C005A" w:rsidP="000C005A">
      <w:pPr>
        <w:spacing w:after="0"/>
        <w:jc w:val="both"/>
        <w:rPr>
          <w:rFonts w:ascii="Comic Sans MS" w:hAnsi="Comic Sans MS"/>
        </w:rPr>
      </w:pPr>
    </w:p>
    <w:p w:rsidR="003C4608" w:rsidRDefault="00B02D64" w:rsidP="00B02D64">
      <w:pPr>
        <w:spacing w:after="0"/>
        <w:jc w:val="center"/>
        <w:rPr>
          <w:rFonts w:ascii="Segoe Script" w:hAnsi="Segoe Script"/>
          <w:sz w:val="28"/>
          <w:szCs w:val="28"/>
          <w:u w:val="single"/>
        </w:rPr>
      </w:pPr>
      <w:r>
        <w:rPr>
          <w:rFonts w:ascii="Segoe Script" w:hAnsi="Segoe Script"/>
          <w:sz w:val="28"/>
          <w:szCs w:val="28"/>
          <w:u w:val="single"/>
        </w:rPr>
        <w:lastRenderedPageBreak/>
        <w:t xml:space="preserve">La phrase : ses types et ses formes – exercices </w:t>
      </w:r>
      <w:r w:rsidR="00B8285B">
        <w:rPr>
          <w:rFonts w:ascii="Segoe Script" w:hAnsi="Segoe Script"/>
          <w:sz w:val="28"/>
          <w:szCs w:val="28"/>
          <w:u w:val="single"/>
        </w:rPr>
        <w:t>récapitulatifs</w:t>
      </w:r>
    </w:p>
    <w:p w:rsidR="00B02D64" w:rsidRDefault="00B02D64" w:rsidP="00B02D64">
      <w:pPr>
        <w:spacing w:after="0"/>
        <w:jc w:val="both"/>
        <w:rPr>
          <w:rFonts w:ascii="Comic Sans MS" w:hAnsi="Comic Sans MS"/>
        </w:rPr>
      </w:pPr>
    </w:p>
    <w:p w:rsidR="00B8285B" w:rsidRDefault="00B8285B" w:rsidP="00B8285B">
      <w:pPr>
        <w:pStyle w:val="Paragraphedeliste"/>
        <w:numPr>
          <w:ilvl w:val="0"/>
          <w:numId w:val="16"/>
        </w:numPr>
        <w:spacing w:after="0"/>
        <w:jc w:val="both"/>
        <w:rPr>
          <w:rFonts w:ascii="Comic Sans MS" w:hAnsi="Comic Sans MS"/>
        </w:rPr>
      </w:pPr>
      <w:r>
        <w:rPr>
          <w:rFonts w:ascii="Comic Sans MS" w:hAnsi="Comic Sans MS"/>
        </w:rPr>
        <w:t xml:space="preserve">Trace une croix dans la colonne qui correspond </w:t>
      </w:r>
      <w:r w:rsidR="00091E25">
        <w:rPr>
          <w:rFonts w:ascii="Comic Sans MS" w:hAnsi="Comic Sans MS"/>
        </w:rPr>
        <w:t>au type</w:t>
      </w:r>
      <w:r>
        <w:rPr>
          <w:rFonts w:ascii="Comic Sans MS" w:hAnsi="Comic Sans MS"/>
        </w:rPr>
        <w:t xml:space="preserve"> des phrases :</w:t>
      </w:r>
    </w:p>
    <w:tbl>
      <w:tblPr>
        <w:tblStyle w:val="Grilledutableau"/>
        <w:tblW w:w="0" w:type="auto"/>
        <w:tblLook w:val="04A0"/>
      </w:tblPr>
      <w:tblGrid>
        <w:gridCol w:w="4077"/>
        <w:gridCol w:w="1701"/>
        <w:gridCol w:w="1560"/>
        <w:gridCol w:w="1874"/>
      </w:tblGrid>
      <w:tr w:rsidR="00B8285B" w:rsidTr="00B8285B">
        <w:tc>
          <w:tcPr>
            <w:tcW w:w="4077" w:type="dxa"/>
          </w:tcPr>
          <w:p w:rsidR="00B8285B" w:rsidRDefault="00B8285B" w:rsidP="00B8285B">
            <w:pPr>
              <w:jc w:val="both"/>
              <w:rPr>
                <w:rFonts w:ascii="Comic Sans MS" w:hAnsi="Comic Sans MS"/>
              </w:rPr>
            </w:pPr>
          </w:p>
        </w:tc>
        <w:tc>
          <w:tcPr>
            <w:tcW w:w="1701" w:type="dxa"/>
          </w:tcPr>
          <w:p w:rsidR="00B8285B" w:rsidRDefault="00B8285B" w:rsidP="00B8285B">
            <w:pPr>
              <w:jc w:val="both"/>
              <w:rPr>
                <w:rFonts w:ascii="Comic Sans MS" w:hAnsi="Comic Sans MS"/>
              </w:rPr>
            </w:pPr>
            <w:r>
              <w:rPr>
                <w:rFonts w:ascii="Comic Sans MS" w:hAnsi="Comic Sans MS"/>
              </w:rPr>
              <w:t>P. déclarative</w:t>
            </w:r>
          </w:p>
        </w:tc>
        <w:tc>
          <w:tcPr>
            <w:tcW w:w="1560" w:type="dxa"/>
          </w:tcPr>
          <w:p w:rsidR="00B8285B" w:rsidRDefault="00B8285B" w:rsidP="00B8285B">
            <w:pPr>
              <w:jc w:val="both"/>
              <w:rPr>
                <w:rFonts w:ascii="Comic Sans MS" w:hAnsi="Comic Sans MS"/>
              </w:rPr>
            </w:pPr>
            <w:r>
              <w:rPr>
                <w:rFonts w:ascii="Comic Sans MS" w:hAnsi="Comic Sans MS"/>
              </w:rPr>
              <w:t>P. impérative</w:t>
            </w:r>
          </w:p>
        </w:tc>
        <w:tc>
          <w:tcPr>
            <w:tcW w:w="1874" w:type="dxa"/>
          </w:tcPr>
          <w:p w:rsidR="00B8285B" w:rsidRDefault="00B8285B" w:rsidP="00B8285B">
            <w:pPr>
              <w:jc w:val="both"/>
              <w:rPr>
                <w:rFonts w:ascii="Comic Sans MS" w:hAnsi="Comic Sans MS"/>
              </w:rPr>
            </w:pPr>
            <w:r>
              <w:rPr>
                <w:rFonts w:ascii="Comic Sans MS" w:hAnsi="Comic Sans MS"/>
              </w:rPr>
              <w:t>P. interrogative</w:t>
            </w:r>
          </w:p>
        </w:tc>
      </w:tr>
      <w:tr w:rsidR="00B8285B" w:rsidTr="00B8285B">
        <w:tc>
          <w:tcPr>
            <w:tcW w:w="4077" w:type="dxa"/>
          </w:tcPr>
          <w:p w:rsidR="00B8285B" w:rsidRPr="00B8285B" w:rsidRDefault="00B8285B" w:rsidP="00B8285B">
            <w:pPr>
              <w:jc w:val="both"/>
              <w:rPr>
                <w:rFonts w:ascii="Comic Sans MS" w:hAnsi="Comic Sans MS"/>
              </w:rPr>
            </w:pPr>
            <w:r w:rsidRPr="00B8285B">
              <w:rPr>
                <w:rFonts w:ascii="Comic Sans MS" w:hAnsi="Comic Sans MS"/>
              </w:rPr>
              <w:t>1.</w:t>
            </w:r>
            <w:r>
              <w:rPr>
                <w:rFonts w:ascii="Comic Sans MS" w:hAnsi="Comic Sans MS"/>
              </w:rPr>
              <w:t xml:space="preserve"> Le chien du voisin est blanc.</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Pr="00B8285B" w:rsidRDefault="00B8285B" w:rsidP="00B8285B">
            <w:pPr>
              <w:jc w:val="both"/>
              <w:rPr>
                <w:rFonts w:ascii="Comic Sans MS" w:hAnsi="Comic Sans MS"/>
              </w:rPr>
            </w:pPr>
            <w:r w:rsidRPr="00B8285B">
              <w:rPr>
                <w:rFonts w:ascii="Comic Sans MS" w:hAnsi="Comic Sans MS"/>
              </w:rPr>
              <w:t>2.</w:t>
            </w:r>
            <w:r>
              <w:rPr>
                <w:rFonts w:ascii="Comic Sans MS" w:hAnsi="Comic Sans MS"/>
              </w:rPr>
              <w:t xml:space="preserve"> Une si charmante soirée !</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Pr="00B8285B" w:rsidRDefault="00B8285B" w:rsidP="00B8285B">
            <w:pPr>
              <w:jc w:val="both"/>
              <w:rPr>
                <w:rFonts w:ascii="Comic Sans MS" w:hAnsi="Comic Sans MS"/>
              </w:rPr>
            </w:pPr>
            <w:r w:rsidRPr="00B8285B">
              <w:rPr>
                <w:rFonts w:ascii="Comic Sans MS" w:hAnsi="Comic Sans MS"/>
              </w:rPr>
              <w:t>3.</w:t>
            </w:r>
            <w:r>
              <w:rPr>
                <w:rFonts w:ascii="Comic Sans MS" w:hAnsi="Comic Sans MS"/>
              </w:rPr>
              <w:t xml:space="preserve"> Ferme la porte !</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Pr="00B8285B" w:rsidRDefault="00B8285B" w:rsidP="00B8285B">
            <w:pPr>
              <w:jc w:val="both"/>
              <w:rPr>
                <w:rFonts w:ascii="Comic Sans MS" w:hAnsi="Comic Sans MS"/>
              </w:rPr>
            </w:pPr>
            <w:r w:rsidRPr="00B8285B">
              <w:rPr>
                <w:rFonts w:ascii="Comic Sans MS" w:hAnsi="Comic Sans MS"/>
              </w:rPr>
              <w:t>4.</w:t>
            </w:r>
            <w:r>
              <w:rPr>
                <w:rFonts w:ascii="Comic Sans MS" w:hAnsi="Comic Sans MS"/>
              </w:rPr>
              <w:t xml:space="preserve"> Veux-tu du sel ?</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Default="00B8285B" w:rsidP="00B8285B">
            <w:pPr>
              <w:jc w:val="both"/>
              <w:rPr>
                <w:rFonts w:ascii="Comic Sans MS" w:hAnsi="Comic Sans MS"/>
              </w:rPr>
            </w:pPr>
            <w:r>
              <w:rPr>
                <w:rFonts w:ascii="Comic Sans MS" w:hAnsi="Comic Sans MS"/>
              </w:rPr>
              <w:t>5. La réunion aura lieu à 5 heures.</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Default="00B8285B" w:rsidP="00B8285B">
            <w:pPr>
              <w:jc w:val="both"/>
              <w:rPr>
                <w:rFonts w:ascii="Comic Sans MS" w:hAnsi="Comic Sans MS"/>
              </w:rPr>
            </w:pPr>
            <w:r>
              <w:rPr>
                <w:rFonts w:ascii="Comic Sans MS" w:hAnsi="Comic Sans MS"/>
              </w:rPr>
              <w:t xml:space="preserve">6. Je crois que c’est toi qui </w:t>
            </w:r>
            <w:r w:rsidR="00771890">
              <w:rPr>
                <w:rFonts w:ascii="Comic Sans MS" w:hAnsi="Comic Sans MS"/>
              </w:rPr>
              <w:t>as</w:t>
            </w:r>
            <w:r>
              <w:rPr>
                <w:rFonts w:ascii="Comic Sans MS" w:hAnsi="Comic Sans MS"/>
              </w:rPr>
              <w:t xml:space="preserve"> mangé la dernière part de gâteau.</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Default="00B8285B" w:rsidP="00B8285B">
            <w:pPr>
              <w:jc w:val="both"/>
              <w:rPr>
                <w:rFonts w:ascii="Comic Sans MS" w:hAnsi="Comic Sans MS"/>
              </w:rPr>
            </w:pPr>
            <w:r>
              <w:rPr>
                <w:rFonts w:ascii="Comic Sans MS" w:hAnsi="Comic Sans MS"/>
              </w:rPr>
              <w:t>7. Que vas-tu écrire à ta tante ?</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Default="00B8285B" w:rsidP="00B8285B">
            <w:pPr>
              <w:jc w:val="both"/>
              <w:rPr>
                <w:rFonts w:ascii="Comic Sans MS" w:hAnsi="Comic Sans MS"/>
              </w:rPr>
            </w:pPr>
            <w:r>
              <w:rPr>
                <w:rFonts w:ascii="Comic Sans MS" w:hAnsi="Comic Sans MS"/>
              </w:rPr>
              <w:t>8. On a vu la maison que la voisine vient d’acheter.</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Default="00B8285B" w:rsidP="00B8285B">
            <w:pPr>
              <w:jc w:val="both"/>
              <w:rPr>
                <w:rFonts w:ascii="Comic Sans MS" w:hAnsi="Comic Sans MS"/>
              </w:rPr>
            </w:pPr>
            <w:r>
              <w:rPr>
                <w:rFonts w:ascii="Comic Sans MS" w:hAnsi="Comic Sans MS"/>
              </w:rPr>
              <w:t>9. Je suis venu pour elle.</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r w:rsidR="00B8285B" w:rsidTr="00B8285B">
        <w:tc>
          <w:tcPr>
            <w:tcW w:w="4077" w:type="dxa"/>
          </w:tcPr>
          <w:p w:rsidR="00B8285B" w:rsidRDefault="00B8285B" w:rsidP="00B8285B">
            <w:pPr>
              <w:jc w:val="both"/>
              <w:rPr>
                <w:rFonts w:ascii="Comic Sans MS" w:hAnsi="Comic Sans MS"/>
              </w:rPr>
            </w:pPr>
            <w:r>
              <w:rPr>
                <w:rFonts w:ascii="Comic Sans MS" w:hAnsi="Comic Sans MS"/>
              </w:rPr>
              <w:t>10. Dépêche-toi de rentrer !</w:t>
            </w:r>
          </w:p>
        </w:tc>
        <w:tc>
          <w:tcPr>
            <w:tcW w:w="1701" w:type="dxa"/>
          </w:tcPr>
          <w:p w:rsidR="00B8285B" w:rsidRDefault="00B8285B" w:rsidP="00B8285B">
            <w:pPr>
              <w:jc w:val="both"/>
              <w:rPr>
                <w:rFonts w:ascii="Comic Sans MS" w:hAnsi="Comic Sans MS"/>
              </w:rPr>
            </w:pPr>
          </w:p>
        </w:tc>
        <w:tc>
          <w:tcPr>
            <w:tcW w:w="1560" w:type="dxa"/>
          </w:tcPr>
          <w:p w:rsidR="00B8285B" w:rsidRDefault="00B8285B" w:rsidP="00B8285B">
            <w:pPr>
              <w:jc w:val="both"/>
              <w:rPr>
                <w:rFonts w:ascii="Comic Sans MS" w:hAnsi="Comic Sans MS"/>
              </w:rPr>
            </w:pPr>
          </w:p>
        </w:tc>
        <w:tc>
          <w:tcPr>
            <w:tcW w:w="1874" w:type="dxa"/>
          </w:tcPr>
          <w:p w:rsidR="00B8285B" w:rsidRDefault="00B8285B" w:rsidP="00B8285B">
            <w:pPr>
              <w:jc w:val="both"/>
              <w:rPr>
                <w:rFonts w:ascii="Comic Sans MS" w:hAnsi="Comic Sans MS"/>
              </w:rPr>
            </w:pPr>
          </w:p>
        </w:tc>
      </w:tr>
    </w:tbl>
    <w:p w:rsidR="00B8285B" w:rsidRDefault="00B8285B" w:rsidP="00B8285B">
      <w:pPr>
        <w:spacing w:after="0"/>
        <w:jc w:val="both"/>
        <w:rPr>
          <w:rFonts w:ascii="Comic Sans MS" w:hAnsi="Comic Sans MS"/>
        </w:rPr>
      </w:pPr>
    </w:p>
    <w:p w:rsidR="00B8285B" w:rsidRPr="003B11BD" w:rsidRDefault="00B8285B" w:rsidP="00B8285B">
      <w:pPr>
        <w:pStyle w:val="Paragraphedeliste"/>
        <w:numPr>
          <w:ilvl w:val="0"/>
          <w:numId w:val="16"/>
        </w:numPr>
        <w:spacing w:after="0"/>
        <w:jc w:val="both"/>
        <w:rPr>
          <w:rFonts w:ascii="Comic Sans MS" w:hAnsi="Comic Sans MS"/>
        </w:rPr>
      </w:pPr>
      <w:r>
        <w:rPr>
          <w:rFonts w:ascii="Comic Sans MS" w:hAnsi="Comic Sans MS"/>
          <w:noProof/>
          <w:lang w:eastAsia="fr-BE"/>
        </w:rPr>
        <w:drawing>
          <wp:anchor distT="0" distB="0" distL="114300" distR="114300" simplePos="0" relativeHeight="251658240" behindDoc="1" locked="0" layoutInCell="1" allowOverlap="1">
            <wp:simplePos x="0" y="0"/>
            <wp:positionH relativeFrom="column">
              <wp:posOffset>-433070</wp:posOffset>
            </wp:positionH>
            <wp:positionV relativeFrom="paragraph">
              <wp:posOffset>222250</wp:posOffset>
            </wp:positionV>
            <wp:extent cx="6991350" cy="4810125"/>
            <wp:effectExtent l="19050" t="0" r="0" b="0"/>
            <wp:wrapTight wrapText="bothSides">
              <wp:wrapPolygon edited="0">
                <wp:start x="-59" y="0"/>
                <wp:lineTo x="-59" y="21557"/>
                <wp:lineTo x="21600" y="21557"/>
                <wp:lineTo x="21600" y="0"/>
                <wp:lineTo x="-59" y="0"/>
              </wp:wrapPolygon>
            </wp:wrapTight>
            <wp:docPr id="7" name="Image 2" descr="C:\Users\Muriel\Documents\Mes numérisations\Numériser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iel\Documents\Mes numérisations\Numériser0001.tif"/>
                    <pic:cNvPicPr>
                      <a:picLocks noChangeAspect="1" noChangeArrowheads="1"/>
                    </pic:cNvPicPr>
                  </pic:nvPicPr>
                  <pic:blipFill>
                    <a:blip r:embed="rId7" cstate="print"/>
                    <a:srcRect/>
                    <a:stretch>
                      <a:fillRect/>
                    </a:stretch>
                  </pic:blipFill>
                  <pic:spPr bwMode="auto">
                    <a:xfrm>
                      <a:off x="0" y="0"/>
                      <a:ext cx="6991350" cy="4810125"/>
                    </a:xfrm>
                    <a:prstGeom prst="rect">
                      <a:avLst/>
                    </a:prstGeom>
                    <a:noFill/>
                    <a:ln w="9525">
                      <a:noFill/>
                      <a:miter lim="800000"/>
                      <a:headEnd/>
                      <a:tailEnd/>
                    </a:ln>
                  </pic:spPr>
                </pic:pic>
              </a:graphicData>
            </a:graphic>
          </wp:anchor>
        </w:drawing>
      </w:r>
      <w:r>
        <w:rPr>
          <w:rFonts w:ascii="Comic Sans MS" w:hAnsi="Comic Sans MS"/>
        </w:rPr>
        <w:t>Trace une croix dans les colonnes qui correspondent à la forme des phrases :</w:t>
      </w:r>
    </w:p>
    <w:p w:rsidR="003C4608" w:rsidRPr="003B11BD" w:rsidRDefault="003C4608" w:rsidP="003B11BD">
      <w:pPr>
        <w:spacing w:after="0"/>
        <w:ind w:left="360"/>
        <w:jc w:val="both"/>
        <w:rPr>
          <w:rFonts w:ascii="Comic Sans MS" w:hAnsi="Comic Sans MS"/>
        </w:rPr>
      </w:pPr>
    </w:p>
    <w:p w:rsidR="003B11BD" w:rsidRDefault="003B11BD" w:rsidP="003B11BD">
      <w:pPr>
        <w:pStyle w:val="Paragraphedeliste"/>
        <w:numPr>
          <w:ilvl w:val="0"/>
          <w:numId w:val="16"/>
        </w:numPr>
        <w:spacing w:after="0"/>
        <w:jc w:val="both"/>
        <w:rPr>
          <w:rFonts w:ascii="Comic Sans MS" w:hAnsi="Comic Sans MS"/>
        </w:rPr>
      </w:pPr>
      <w:r>
        <w:rPr>
          <w:rFonts w:ascii="Comic Sans MS" w:hAnsi="Comic Sans MS"/>
        </w:rPr>
        <w:lastRenderedPageBreak/>
        <w:t>Invente les phrases demandées :</w:t>
      </w:r>
    </w:p>
    <w:p w:rsidR="00AA507B" w:rsidRPr="00AA507B" w:rsidRDefault="00AA507B" w:rsidP="00AA507B">
      <w:pPr>
        <w:spacing w:after="0"/>
        <w:jc w:val="both"/>
        <w:rPr>
          <w:rFonts w:ascii="Comic Sans MS" w:hAnsi="Comic Sans MS"/>
        </w:rPr>
      </w:pPr>
    </w:p>
    <w:tbl>
      <w:tblPr>
        <w:tblStyle w:val="Grilledutableau"/>
        <w:tblW w:w="0" w:type="auto"/>
        <w:tblLayout w:type="fixed"/>
        <w:tblLook w:val="04A0"/>
      </w:tblPr>
      <w:tblGrid>
        <w:gridCol w:w="5353"/>
        <w:gridCol w:w="425"/>
        <w:gridCol w:w="426"/>
        <w:gridCol w:w="425"/>
        <w:gridCol w:w="425"/>
        <w:gridCol w:w="425"/>
        <w:gridCol w:w="426"/>
        <w:gridCol w:w="425"/>
        <w:gridCol w:w="425"/>
        <w:gridCol w:w="457"/>
      </w:tblGrid>
      <w:tr w:rsidR="003B11BD" w:rsidTr="003B11BD">
        <w:tc>
          <w:tcPr>
            <w:tcW w:w="5353" w:type="dxa"/>
          </w:tcPr>
          <w:p w:rsidR="003B11BD" w:rsidRDefault="003B11BD" w:rsidP="003B11BD">
            <w:pPr>
              <w:jc w:val="both"/>
              <w:rPr>
                <w:rFonts w:ascii="Comic Sans MS" w:hAnsi="Comic Sans MS"/>
              </w:rPr>
            </w:pPr>
          </w:p>
        </w:tc>
        <w:tc>
          <w:tcPr>
            <w:tcW w:w="1276" w:type="dxa"/>
            <w:gridSpan w:val="3"/>
          </w:tcPr>
          <w:p w:rsidR="003B11BD" w:rsidRDefault="003B11BD" w:rsidP="003B11BD">
            <w:pPr>
              <w:jc w:val="center"/>
              <w:rPr>
                <w:rFonts w:ascii="Comic Sans MS" w:hAnsi="Comic Sans MS"/>
              </w:rPr>
            </w:pPr>
            <w:r>
              <w:rPr>
                <w:rFonts w:ascii="Comic Sans MS" w:hAnsi="Comic Sans MS"/>
              </w:rPr>
              <w:t>TYPES</w:t>
            </w:r>
          </w:p>
        </w:tc>
        <w:tc>
          <w:tcPr>
            <w:tcW w:w="2583" w:type="dxa"/>
            <w:gridSpan w:val="6"/>
          </w:tcPr>
          <w:p w:rsidR="003B11BD" w:rsidRDefault="003B11BD" w:rsidP="003B11BD">
            <w:pPr>
              <w:jc w:val="center"/>
              <w:rPr>
                <w:rFonts w:ascii="Comic Sans MS" w:hAnsi="Comic Sans MS"/>
              </w:rPr>
            </w:pPr>
            <w:r>
              <w:rPr>
                <w:rFonts w:ascii="Comic Sans MS" w:hAnsi="Comic Sans MS"/>
              </w:rPr>
              <w:t>FORMES</w:t>
            </w:r>
          </w:p>
        </w:tc>
      </w:tr>
      <w:tr w:rsidR="003B11BD" w:rsidTr="003B11BD">
        <w:trPr>
          <w:cantSplit/>
          <w:trHeight w:val="1597"/>
        </w:trPr>
        <w:tc>
          <w:tcPr>
            <w:tcW w:w="5353" w:type="dxa"/>
          </w:tcPr>
          <w:p w:rsidR="003B11BD" w:rsidRDefault="003B11BD" w:rsidP="003B11BD">
            <w:pPr>
              <w:jc w:val="both"/>
              <w:rPr>
                <w:rFonts w:ascii="Comic Sans MS" w:hAnsi="Comic Sans MS"/>
              </w:rPr>
            </w:pPr>
          </w:p>
        </w:tc>
        <w:tc>
          <w:tcPr>
            <w:tcW w:w="425" w:type="dxa"/>
            <w:textDirection w:val="btLr"/>
          </w:tcPr>
          <w:p w:rsidR="003B11BD" w:rsidRDefault="003B11BD" w:rsidP="003B11BD">
            <w:pPr>
              <w:ind w:left="113" w:right="113"/>
              <w:jc w:val="both"/>
              <w:rPr>
                <w:rFonts w:ascii="Comic Sans MS" w:hAnsi="Comic Sans MS"/>
              </w:rPr>
            </w:pPr>
            <w:r>
              <w:rPr>
                <w:rFonts w:ascii="Comic Sans MS" w:hAnsi="Comic Sans MS"/>
              </w:rPr>
              <w:t>Déclaratif</w:t>
            </w:r>
          </w:p>
        </w:tc>
        <w:tc>
          <w:tcPr>
            <w:tcW w:w="426" w:type="dxa"/>
            <w:textDirection w:val="btLr"/>
          </w:tcPr>
          <w:p w:rsidR="003B11BD" w:rsidRDefault="003B11BD" w:rsidP="003B11BD">
            <w:pPr>
              <w:ind w:left="113" w:right="113"/>
              <w:jc w:val="both"/>
              <w:rPr>
                <w:rFonts w:ascii="Comic Sans MS" w:hAnsi="Comic Sans MS"/>
              </w:rPr>
            </w:pPr>
            <w:r>
              <w:rPr>
                <w:rFonts w:ascii="Comic Sans MS" w:hAnsi="Comic Sans MS"/>
              </w:rPr>
              <w:t>Interrogatif</w:t>
            </w:r>
          </w:p>
        </w:tc>
        <w:tc>
          <w:tcPr>
            <w:tcW w:w="425" w:type="dxa"/>
            <w:textDirection w:val="btLr"/>
          </w:tcPr>
          <w:p w:rsidR="003B11BD" w:rsidRDefault="003B11BD" w:rsidP="003B11BD">
            <w:pPr>
              <w:ind w:left="113" w:right="113"/>
              <w:jc w:val="both"/>
              <w:rPr>
                <w:rFonts w:ascii="Comic Sans MS" w:hAnsi="Comic Sans MS"/>
              </w:rPr>
            </w:pPr>
            <w:r>
              <w:rPr>
                <w:rFonts w:ascii="Comic Sans MS" w:hAnsi="Comic Sans MS"/>
              </w:rPr>
              <w:t>Impératif</w:t>
            </w:r>
          </w:p>
        </w:tc>
        <w:tc>
          <w:tcPr>
            <w:tcW w:w="425" w:type="dxa"/>
            <w:textDirection w:val="btLr"/>
          </w:tcPr>
          <w:p w:rsidR="003B11BD" w:rsidRDefault="003B11BD" w:rsidP="003B11BD">
            <w:pPr>
              <w:ind w:left="113" w:right="113"/>
              <w:jc w:val="both"/>
              <w:rPr>
                <w:rFonts w:ascii="Comic Sans MS" w:hAnsi="Comic Sans MS"/>
              </w:rPr>
            </w:pPr>
            <w:r>
              <w:rPr>
                <w:rFonts w:ascii="Comic Sans MS" w:hAnsi="Comic Sans MS"/>
              </w:rPr>
              <w:t>Affirmative</w:t>
            </w:r>
          </w:p>
        </w:tc>
        <w:tc>
          <w:tcPr>
            <w:tcW w:w="425" w:type="dxa"/>
            <w:textDirection w:val="btLr"/>
          </w:tcPr>
          <w:p w:rsidR="003B11BD" w:rsidRDefault="003B11BD" w:rsidP="003B11BD">
            <w:pPr>
              <w:ind w:left="113" w:right="113"/>
              <w:jc w:val="both"/>
              <w:rPr>
                <w:rFonts w:ascii="Comic Sans MS" w:hAnsi="Comic Sans MS"/>
              </w:rPr>
            </w:pPr>
            <w:r>
              <w:rPr>
                <w:rFonts w:ascii="Comic Sans MS" w:hAnsi="Comic Sans MS"/>
              </w:rPr>
              <w:t>Négative</w:t>
            </w:r>
          </w:p>
        </w:tc>
        <w:tc>
          <w:tcPr>
            <w:tcW w:w="426" w:type="dxa"/>
            <w:textDirection w:val="btLr"/>
          </w:tcPr>
          <w:p w:rsidR="003B11BD" w:rsidRDefault="003B11BD" w:rsidP="003B11BD">
            <w:pPr>
              <w:ind w:left="113" w:right="113"/>
              <w:jc w:val="both"/>
              <w:rPr>
                <w:rFonts w:ascii="Comic Sans MS" w:hAnsi="Comic Sans MS"/>
              </w:rPr>
            </w:pPr>
            <w:r>
              <w:rPr>
                <w:rFonts w:ascii="Comic Sans MS" w:hAnsi="Comic Sans MS"/>
              </w:rPr>
              <w:t>Active</w:t>
            </w:r>
          </w:p>
        </w:tc>
        <w:tc>
          <w:tcPr>
            <w:tcW w:w="425" w:type="dxa"/>
            <w:textDirection w:val="btLr"/>
          </w:tcPr>
          <w:p w:rsidR="003B11BD" w:rsidRDefault="003B11BD" w:rsidP="003B11BD">
            <w:pPr>
              <w:ind w:left="113" w:right="113"/>
              <w:jc w:val="both"/>
              <w:rPr>
                <w:rFonts w:ascii="Comic Sans MS" w:hAnsi="Comic Sans MS"/>
              </w:rPr>
            </w:pPr>
            <w:r>
              <w:rPr>
                <w:rFonts w:ascii="Comic Sans MS" w:hAnsi="Comic Sans MS"/>
              </w:rPr>
              <w:t>Passive</w:t>
            </w:r>
          </w:p>
        </w:tc>
        <w:tc>
          <w:tcPr>
            <w:tcW w:w="425" w:type="dxa"/>
            <w:textDirection w:val="btLr"/>
          </w:tcPr>
          <w:p w:rsidR="003B11BD" w:rsidRDefault="003B11BD" w:rsidP="003B11BD">
            <w:pPr>
              <w:ind w:left="113" w:right="113"/>
              <w:jc w:val="both"/>
              <w:rPr>
                <w:rFonts w:ascii="Comic Sans MS" w:hAnsi="Comic Sans MS"/>
              </w:rPr>
            </w:pPr>
            <w:r>
              <w:rPr>
                <w:rFonts w:ascii="Comic Sans MS" w:hAnsi="Comic Sans MS"/>
              </w:rPr>
              <w:t>Neutre</w:t>
            </w:r>
          </w:p>
        </w:tc>
        <w:tc>
          <w:tcPr>
            <w:tcW w:w="457" w:type="dxa"/>
            <w:textDirection w:val="btLr"/>
          </w:tcPr>
          <w:p w:rsidR="003B11BD" w:rsidRDefault="003B11BD" w:rsidP="003B11BD">
            <w:pPr>
              <w:ind w:left="113" w:right="113"/>
              <w:jc w:val="both"/>
              <w:rPr>
                <w:rFonts w:ascii="Comic Sans MS" w:hAnsi="Comic Sans MS"/>
              </w:rPr>
            </w:pPr>
            <w:r>
              <w:rPr>
                <w:rFonts w:ascii="Comic Sans MS" w:hAnsi="Comic Sans MS"/>
              </w:rPr>
              <w:t>Emphatique</w:t>
            </w:r>
          </w:p>
        </w:tc>
      </w:tr>
      <w:tr w:rsidR="003B11BD" w:rsidTr="003B11BD">
        <w:tc>
          <w:tcPr>
            <w:tcW w:w="5353" w:type="dxa"/>
          </w:tcPr>
          <w:p w:rsidR="003B11BD" w:rsidRDefault="003B11BD" w:rsidP="003B11BD">
            <w:pPr>
              <w:spacing w:before="120"/>
              <w:jc w:val="both"/>
              <w:rPr>
                <w:rFonts w:ascii="Comic Sans MS" w:hAnsi="Comic Sans MS"/>
              </w:rPr>
            </w:pPr>
            <w:r>
              <w:rPr>
                <w:rFonts w:ascii="Comic Sans MS" w:hAnsi="Comic Sans MS"/>
              </w:rPr>
              <w:t>…………………………………………………………………………………………</w:t>
            </w:r>
          </w:p>
          <w:p w:rsidR="003B11BD" w:rsidRDefault="003B11BD" w:rsidP="003B11BD">
            <w:pPr>
              <w:spacing w:before="120"/>
              <w:jc w:val="both"/>
              <w:rPr>
                <w:rFonts w:ascii="Comic Sans MS" w:hAnsi="Comic Sans MS"/>
              </w:rPr>
            </w:pPr>
            <w:r>
              <w:rPr>
                <w:rFonts w:ascii="Comic Sans MS" w:hAnsi="Comic Sans MS"/>
              </w:rPr>
              <w:t>…………………………………………………………………………………………</w:t>
            </w:r>
          </w:p>
        </w:tc>
        <w:tc>
          <w:tcPr>
            <w:tcW w:w="425" w:type="dxa"/>
          </w:tcPr>
          <w:p w:rsidR="003B11BD" w:rsidRDefault="003B11BD" w:rsidP="003B11BD">
            <w:pPr>
              <w:jc w:val="both"/>
              <w:rPr>
                <w:rFonts w:ascii="Comic Sans MS" w:hAnsi="Comic Sans MS"/>
              </w:rPr>
            </w:pPr>
          </w:p>
          <w:p w:rsidR="003B11BD" w:rsidRDefault="003B11BD" w:rsidP="003B11BD">
            <w:pPr>
              <w:jc w:val="both"/>
              <w:rPr>
                <w:rFonts w:ascii="Comic Sans MS" w:hAnsi="Comic Sans MS"/>
              </w:rPr>
            </w:pPr>
            <w:r>
              <w:rPr>
                <w:rFonts w:ascii="Comic Sans MS" w:hAnsi="Comic Sans MS"/>
              </w:rPr>
              <w:t>X</w:t>
            </w:r>
          </w:p>
        </w:tc>
        <w:tc>
          <w:tcPr>
            <w:tcW w:w="426" w:type="dxa"/>
          </w:tcPr>
          <w:p w:rsidR="003B11BD" w:rsidRDefault="003B11BD" w:rsidP="003B11BD">
            <w:pPr>
              <w:jc w:val="both"/>
              <w:rPr>
                <w:rFonts w:ascii="Comic Sans MS" w:hAnsi="Comic Sans MS"/>
              </w:rPr>
            </w:pPr>
          </w:p>
        </w:tc>
        <w:tc>
          <w:tcPr>
            <w:tcW w:w="425" w:type="dxa"/>
          </w:tcPr>
          <w:p w:rsidR="003B11BD" w:rsidRDefault="003B11BD" w:rsidP="003B11BD">
            <w:pPr>
              <w:jc w:val="both"/>
              <w:rPr>
                <w:rFonts w:ascii="Comic Sans MS" w:hAnsi="Comic Sans MS"/>
              </w:rPr>
            </w:pPr>
          </w:p>
        </w:tc>
        <w:tc>
          <w:tcPr>
            <w:tcW w:w="425" w:type="dxa"/>
          </w:tcPr>
          <w:p w:rsidR="003B11BD" w:rsidRDefault="003B11BD" w:rsidP="003B11BD">
            <w:pPr>
              <w:jc w:val="both"/>
              <w:rPr>
                <w:rFonts w:ascii="Comic Sans MS" w:hAnsi="Comic Sans MS"/>
              </w:rPr>
            </w:pPr>
          </w:p>
          <w:p w:rsidR="003B11BD" w:rsidRDefault="003B11BD" w:rsidP="003B11BD">
            <w:pPr>
              <w:jc w:val="both"/>
              <w:rPr>
                <w:rFonts w:ascii="Comic Sans MS" w:hAnsi="Comic Sans MS"/>
              </w:rPr>
            </w:pPr>
            <w:r>
              <w:rPr>
                <w:rFonts w:ascii="Comic Sans MS" w:hAnsi="Comic Sans MS"/>
              </w:rPr>
              <w:t>X</w:t>
            </w:r>
          </w:p>
        </w:tc>
        <w:tc>
          <w:tcPr>
            <w:tcW w:w="425" w:type="dxa"/>
          </w:tcPr>
          <w:p w:rsidR="003B11BD" w:rsidRDefault="003B11BD" w:rsidP="003B11BD">
            <w:pPr>
              <w:jc w:val="both"/>
              <w:rPr>
                <w:rFonts w:ascii="Comic Sans MS" w:hAnsi="Comic Sans MS"/>
              </w:rPr>
            </w:pPr>
          </w:p>
        </w:tc>
        <w:tc>
          <w:tcPr>
            <w:tcW w:w="426" w:type="dxa"/>
          </w:tcPr>
          <w:p w:rsidR="003B11BD" w:rsidRDefault="003B11BD" w:rsidP="003B11BD">
            <w:pPr>
              <w:jc w:val="both"/>
              <w:rPr>
                <w:rFonts w:ascii="Comic Sans MS" w:hAnsi="Comic Sans MS"/>
              </w:rPr>
            </w:pPr>
          </w:p>
        </w:tc>
        <w:tc>
          <w:tcPr>
            <w:tcW w:w="425" w:type="dxa"/>
          </w:tcPr>
          <w:p w:rsidR="003B11BD" w:rsidRDefault="003B11BD" w:rsidP="003B11BD">
            <w:pPr>
              <w:jc w:val="both"/>
              <w:rPr>
                <w:rFonts w:ascii="Comic Sans MS" w:hAnsi="Comic Sans MS"/>
              </w:rPr>
            </w:pPr>
          </w:p>
          <w:p w:rsidR="003B11BD" w:rsidRDefault="003B11BD" w:rsidP="003B11BD">
            <w:pPr>
              <w:jc w:val="both"/>
              <w:rPr>
                <w:rFonts w:ascii="Comic Sans MS" w:hAnsi="Comic Sans MS"/>
              </w:rPr>
            </w:pPr>
            <w:r>
              <w:rPr>
                <w:rFonts w:ascii="Comic Sans MS" w:hAnsi="Comic Sans MS"/>
              </w:rPr>
              <w:t>X</w:t>
            </w:r>
          </w:p>
        </w:tc>
        <w:tc>
          <w:tcPr>
            <w:tcW w:w="425" w:type="dxa"/>
          </w:tcPr>
          <w:p w:rsidR="003B11BD" w:rsidRDefault="003B11BD" w:rsidP="003B11BD">
            <w:pPr>
              <w:jc w:val="both"/>
              <w:rPr>
                <w:rFonts w:ascii="Comic Sans MS" w:hAnsi="Comic Sans MS"/>
              </w:rPr>
            </w:pPr>
          </w:p>
          <w:p w:rsidR="003B11BD" w:rsidRDefault="003B11BD" w:rsidP="003B11BD">
            <w:pPr>
              <w:jc w:val="both"/>
              <w:rPr>
                <w:rFonts w:ascii="Comic Sans MS" w:hAnsi="Comic Sans MS"/>
              </w:rPr>
            </w:pPr>
            <w:r>
              <w:rPr>
                <w:rFonts w:ascii="Comic Sans MS" w:hAnsi="Comic Sans MS"/>
              </w:rPr>
              <w:t>X</w:t>
            </w:r>
          </w:p>
        </w:tc>
        <w:tc>
          <w:tcPr>
            <w:tcW w:w="457" w:type="dxa"/>
          </w:tcPr>
          <w:p w:rsidR="003B11BD" w:rsidRDefault="003B11BD" w:rsidP="003B11BD">
            <w:pPr>
              <w:jc w:val="both"/>
              <w:rPr>
                <w:rFonts w:ascii="Comic Sans MS" w:hAnsi="Comic Sans MS"/>
              </w:rPr>
            </w:pPr>
          </w:p>
        </w:tc>
      </w:tr>
      <w:tr w:rsidR="003B11BD" w:rsidTr="003B11BD">
        <w:tc>
          <w:tcPr>
            <w:tcW w:w="5353" w:type="dxa"/>
          </w:tcPr>
          <w:p w:rsidR="003B11BD" w:rsidRDefault="003B11BD" w:rsidP="003B11BD">
            <w:pPr>
              <w:spacing w:before="120"/>
              <w:jc w:val="both"/>
              <w:rPr>
                <w:rFonts w:ascii="Comic Sans MS" w:hAnsi="Comic Sans MS"/>
              </w:rPr>
            </w:pPr>
            <w:r>
              <w:rPr>
                <w:rFonts w:ascii="Comic Sans MS" w:hAnsi="Comic Sans MS"/>
              </w:rPr>
              <w:t>…………………………………………………………………………………………</w:t>
            </w:r>
          </w:p>
          <w:p w:rsidR="003B11BD" w:rsidRDefault="003B11BD" w:rsidP="003B11BD">
            <w:pPr>
              <w:spacing w:before="120"/>
              <w:jc w:val="both"/>
              <w:rPr>
                <w:rFonts w:ascii="Comic Sans MS" w:hAnsi="Comic Sans MS"/>
              </w:rPr>
            </w:pPr>
            <w:r>
              <w:rPr>
                <w:rFonts w:ascii="Comic Sans MS" w:hAnsi="Comic Sans MS"/>
              </w:rPr>
              <w:t>…………………………………………………………………………………………</w:t>
            </w:r>
          </w:p>
        </w:tc>
        <w:tc>
          <w:tcPr>
            <w:tcW w:w="425" w:type="dxa"/>
          </w:tcPr>
          <w:p w:rsidR="003B11BD" w:rsidRDefault="003B11BD" w:rsidP="003B11BD">
            <w:pPr>
              <w:jc w:val="both"/>
              <w:rPr>
                <w:rFonts w:ascii="Comic Sans MS" w:hAnsi="Comic Sans MS"/>
              </w:rPr>
            </w:pPr>
          </w:p>
        </w:tc>
        <w:tc>
          <w:tcPr>
            <w:tcW w:w="426" w:type="dxa"/>
          </w:tcPr>
          <w:p w:rsidR="003B11BD" w:rsidRDefault="003B11BD" w:rsidP="003B11BD">
            <w:pPr>
              <w:jc w:val="both"/>
              <w:rPr>
                <w:rFonts w:ascii="Comic Sans MS" w:hAnsi="Comic Sans MS"/>
              </w:rPr>
            </w:pPr>
          </w:p>
          <w:p w:rsidR="003B11BD" w:rsidRDefault="003B11BD" w:rsidP="003B11BD">
            <w:pPr>
              <w:jc w:val="both"/>
              <w:rPr>
                <w:rFonts w:ascii="Comic Sans MS" w:hAnsi="Comic Sans MS"/>
              </w:rPr>
            </w:pPr>
            <w:r>
              <w:rPr>
                <w:rFonts w:ascii="Comic Sans MS" w:hAnsi="Comic Sans MS"/>
              </w:rPr>
              <w:t>X</w:t>
            </w:r>
          </w:p>
        </w:tc>
        <w:tc>
          <w:tcPr>
            <w:tcW w:w="425" w:type="dxa"/>
          </w:tcPr>
          <w:p w:rsidR="003B11BD" w:rsidRDefault="003B11BD" w:rsidP="003B11BD">
            <w:pPr>
              <w:jc w:val="both"/>
              <w:rPr>
                <w:rFonts w:ascii="Comic Sans MS" w:hAnsi="Comic Sans MS"/>
              </w:rPr>
            </w:pPr>
          </w:p>
        </w:tc>
        <w:tc>
          <w:tcPr>
            <w:tcW w:w="425" w:type="dxa"/>
          </w:tcPr>
          <w:p w:rsidR="003B11BD" w:rsidRDefault="003B11BD" w:rsidP="003B11BD">
            <w:pPr>
              <w:jc w:val="both"/>
              <w:rPr>
                <w:rFonts w:ascii="Comic Sans MS" w:hAnsi="Comic Sans MS"/>
              </w:rPr>
            </w:pPr>
          </w:p>
        </w:tc>
        <w:tc>
          <w:tcPr>
            <w:tcW w:w="425" w:type="dxa"/>
          </w:tcPr>
          <w:p w:rsidR="003B11BD" w:rsidRDefault="003B11BD" w:rsidP="003B11BD">
            <w:pPr>
              <w:jc w:val="both"/>
              <w:rPr>
                <w:rFonts w:ascii="Comic Sans MS" w:hAnsi="Comic Sans MS"/>
              </w:rPr>
            </w:pPr>
          </w:p>
          <w:p w:rsidR="003B11BD" w:rsidRDefault="003B11BD" w:rsidP="003B11BD">
            <w:pPr>
              <w:jc w:val="both"/>
              <w:rPr>
                <w:rFonts w:ascii="Comic Sans MS" w:hAnsi="Comic Sans MS"/>
              </w:rPr>
            </w:pPr>
            <w:r>
              <w:rPr>
                <w:rFonts w:ascii="Comic Sans MS" w:hAnsi="Comic Sans MS"/>
              </w:rPr>
              <w:t>X</w:t>
            </w:r>
          </w:p>
        </w:tc>
        <w:tc>
          <w:tcPr>
            <w:tcW w:w="426" w:type="dxa"/>
          </w:tcPr>
          <w:p w:rsidR="003B11BD" w:rsidRDefault="003B11BD" w:rsidP="003B11BD">
            <w:pPr>
              <w:jc w:val="both"/>
              <w:rPr>
                <w:rFonts w:ascii="Comic Sans MS" w:hAnsi="Comic Sans MS"/>
              </w:rPr>
            </w:pPr>
          </w:p>
          <w:p w:rsidR="003B11BD" w:rsidRDefault="003B11BD" w:rsidP="003B11BD">
            <w:pPr>
              <w:jc w:val="both"/>
              <w:rPr>
                <w:rFonts w:ascii="Comic Sans MS" w:hAnsi="Comic Sans MS"/>
              </w:rPr>
            </w:pPr>
            <w:r>
              <w:rPr>
                <w:rFonts w:ascii="Comic Sans MS" w:hAnsi="Comic Sans MS"/>
              </w:rPr>
              <w:t>X</w:t>
            </w:r>
          </w:p>
        </w:tc>
        <w:tc>
          <w:tcPr>
            <w:tcW w:w="425" w:type="dxa"/>
          </w:tcPr>
          <w:p w:rsidR="003B11BD" w:rsidRDefault="003B11BD" w:rsidP="003B11BD">
            <w:pPr>
              <w:jc w:val="both"/>
              <w:rPr>
                <w:rFonts w:ascii="Comic Sans MS" w:hAnsi="Comic Sans MS"/>
              </w:rPr>
            </w:pPr>
          </w:p>
        </w:tc>
        <w:tc>
          <w:tcPr>
            <w:tcW w:w="425" w:type="dxa"/>
          </w:tcPr>
          <w:p w:rsidR="003B11BD" w:rsidRDefault="003B11BD" w:rsidP="003B11BD">
            <w:pPr>
              <w:jc w:val="both"/>
              <w:rPr>
                <w:rFonts w:ascii="Comic Sans MS" w:hAnsi="Comic Sans MS"/>
              </w:rPr>
            </w:pPr>
          </w:p>
          <w:p w:rsidR="003B11BD" w:rsidRDefault="003B11BD" w:rsidP="003B11BD">
            <w:pPr>
              <w:jc w:val="both"/>
              <w:rPr>
                <w:rFonts w:ascii="Comic Sans MS" w:hAnsi="Comic Sans MS"/>
              </w:rPr>
            </w:pPr>
            <w:r>
              <w:rPr>
                <w:rFonts w:ascii="Comic Sans MS" w:hAnsi="Comic Sans MS"/>
              </w:rPr>
              <w:t>X</w:t>
            </w:r>
          </w:p>
        </w:tc>
        <w:tc>
          <w:tcPr>
            <w:tcW w:w="457" w:type="dxa"/>
          </w:tcPr>
          <w:p w:rsidR="003B11BD" w:rsidRDefault="003B11BD" w:rsidP="003B11BD">
            <w:pPr>
              <w:jc w:val="both"/>
              <w:rPr>
                <w:rFonts w:ascii="Comic Sans MS" w:hAnsi="Comic Sans MS"/>
              </w:rPr>
            </w:pPr>
          </w:p>
        </w:tc>
      </w:tr>
    </w:tbl>
    <w:p w:rsidR="003B11BD" w:rsidRPr="003B11BD" w:rsidRDefault="003B11BD" w:rsidP="003B11BD">
      <w:pPr>
        <w:spacing w:after="0"/>
        <w:jc w:val="both"/>
        <w:rPr>
          <w:rFonts w:ascii="Comic Sans MS" w:hAnsi="Comic Sans MS"/>
        </w:rPr>
      </w:pPr>
    </w:p>
    <w:p w:rsidR="003A0C87" w:rsidRDefault="003B11BD" w:rsidP="003B11BD">
      <w:pPr>
        <w:pStyle w:val="Paragraphedeliste"/>
        <w:numPr>
          <w:ilvl w:val="0"/>
          <w:numId w:val="16"/>
        </w:numPr>
        <w:spacing w:after="0"/>
        <w:jc w:val="both"/>
        <w:rPr>
          <w:rFonts w:ascii="Comic Sans MS" w:hAnsi="Comic Sans MS"/>
        </w:rPr>
      </w:pPr>
      <w:r>
        <w:rPr>
          <w:rFonts w:ascii="Comic Sans MS" w:hAnsi="Comic Sans MS"/>
        </w:rPr>
        <w:t>Transforme les phrases suivantes à la forme demandée :</w:t>
      </w:r>
    </w:p>
    <w:p w:rsidR="00AA507B" w:rsidRDefault="00AA507B" w:rsidP="00AA507B">
      <w:pPr>
        <w:pStyle w:val="Paragraphedeliste"/>
        <w:spacing w:after="0"/>
        <w:jc w:val="both"/>
        <w:rPr>
          <w:rFonts w:ascii="Comic Sans MS" w:hAnsi="Comic Sans MS"/>
        </w:rPr>
      </w:pPr>
    </w:p>
    <w:p w:rsidR="003B11BD" w:rsidRDefault="003B11BD" w:rsidP="003B11BD">
      <w:pPr>
        <w:spacing w:after="0"/>
        <w:jc w:val="both"/>
        <w:rPr>
          <w:sz w:val="24"/>
          <w:szCs w:val="24"/>
        </w:rPr>
      </w:pPr>
      <w:r w:rsidRPr="003B11BD">
        <w:rPr>
          <w:sz w:val="24"/>
          <w:szCs w:val="24"/>
        </w:rPr>
        <w:t>a.</w:t>
      </w:r>
      <w:r>
        <w:rPr>
          <w:sz w:val="24"/>
          <w:szCs w:val="24"/>
        </w:rPr>
        <w:t xml:space="preserve"> Regarderas-tu le match de foot à la télévision ?</w:t>
      </w:r>
    </w:p>
    <w:p w:rsidR="003B11BD" w:rsidRDefault="00AA507B" w:rsidP="003B11BD">
      <w:pPr>
        <w:spacing w:before="120" w:after="0"/>
        <w:jc w:val="both"/>
        <w:rPr>
          <w:sz w:val="24"/>
          <w:szCs w:val="24"/>
        </w:rPr>
      </w:pPr>
      <w:r>
        <w:rPr>
          <w:sz w:val="24"/>
          <w:szCs w:val="24"/>
        </w:rPr>
        <w:t xml:space="preserve">déclarative : </w:t>
      </w:r>
      <w:r w:rsidR="003B11BD">
        <w:rPr>
          <w:sz w:val="24"/>
          <w:szCs w:val="24"/>
        </w:rPr>
        <w:t>……………………………………………………………………………………………………………………………</w:t>
      </w:r>
    </w:p>
    <w:p w:rsidR="003B11BD" w:rsidRDefault="00AA3580" w:rsidP="003B11BD">
      <w:pPr>
        <w:spacing w:after="0"/>
        <w:jc w:val="both"/>
        <w:rPr>
          <w:sz w:val="24"/>
          <w:szCs w:val="24"/>
        </w:rPr>
      </w:pPr>
      <w:r>
        <w:rPr>
          <w:sz w:val="24"/>
          <w:szCs w:val="24"/>
        </w:rPr>
        <w:t>b. Marie distribuera</w:t>
      </w:r>
      <w:r w:rsidR="003B11BD">
        <w:rPr>
          <w:sz w:val="24"/>
          <w:szCs w:val="24"/>
        </w:rPr>
        <w:t xml:space="preserve"> les feuilles tout à l’heure.</w:t>
      </w:r>
    </w:p>
    <w:p w:rsidR="003B11BD" w:rsidRDefault="00AA507B" w:rsidP="003B11BD">
      <w:pPr>
        <w:spacing w:before="120" w:after="0"/>
        <w:jc w:val="both"/>
        <w:rPr>
          <w:sz w:val="24"/>
          <w:szCs w:val="24"/>
        </w:rPr>
      </w:pPr>
      <w:r>
        <w:rPr>
          <w:sz w:val="24"/>
          <w:szCs w:val="24"/>
        </w:rPr>
        <w:t xml:space="preserve">passive : </w:t>
      </w:r>
      <w:r w:rsidR="003B11BD">
        <w:rPr>
          <w:sz w:val="24"/>
          <w:szCs w:val="24"/>
        </w:rPr>
        <w:t>………………………………………………………………</w:t>
      </w:r>
      <w:r>
        <w:rPr>
          <w:sz w:val="24"/>
          <w:szCs w:val="24"/>
        </w:rPr>
        <w:t>…………………………………………………………………</w:t>
      </w:r>
    </w:p>
    <w:p w:rsidR="003B11BD" w:rsidRPr="003B11BD" w:rsidRDefault="003B11BD" w:rsidP="003B11BD">
      <w:pPr>
        <w:spacing w:after="0"/>
        <w:jc w:val="both"/>
        <w:rPr>
          <w:sz w:val="24"/>
          <w:szCs w:val="24"/>
        </w:rPr>
      </w:pPr>
      <w:r w:rsidRPr="003B11BD">
        <w:rPr>
          <w:sz w:val="24"/>
          <w:szCs w:val="24"/>
        </w:rPr>
        <w:t>c.</w:t>
      </w:r>
      <w:r>
        <w:rPr>
          <w:sz w:val="24"/>
          <w:szCs w:val="24"/>
        </w:rPr>
        <w:t xml:space="preserve"> </w:t>
      </w:r>
      <w:r w:rsidRPr="003B11BD">
        <w:rPr>
          <w:sz w:val="24"/>
          <w:szCs w:val="24"/>
        </w:rPr>
        <w:t>Ta sœur ne viendra pas avec nous au concert.</w:t>
      </w:r>
    </w:p>
    <w:p w:rsidR="003B11BD" w:rsidRPr="003B11BD" w:rsidRDefault="00AA507B" w:rsidP="003B11BD">
      <w:pPr>
        <w:spacing w:before="120" w:after="0"/>
        <w:jc w:val="both"/>
        <w:rPr>
          <w:sz w:val="24"/>
          <w:szCs w:val="24"/>
        </w:rPr>
      </w:pPr>
      <w:r>
        <w:rPr>
          <w:sz w:val="24"/>
          <w:szCs w:val="24"/>
        </w:rPr>
        <w:t xml:space="preserve">affirmative : </w:t>
      </w:r>
      <w:r w:rsidR="003B11BD">
        <w:rPr>
          <w:sz w:val="24"/>
          <w:szCs w:val="24"/>
        </w:rPr>
        <w:t>…………………………………………………………</w:t>
      </w:r>
      <w:r>
        <w:rPr>
          <w:sz w:val="24"/>
          <w:szCs w:val="24"/>
        </w:rPr>
        <w:t>…………………………………………………………………</w:t>
      </w:r>
    </w:p>
    <w:p w:rsidR="003B11BD" w:rsidRPr="003B11BD" w:rsidRDefault="003B11BD" w:rsidP="003B11BD">
      <w:pPr>
        <w:spacing w:after="0"/>
        <w:jc w:val="both"/>
        <w:rPr>
          <w:sz w:val="24"/>
          <w:szCs w:val="24"/>
        </w:rPr>
      </w:pPr>
      <w:r w:rsidRPr="003B11BD">
        <w:rPr>
          <w:sz w:val="24"/>
          <w:szCs w:val="24"/>
        </w:rPr>
        <w:t>d.</w:t>
      </w:r>
      <w:r>
        <w:rPr>
          <w:sz w:val="24"/>
          <w:szCs w:val="24"/>
        </w:rPr>
        <w:t xml:space="preserve"> </w:t>
      </w:r>
      <w:r w:rsidRPr="003B11BD">
        <w:rPr>
          <w:sz w:val="24"/>
          <w:szCs w:val="24"/>
        </w:rPr>
        <w:t>Tu étudies tes leçons tous les jours.</w:t>
      </w:r>
    </w:p>
    <w:p w:rsidR="003B11BD" w:rsidRPr="003B11BD" w:rsidRDefault="00AA507B" w:rsidP="003B11BD">
      <w:pPr>
        <w:spacing w:before="120" w:after="0"/>
        <w:jc w:val="both"/>
        <w:rPr>
          <w:sz w:val="24"/>
          <w:szCs w:val="24"/>
        </w:rPr>
      </w:pPr>
      <w:r>
        <w:rPr>
          <w:sz w:val="24"/>
          <w:szCs w:val="24"/>
        </w:rPr>
        <w:t xml:space="preserve">impérative : </w:t>
      </w:r>
      <w:r w:rsidR="003B11BD">
        <w:rPr>
          <w:sz w:val="24"/>
          <w:szCs w:val="24"/>
        </w:rPr>
        <w:t>………………………………………………………………</w:t>
      </w:r>
      <w:r>
        <w:rPr>
          <w:sz w:val="24"/>
          <w:szCs w:val="24"/>
        </w:rPr>
        <w:t>……………………………………………………………</w:t>
      </w:r>
    </w:p>
    <w:p w:rsidR="003B11BD" w:rsidRPr="003B11BD" w:rsidRDefault="003B11BD" w:rsidP="003B11BD">
      <w:pPr>
        <w:spacing w:after="0"/>
        <w:jc w:val="both"/>
        <w:rPr>
          <w:sz w:val="24"/>
          <w:szCs w:val="24"/>
        </w:rPr>
      </w:pPr>
      <w:r>
        <w:rPr>
          <w:sz w:val="24"/>
          <w:szCs w:val="24"/>
        </w:rPr>
        <w:t>e. Grégory ne peut s’empêcher de se balancer sur sa chaise !</w:t>
      </w:r>
    </w:p>
    <w:p w:rsidR="003B11BD" w:rsidRDefault="00AA507B" w:rsidP="003B11BD">
      <w:pPr>
        <w:spacing w:before="120" w:after="0"/>
        <w:jc w:val="both"/>
        <w:rPr>
          <w:sz w:val="24"/>
          <w:szCs w:val="24"/>
        </w:rPr>
      </w:pPr>
      <w:r>
        <w:rPr>
          <w:sz w:val="24"/>
          <w:szCs w:val="24"/>
        </w:rPr>
        <w:t xml:space="preserve">emphatique : </w:t>
      </w:r>
      <w:r w:rsidR="003B11BD">
        <w:rPr>
          <w:sz w:val="24"/>
          <w:szCs w:val="24"/>
        </w:rPr>
        <w:t>………………………………………………………………</w:t>
      </w:r>
      <w:r>
        <w:rPr>
          <w:sz w:val="24"/>
          <w:szCs w:val="24"/>
        </w:rPr>
        <w:t>…………………………………………………………</w:t>
      </w:r>
    </w:p>
    <w:p w:rsidR="00583513" w:rsidRPr="00583513" w:rsidRDefault="00583513" w:rsidP="00583513">
      <w:pPr>
        <w:jc w:val="both"/>
        <w:rPr>
          <w:rFonts w:ascii="Comic Sans MS" w:hAnsi="Comic Sans MS"/>
        </w:rPr>
      </w:pPr>
    </w:p>
    <w:p w:rsidR="00236B51" w:rsidRPr="00236B51" w:rsidRDefault="00236B51" w:rsidP="00236B51">
      <w:pPr>
        <w:spacing w:after="0"/>
        <w:jc w:val="both"/>
        <w:rPr>
          <w:rFonts w:ascii="Comic Sans MS" w:hAnsi="Comic Sans MS"/>
        </w:rPr>
      </w:pPr>
    </w:p>
    <w:p w:rsidR="00236B51" w:rsidRPr="00236B51" w:rsidRDefault="00236B51" w:rsidP="00236B51">
      <w:pPr>
        <w:spacing w:after="0"/>
        <w:jc w:val="both"/>
        <w:rPr>
          <w:rFonts w:ascii="Comic Sans MS" w:hAnsi="Comic Sans MS"/>
        </w:rPr>
      </w:pPr>
    </w:p>
    <w:p w:rsidR="00236B51" w:rsidRPr="00236B51" w:rsidRDefault="00236B51" w:rsidP="00236B51">
      <w:pPr>
        <w:spacing w:after="0"/>
        <w:jc w:val="both"/>
        <w:rPr>
          <w:rFonts w:ascii="Comic Sans MS" w:hAnsi="Comic Sans MS"/>
        </w:rPr>
      </w:pPr>
    </w:p>
    <w:p w:rsidR="00C226C8" w:rsidRPr="00C226C8" w:rsidRDefault="00C226C8" w:rsidP="00C226C8">
      <w:pPr>
        <w:spacing w:after="0"/>
        <w:jc w:val="both"/>
        <w:rPr>
          <w:rFonts w:ascii="Comic Sans MS" w:hAnsi="Comic Sans MS"/>
        </w:rPr>
      </w:pPr>
    </w:p>
    <w:sectPr w:rsidR="00C226C8" w:rsidRPr="00C226C8" w:rsidSect="00570D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F568"/>
      </v:shape>
    </w:pict>
  </w:numPicBullet>
  <w:abstractNum w:abstractNumId="0">
    <w:nsid w:val="096938C6"/>
    <w:multiLevelType w:val="hybridMultilevel"/>
    <w:tmpl w:val="49AEE4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D27F7B"/>
    <w:multiLevelType w:val="hybridMultilevel"/>
    <w:tmpl w:val="CCC424BA"/>
    <w:lvl w:ilvl="0" w:tplc="8C5C521E">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6D46C3"/>
    <w:multiLevelType w:val="hybridMultilevel"/>
    <w:tmpl w:val="239C5CFC"/>
    <w:lvl w:ilvl="0" w:tplc="795AEAD8">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679350F"/>
    <w:multiLevelType w:val="hybridMultilevel"/>
    <w:tmpl w:val="49AEE4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EBF03A1"/>
    <w:multiLevelType w:val="hybridMultilevel"/>
    <w:tmpl w:val="C23ABBE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8D34206"/>
    <w:multiLevelType w:val="hybridMultilevel"/>
    <w:tmpl w:val="0866AF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CCF02FE"/>
    <w:multiLevelType w:val="hybridMultilevel"/>
    <w:tmpl w:val="385A2EC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080316D"/>
    <w:multiLevelType w:val="hybridMultilevel"/>
    <w:tmpl w:val="DAC2CB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0984384"/>
    <w:multiLevelType w:val="hybridMultilevel"/>
    <w:tmpl w:val="CFB051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3097456"/>
    <w:multiLevelType w:val="hybridMultilevel"/>
    <w:tmpl w:val="8586C3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6BD7661"/>
    <w:multiLevelType w:val="hybridMultilevel"/>
    <w:tmpl w:val="04BE5232"/>
    <w:lvl w:ilvl="0" w:tplc="CAAEF98C">
      <w:start w:val="1"/>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E682260"/>
    <w:multiLevelType w:val="hybridMultilevel"/>
    <w:tmpl w:val="1D0CAC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5625181"/>
    <w:multiLevelType w:val="hybridMultilevel"/>
    <w:tmpl w:val="C23ABBE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9E32C51"/>
    <w:multiLevelType w:val="hybridMultilevel"/>
    <w:tmpl w:val="7376ED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B9364CE"/>
    <w:multiLevelType w:val="hybridMultilevel"/>
    <w:tmpl w:val="E2FC82F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2C713E2"/>
    <w:multiLevelType w:val="hybridMultilevel"/>
    <w:tmpl w:val="4BE050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8C03A21"/>
    <w:multiLevelType w:val="hybridMultilevel"/>
    <w:tmpl w:val="EF5C3D14"/>
    <w:lvl w:ilvl="0" w:tplc="DBD4FA8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nsid w:val="799D60CF"/>
    <w:multiLevelType w:val="hybridMultilevel"/>
    <w:tmpl w:val="FAC038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7B8E424F"/>
    <w:multiLevelType w:val="hybridMultilevel"/>
    <w:tmpl w:val="AEB4A4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10"/>
  </w:num>
  <w:num w:numId="3">
    <w:abstractNumId w:val="18"/>
  </w:num>
  <w:num w:numId="4">
    <w:abstractNumId w:val="0"/>
  </w:num>
  <w:num w:numId="5">
    <w:abstractNumId w:val="3"/>
  </w:num>
  <w:num w:numId="6">
    <w:abstractNumId w:val="9"/>
  </w:num>
  <w:num w:numId="7">
    <w:abstractNumId w:val="7"/>
  </w:num>
  <w:num w:numId="8">
    <w:abstractNumId w:val="12"/>
  </w:num>
  <w:num w:numId="9">
    <w:abstractNumId w:val="16"/>
  </w:num>
  <w:num w:numId="10">
    <w:abstractNumId w:val="5"/>
  </w:num>
  <w:num w:numId="11">
    <w:abstractNumId w:val="1"/>
  </w:num>
  <w:num w:numId="12">
    <w:abstractNumId w:val="8"/>
  </w:num>
  <w:num w:numId="13">
    <w:abstractNumId w:val="2"/>
  </w:num>
  <w:num w:numId="14">
    <w:abstractNumId w:val="14"/>
  </w:num>
  <w:num w:numId="15">
    <w:abstractNumId w:val="17"/>
  </w:num>
  <w:num w:numId="16">
    <w:abstractNumId w:val="15"/>
  </w:num>
  <w:num w:numId="17">
    <w:abstractNumId w:val="11"/>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60EB"/>
    <w:rsid w:val="000560EB"/>
    <w:rsid w:val="00091E25"/>
    <w:rsid w:val="000C005A"/>
    <w:rsid w:val="001C6D25"/>
    <w:rsid w:val="00236B51"/>
    <w:rsid w:val="003A0C87"/>
    <w:rsid w:val="003B11BD"/>
    <w:rsid w:val="003C4608"/>
    <w:rsid w:val="003F6B67"/>
    <w:rsid w:val="00570DED"/>
    <w:rsid w:val="00583513"/>
    <w:rsid w:val="00771890"/>
    <w:rsid w:val="0078753C"/>
    <w:rsid w:val="00911F90"/>
    <w:rsid w:val="00986CAD"/>
    <w:rsid w:val="009A39F4"/>
    <w:rsid w:val="009A7148"/>
    <w:rsid w:val="00A16FE1"/>
    <w:rsid w:val="00AA3580"/>
    <w:rsid w:val="00AA507B"/>
    <w:rsid w:val="00B02D64"/>
    <w:rsid w:val="00B8285B"/>
    <w:rsid w:val="00BB1460"/>
    <w:rsid w:val="00C226C8"/>
    <w:rsid w:val="00F34091"/>
    <w:rsid w:val="00FD151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1515"/>
    <w:pPr>
      <w:ind w:left="720"/>
      <w:contextualSpacing/>
    </w:pPr>
  </w:style>
  <w:style w:type="character" w:styleId="Titredulivre">
    <w:name w:val="Book Title"/>
    <w:basedOn w:val="Policepardfaut"/>
    <w:uiPriority w:val="33"/>
    <w:qFormat/>
    <w:rsid w:val="00FD1515"/>
    <w:rPr>
      <w:b/>
      <w:bCs/>
      <w:smallCaps/>
      <w:spacing w:val="5"/>
    </w:rPr>
  </w:style>
  <w:style w:type="table" w:styleId="Grilledutableau">
    <w:name w:val="Table Grid"/>
    <w:basedOn w:val="TableauNormal"/>
    <w:uiPriority w:val="59"/>
    <w:rsid w:val="001C6D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C6D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F227-BE5D-43F4-A8D1-C3F7634E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2716</Words>
  <Characters>14939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dc:creator>
  <cp:lastModifiedBy>Muriel</cp:lastModifiedBy>
  <cp:revision>5</cp:revision>
  <cp:lastPrinted>2008-01-27T10:28:00Z</cp:lastPrinted>
  <dcterms:created xsi:type="dcterms:W3CDTF">2008-01-25T08:22:00Z</dcterms:created>
  <dcterms:modified xsi:type="dcterms:W3CDTF">2008-01-27T10:31:00Z</dcterms:modified>
</cp:coreProperties>
</file>