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B92" w:rsidRDefault="004E3BFB">
      <w:pPr>
        <w:rPr>
          <w:sz w:val="32"/>
          <w:szCs w:val="32"/>
        </w:rPr>
      </w:pPr>
      <w:r w:rsidRPr="004E3BFB">
        <w:rPr>
          <w:sz w:val="32"/>
          <w:szCs w:val="32"/>
        </w:rPr>
        <w:t>6</w:t>
      </w:r>
      <w:r>
        <w:rPr>
          <w:sz w:val="32"/>
          <w:szCs w:val="32"/>
        </w:rPr>
        <w:t xml:space="preserve">) A quoi servent </w:t>
      </w:r>
      <w:r w:rsidR="002B3D1C">
        <w:rPr>
          <w:sz w:val="32"/>
          <w:szCs w:val="32"/>
        </w:rPr>
        <w:t xml:space="preserve">                                                                                   SC 36</w:t>
      </w:r>
    </w:p>
    <w:p w:rsidR="004E3BFB" w:rsidRDefault="004E3BFB">
      <w:pPr>
        <w:rPr>
          <w:sz w:val="32"/>
          <w:szCs w:val="32"/>
        </w:rPr>
      </w:pPr>
      <w:r>
        <w:rPr>
          <w:sz w:val="32"/>
          <w:szCs w:val="32"/>
        </w:rPr>
        <w:t xml:space="preserve">    a) les globules rouges ? ………………………………………………………………….</w:t>
      </w:r>
    </w:p>
    <w:p w:rsidR="004E3BFB" w:rsidRDefault="004E3BFB">
      <w:pPr>
        <w:rPr>
          <w:sz w:val="32"/>
          <w:szCs w:val="32"/>
        </w:rPr>
      </w:pPr>
      <w:r>
        <w:rPr>
          <w:sz w:val="32"/>
          <w:szCs w:val="32"/>
        </w:rPr>
        <w:t xml:space="preserve">    b) les globules blancs ?.......................................................................</w:t>
      </w:r>
    </w:p>
    <w:p w:rsidR="004E3BFB" w:rsidRDefault="004E3BFB">
      <w:pPr>
        <w:rPr>
          <w:sz w:val="32"/>
          <w:szCs w:val="32"/>
        </w:rPr>
      </w:pPr>
      <w:r>
        <w:rPr>
          <w:sz w:val="32"/>
          <w:szCs w:val="32"/>
        </w:rPr>
        <w:t xml:space="preserve">    c) les plaquettes ?..............................................................................</w:t>
      </w:r>
    </w:p>
    <w:p w:rsidR="004E3BFB" w:rsidRPr="002B3D1C" w:rsidRDefault="004E3BFB" w:rsidP="004E3BFB">
      <w:pPr>
        <w:ind w:right="-567"/>
        <w:rPr>
          <w:b/>
          <w:sz w:val="32"/>
          <w:szCs w:val="32"/>
        </w:rPr>
      </w:pPr>
      <w:r>
        <w:rPr>
          <w:sz w:val="32"/>
          <w:szCs w:val="32"/>
        </w:rPr>
        <w:t xml:space="preserve">7)  Le globule rouge est un sac qui contient des molécules </w:t>
      </w:r>
      <w:r w:rsidRPr="002B3D1C">
        <w:rPr>
          <w:b/>
          <w:sz w:val="32"/>
          <w:szCs w:val="32"/>
        </w:rPr>
        <w:t>d’hémoglobine</w:t>
      </w:r>
    </w:p>
    <w:p w:rsidR="004E3BFB" w:rsidRDefault="004E3BFB" w:rsidP="004E3BFB">
      <w:pPr>
        <w:ind w:right="-567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proofErr w:type="gramStart"/>
      <w:r>
        <w:rPr>
          <w:sz w:val="32"/>
          <w:szCs w:val="32"/>
        </w:rPr>
        <w:t>qui</w:t>
      </w:r>
      <w:proofErr w:type="gramEnd"/>
      <w:r>
        <w:rPr>
          <w:sz w:val="32"/>
          <w:szCs w:val="32"/>
        </w:rPr>
        <w:t xml:space="preserve"> renferment un atome de </w:t>
      </w:r>
      <w:r w:rsidRPr="002B3D1C">
        <w:rPr>
          <w:b/>
          <w:sz w:val="32"/>
          <w:szCs w:val="32"/>
        </w:rPr>
        <w:t xml:space="preserve">fer </w:t>
      </w:r>
      <w:r>
        <w:rPr>
          <w:sz w:val="32"/>
          <w:szCs w:val="32"/>
        </w:rPr>
        <w:t xml:space="preserve">qui capte </w:t>
      </w:r>
      <w:r w:rsidR="002B3D1C">
        <w:rPr>
          <w:sz w:val="32"/>
          <w:szCs w:val="32"/>
        </w:rPr>
        <w:t>l’oxygène</w:t>
      </w:r>
      <w:r>
        <w:rPr>
          <w:sz w:val="32"/>
          <w:szCs w:val="32"/>
        </w:rPr>
        <w:t xml:space="preserve">…Un apport de 1   </w:t>
      </w:r>
    </w:p>
    <w:p w:rsidR="004E3BFB" w:rsidRDefault="004E3BFB" w:rsidP="004E3BFB">
      <w:pPr>
        <w:ind w:right="-567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proofErr w:type="gramStart"/>
      <w:r>
        <w:rPr>
          <w:sz w:val="32"/>
          <w:szCs w:val="32"/>
        </w:rPr>
        <w:t>mg</w:t>
      </w:r>
      <w:proofErr w:type="gramEnd"/>
      <w:r>
        <w:rPr>
          <w:sz w:val="32"/>
          <w:szCs w:val="32"/>
        </w:rPr>
        <w:t xml:space="preserve"> de cet atome</w:t>
      </w:r>
      <w:r w:rsidR="002B3D1C">
        <w:rPr>
          <w:sz w:val="32"/>
          <w:szCs w:val="32"/>
        </w:rPr>
        <w:t xml:space="preserve"> par jour</w:t>
      </w:r>
      <w:r>
        <w:rPr>
          <w:sz w:val="32"/>
          <w:szCs w:val="32"/>
        </w:rPr>
        <w:t xml:space="preserve"> suffit pour </w:t>
      </w:r>
      <w:r w:rsidR="002B3D1C">
        <w:rPr>
          <w:sz w:val="32"/>
          <w:szCs w:val="32"/>
        </w:rPr>
        <w:t>l’organisme</w:t>
      </w:r>
      <w:r>
        <w:rPr>
          <w:sz w:val="32"/>
          <w:szCs w:val="32"/>
        </w:rPr>
        <w:t xml:space="preserve">. Dans quels aliments </w:t>
      </w:r>
    </w:p>
    <w:p w:rsidR="002B3D1C" w:rsidRDefault="004E3BFB" w:rsidP="004E3BFB">
      <w:pPr>
        <w:ind w:right="-567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proofErr w:type="gramStart"/>
      <w:r>
        <w:rPr>
          <w:sz w:val="32"/>
          <w:szCs w:val="32"/>
        </w:rPr>
        <w:t>trouve</w:t>
      </w:r>
      <w:proofErr w:type="gramEnd"/>
      <w:r>
        <w:rPr>
          <w:sz w:val="32"/>
          <w:szCs w:val="32"/>
        </w:rPr>
        <w:t xml:space="preserve"> </w:t>
      </w:r>
      <w:r w:rsidR="002B3D1C">
        <w:rPr>
          <w:sz w:val="32"/>
          <w:szCs w:val="32"/>
        </w:rPr>
        <w:t>t’on</w:t>
      </w:r>
      <w:r>
        <w:rPr>
          <w:sz w:val="32"/>
          <w:szCs w:val="32"/>
        </w:rPr>
        <w:t xml:space="preserve"> cet «  atome de fer »</w:t>
      </w:r>
      <w:r w:rsidR="002B3D1C">
        <w:rPr>
          <w:sz w:val="32"/>
          <w:szCs w:val="32"/>
        </w:rPr>
        <w:t xml:space="preserve"> en grande quantité ?</w:t>
      </w:r>
      <w:r>
        <w:rPr>
          <w:sz w:val="32"/>
          <w:szCs w:val="32"/>
        </w:rPr>
        <w:t xml:space="preserve">  </w:t>
      </w:r>
    </w:p>
    <w:p w:rsidR="004E3BFB" w:rsidRDefault="002B3D1C" w:rsidP="004E3BFB">
      <w:pPr>
        <w:ind w:right="-567"/>
        <w:rPr>
          <w:sz w:val="32"/>
          <w:szCs w:val="32"/>
        </w:rPr>
      </w:pPr>
      <w:r>
        <w:rPr>
          <w:sz w:val="32"/>
          <w:szCs w:val="32"/>
        </w:rPr>
        <w:t xml:space="preserve">      ……………………………………………………………………………………………………..</w:t>
      </w:r>
      <w:r w:rsidR="004E3BFB">
        <w:rPr>
          <w:sz w:val="32"/>
          <w:szCs w:val="32"/>
        </w:rPr>
        <w:t xml:space="preserve"> </w:t>
      </w:r>
    </w:p>
    <w:p w:rsidR="00CF4563" w:rsidRDefault="00CF4563" w:rsidP="004E3BFB">
      <w:pPr>
        <w:ind w:right="-567"/>
      </w:pPr>
      <w:r>
        <w:rPr>
          <w:sz w:val="32"/>
          <w:szCs w:val="32"/>
        </w:rPr>
        <w:t xml:space="preserve">  8) </w:t>
      </w:r>
      <w:r w:rsidRPr="00CF4563">
        <w:t xml:space="preserve">Repasse en rouge le sang oxygéné qui part des poumons et qui </w:t>
      </w:r>
      <w:r>
        <w:t>transite par le cœur avant d’aller vers</w:t>
      </w:r>
      <w:r w:rsidRPr="00CF4563">
        <w:t xml:space="preserve">       </w:t>
      </w:r>
      <w:r>
        <w:t xml:space="preserve">  </w:t>
      </w:r>
    </w:p>
    <w:p w:rsidR="00CF4563" w:rsidRPr="00CF4563" w:rsidRDefault="00CF4563" w:rsidP="004E3BFB">
      <w:pPr>
        <w:ind w:right="-567"/>
      </w:pPr>
      <w:r>
        <w:t xml:space="preserve">          </w:t>
      </w:r>
      <w:proofErr w:type="gramStart"/>
      <w:r>
        <w:t>l’organisme</w:t>
      </w:r>
      <w:proofErr w:type="gramEnd"/>
      <w:r>
        <w:t xml:space="preserve">. Repasse en bleu le sang chargé de gaz carbonique qui revient au cœur puis aux poumons </w:t>
      </w:r>
    </w:p>
    <w:p w:rsidR="00CF4563" w:rsidRDefault="00CF4563" w:rsidP="004E3BFB">
      <w:pPr>
        <w:ind w:right="-567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noProof/>
          <w:sz w:val="32"/>
          <w:szCs w:val="32"/>
          <w:lang w:eastAsia="fr-BE"/>
        </w:rPr>
        <w:drawing>
          <wp:inline distT="0" distB="0" distL="0" distR="0">
            <wp:extent cx="3771900" cy="4137661"/>
            <wp:effectExtent l="19050" t="0" r="0" b="0"/>
            <wp:docPr id="1" name="Image 0" descr="grande_et_petite_circulatio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nde_et_petite_circulation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72007" cy="4137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3D1C" w:rsidRDefault="008B22F9" w:rsidP="00EA4E94">
      <w:pPr>
        <w:ind w:left="142" w:right="-567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                                                                 </w:t>
      </w:r>
      <w:r w:rsidR="002B3D1C">
        <w:rPr>
          <w:sz w:val="32"/>
          <w:szCs w:val="32"/>
        </w:rPr>
        <w:t xml:space="preserve"> </w:t>
      </w:r>
      <w:r w:rsidR="00EA4E94">
        <w:rPr>
          <w:sz w:val="32"/>
          <w:szCs w:val="32"/>
        </w:rPr>
        <w:t xml:space="preserve">       </w:t>
      </w:r>
      <w:proofErr w:type="gramStart"/>
      <w:r w:rsidR="00EA4E94">
        <w:rPr>
          <w:sz w:val="32"/>
          <w:szCs w:val="32"/>
        </w:rPr>
        <w:t>9)</w:t>
      </w:r>
      <w:r w:rsidR="002B3D1C">
        <w:rPr>
          <w:sz w:val="32"/>
          <w:szCs w:val="32"/>
        </w:rPr>
        <w:t>L’</w:t>
      </w:r>
      <w:r w:rsidR="002B3D1C" w:rsidRPr="002B3D1C">
        <w:rPr>
          <w:b/>
          <w:sz w:val="32"/>
          <w:szCs w:val="32"/>
        </w:rPr>
        <w:t>hémophilie</w:t>
      </w:r>
      <w:proofErr w:type="gramEnd"/>
      <w:r w:rsidR="002B3D1C">
        <w:rPr>
          <w:sz w:val="32"/>
          <w:szCs w:val="32"/>
        </w:rPr>
        <w:t xml:space="preserve"> est une maladie qui touche uniquement les garçons.</w:t>
      </w:r>
    </w:p>
    <w:p w:rsidR="002B3D1C" w:rsidRDefault="002B3D1C" w:rsidP="004E3BFB">
      <w:pPr>
        <w:ind w:right="-567"/>
        <w:rPr>
          <w:sz w:val="32"/>
          <w:szCs w:val="32"/>
        </w:rPr>
      </w:pPr>
      <w:r>
        <w:rPr>
          <w:sz w:val="32"/>
          <w:szCs w:val="32"/>
        </w:rPr>
        <w:t xml:space="preserve">     Ce </w:t>
      </w:r>
      <w:r w:rsidR="00331C23">
        <w:rPr>
          <w:sz w:val="32"/>
          <w:szCs w:val="32"/>
        </w:rPr>
        <w:t>n’est</w:t>
      </w:r>
      <w:r>
        <w:rPr>
          <w:sz w:val="32"/>
          <w:szCs w:val="32"/>
        </w:rPr>
        <w:t xml:space="preserve"> pas un manque de plaquettes sanguines dont souffrent </w:t>
      </w:r>
    </w:p>
    <w:p w:rsidR="002B3D1C" w:rsidRDefault="002B3D1C" w:rsidP="004E3BFB">
      <w:pPr>
        <w:ind w:right="-567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proofErr w:type="gramStart"/>
      <w:r>
        <w:rPr>
          <w:sz w:val="32"/>
          <w:szCs w:val="32"/>
        </w:rPr>
        <w:t>les</w:t>
      </w:r>
      <w:proofErr w:type="gramEnd"/>
      <w:r>
        <w:rPr>
          <w:sz w:val="32"/>
          <w:szCs w:val="32"/>
        </w:rPr>
        <w:t xml:space="preserve"> hémophiles mais </w:t>
      </w:r>
      <w:r w:rsidR="00331C23">
        <w:rPr>
          <w:sz w:val="32"/>
          <w:szCs w:val="32"/>
        </w:rPr>
        <w:t>d’un</w:t>
      </w:r>
      <w:r>
        <w:rPr>
          <w:sz w:val="32"/>
          <w:szCs w:val="32"/>
        </w:rPr>
        <w:t xml:space="preserve"> manque de ……………………………………… </w:t>
      </w:r>
    </w:p>
    <w:p w:rsidR="002B3D1C" w:rsidRDefault="002B3D1C" w:rsidP="004E3BFB">
      <w:pPr>
        <w:ind w:right="-567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proofErr w:type="gramStart"/>
      <w:r w:rsidR="00331C23">
        <w:rPr>
          <w:sz w:val="32"/>
          <w:szCs w:val="32"/>
        </w:rPr>
        <w:t>qu’ils</w:t>
      </w:r>
      <w:proofErr w:type="gramEnd"/>
      <w:r>
        <w:rPr>
          <w:sz w:val="32"/>
          <w:szCs w:val="32"/>
        </w:rPr>
        <w:t xml:space="preserve"> doivent régulièrement injecter dans leur corps.</w:t>
      </w:r>
    </w:p>
    <w:p w:rsidR="00EA4E94" w:rsidRDefault="008B22F9" w:rsidP="00EA4E94">
      <w:pPr>
        <w:ind w:right="-567"/>
        <w:rPr>
          <w:sz w:val="32"/>
          <w:szCs w:val="32"/>
        </w:rPr>
      </w:pPr>
      <w:r>
        <w:rPr>
          <w:sz w:val="32"/>
          <w:szCs w:val="32"/>
        </w:rPr>
        <w:t>10</w:t>
      </w:r>
      <w:r w:rsidR="002B3D1C">
        <w:rPr>
          <w:sz w:val="32"/>
          <w:szCs w:val="32"/>
        </w:rPr>
        <w:t>)</w:t>
      </w:r>
      <w:r w:rsidR="00331C23">
        <w:rPr>
          <w:sz w:val="32"/>
          <w:szCs w:val="32"/>
        </w:rPr>
        <w:t xml:space="preserve"> Explique les étapes de la destruction d’un virus par les globules</w:t>
      </w:r>
      <w:r w:rsidR="00EA4E94">
        <w:rPr>
          <w:sz w:val="32"/>
          <w:szCs w:val="32"/>
        </w:rPr>
        <w:t xml:space="preserve"> blancs</w:t>
      </w:r>
    </w:p>
    <w:p w:rsidR="002B3D1C" w:rsidRDefault="00331C23" w:rsidP="004E3BFB">
      <w:pPr>
        <w:ind w:right="-567"/>
        <w:rPr>
          <w:sz w:val="32"/>
          <w:szCs w:val="32"/>
        </w:rPr>
      </w:pPr>
      <w:r>
        <w:rPr>
          <w:sz w:val="32"/>
          <w:szCs w:val="32"/>
        </w:rPr>
        <w:t xml:space="preserve">     1° les lymphocytes T4…………………………………………………………………..</w:t>
      </w:r>
    </w:p>
    <w:p w:rsidR="00331C23" w:rsidRDefault="00331C23" w:rsidP="004E3BFB">
      <w:pPr>
        <w:ind w:right="-567"/>
        <w:rPr>
          <w:sz w:val="32"/>
          <w:szCs w:val="32"/>
        </w:rPr>
      </w:pPr>
      <w:r>
        <w:rPr>
          <w:sz w:val="32"/>
          <w:szCs w:val="32"/>
        </w:rPr>
        <w:t xml:space="preserve">      2° Les lymphocytes B ………………………………………………………………….</w:t>
      </w:r>
    </w:p>
    <w:p w:rsidR="00331C23" w:rsidRDefault="00331C23" w:rsidP="004E3BFB">
      <w:pPr>
        <w:ind w:right="-567"/>
        <w:rPr>
          <w:sz w:val="32"/>
          <w:szCs w:val="32"/>
        </w:rPr>
      </w:pPr>
      <w:r>
        <w:rPr>
          <w:sz w:val="32"/>
          <w:szCs w:val="32"/>
        </w:rPr>
        <w:t xml:space="preserve">      3° Les macrophages…………………………………………………………………….</w:t>
      </w:r>
    </w:p>
    <w:p w:rsidR="00331C23" w:rsidRDefault="00331C23" w:rsidP="004E3BFB">
      <w:pPr>
        <w:ind w:right="-567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B22F9">
        <w:rPr>
          <w:sz w:val="32"/>
          <w:szCs w:val="32"/>
        </w:rPr>
        <w:t>11</w:t>
      </w:r>
      <w:r>
        <w:rPr>
          <w:sz w:val="32"/>
          <w:szCs w:val="32"/>
        </w:rPr>
        <w:t>) Pour donner un coup de main aux globules blancs dans l’attaque</w:t>
      </w:r>
    </w:p>
    <w:p w:rsidR="004E3BFB" w:rsidRDefault="00331C23" w:rsidP="004E3BFB">
      <w:pPr>
        <w:ind w:right="-567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proofErr w:type="gramStart"/>
      <w:r>
        <w:rPr>
          <w:sz w:val="32"/>
          <w:szCs w:val="32"/>
        </w:rPr>
        <w:t>des</w:t>
      </w:r>
      <w:proofErr w:type="gramEnd"/>
      <w:r>
        <w:rPr>
          <w:sz w:val="32"/>
          <w:szCs w:val="32"/>
        </w:rPr>
        <w:t xml:space="preserve"> bactéries les entreprises pharmaceutiques fabriquent des ….</w:t>
      </w:r>
    </w:p>
    <w:p w:rsidR="00331C23" w:rsidRDefault="00331C23" w:rsidP="004E3BFB">
      <w:pPr>
        <w:ind w:right="-567"/>
        <w:rPr>
          <w:sz w:val="32"/>
          <w:szCs w:val="32"/>
        </w:rPr>
      </w:pPr>
      <w:r>
        <w:rPr>
          <w:sz w:val="32"/>
          <w:szCs w:val="32"/>
        </w:rPr>
        <w:t xml:space="preserve">         ………………………………………………………………………………………………….</w:t>
      </w:r>
    </w:p>
    <w:p w:rsidR="008B22F9" w:rsidRDefault="00141378" w:rsidP="004E3BFB">
      <w:pPr>
        <w:ind w:right="-567"/>
        <w:rPr>
          <w:sz w:val="32"/>
          <w:szCs w:val="32"/>
        </w:rPr>
      </w:pPr>
      <w:r>
        <w:rPr>
          <w:sz w:val="32"/>
          <w:szCs w:val="32"/>
        </w:rPr>
        <w:t xml:space="preserve">12) Il y a </w:t>
      </w:r>
      <w:r w:rsidR="00EA4E94">
        <w:rPr>
          <w:sz w:val="32"/>
          <w:szCs w:val="32"/>
        </w:rPr>
        <w:t>4 groupes sanguins</w:t>
      </w:r>
    </w:p>
    <w:p w:rsidR="00EA4E94" w:rsidRDefault="00EA4E94" w:rsidP="004E3BFB">
      <w:pPr>
        <w:ind w:right="-567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tbl>
      <w:tblPr>
        <w:tblStyle w:val="Grilledutableau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141378" w:rsidTr="00141378">
        <w:tc>
          <w:tcPr>
            <w:tcW w:w="2303" w:type="dxa"/>
          </w:tcPr>
          <w:p w:rsidR="00141378" w:rsidRDefault="00314756" w:rsidP="004E3BFB">
            <w:pPr>
              <w:ind w:right="-56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A</w:t>
            </w:r>
          </w:p>
        </w:tc>
        <w:tc>
          <w:tcPr>
            <w:tcW w:w="2303" w:type="dxa"/>
          </w:tcPr>
          <w:p w:rsidR="00141378" w:rsidRDefault="00314756" w:rsidP="004E3BFB">
            <w:pPr>
              <w:ind w:right="-56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B</w:t>
            </w:r>
          </w:p>
        </w:tc>
        <w:tc>
          <w:tcPr>
            <w:tcW w:w="2303" w:type="dxa"/>
          </w:tcPr>
          <w:p w:rsidR="00141378" w:rsidRDefault="00314756" w:rsidP="004E3BFB">
            <w:pPr>
              <w:ind w:right="-56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AB </w:t>
            </w:r>
          </w:p>
        </w:tc>
        <w:tc>
          <w:tcPr>
            <w:tcW w:w="2303" w:type="dxa"/>
          </w:tcPr>
          <w:p w:rsidR="00141378" w:rsidRDefault="00314756" w:rsidP="004E3BFB">
            <w:pPr>
              <w:ind w:right="-56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</w:t>
            </w:r>
          </w:p>
        </w:tc>
      </w:tr>
      <w:tr w:rsidR="00141378" w:rsidTr="00314756">
        <w:trPr>
          <w:trHeight w:val="1193"/>
        </w:trPr>
        <w:tc>
          <w:tcPr>
            <w:tcW w:w="2303" w:type="dxa"/>
          </w:tcPr>
          <w:p w:rsidR="00141378" w:rsidRDefault="00285AA7" w:rsidP="004E3BFB">
            <w:pPr>
              <w:ind w:right="-567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BE"/>
              </w:rPr>
              <w:pict>
                <v:oval id="_x0000_s1026" style="position:absolute;margin-left:7.9pt;margin-top:5.2pt;width:82.5pt;height:46.5pt;z-index:251658240;mso-position-horizontal-relative:text;mso-position-vertical-relative:text">
                  <v:textbox style="mso-next-textbox:#_x0000_s1026">
                    <w:txbxContent>
                      <w:p w:rsidR="00314756" w:rsidRDefault="00314756"/>
                    </w:txbxContent>
                  </v:textbox>
                </v:oval>
              </w:pict>
            </w:r>
          </w:p>
          <w:p w:rsidR="00314756" w:rsidRDefault="00314756" w:rsidP="004E3BFB">
            <w:pPr>
              <w:ind w:right="-567"/>
              <w:rPr>
                <w:sz w:val="32"/>
                <w:szCs w:val="32"/>
              </w:rPr>
            </w:pPr>
          </w:p>
        </w:tc>
        <w:tc>
          <w:tcPr>
            <w:tcW w:w="2303" w:type="dxa"/>
          </w:tcPr>
          <w:p w:rsidR="00141378" w:rsidRDefault="00285AA7" w:rsidP="004E3BFB">
            <w:pPr>
              <w:ind w:right="-567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BE"/>
              </w:rPr>
              <w:pict>
                <v:oval id="_x0000_s1027" style="position:absolute;margin-left:11.25pt;margin-top:5.2pt;width:80.25pt;height:46.5pt;z-index:251659264;mso-position-horizontal-relative:text;mso-position-vertical-relative:text"/>
              </w:pict>
            </w:r>
          </w:p>
        </w:tc>
        <w:tc>
          <w:tcPr>
            <w:tcW w:w="2303" w:type="dxa"/>
          </w:tcPr>
          <w:p w:rsidR="00141378" w:rsidRDefault="00285AA7" w:rsidP="004E3BFB">
            <w:pPr>
              <w:ind w:right="-567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BE"/>
              </w:rPr>
              <w:pict>
                <v:oval id="_x0000_s1028" style="position:absolute;margin-left:12.35pt;margin-top:5.2pt;width:74.25pt;height:46.5pt;z-index:251660288;mso-position-horizontal-relative:text;mso-position-vertical-relative:text"/>
              </w:pict>
            </w:r>
          </w:p>
        </w:tc>
        <w:tc>
          <w:tcPr>
            <w:tcW w:w="2303" w:type="dxa"/>
          </w:tcPr>
          <w:p w:rsidR="00141378" w:rsidRDefault="00285AA7" w:rsidP="004E3BFB">
            <w:pPr>
              <w:ind w:right="-567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BE"/>
              </w:rPr>
              <w:pict>
                <v:oval id="_x0000_s1029" style="position:absolute;margin-left:7.45pt;margin-top:5.2pt;width:82.5pt;height:46.5pt;z-index:251661312;mso-position-horizontal-relative:text;mso-position-vertical-relative:text"/>
              </w:pict>
            </w:r>
          </w:p>
          <w:p w:rsidR="00314756" w:rsidRDefault="00314756" w:rsidP="004E3BFB">
            <w:pPr>
              <w:ind w:right="-567"/>
              <w:rPr>
                <w:sz w:val="32"/>
                <w:szCs w:val="32"/>
              </w:rPr>
            </w:pPr>
          </w:p>
        </w:tc>
      </w:tr>
      <w:tr w:rsidR="00141378" w:rsidRPr="00C46E3C" w:rsidTr="00314756">
        <w:trPr>
          <w:trHeight w:val="1263"/>
        </w:trPr>
        <w:tc>
          <w:tcPr>
            <w:tcW w:w="2303" w:type="dxa"/>
          </w:tcPr>
          <w:p w:rsidR="00141378" w:rsidRPr="00314756" w:rsidRDefault="00314756" w:rsidP="004E3BFB">
            <w:pPr>
              <w:ind w:right="-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Anticorps  anti B</w:t>
            </w:r>
          </w:p>
        </w:tc>
        <w:tc>
          <w:tcPr>
            <w:tcW w:w="2303" w:type="dxa"/>
          </w:tcPr>
          <w:p w:rsidR="00141378" w:rsidRPr="00314756" w:rsidRDefault="00314756" w:rsidP="00314756">
            <w:pPr>
              <w:ind w:right="-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Anticorps anti A</w:t>
            </w:r>
          </w:p>
        </w:tc>
        <w:tc>
          <w:tcPr>
            <w:tcW w:w="2303" w:type="dxa"/>
          </w:tcPr>
          <w:p w:rsidR="00141378" w:rsidRPr="00314756" w:rsidRDefault="00314756" w:rsidP="004E3BFB">
            <w:pPr>
              <w:ind w:right="-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 d’anticorps</w:t>
            </w:r>
          </w:p>
        </w:tc>
        <w:tc>
          <w:tcPr>
            <w:tcW w:w="2303" w:type="dxa"/>
          </w:tcPr>
          <w:p w:rsidR="00141378" w:rsidRPr="00314756" w:rsidRDefault="00314756" w:rsidP="004E3BFB">
            <w:pPr>
              <w:ind w:right="-567"/>
              <w:rPr>
                <w:sz w:val="20"/>
                <w:szCs w:val="20"/>
                <w:lang w:val="en-US"/>
              </w:rPr>
            </w:pPr>
            <w:proofErr w:type="spellStart"/>
            <w:r w:rsidRPr="00314756">
              <w:rPr>
                <w:sz w:val="20"/>
                <w:szCs w:val="20"/>
                <w:lang w:val="en-US"/>
              </w:rPr>
              <w:t>Anticorps</w:t>
            </w:r>
            <w:proofErr w:type="spellEnd"/>
            <w:r w:rsidRPr="00314756">
              <w:rPr>
                <w:sz w:val="20"/>
                <w:szCs w:val="20"/>
                <w:lang w:val="en-US"/>
              </w:rPr>
              <w:t xml:space="preserve">  anti A</w:t>
            </w:r>
          </w:p>
          <w:p w:rsidR="00314756" w:rsidRPr="00314756" w:rsidRDefault="00314756" w:rsidP="004E3BFB">
            <w:pPr>
              <w:ind w:right="-567"/>
              <w:rPr>
                <w:sz w:val="20"/>
                <w:szCs w:val="20"/>
                <w:lang w:val="en-US"/>
              </w:rPr>
            </w:pPr>
            <w:proofErr w:type="spellStart"/>
            <w:r w:rsidRPr="00314756">
              <w:rPr>
                <w:sz w:val="20"/>
                <w:szCs w:val="20"/>
                <w:lang w:val="en-US"/>
              </w:rPr>
              <w:t>Anticorps</w:t>
            </w:r>
            <w:proofErr w:type="spellEnd"/>
            <w:r w:rsidRPr="00314756">
              <w:rPr>
                <w:sz w:val="20"/>
                <w:szCs w:val="20"/>
                <w:lang w:val="en-US"/>
              </w:rPr>
              <w:t xml:space="preserve"> </w:t>
            </w:r>
            <w:r w:rsidR="00EA4E94">
              <w:rPr>
                <w:sz w:val="20"/>
                <w:szCs w:val="20"/>
                <w:lang w:val="en-US"/>
              </w:rPr>
              <w:t xml:space="preserve"> </w:t>
            </w:r>
            <w:r w:rsidRPr="00314756">
              <w:rPr>
                <w:sz w:val="20"/>
                <w:szCs w:val="20"/>
                <w:lang w:val="en-US"/>
              </w:rPr>
              <w:t>anti B</w:t>
            </w:r>
          </w:p>
        </w:tc>
      </w:tr>
    </w:tbl>
    <w:p w:rsidR="00141378" w:rsidRDefault="00141378" w:rsidP="004E3BFB">
      <w:pPr>
        <w:ind w:right="-567"/>
        <w:rPr>
          <w:sz w:val="32"/>
          <w:szCs w:val="32"/>
          <w:lang w:val="en-US"/>
        </w:rPr>
      </w:pPr>
    </w:p>
    <w:p w:rsidR="00EA4E94" w:rsidRDefault="00EA4E94" w:rsidP="004E3BFB">
      <w:pPr>
        <w:ind w:right="-567"/>
        <w:rPr>
          <w:b/>
          <w:sz w:val="32"/>
          <w:szCs w:val="32"/>
        </w:rPr>
      </w:pPr>
      <w:r w:rsidRPr="00C46E3C">
        <w:rPr>
          <w:sz w:val="32"/>
          <w:szCs w:val="32"/>
          <w:lang w:val="en-US"/>
        </w:rPr>
        <w:t xml:space="preserve">    </w:t>
      </w:r>
      <w:r w:rsidRPr="00EA4E94">
        <w:rPr>
          <w:sz w:val="32"/>
          <w:szCs w:val="32"/>
        </w:rPr>
        <w:t xml:space="preserve">On comprend par ce tableau que le groupe AB est </w:t>
      </w:r>
      <w:r w:rsidR="00FD2660">
        <w:rPr>
          <w:sz w:val="32"/>
          <w:szCs w:val="32"/>
        </w:rPr>
        <w:t xml:space="preserve"> </w:t>
      </w:r>
      <w:r w:rsidR="00FD2660" w:rsidRPr="00C46E3C">
        <w:rPr>
          <w:b/>
          <w:sz w:val="32"/>
          <w:szCs w:val="32"/>
        </w:rPr>
        <w:t>receveur</w:t>
      </w:r>
      <w:r w:rsidR="00FD2660">
        <w:rPr>
          <w:sz w:val="32"/>
          <w:szCs w:val="32"/>
        </w:rPr>
        <w:t xml:space="preserve"> </w:t>
      </w:r>
      <w:r w:rsidRPr="00EA4E94">
        <w:rPr>
          <w:b/>
          <w:sz w:val="32"/>
          <w:szCs w:val="32"/>
        </w:rPr>
        <w:t>universel</w:t>
      </w:r>
    </w:p>
    <w:p w:rsidR="00EA4E94" w:rsidRPr="00EA4E94" w:rsidRDefault="00EA4E94" w:rsidP="004E3BFB">
      <w:pPr>
        <w:ind w:right="-567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>
        <w:rPr>
          <w:sz w:val="32"/>
          <w:szCs w:val="32"/>
        </w:rPr>
        <w:t xml:space="preserve">Et le groupe O </w:t>
      </w:r>
      <w:r w:rsidR="00FD2660">
        <w:rPr>
          <w:sz w:val="32"/>
          <w:szCs w:val="32"/>
        </w:rPr>
        <w:t xml:space="preserve"> </w:t>
      </w:r>
      <w:r w:rsidR="00FD2660" w:rsidRPr="00C46E3C">
        <w:rPr>
          <w:b/>
          <w:sz w:val="32"/>
          <w:szCs w:val="32"/>
        </w:rPr>
        <w:t>donneur</w:t>
      </w:r>
      <w:r w:rsidR="00FD2660">
        <w:rPr>
          <w:sz w:val="32"/>
          <w:szCs w:val="32"/>
        </w:rPr>
        <w:t xml:space="preserve"> </w:t>
      </w:r>
      <w:r w:rsidRPr="00EA4E94">
        <w:rPr>
          <w:b/>
          <w:sz w:val="32"/>
          <w:szCs w:val="32"/>
        </w:rPr>
        <w:t>universel.</w:t>
      </w:r>
    </w:p>
    <w:p w:rsidR="00EA4E94" w:rsidRDefault="00EA4E94" w:rsidP="004E3BFB">
      <w:pPr>
        <w:ind w:right="-567"/>
        <w:rPr>
          <w:sz w:val="32"/>
          <w:szCs w:val="32"/>
        </w:rPr>
      </w:pPr>
    </w:p>
    <w:p w:rsidR="00EA4E94" w:rsidRPr="00EA4E94" w:rsidRDefault="00EA4E94" w:rsidP="004E3BFB">
      <w:pPr>
        <w:ind w:right="-567"/>
        <w:rPr>
          <w:sz w:val="32"/>
          <w:szCs w:val="32"/>
        </w:rPr>
      </w:pPr>
    </w:p>
    <w:p w:rsidR="00EA4E94" w:rsidRPr="00EA4E94" w:rsidRDefault="00EA4E94" w:rsidP="004E3BFB">
      <w:pPr>
        <w:ind w:right="-567"/>
        <w:rPr>
          <w:sz w:val="32"/>
          <w:szCs w:val="32"/>
        </w:rPr>
      </w:pPr>
    </w:p>
    <w:p w:rsidR="00331C23" w:rsidRPr="00EA4E94" w:rsidRDefault="00331C23" w:rsidP="004E3BFB">
      <w:pPr>
        <w:ind w:right="-567"/>
        <w:rPr>
          <w:sz w:val="32"/>
          <w:szCs w:val="32"/>
        </w:rPr>
      </w:pPr>
    </w:p>
    <w:sectPr w:rsidR="00331C23" w:rsidRPr="00EA4E94" w:rsidSect="00841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3BFB"/>
    <w:rsid w:val="00141378"/>
    <w:rsid w:val="00226D8B"/>
    <w:rsid w:val="00285AA7"/>
    <w:rsid w:val="002B3D1C"/>
    <w:rsid w:val="00314756"/>
    <w:rsid w:val="00331C23"/>
    <w:rsid w:val="004C116C"/>
    <w:rsid w:val="004E3BFB"/>
    <w:rsid w:val="006C0F28"/>
    <w:rsid w:val="00841B92"/>
    <w:rsid w:val="00880220"/>
    <w:rsid w:val="008B22F9"/>
    <w:rsid w:val="009D56F5"/>
    <w:rsid w:val="00C46E3C"/>
    <w:rsid w:val="00CF4563"/>
    <w:rsid w:val="00EA4E94"/>
    <w:rsid w:val="00FD2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B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F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456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413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</dc:creator>
  <cp:lastModifiedBy>Maison</cp:lastModifiedBy>
  <cp:revision>2</cp:revision>
  <cp:lastPrinted>2009-03-08T20:45:00Z</cp:lastPrinted>
  <dcterms:created xsi:type="dcterms:W3CDTF">2009-03-08T20:48:00Z</dcterms:created>
  <dcterms:modified xsi:type="dcterms:W3CDTF">2009-03-08T20:48:00Z</dcterms:modified>
</cp:coreProperties>
</file>