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D2" w:rsidRDefault="000D7319" w:rsidP="000D7319">
      <w:pPr>
        <w:pStyle w:val="Titre"/>
      </w:pPr>
      <w:r>
        <w:t>Mathématiques : La symétrie.</w:t>
      </w:r>
      <w:r w:rsidRPr="000D7319">
        <w:t xml:space="preserve"> </w:t>
      </w:r>
      <w:r>
        <w:rPr>
          <w:noProof/>
          <w:lang w:eastAsia="fr-BE"/>
        </w:rPr>
        <w:drawing>
          <wp:inline distT="0" distB="0" distL="0" distR="0">
            <wp:extent cx="1607854" cy="1692000"/>
            <wp:effectExtent l="19050" t="0" r="0" b="0"/>
            <wp:docPr id="7" name="Image 7" descr="coloriage equ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iage equer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54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19" w:rsidRPr="000D7319" w:rsidRDefault="000D7319" w:rsidP="000D7319">
      <w:pPr>
        <w:pStyle w:val="Titre1"/>
      </w:pPr>
      <w:r>
        <w:t>Pour chaque cas,trace la forme symétrique à celle déjà tracée.</w:t>
      </w:r>
    </w:p>
    <w:p w:rsidR="000D7319" w:rsidRDefault="000D7319" w:rsidP="000D7319"/>
    <w:p w:rsidR="000D7319" w:rsidRDefault="000D7319" w:rsidP="000D7319"/>
    <w:p w:rsidR="000D7319" w:rsidRDefault="000D7319" w:rsidP="000D7319"/>
    <w:p w:rsidR="000D7319" w:rsidRDefault="000D7319" w:rsidP="000D7319"/>
    <w:p w:rsidR="000D7319" w:rsidRDefault="000D7319" w:rsidP="000D7319"/>
    <w:p w:rsidR="000D7319" w:rsidRDefault="000D7319" w:rsidP="000D7319"/>
    <w:p w:rsidR="000D7319" w:rsidRDefault="000D7319" w:rsidP="000D7319"/>
    <w:p w:rsidR="000D7319" w:rsidRDefault="000D7319" w:rsidP="000D7319"/>
    <w:p w:rsidR="000D7319" w:rsidRDefault="000D7319" w:rsidP="000D7319">
      <w:r>
        <w:rPr>
          <w:noProof/>
          <w:color w:val="0000FF"/>
          <w:lang w:eastAsia="fr-BE"/>
        </w:rPr>
        <w:drawing>
          <wp:inline distT="0" distB="0" distL="0" distR="0">
            <wp:extent cx="4951095" cy="2586990"/>
            <wp:effectExtent l="19050" t="0" r="1905" b="0"/>
            <wp:docPr id="4" name="irc_mi" descr="http://www.mon-instit.fr/images/ce2-la-sym%C3%A9trie-1-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on-instit.fr/images/ce2-la-sym%C3%A9trie-1-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258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39" w:rsidRDefault="00B62F39" w:rsidP="00B62F39">
      <w:pPr>
        <w:pStyle w:val="Titre2"/>
      </w:pPr>
      <w:r>
        <w:rPr>
          <w:noProof/>
          <w:lang w:eastAsia="fr-BE"/>
        </w:rPr>
        <w:lastRenderedPageBreak/>
        <w:drawing>
          <wp:inline distT="0" distB="0" distL="0" distR="0">
            <wp:extent cx="4248785" cy="3590925"/>
            <wp:effectExtent l="19050" t="0" r="0" b="0"/>
            <wp:docPr id="13" name="irc_mi" descr="http://www.mathovore.fr/ckfinder/userfiles/images/symetrie-axiale-14-2(1)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thovore.fr/ckfinder/userfiles/images/symetrie-axiale-14-2(1)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>
            <wp:extent cx="3808025" cy="3816000"/>
            <wp:effectExtent l="19050" t="0" r="1975" b="0"/>
            <wp:docPr id="16" name="irc_mi" descr="http://symetrie1.0.free.fr/symetrie/smexfig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ymetrie1.0.free.fr/symetrie/smexfig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25" cy="38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666666"/>
          <w:lang w:eastAsia="fr-BE"/>
        </w:rPr>
        <w:lastRenderedPageBreak/>
        <w:drawing>
          <wp:inline distT="0" distB="0" distL="0" distR="0">
            <wp:extent cx="3402226" cy="2124000"/>
            <wp:effectExtent l="19050" t="0" r="7724" b="0"/>
            <wp:docPr id="19" name="Image 19" descr="http://lewebpedagogique.com/lesmaths1plaisir/files/2011/02/cocot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ewebpedagogique.com/lesmaths1plaisir/files/2011/02/cocott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226" cy="21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Il y a différentes sortes de symétrie : </w:t>
      </w:r>
    </w:p>
    <w:p w:rsidR="00B62F39" w:rsidRDefault="00B62F39" w:rsidP="00B62F39">
      <w:r>
        <w:t>*la symétrie orthogonale : c’est une transformation du plan qui envoie tout point  -de l’autre côté de l’axe</w:t>
      </w:r>
    </w:p>
    <w:p w:rsidR="00B62F39" w:rsidRDefault="00B62F39" w:rsidP="00B62F39">
      <w:r>
        <w:t>-sur la droite perpendiculaire à l’axe passant par ce point</w:t>
      </w:r>
    </w:p>
    <w:p w:rsidR="00B62F39" w:rsidRDefault="00B62F39" w:rsidP="00B62F39">
      <w:r>
        <w:t>-à une même distance de l’axe.</w:t>
      </w:r>
    </w:p>
    <w:p w:rsidR="00B62F39" w:rsidRDefault="00B62F39" w:rsidP="00B62F39">
      <w:r>
        <w:t>*la symétrie centrale : c’est une transformation du plan qui envoit tout point –de l’autre côté du centre</w:t>
      </w:r>
    </w:p>
    <w:p w:rsidR="00B62F39" w:rsidRDefault="00B62F39" w:rsidP="00B62F39">
      <w:r>
        <w:t>-sur la droite passant par le point et le centre</w:t>
      </w:r>
    </w:p>
    <w:p w:rsidR="00B62F39" w:rsidRDefault="00B62F39" w:rsidP="00B62F39">
      <w:r>
        <w:t>-à une même distance du centre.</w:t>
      </w:r>
    </w:p>
    <w:p w:rsidR="00B62F39" w:rsidRPr="00B62F39" w:rsidRDefault="00B62F39" w:rsidP="00B62F39"/>
    <w:sectPr w:rsidR="00B62F39" w:rsidRPr="00B62F39" w:rsidSect="00FF5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compat/>
  <w:rsids>
    <w:rsidRoot w:val="000D7319"/>
    <w:rsid w:val="000D7319"/>
    <w:rsid w:val="00534E84"/>
    <w:rsid w:val="00B62F39"/>
    <w:rsid w:val="00FF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D2"/>
  </w:style>
  <w:style w:type="paragraph" w:styleId="Titre1">
    <w:name w:val="heading 1"/>
    <w:basedOn w:val="Normal"/>
    <w:next w:val="Normal"/>
    <w:link w:val="Titre1Car"/>
    <w:uiPriority w:val="9"/>
    <w:qFormat/>
    <w:rsid w:val="000D7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2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319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D73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D73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0D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62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be/url?sa=i&amp;rct=j&amp;q=&amp;esrc=s&amp;source=images&amp;cd=&amp;cad=rja&amp;docid=6MtqpUrk_4o2AM&amp;tbnid=bATCUegD2RueTM:&amp;ved=0CAUQjRw&amp;url=http%3A%2F%2Fwww.mathovore.fr%2Fconstruction-et-symetrie-axiale-exercices-maths-1592.php&amp;ei=5qsHU_ZmxJPQBce7gbgF&amp;bvm=bv.61725948,d.bGE&amp;psig=AFQjCNEcfeX3gQjwiz4oZCtm3UxKOmgwOA&amp;ust=139309732193693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www.google.be/url?sa=i&amp;rct=j&amp;q=&amp;esrc=s&amp;source=images&amp;cd=&amp;cad=rja&amp;docid=lAQ4Uln4IpfWOM&amp;tbnid=fcmf-BD82jUp-M:&amp;ved=0CAUQjRw&amp;url=http%3A%2F%2Fwww.mon-instit.fr%2Fce2%2Fmathematiques-1%2Fce2-la-symetrie.html&amp;ei=A6kHU7a9H8Pa0QXau4CwDQ&amp;bvm=bv.61725948,d.bGE&amp;psig=AFQjCNEcfeX3gQjwiz4oZCtm3UxKOmgwOA&amp;ust=1393097321936933" TargetMode="External"/><Relationship Id="rId10" Type="http://schemas.openxmlformats.org/officeDocument/2006/relationships/image" Target="media/image4.gif"/><Relationship Id="rId4" Type="http://schemas.openxmlformats.org/officeDocument/2006/relationships/image" Target="media/image1.jpeg"/><Relationship Id="rId9" Type="http://schemas.openxmlformats.org/officeDocument/2006/relationships/hyperlink" Target="http://www.google.be/url?sa=i&amp;rct=j&amp;q=&amp;esrc=s&amp;source=images&amp;cd=&amp;cad=rja&amp;docid=QkEF3NU8IdGycM&amp;tbnid=XQvVBISzRLFJDM:&amp;ved=0CAUQjRw&amp;url=http%3A%2F%2Fsymetrie1.0.free.fr%2Fsymetrie%2F&amp;ei=K6wHU9aACYOb0QWzkICYCQ&amp;bvm=bv.61725948,d.bGE&amp;psig=AFQjCNEcfeX3gQjwiz4oZCtm3UxKOmgwOA&amp;ust=139309732193693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</dc:creator>
  <cp:keywords/>
  <dc:description/>
  <cp:lastModifiedBy>Elodie</cp:lastModifiedBy>
  <cp:revision>3</cp:revision>
  <dcterms:created xsi:type="dcterms:W3CDTF">2014-02-21T19:29:00Z</dcterms:created>
  <dcterms:modified xsi:type="dcterms:W3CDTF">2014-02-21T19:50:00Z</dcterms:modified>
</cp:coreProperties>
</file>