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B" w:rsidRDefault="00682F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3664424</wp:posOffset>
                </wp:positionH>
                <wp:positionV relativeFrom="paragraph">
                  <wp:posOffset>327262</wp:posOffset>
                </wp:positionV>
                <wp:extent cx="2552131" cy="361950"/>
                <wp:effectExtent l="0" t="0" r="1968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31" cy="3619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288.55pt;margin-top:25.75pt;width:200.9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" filled="f" strokecolor="#243f60 [1604]" strokeweight=".25pt"/>
            </w:pict>
          </mc:Fallback>
        </mc:AlternateContent>
      </w:r>
      <w:r w:rsidR="00B52FD6"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9048750</wp:posOffset>
                </wp:positionH>
                <wp:positionV relativeFrom="paragraph">
                  <wp:posOffset>-228600</wp:posOffset>
                </wp:positionV>
                <wp:extent cx="685800" cy="5524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5245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712.5pt;margin-top:-18pt;width:54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" filled="f" strokecolor="#243f60 [1604]" strokeweight=".25pt"/>
            </w:pict>
          </mc:Fallback>
        </mc:AlternateContent>
      </w:r>
      <w:r w:rsidR="00B52FD6" w:rsidRPr="00B52FD6">
        <w:rPr>
          <w:rFonts w:ascii="Comic Sans MS" w:hAnsi="Comic Sans MS"/>
          <w:sz w:val="24"/>
          <w:szCs w:val="24"/>
        </w:rPr>
        <w:t>Prénom ______________________</w:t>
      </w:r>
      <w:r w:rsidR="00B52FD6">
        <w:rPr>
          <w:rFonts w:ascii="Comic Sans MS" w:hAnsi="Comic Sans MS"/>
          <w:sz w:val="24"/>
          <w:szCs w:val="24"/>
        </w:rPr>
        <w:t xml:space="preserve">________                                            </w:t>
      </w:r>
      <w:r w:rsidR="00B52FD6" w:rsidRPr="00B52FD6">
        <w:rPr>
          <w:rFonts w:ascii="Comic Sans MS" w:hAnsi="Comic Sans MS"/>
          <w:sz w:val="24"/>
          <w:szCs w:val="24"/>
        </w:rPr>
        <w:t xml:space="preserve">  Date __________________________</w:t>
      </w:r>
    </w:p>
    <w:p w:rsidR="00B52FD6" w:rsidRDefault="00B52FD6" w:rsidP="00B52FD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Evaluation sur le nombre 1000.</w:t>
      </w:r>
    </w:p>
    <w:p w:rsidR="00682F09" w:rsidRDefault="00682F09" w:rsidP="00B52FD6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40"/>
        <w:gridCol w:w="370"/>
        <w:gridCol w:w="370"/>
        <w:gridCol w:w="740"/>
        <w:gridCol w:w="740"/>
        <w:gridCol w:w="740"/>
        <w:gridCol w:w="740"/>
        <w:gridCol w:w="370"/>
        <w:gridCol w:w="370"/>
        <w:gridCol w:w="740"/>
        <w:gridCol w:w="740"/>
        <w:gridCol w:w="740"/>
        <w:gridCol w:w="740"/>
        <w:gridCol w:w="370"/>
        <w:gridCol w:w="370"/>
        <w:gridCol w:w="740"/>
        <w:gridCol w:w="740"/>
        <w:gridCol w:w="740"/>
        <w:gridCol w:w="740"/>
        <w:gridCol w:w="370"/>
        <w:gridCol w:w="370"/>
        <w:gridCol w:w="740"/>
        <w:gridCol w:w="740"/>
      </w:tblGrid>
      <w:tr w:rsidR="00DF0D34" w:rsidRPr="00DF0D34" w:rsidTr="00682F09">
        <w:trPr>
          <w:trHeight w:hRule="exact" w:val="56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799" w:type="dxa"/>
            <w:gridSpan w:val="24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0D34">
              <w:rPr>
                <w:rFonts w:ascii="Comic Sans MS" w:hAnsi="Comic Sans MS"/>
                <w:sz w:val="28"/>
                <w:szCs w:val="28"/>
              </w:rPr>
              <w:t>1 000</w:t>
            </w:r>
          </w:p>
        </w:tc>
      </w:tr>
      <w:tr w:rsidR="00DF0D34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F0D34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7399" w:type="dxa"/>
            <w:gridSpan w:val="1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00" w:type="dxa"/>
            <w:gridSpan w:val="1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F0D34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479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F0D34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59" w:type="dxa"/>
            <w:gridSpan w:val="5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F0D34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1849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F0D34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DF0D34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699" w:type="dxa"/>
            <w:gridSpan w:val="6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00" w:type="dxa"/>
            <w:gridSpan w:val="6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00" w:type="dxa"/>
            <w:gridSpan w:val="6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00" w:type="dxa"/>
            <w:gridSpan w:val="6"/>
            <w:vAlign w:val="center"/>
          </w:tcPr>
          <w:p w:rsidR="00DF0D34" w:rsidRPr="00DF0D34" w:rsidRDefault="00DF0D34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003A0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1099" w:type="dxa"/>
            <w:gridSpan w:val="18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00" w:type="dxa"/>
            <w:gridSpan w:val="6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003A0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79" w:type="dxa"/>
            <w:gridSpan w:val="8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620" w:type="dxa"/>
            <w:gridSpan w:val="16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003A0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11839" w:type="dxa"/>
            <w:gridSpan w:val="19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003A0" w:rsidRPr="00DF0D34" w:rsidTr="00682F09">
        <w:trPr>
          <w:trHeight w:hRule="exact" w:val="737"/>
        </w:trPr>
        <w:tc>
          <w:tcPr>
            <w:tcW w:w="739" w:type="dxa"/>
            <w:tcBorders>
              <w:top w:val="nil"/>
              <w:left w:val="nil"/>
              <w:bottom w:val="nil"/>
            </w:tcBorders>
            <w:vAlign w:val="center"/>
          </w:tcPr>
          <w:p w:rsidR="009003A0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919" w:type="dxa"/>
            <w:gridSpan w:val="10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80" w:type="dxa"/>
            <w:gridSpan w:val="14"/>
            <w:vAlign w:val="center"/>
          </w:tcPr>
          <w:p w:rsidR="009003A0" w:rsidRPr="00DF0D34" w:rsidRDefault="009003A0" w:rsidP="00DF0D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82F09" w:rsidRDefault="00682F09" w:rsidP="009003A0">
      <w:pPr>
        <w:rPr>
          <w:rFonts w:ascii="Comic Sans MS" w:hAnsi="Comic Sans MS"/>
          <w:sz w:val="24"/>
          <w:szCs w:val="24"/>
          <w:u w:val="single"/>
        </w:rPr>
      </w:pPr>
    </w:p>
    <w:p w:rsidR="00B52FD6" w:rsidRPr="00682F09" w:rsidRDefault="00682F09" w:rsidP="009003A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266700</wp:posOffset>
                </wp:positionV>
                <wp:extent cx="8705850" cy="11239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0" cy="11239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58.5pt;margin-top:21pt;width:685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" filled="f" strokecolor="#243f60 [1604]" strokeweight="2pt">
                <v:stroke dashstyle="1 1"/>
              </v:roundrect>
            </w:pict>
          </mc:Fallback>
        </mc:AlternateContent>
      </w:r>
      <w:r w:rsidR="009003A0" w:rsidRPr="00682F09">
        <w:rPr>
          <w:rFonts w:ascii="Comic Sans MS" w:hAnsi="Comic Sans MS"/>
          <w:sz w:val="24"/>
          <w:szCs w:val="24"/>
          <w:u w:val="single"/>
        </w:rPr>
        <w:t>1. Dans le tableau, colorie certaines  cases avec tes crayons de couleurs :</w:t>
      </w:r>
    </w:p>
    <w:p w:rsidR="009003A0" w:rsidRPr="00682F09" w:rsidRDefault="009003A0" w:rsidP="009003A0">
      <w:pPr>
        <w:rPr>
          <w:rFonts w:ascii="Comic Sans MS" w:hAnsi="Comic Sans MS"/>
          <w:sz w:val="24"/>
          <w:szCs w:val="24"/>
          <w:u w:val="single"/>
        </w:rPr>
        <w:sectPr w:rsidR="009003A0" w:rsidRPr="00682F09" w:rsidSect="00B52FD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1 000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proofErr w:type="gramStart"/>
      <w:r>
        <w:rPr>
          <w:rFonts w:ascii="Comic Sans MS" w:hAnsi="Comic Sans MS"/>
          <w:sz w:val="24"/>
          <w:szCs w:val="24"/>
        </w:rPr>
        <w:t xml:space="preserve"> rouge</w:t>
      </w:r>
      <w:proofErr w:type="gramEnd"/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500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proofErr w:type="gramStart"/>
      <w:r>
        <w:rPr>
          <w:rFonts w:ascii="Comic Sans MS" w:hAnsi="Comic Sans MS"/>
          <w:sz w:val="24"/>
          <w:szCs w:val="24"/>
        </w:rPr>
        <w:t xml:space="preserve"> rose</w:t>
      </w:r>
      <w:proofErr w:type="gramEnd"/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250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Bleu clair</w:t>
      </w:r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125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proofErr w:type="gramStart"/>
      <w:r>
        <w:rPr>
          <w:rFonts w:ascii="Comic Sans MS" w:hAnsi="Comic Sans MS"/>
          <w:sz w:val="24"/>
          <w:szCs w:val="24"/>
        </w:rPr>
        <w:t xml:space="preserve"> bleu</w:t>
      </w:r>
      <w:proofErr w:type="gramEnd"/>
      <w:r>
        <w:rPr>
          <w:rFonts w:ascii="Comic Sans MS" w:hAnsi="Comic Sans MS"/>
          <w:sz w:val="24"/>
          <w:szCs w:val="24"/>
        </w:rPr>
        <w:t xml:space="preserve"> foncé</w:t>
      </w:r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200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proofErr w:type="gramStart"/>
      <w:r>
        <w:rPr>
          <w:rFonts w:ascii="Comic Sans MS" w:hAnsi="Comic Sans MS"/>
          <w:sz w:val="24"/>
          <w:szCs w:val="24"/>
        </w:rPr>
        <w:t xml:space="preserve"> jaune</w:t>
      </w:r>
      <w:proofErr w:type="gramEnd"/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100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proofErr w:type="gramStart"/>
      <w:r>
        <w:rPr>
          <w:rFonts w:ascii="Comic Sans MS" w:hAnsi="Comic Sans MS"/>
          <w:sz w:val="24"/>
          <w:szCs w:val="24"/>
        </w:rPr>
        <w:t xml:space="preserve"> brun</w:t>
      </w:r>
      <w:proofErr w:type="gramEnd"/>
    </w:p>
    <w:p w:rsidR="009003A0" w:rsidRDefault="009003A0" w:rsidP="009003A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50 </w:t>
      </w:r>
      <w:r w:rsidRPr="009003A0">
        <w:rPr>
          <w:rFonts w:ascii="Comic Sans MS" w:hAnsi="Comic Sans MS"/>
          <w:sz w:val="24"/>
          <w:szCs w:val="24"/>
        </w:rPr>
        <w:sym w:font="Wingdings" w:char="F0E0"/>
      </w:r>
      <w:proofErr w:type="gramStart"/>
      <w:r>
        <w:rPr>
          <w:rFonts w:ascii="Comic Sans MS" w:hAnsi="Comic Sans MS"/>
          <w:sz w:val="24"/>
          <w:szCs w:val="24"/>
        </w:rPr>
        <w:t xml:space="preserve"> mauve</w:t>
      </w:r>
      <w:proofErr w:type="gramEnd"/>
    </w:p>
    <w:p w:rsidR="009003A0" w:rsidRDefault="009003A0" w:rsidP="009003A0">
      <w:pPr>
        <w:rPr>
          <w:rFonts w:ascii="Comic Sans MS" w:hAnsi="Comic Sans MS"/>
          <w:sz w:val="24"/>
          <w:szCs w:val="24"/>
        </w:rPr>
        <w:sectPr w:rsidR="009003A0" w:rsidSect="00682F0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682F09" w:rsidRDefault="00682F09" w:rsidP="009003A0">
      <w:pPr>
        <w:rPr>
          <w:rFonts w:ascii="Comic Sans MS" w:hAnsi="Comic Sans MS"/>
          <w:sz w:val="24"/>
          <w:szCs w:val="24"/>
          <w:u w:val="single"/>
        </w:rPr>
      </w:pPr>
    </w:p>
    <w:p w:rsidR="009003A0" w:rsidRPr="00682F09" w:rsidRDefault="009003A0" w:rsidP="009003A0">
      <w:pPr>
        <w:rPr>
          <w:rFonts w:ascii="Comic Sans MS" w:hAnsi="Comic Sans MS"/>
          <w:sz w:val="24"/>
          <w:szCs w:val="24"/>
          <w:u w:val="single"/>
        </w:rPr>
      </w:pPr>
      <w:r w:rsidRPr="00682F09">
        <w:rPr>
          <w:rFonts w:ascii="Comic Sans MS" w:hAnsi="Comic Sans MS"/>
          <w:sz w:val="24"/>
          <w:szCs w:val="24"/>
          <w:u w:val="single"/>
        </w:rPr>
        <w:t>2. Inscris</w:t>
      </w:r>
      <w:r w:rsidR="00682F09">
        <w:rPr>
          <w:rFonts w:ascii="Comic Sans MS" w:hAnsi="Comic Sans MS"/>
          <w:sz w:val="24"/>
          <w:szCs w:val="24"/>
          <w:u w:val="single"/>
        </w:rPr>
        <w:t>, DANS LE TABLEAU,  les valeurs des</w:t>
      </w:r>
      <w:r w:rsidRPr="00682F09">
        <w:rPr>
          <w:rFonts w:ascii="Comic Sans MS" w:hAnsi="Comic Sans MS"/>
          <w:sz w:val="24"/>
          <w:szCs w:val="24"/>
          <w:u w:val="single"/>
        </w:rPr>
        <w:t xml:space="preserve"> cases des lignes 7, 8, 9 et 10</w:t>
      </w:r>
    </w:p>
    <w:p w:rsidR="00682F09" w:rsidRDefault="00682F09" w:rsidP="009003A0">
      <w:pPr>
        <w:rPr>
          <w:rFonts w:ascii="Comic Sans MS" w:hAnsi="Comic Sans MS"/>
          <w:sz w:val="24"/>
          <w:szCs w:val="24"/>
        </w:rPr>
      </w:pPr>
    </w:p>
    <w:p w:rsidR="00682F09" w:rsidRPr="00682F09" w:rsidRDefault="00682F09" w:rsidP="009003A0">
      <w:pPr>
        <w:rPr>
          <w:rFonts w:ascii="Comic Sans MS" w:hAnsi="Comic Sans MS"/>
          <w:sz w:val="24"/>
          <w:szCs w:val="24"/>
          <w:u w:val="single"/>
        </w:rPr>
      </w:pPr>
      <w:r w:rsidRPr="00682F09">
        <w:rPr>
          <w:rFonts w:ascii="Comic Sans MS" w:hAnsi="Comic Sans MS"/>
          <w:sz w:val="24"/>
          <w:szCs w:val="24"/>
          <w:u w:val="single"/>
        </w:rPr>
        <w:t>3.  En observant le tableau, inscris 2 calculs</w:t>
      </w:r>
      <w:r>
        <w:rPr>
          <w:rFonts w:ascii="Comic Sans MS" w:hAnsi="Comic Sans MS"/>
          <w:sz w:val="24"/>
          <w:szCs w:val="24"/>
          <w:u w:val="single"/>
        </w:rPr>
        <w:t xml:space="preserve"> différents </w:t>
      </w:r>
      <w:r w:rsidRPr="00682F09">
        <w:rPr>
          <w:rFonts w:ascii="Comic Sans MS" w:hAnsi="Comic Sans MS"/>
          <w:sz w:val="24"/>
          <w:szCs w:val="24"/>
          <w:u w:val="single"/>
        </w:rPr>
        <w:t xml:space="preserve"> pour chaque ligne.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536"/>
        <w:gridCol w:w="4536"/>
      </w:tblGrid>
      <w:tr w:rsidR="00682F09" w:rsidTr="00682F09">
        <w:trPr>
          <w:trHeight w:val="340"/>
          <w:jc w:val="center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682F09" w:rsidRDefault="00682F09" w:rsidP="00682F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 1 :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 2 :</w:t>
            </w: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1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2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3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4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Ligne5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6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7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8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9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F09" w:rsidTr="00682F09">
        <w:trPr>
          <w:trHeight w:val="510"/>
          <w:jc w:val="center"/>
        </w:trPr>
        <w:tc>
          <w:tcPr>
            <w:tcW w:w="1701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Ligne 10</w:t>
            </w: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2F09" w:rsidRDefault="00682F09" w:rsidP="00682F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52FD6" w:rsidRPr="00B52FD6" w:rsidRDefault="00B52FD6" w:rsidP="00682F0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B52FD6" w:rsidRPr="00B52FD6" w:rsidSect="009003A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D6"/>
    <w:rsid w:val="00682F09"/>
    <w:rsid w:val="008D45AB"/>
    <w:rsid w:val="009003A0"/>
    <w:rsid w:val="00B52FD6"/>
    <w:rsid w:val="00D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F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F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F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F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1</cp:revision>
  <dcterms:created xsi:type="dcterms:W3CDTF">2014-09-27T06:41:00Z</dcterms:created>
  <dcterms:modified xsi:type="dcterms:W3CDTF">2014-09-27T07:21:00Z</dcterms:modified>
</cp:coreProperties>
</file>