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B6" w:rsidRDefault="0060497E" w:rsidP="0060497E">
      <w:pPr>
        <w:jc w:val="center"/>
        <w:rPr>
          <w:rFonts w:ascii="Century Schoolbook" w:hAnsi="Century Schoolbook"/>
          <w:sz w:val="36"/>
          <w:szCs w:val="36"/>
        </w:rPr>
      </w:pPr>
      <w:r w:rsidRPr="0060497E">
        <w:rPr>
          <w:rFonts w:ascii="Century Schoolbook" w:hAnsi="Century Schoolbook"/>
          <w:sz w:val="36"/>
          <w:szCs w:val="36"/>
        </w:rPr>
        <w:t>DEVELOPPER LE RAPPORT AU MONDE</w:t>
      </w:r>
    </w:p>
    <w:p w:rsidR="0060497E" w:rsidRDefault="0060497E" w:rsidP="0060497E">
      <w:pPr>
        <w:jc w:val="center"/>
        <w:rPr>
          <w:rFonts w:ascii="Garamond" w:hAnsi="Garamond"/>
          <w:sz w:val="44"/>
          <w:szCs w:val="44"/>
          <w:u w:val="dotted"/>
        </w:rPr>
      </w:pPr>
      <w:r w:rsidRPr="0060497E">
        <w:rPr>
          <w:rFonts w:ascii="Garamond" w:hAnsi="Garamond"/>
          <w:sz w:val="44"/>
          <w:szCs w:val="44"/>
          <w:u w:val="dotted"/>
        </w:rPr>
        <w:t>Le rapport à l’environnement</w:t>
      </w:r>
    </w:p>
    <w:p w:rsidR="0060497E" w:rsidRDefault="0060497E" w:rsidP="0060497E">
      <w:pPr>
        <w:jc w:val="center"/>
        <w:rPr>
          <w:rFonts w:ascii="Garamond" w:hAnsi="Garamond"/>
          <w:sz w:val="44"/>
          <w:szCs w:val="44"/>
          <w:u w:val="dotted"/>
        </w:rPr>
      </w:pPr>
    </w:p>
    <w:p w:rsidR="0060497E" w:rsidRPr="0060497E" w:rsidRDefault="0060497E" w:rsidP="0060497E">
      <w:pPr>
        <w:jc w:val="center"/>
        <w:rPr>
          <w:rFonts w:ascii="Garamond" w:hAnsi="Garamond"/>
          <w:sz w:val="44"/>
          <w:szCs w:val="44"/>
          <w:u w:val="dotted"/>
        </w:rPr>
      </w:pPr>
    </w:p>
    <w:p w:rsidR="0060497E" w:rsidRDefault="00D125EA">
      <w:pPr>
        <w:jc w:val="center"/>
        <w:rPr>
          <w:rFonts w:ascii="Bradley Hand ITC" w:hAnsi="Bradley Hand ITC"/>
          <w:b/>
          <w:sz w:val="36"/>
          <w:szCs w:val="36"/>
          <w:u w:val="dotted"/>
        </w:rPr>
      </w:pPr>
      <w:r>
        <w:rPr>
          <w:noProof/>
          <w:lang w:eastAsia="fr-BE"/>
        </w:rPr>
        <w:drawing>
          <wp:inline distT="0" distB="0" distL="0" distR="0">
            <wp:extent cx="5762625" cy="4724400"/>
            <wp:effectExtent l="19050" t="0" r="9525" b="0"/>
            <wp:docPr id="7" name="Image 7" descr="http://static.skynetblogs.be/media/34505/dyn004_original_1024_768_jpeg_2508115_b68990df448d1b273aa947b6105ecf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skynetblogs.be/media/34505/dyn004_original_1024_768_jpeg_2508115_b68990df448d1b273aa947b6105ecfc1.jpg"/>
                    <pic:cNvPicPr>
                      <a:picLocks noChangeAspect="1" noChangeArrowheads="1"/>
                    </pic:cNvPicPr>
                  </pic:nvPicPr>
                  <pic:blipFill>
                    <a:blip r:embed="rId8" cstate="print"/>
                    <a:srcRect/>
                    <a:stretch>
                      <a:fillRect/>
                    </a:stretch>
                  </pic:blipFill>
                  <pic:spPr bwMode="auto">
                    <a:xfrm>
                      <a:off x="0" y="0"/>
                      <a:ext cx="5760720" cy="4722838"/>
                    </a:xfrm>
                    <a:prstGeom prst="ellipse">
                      <a:avLst/>
                    </a:prstGeom>
                    <a:ln>
                      <a:noFill/>
                    </a:ln>
                    <a:effectLst>
                      <a:softEdge rad="112500"/>
                    </a:effectLst>
                  </pic:spPr>
                </pic:pic>
              </a:graphicData>
            </a:graphic>
          </wp:inline>
        </w:drawing>
      </w:r>
    </w:p>
    <w:p w:rsidR="001A6C36" w:rsidRDefault="001A6C36">
      <w:pPr>
        <w:jc w:val="center"/>
        <w:rPr>
          <w:rFonts w:ascii="Bradley Hand ITC" w:hAnsi="Bradley Hand ITC"/>
          <w:b/>
          <w:sz w:val="36"/>
          <w:szCs w:val="36"/>
          <w:u w:val="dotted"/>
        </w:rPr>
      </w:pPr>
    </w:p>
    <w:p w:rsidR="001A6C36" w:rsidRDefault="001A6C36">
      <w:pPr>
        <w:jc w:val="center"/>
        <w:rPr>
          <w:rFonts w:ascii="Bradley Hand ITC" w:hAnsi="Bradley Hand ITC"/>
          <w:b/>
          <w:sz w:val="36"/>
          <w:szCs w:val="36"/>
          <w:u w:val="dotted"/>
        </w:rPr>
      </w:pPr>
    </w:p>
    <w:p w:rsidR="00D125EA" w:rsidRPr="00D125EA" w:rsidRDefault="00D125EA" w:rsidP="00D125EA">
      <w:pPr>
        <w:shd w:val="clear" w:color="auto" w:fill="FFFFFF"/>
        <w:spacing w:after="0" w:line="270" w:lineRule="atLeast"/>
        <w:outlineLvl w:val="2"/>
        <w:rPr>
          <w:rFonts w:ascii="Lucida Handwriting" w:eastAsia="Times New Roman" w:hAnsi="Lucida Handwriting" w:cs="Arial"/>
          <w:bCs/>
          <w:color w:val="333333"/>
          <w:sz w:val="18"/>
          <w:szCs w:val="18"/>
          <w:lang w:eastAsia="fr-BE"/>
        </w:rPr>
      </w:pPr>
      <w:r w:rsidRPr="00D125EA">
        <w:rPr>
          <w:rFonts w:ascii="Lucida Handwriting" w:eastAsia="Times New Roman" w:hAnsi="Lucida Handwriting" w:cs="Arial"/>
          <w:bCs/>
          <w:color w:val="333333"/>
          <w:sz w:val="18"/>
          <w:szCs w:val="18"/>
          <w:lang w:eastAsia="fr-BE"/>
        </w:rPr>
        <w:t>« Le</w:t>
      </w:r>
      <w:r w:rsidRPr="00AE133F">
        <w:rPr>
          <w:rFonts w:ascii="Lucida Handwriting" w:eastAsia="Times New Roman" w:hAnsi="Lucida Handwriting" w:cs="Arial"/>
          <w:bCs/>
          <w:color w:val="333333"/>
          <w:sz w:val="18"/>
          <w:szCs w:val="18"/>
          <w:lang w:eastAsia="fr-BE"/>
        </w:rPr>
        <w:t> </w:t>
      </w:r>
      <w:hyperlink r:id="rId9" w:history="1">
        <w:r w:rsidRPr="00AE133F">
          <w:rPr>
            <w:rFonts w:ascii="Lucida Handwriting" w:eastAsia="Times New Roman" w:hAnsi="Lucida Handwriting" w:cs="Arial"/>
            <w:bCs/>
            <w:color w:val="333333"/>
            <w:sz w:val="18"/>
            <w:szCs w:val="18"/>
            <w:lang w:eastAsia="fr-BE"/>
          </w:rPr>
          <w:t>monde</w:t>
        </w:r>
      </w:hyperlink>
      <w:r w:rsidRPr="00AE133F">
        <w:rPr>
          <w:rFonts w:ascii="Lucida Handwriting" w:eastAsia="Times New Roman" w:hAnsi="Lucida Handwriting" w:cs="Arial"/>
          <w:bCs/>
          <w:color w:val="333333"/>
          <w:sz w:val="18"/>
          <w:szCs w:val="18"/>
          <w:lang w:eastAsia="fr-BE"/>
        </w:rPr>
        <w:t> </w:t>
      </w:r>
      <w:r w:rsidRPr="00D125EA">
        <w:rPr>
          <w:rFonts w:ascii="Lucida Handwriting" w:eastAsia="Times New Roman" w:hAnsi="Lucida Handwriting" w:cs="Arial"/>
          <w:bCs/>
          <w:color w:val="333333"/>
          <w:sz w:val="18"/>
          <w:szCs w:val="18"/>
          <w:lang w:eastAsia="fr-BE"/>
        </w:rPr>
        <w:t>est un</w:t>
      </w:r>
      <w:r w:rsidRPr="00AE133F">
        <w:rPr>
          <w:rFonts w:ascii="Lucida Handwriting" w:eastAsia="Times New Roman" w:hAnsi="Lucida Handwriting" w:cs="Arial"/>
          <w:bCs/>
          <w:color w:val="333333"/>
          <w:sz w:val="18"/>
          <w:szCs w:val="18"/>
          <w:lang w:eastAsia="fr-BE"/>
        </w:rPr>
        <w:t> </w:t>
      </w:r>
      <w:hyperlink r:id="rId10" w:history="1">
        <w:r w:rsidRPr="00AE133F">
          <w:rPr>
            <w:rFonts w:ascii="Lucida Handwriting" w:eastAsia="Times New Roman" w:hAnsi="Lucida Handwriting" w:cs="Arial"/>
            <w:bCs/>
            <w:color w:val="333333"/>
            <w:sz w:val="18"/>
            <w:szCs w:val="18"/>
            <w:lang w:eastAsia="fr-BE"/>
          </w:rPr>
          <w:t>endroit</w:t>
        </w:r>
      </w:hyperlink>
      <w:r w:rsidRPr="00AE133F">
        <w:rPr>
          <w:rFonts w:ascii="Lucida Handwriting" w:eastAsia="Times New Roman" w:hAnsi="Lucida Handwriting" w:cs="Arial"/>
          <w:bCs/>
          <w:color w:val="333333"/>
          <w:sz w:val="18"/>
          <w:szCs w:val="18"/>
          <w:lang w:eastAsia="fr-BE"/>
        </w:rPr>
        <w:t> </w:t>
      </w:r>
      <w:hyperlink r:id="rId11" w:history="1">
        <w:r w:rsidRPr="00AE133F">
          <w:rPr>
            <w:rFonts w:ascii="Lucida Handwriting" w:eastAsia="Times New Roman" w:hAnsi="Lucida Handwriting" w:cs="Arial"/>
            <w:bCs/>
            <w:color w:val="333333"/>
            <w:sz w:val="18"/>
            <w:szCs w:val="18"/>
            <w:lang w:eastAsia="fr-BE"/>
          </w:rPr>
          <w:t>magnifique</w:t>
        </w:r>
      </w:hyperlink>
      <w:r w:rsidRPr="00AE133F">
        <w:rPr>
          <w:rFonts w:ascii="Lucida Handwriting" w:eastAsia="Times New Roman" w:hAnsi="Lucida Handwriting" w:cs="Arial"/>
          <w:bCs/>
          <w:color w:val="333333"/>
          <w:sz w:val="18"/>
          <w:szCs w:val="18"/>
          <w:lang w:eastAsia="fr-BE"/>
        </w:rPr>
        <w:t> </w:t>
      </w:r>
      <w:r w:rsidRPr="00D125EA">
        <w:rPr>
          <w:rFonts w:ascii="Lucida Handwriting" w:eastAsia="Times New Roman" w:hAnsi="Lucida Handwriting" w:cs="Arial"/>
          <w:bCs/>
          <w:color w:val="333333"/>
          <w:sz w:val="18"/>
          <w:szCs w:val="18"/>
          <w:lang w:eastAsia="fr-BE"/>
        </w:rPr>
        <w:t>pour</w:t>
      </w:r>
      <w:r w:rsidRPr="00AE133F">
        <w:rPr>
          <w:rFonts w:ascii="Lucida Handwriting" w:eastAsia="Times New Roman" w:hAnsi="Lucida Handwriting" w:cs="Arial"/>
          <w:bCs/>
          <w:color w:val="333333"/>
          <w:sz w:val="18"/>
          <w:szCs w:val="18"/>
          <w:lang w:eastAsia="fr-BE"/>
        </w:rPr>
        <w:t> </w:t>
      </w:r>
      <w:hyperlink r:id="rId12" w:history="1">
        <w:r w:rsidRPr="00AE133F">
          <w:rPr>
            <w:rFonts w:ascii="Lucida Handwriting" w:eastAsia="Times New Roman" w:hAnsi="Lucida Handwriting" w:cs="Arial"/>
            <w:bCs/>
            <w:color w:val="333333"/>
            <w:sz w:val="18"/>
            <w:szCs w:val="18"/>
            <w:lang w:eastAsia="fr-BE"/>
          </w:rPr>
          <w:t>lequel</w:t>
        </w:r>
      </w:hyperlink>
      <w:r w:rsidRPr="00AE133F">
        <w:rPr>
          <w:rFonts w:ascii="Lucida Handwriting" w:eastAsia="Times New Roman" w:hAnsi="Lucida Handwriting" w:cs="Arial"/>
          <w:bCs/>
          <w:color w:val="333333"/>
          <w:sz w:val="18"/>
          <w:szCs w:val="18"/>
          <w:lang w:eastAsia="fr-BE"/>
        </w:rPr>
        <w:t> </w:t>
      </w:r>
      <w:r w:rsidRPr="00D125EA">
        <w:rPr>
          <w:rFonts w:ascii="Lucida Handwriting" w:eastAsia="Times New Roman" w:hAnsi="Lucida Handwriting" w:cs="Arial"/>
          <w:bCs/>
          <w:color w:val="333333"/>
          <w:sz w:val="18"/>
          <w:szCs w:val="18"/>
          <w:lang w:eastAsia="fr-BE"/>
        </w:rPr>
        <w:t>il</w:t>
      </w:r>
      <w:r w:rsidRPr="00AE133F">
        <w:rPr>
          <w:rFonts w:ascii="Lucida Handwriting" w:eastAsia="Times New Roman" w:hAnsi="Lucida Handwriting" w:cs="Arial"/>
          <w:bCs/>
          <w:color w:val="333333"/>
          <w:sz w:val="18"/>
          <w:szCs w:val="18"/>
          <w:lang w:eastAsia="fr-BE"/>
        </w:rPr>
        <w:t> </w:t>
      </w:r>
      <w:hyperlink r:id="rId13" w:history="1">
        <w:r w:rsidRPr="00AE133F">
          <w:rPr>
            <w:rFonts w:ascii="Lucida Handwriting" w:eastAsia="Times New Roman" w:hAnsi="Lucida Handwriting" w:cs="Arial"/>
            <w:bCs/>
            <w:color w:val="333333"/>
            <w:sz w:val="18"/>
            <w:szCs w:val="18"/>
            <w:lang w:eastAsia="fr-BE"/>
          </w:rPr>
          <w:t>vaut</w:t>
        </w:r>
      </w:hyperlink>
      <w:r w:rsidRPr="00AE133F">
        <w:rPr>
          <w:rFonts w:ascii="Lucida Handwriting" w:eastAsia="Times New Roman" w:hAnsi="Lucida Handwriting" w:cs="Arial"/>
          <w:bCs/>
          <w:color w:val="333333"/>
          <w:sz w:val="18"/>
          <w:szCs w:val="18"/>
          <w:lang w:eastAsia="fr-BE"/>
        </w:rPr>
        <w:t> </w:t>
      </w:r>
      <w:r w:rsidRPr="00D125EA">
        <w:rPr>
          <w:rFonts w:ascii="Lucida Handwriting" w:eastAsia="Times New Roman" w:hAnsi="Lucida Handwriting" w:cs="Arial"/>
          <w:bCs/>
          <w:color w:val="333333"/>
          <w:sz w:val="18"/>
          <w:szCs w:val="18"/>
          <w:lang w:eastAsia="fr-BE"/>
        </w:rPr>
        <w:t>la</w:t>
      </w:r>
      <w:r w:rsidRPr="00AE133F">
        <w:rPr>
          <w:rFonts w:ascii="Lucida Handwriting" w:eastAsia="Times New Roman" w:hAnsi="Lucida Handwriting" w:cs="Arial"/>
          <w:bCs/>
          <w:color w:val="333333"/>
          <w:sz w:val="18"/>
          <w:szCs w:val="18"/>
          <w:lang w:eastAsia="fr-BE"/>
        </w:rPr>
        <w:t> </w:t>
      </w:r>
      <w:hyperlink r:id="rId14" w:history="1">
        <w:r w:rsidRPr="00AE133F">
          <w:rPr>
            <w:rFonts w:ascii="Lucida Handwriting" w:eastAsia="Times New Roman" w:hAnsi="Lucida Handwriting" w:cs="Arial"/>
            <w:bCs/>
            <w:color w:val="333333"/>
            <w:sz w:val="18"/>
            <w:szCs w:val="18"/>
            <w:lang w:eastAsia="fr-BE"/>
          </w:rPr>
          <w:t>peine</w:t>
        </w:r>
      </w:hyperlink>
      <w:r w:rsidRPr="00AE133F">
        <w:rPr>
          <w:rFonts w:ascii="Lucida Handwriting" w:eastAsia="Times New Roman" w:hAnsi="Lucida Handwriting" w:cs="Arial"/>
          <w:bCs/>
          <w:color w:val="333333"/>
          <w:sz w:val="18"/>
          <w:szCs w:val="18"/>
          <w:lang w:eastAsia="fr-BE"/>
        </w:rPr>
        <w:t xml:space="preserve"> </w:t>
      </w:r>
      <w:r w:rsidRPr="00D125EA">
        <w:rPr>
          <w:rFonts w:ascii="Lucida Handwriting" w:eastAsia="Times New Roman" w:hAnsi="Lucida Handwriting" w:cs="Arial"/>
          <w:bCs/>
          <w:color w:val="333333"/>
          <w:sz w:val="18"/>
          <w:szCs w:val="18"/>
          <w:lang w:eastAsia="fr-BE"/>
        </w:rPr>
        <w:t>de se</w:t>
      </w:r>
      <w:r w:rsidRPr="00AE133F">
        <w:rPr>
          <w:rFonts w:ascii="Lucida Handwriting" w:eastAsia="Times New Roman" w:hAnsi="Lucida Handwriting" w:cs="Arial"/>
          <w:bCs/>
          <w:color w:val="333333"/>
          <w:sz w:val="18"/>
          <w:szCs w:val="18"/>
          <w:lang w:eastAsia="fr-BE"/>
        </w:rPr>
        <w:t> </w:t>
      </w:r>
      <w:hyperlink r:id="rId15" w:history="1">
        <w:r w:rsidRPr="00AE133F">
          <w:rPr>
            <w:rFonts w:ascii="Lucida Handwriting" w:eastAsia="Times New Roman" w:hAnsi="Lucida Handwriting" w:cs="Arial"/>
            <w:bCs/>
            <w:color w:val="333333"/>
            <w:sz w:val="18"/>
            <w:szCs w:val="18"/>
            <w:lang w:eastAsia="fr-BE"/>
          </w:rPr>
          <w:t>battre</w:t>
        </w:r>
      </w:hyperlink>
      <w:r w:rsidRPr="00D125EA">
        <w:rPr>
          <w:rFonts w:ascii="Lucida Handwriting" w:eastAsia="Times New Roman" w:hAnsi="Lucida Handwriting" w:cs="Arial"/>
          <w:bCs/>
          <w:color w:val="333333"/>
          <w:sz w:val="18"/>
          <w:szCs w:val="18"/>
          <w:lang w:eastAsia="fr-BE"/>
        </w:rPr>
        <w:t>.  »</w:t>
      </w:r>
    </w:p>
    <w:p w:rsidR="00747E4B" w:rsidRPr="001A6C36" w:rsidRDefault="00D125EA" w:rsidP="001A6C36">
      <w:pPr>
        <w:shd w:val="clear" w:color="auto" w:fill="FFFFFF"/>
        <w:spacing w:after="0" w:line="210" w:lineRule="atLeast"/>
        <w:outlineLvl w:val="3"/>
        <w:rPr>
          <w:rFonts w:ascii="Garamond" w:eastAsia="Times New Roman" w:hAnsi="Garamond" w:cs="Arial"/>
          <w:b/>
          <w:bCs/>
          <w:color w:val="333333"/>
          <w:sz w:val="16"/>
          <w:szCs w:val="16"/>
          <w:lang w:eastAsia="fr-BE"/>
        </w:rPr>
      </w:pPr>
      <w:r w:rsidRPr="00AE133F">
        <w:rPr>
          <w:rFonts w:ascii="Lucida Handwriting" w:eastAsia="Times New Roman" w:hAnsi="Lucida Handwriting" w:cs="Arial"/>
          <w:bCs/>
          <w:color w:val="333333"/>
          <w:sz w:val="18"/>
          <w:szCs w:val="18"/>
          <w:lang w:eastAsia="fr-BE"/>
        </w:rPr>
        <w:t> </w:t>
      </w:r>
      <w:r w:rsidR="00AE133F">
        <w:rPr>
          <w:rFonts w:ascii="Lucida Handwriting" w:eastAsia="Times New Roman" w:hAnsi="Lucida Handwriting" w:cs="Arial"/>
          <w:bCs/>
          <w:color w:val="333333"/>
          <w:sz w:val="18"/>
          <w:szCs w:val="18"/>
          <w:lang w:eastAsia="fr-BE"/>
        </w:rPr>
        <w:t xml:space="preserve">                                                                                                          </w:t>
      </w:r>
      <w:hyperlink r:id="rId16" w:history="1">
        <w:r w:rsidRPr="00AE133F">
          <w:rPr>
            <w:rFonts w:ascii="Lucida Handwriting" w:eastAsia="Times New Roman" w:hAnsi="Lucida Handwriting" w:cs="Arial"/>
            <w:b/>
            <w:bCs/>
            <w:color w:val="333333"/>
            <w:sz w:val="16"/>
            <w:szCs w:val="16"/>
            <w:lang w:eastAsia="fr-BE"/>
          </w:rPr>
          <w:t>Ernest Hemingway</w:t>
        </w:r>
      </w:hyperlink>
    </w:p>
    <w:p w:rsidR="00747E4B" w:rsidRDefault="00747E4B" w:rsidP="006D3016">
      <w:pPr>
        <w:pStyle w:val="Paragraphedeliste"/>
        <w:ind w:left="0"/>
        <w:rPr>
          <w:rFonts w:ascii="Century" w:hAnsi="Century"/>
          <w:sz w:val="24"/>
          <w:szCs w:val="24"/>
        </w:rPr>
      </w:pPr>
    </w:p>
    <w:p w:rsidR="00747E4B" w:rsidRDefault="00747E4B" w:rsidP="006D3016">
      <w:pPr>
        <w:pStyle w:val="Paragraphedeliste"/>
        <w:ind w:left="0"/>
        <w:rPr>
          <w:rFonts w:ascii="Century" w:hAnsi="Century"/>
          <w:sz w:val="24"/>
          <w:szCs w:val="24"/>
        </w:rPr>
      </w:pPr>
    </w:p>
    <w:p w:rsidR="00747E4B" w:rsidRDefault="00747E4B" w:rsidP="006D3016">
      <w:pPr>
        <w:pStyle w:val="Paragraphedeliste"/>
        <w:ind w:left="0"/>
        <w:rPr>
          <w:rFonts w:ascii="Century" w:hAnsi="Century"/>
          <w:sz w:val="24"/>
          <w:szCs w:val="24"/>
        </w:rPr>
      </w:pPr>
    </w:p>
    <w:p w:rsidR="00286B78" w:rsidRPr="00286B78" w:rsidRDefault="00286B78" w:rsidP="00286B78"/>
    <w:p w:rsidR="00B87C35" w:rsidRPr="00AC0244" w:rsidRDefault="008E479A" w:rsidP="000A4E99">
      <w:pPr>
        <w:pStyle w:val="Paragraphedeliste"/>
        <w:numPr>
          <w:ilvl w:val="0"/>
          <w:numId w:val="25"/>
        </w:numPr>
        <w:rPr>
          <w:rFonts w:ascii="Century" w:hAnsi="Century"/>
          <w:b/>
          <w:sz w:val="24"/>
          <w:szCs w:val="24"/>
        </w:rPr>
      </w:pPr>
      <w:r w:rsidRPr="008E479A">
        <w:rPr>
          <w:rFonts w:ascii="Century" w:hAnsi="Century"/>
          <w:b/>
          <w:sz w:val="24"/>
          <w:szCs w:val="24"/>
        </w:rPr>
        <w:lastRenderedPageBreak/>
        <w:t>INTRODUCTIO</w:t>
      </w:r>
      <w:r w:rsidR="00AC0244">
        <w:rPr>
          <w:rFonts w:ascii="Century" w:hAnsi="Century"/>
          <w:b/>
          <w:sz w:val="24"/>
          <w:szCs w:val="24"/>
        </w:rPr>
        <w:t>N</w:t>
      </w:r>
    </w:p>
    <w:p w:rsidR="00907DF8" w:rsidRPr="008E479A" w:rsidRDefault="00105CA3" w:rsidP="00105CA3">
      <w:pPr>
        <w:pStyle w:val="Paragraphedeliste"/>
        <w:numPr>
          <w:ilvl w:val="0"/>
          <w:numId w:val="22"/>
        </w:numPr>
        <w:rPr>
          <w:rFonts w:ascii="Century" w:hAnsi="Century"/>
          <w:sz w:val="28"/>
          <w:szCs w:val="28"/>
        </w:rPr>
      </w:pPr>
      <w:r w:rsidRPr="000A4E99">
        <w:rPr>
          <w:rFonts w:ascii="Century" w:hAnsi="Century"/>
          <w:b/>
          <w:sz w:val="24"/>
          <w:szCs w:val="24"/>
          <w:u w:val="single"/>
        </w:rPr>
        <w:t>Analyse des images </w:t>
      </w:r>
      <w:r w:rsidRPr="008E479A">
        <w:rPr>
          <w:rFonts w:ascii="Century" w:hAnsi="Century"/>
          <w:sz w:val="28"/>
          <w:szCs w:val="28"/>
        </w:rPr>
        <w:t>:</w:t>
      </w:r>
    </w:p>
    <w:p w:rsidR="00105CA3" w:rsidRDefault="00105CA3" w:rsidP="00105CA3">
      <w:pPr>
        <w:pStyle w:val="Paragraphedeliste"/>
        <w:rPr>
          <w:rFonts w:ascii="Century" w:hAnsi="Century"/>
          <w:sz w:val="24"/>
          <w:szCs w:val="24"/>
        </w:rPr>
      </w:pPr>
    </w:p>
    <w:p w:rsidR="00105CA3" w:rsidRDefault="00105CA3" w:rsidP="00C95ED2">
      <w:pPr>
        <w:pStyle w:val="Paragraphedeliste"/>
        <w:numPr>
          <w:ilvl w:val="0"/>
          <w:numId w:val="19"/>
        </w:numPr>
        <w:ind w:left="709"/>
        <w:rPr>
          <w:rFonts w:ascii="Century" w:hAnsi="Century"/>
          <w:sz w:val="24"/>
          <w:szCs w:val="24"/>
        </w:rPr>
      </w:pPr>
      <w:r>
        <w:rPr>
          <w:rFonts w:ascii="Century" w:hAnsi="Century"/>
          <w:sz w:val="24"/>
          <w:szCs w:val="24"/>
        </w:rPr>
        <w:t xml:space="preserve">Quelle image </w:t>
      </w:r>
      <w:r w:rsidR="00D969E5">
        <w:rPr>
          <w:rFonts w:ascii="Century" w:hAnsi="Century"/>
          <w:sz w:val="24"/>
          <w:szCs w:val="24"/>
        </w:rPr>
        <w:t>as-tu choisies et décris là brièvement.</w:t>
      </w:r>
    </w:p>
    <w:p w:rsidR="00105CA3" w:rsidRDefault="00105CA3" w:rsidP="008E479A">
      <w:pPr>
        <w:pStyle w:val="Paragraphedeliste"/>
        <w:spacing w:line="360" w:lineRule="auto"/>
        <w:ind w:left="1211"/>
        <w:rPr>
          <w:rFonts w:ascii="Century" w:hAnsi="Century"/>
          <w:sz w:val="24"/>
          <w:szCs w:val="24"/>
        </w:rPr>
      </w:pPr>
      <w:r>
        <w:rPr>
          <w:rFonts w:ascii="Century" w:hAnsi="Century"/>
          <w:sz w:val="24"/>
          <w:szCs w:val="24"/>
        </w:rPr>
        <w:t>…………………………………………………………………………………………………………………………………………………………………………………………………………………………………………………………………………………………………………………………………………………….</w:t>
      </w:r>
    </w:p>
    <w:p w:rsidR="008E479A" w:rsidRPr="008E479A" w:rsidRDefault="008E479A" w:rsidP="008E479A">
      <w:pPr>
        <w:pStyle w:val="Paragraphedeliste"/>
        <w:spacing w:line="360" w:lineRule="auto"/>
        <w:ind w:left="1211"/>
        <w:rPr>
          <w:rFonts w:ascii="Century" w:hAnsi="Century"/>
          <w:sz w:val="24"/>
          <w:szCs w:val="24"/>
        </w:rPr>
      </w:pPr>
    </w:p>
    <w:p w:rsidR="00105CA3" w:rsidRDefault="00D969E5" w:rsidP="00C95ED2">
      <w:pPr>
        <w:pStyle w:val="Paragraphedeliste"/>
        <w:numPr>
          <w:ilvl w:val="0"/>
          <w:numId w:val="19"/>
        </w:numPr>
        <w:spacing w:line="360" w:lineRule="auto"/>
        <w:ind w:left="709"/>
        <w:rPr>
          <w:rFonts w:ascii="Century" w:hAnsi="Century"/>
          <w:sz w:val="24"/>
          <w:szCs w:val="24"/>
        </w:rPr>
      </w:pPr>
      <w:r>
        <w:rPr>
          <w:rFonts w:ascii="Century" w:hAnsi="Century"/>
          <w:sz w:val="24"/>
          <w:szCs w:val="24"/>
        </w:rPr>
        <w:t>Pourquoi l’as-tu choisie ?</w:t>
      </w:r>
    </w:p>
    <w:p w:rsidR="00D969E5" w:rsidRDefault="00D969E5" w:rsidP="00C95ED2">
      <w:pPr>
        <w:pStyle w:val="Paragraphedeliste"/>
        <w:spacing w:line="360" w:lineRule="auto"/>
        <w:ind w:left="709"/>
        <w:rPr>
          <w:rFonts w:ascii="Century" w:hAnsi="Century"/>
          <w:sz w:val="24"/>
          <w:szCs w:val="24"/>
        </w:rPr>
      </w:pPr>
      <w:r>
        <w:rPr>
          <w:rFonts w:ascii="Century" w:hAnsi="Century"/>
          <w:sz w:val="24"/>
          <w:szCs w:val="24"/>
        </w:rPr>
        <w:t>…………………………………………………………………………………………………………………………………………………………………………</w:t>
      </w:r>
    </w:p>
    <w:p w:rsidR="008E479A" w:rsidRDefault="008E479A" w:rsidP="00C95ED2">
      <w:pPr>
        <w:pStyle w:val="Paragraphedeliste"/>
        <w:spacing w:line="360" w:lineRule="auto"/>
        <w:ind w:left="709"/>
        <w:rPr>
          <w:rFonts w:ascii="Century" w:hAnsi="Century"/>
          <w:sz w:val="24"/>
          <w:szCs w:val="24"/>
        </w:rPr>
      </w:pPr>
    </w:p>
    <w:p w:rsidR="00D969E5" w:rsidRDefault="00B72E32" w:rsidP="00C95ED2">
      <w:pPr>
        <w:pStyle w:val="Paragraphedeliste"/>
        <w:numPr>
          <w:ilvl w:val="0"/>
          <w:numId w:val="19"/>
        </w:numPr>
        <w:spacing w:line="360" w:lineRule="auto"/>
        <w:ind w:left="709"/>
        <w:rPr>
          <w:rFonts w:ascii="Century" w:hAnsi="Century"/>
          <w:sz w:val="24"/>
          <w:szCs w:val="24"/>
        </w:rPr>
      </w:pPr>
      <w:r>
        <w:rPr>
          <w:rFonts w:ascii="Century" w:hAnsi="Century"/>
          <w:sz w:val="24"/>
          <w:szCs w:val="24"/>
        </w:rPr>
        <w:t>Quel nom donnerais-tu à cette image et justifie.</w:t>
      </w:r>
    </w:p>
    <w:p w:rsidR="00B72E32" w:rsidRDefault="00B72E32" w:rsidP="00C95ED2">
      <w:pPr>
        <w:spacing w:line="360" w:lineRule="auto"/>
        <w:ind w:left="709"/>
        <w:rPr>
          <w:rFonts w:ascii="Century" w:hAnsi="Century"/>
          <w:sz w:val="24"/>
          <w:szCs w:val="24"/>
        </w:rPr>
      </w:pPr>
      <w:r>
        <w:rPr>
          <w:rFonts w:ascii="Century" w:hAnsi="Century"/>
          <w:sz w:val="24"/>
          <w:szCs w:val="24"/>
        </w:rPr>
        <w:t>……………………………………………………………………………………..</w:t>
      </w:r>
    </w:p>
    <w:p w:rsidR="00B72E32" w:rsidRDefault="00B72E32" w:rsidP="00C95ED2">
      <w:pPr>
        <w:pStyle w:val="Paragraphedeliste"/>
        <w:numPr>
          <w:ilvl w:val="0"/>
          <w:numId w:val="19"/>
        </w:numPr>
        <w:spacing w:line="360" w:lineRule="auto"/>
        <w:ind w:left="709"/>
        <w:rPr>
          <w:rFonts w:ascii="Century" w:hAnsi="Century"/>
          <w:sz w:val="24"/>
          <w:szCs w:val="24"/>
        </w:rPr>
      </w:pPr>
      <w:r>
        <w:rPr>
          <w:rFonts w:ascii="Century" w:hAnsi="Century"/>
          <w:sz w:val="24"/>
          <w:szCs w:val="24"/>
        </w:rPr>
        <w:t>Dans le monde qui t’entoure qu’est-ce qui t’a marqué dernièrement ?</w:t>
      </w:r>
    </w:p>
    <w:p w:rsidR="00B72E32" w:rsidRDefault="00B72E32" w:rsidP="00C95ED2">
      <w:pPr>
        <w:pStyle w:val="Paragraphedeliste"/>
        <w:spacing w:line="360" w:lineRule="auto"/>
        <w:ind w:left="709"/>
        <w:rPr>
          <w:rFonts w:ascii="Century" w:hAnsi="Century"/>
          <w:sz w:val="24"/>
          <w:szCs w:val="24"/>
        </w:rPr>
      </w:pPr>
      <w:r>
        <w:rPr>
          <w:rFonts w:ascii="Century" w:hAnsi="Century"/>
          <w:sz w:val="24"/>
          <w:szCs w:val="24"/>
        </w:rPr>
        <w:t>…………………………………………………………………………………………………………………………………………………………………………..</w:t>
      </w:r>
    </w:p>
    <w:p w:rsidR="00B72E32" w:rsidRDefault="00B72E32" w:rsidP="00C95ED2">
      <w:pPr>
        <w:pStyle w:val="Paragraphedeliste"/>
        <w:numPr>
          <w:ilvl w:val="0"/>
          <w:numId w:val="19"/>
        </w:numPr>
        <w:spacing w:line="360" w:lineRule="auto"/>
        <w:ind w:left="709" w:hanging="283"/>
        <w:rPr>
          <w:rFonts w:ascii="Century" w:hAnsi="Century"/>
          <w:sz w:val="24"/>
          <w:szCs w:val="24"/>
        </w:rPr>
      </w:pPr>
      <w:r>
        <w:rPr>
          <w:rFonts w:ascii="Century" w:hAnsi="Century"/>
          <w:sz w:val="24"/>
          <w:szCs w:val="24"/>
        </w:rPr>
        <w:t>A ton avis quelle en est la cause ?</w:t>
      </w:r>
    </w:p>
    <w:p w:rsidR="00B72E32" w:rsidRDefault="00B72E32" w:rsidP="00B72E32">
      <w:pPr>
        <w:pStyle w:val="Paragraphedeliste"/>
        <w:spacing w:line="360" w:lineRule="auto"/>
        <w:ind w:left="1211"/>
        <w:rPr>
          <w:rFonts w:ascii="Century" w:hAnsi="Century"/>
          <w:sz w:val="24"/>
          <w:szCs w:val="24"/>
        </w:rPr>
      </w:pPr>
      <w:r>
        <w:rPr>
          <w:rFonts w:ascii="Century" w:hAnsi="Century"/>
          <w:sz w:val="24"/>
          <w:szCs w:val="24"/>
        </w:rPr>
        <w:t>…………………………………………………………………………………………………………………………………………………………………………</w:t>
      </w:r>
    </w:p>
    <w:p w:rsidR="008E479A" w:rsidRDefault="008E479A" w:rsidP="00B72E32">
      <w:pPr>
        <w:pStyle w:val="Paragraphedeliste"/>
        <w:spacing w:line="360" w:lineRule="auto"/>
        <w:ind w:left="1211"/>
        <w:rPr>
          <w:rFonts w:ascii="Century" w:hAnsi="Century"/>
          <w:sz w:val="24"/>
          <w:szCs w:val="24"/>
        </w:rPr>
      </w:pPr>
    </w:p>
    <w:p w:rsidR="008E479A" w:rsidRPr="00AC0244" w:rsidRDefault="008E479A" w:rsidP="00AC0244">
      <w:pPr>
        <w:pStyle w:val="Paragraphedeliste"/>
        <w:spacing w:line="360" w:lineRule="auto"/>
        <w:ind w:left="0"/>
        <w:rPr>
          <w:rFonts w:ascii="Century" w:hAnsi="Century"/>
          <w:b/>
          <w:i/>
          <w:sz w:val="24"/>
          <w:szCs w:val="24"/>
          <w:u w:val="single"/>
        </w:rPr>
      </w:pPr>
      <w:r w:rsidRPr="008E479A">
        <w:rPr>
          <w:rFonts w:ascii="Century" w:hAnsi="Century"/>
          <w:b/>
          <w:i/>
          <w:sz w:val="24"/>
          <w:szCs w:val="24"/>
          <w:u w:val="single"/>
        </w:rPr>
        <w:t>Par groupe de deux ou trois</w:t>
      </w:r>
    </w:p>
    <w:p w:rsidR="00B72E32" w:rsidRDefault="008E479A" w:rsidP="00B72E32">
      <w:pPr>
        <w:pStyle w:val="Paragraphedeliste"/>
        <w:numPr>
          <w:ilvl w:val="0"/>
          <w:numId w:val="19"/>
        </w:numPr>
        <w:spacing w:line="360" w:lineRule="auto"/>
        <w:rPr>
          <w:rFonts w:ascii="Century" w:hAnsi="Century"/>
          <w:sz w:val="24"/>
          <w:szCs w:val="24"/>
        </w:rPr>
      </w:pPr>
      <w:r>
        <w:rPr>
          <w:rFonts w:ascii="Century" w:hAnsi="Century"/>
          <w:sz w:val="24"/>
          <w:szCs w:val="24"/>
        </w:rPr>
        <w:t>D</w:t>
      </w:r>
      <w:r w:rsidR="00B72E32">
        <w:rPr>
          <w:rFonts w:ascii="Century" w:hAnsi="Century"/>
          <w:sz w:val="24"/>
          <w:szCs w:val="24"/>
        </w:rPr>
        <w:t>onne</w:t>
      </w:r>
      <w:r>
        <w:rPr>
          <w:rFonts w:ascii="Century" w:hAnsi="Century"/>
          <w:sz w:val="24"/>
          <w:szCs w:val="24"/>
        </w:rPr>
        <w:t>z</w:t>
      </w:r>
      <w:r w:rsidR="00B72E32">
        <w:rPr>
          <w:rFonts w:ascii="Century" w:hAnsi="Century"/>
          <w:sz w:val="24"/>
          <w:szCs w:val="24"/>
        </w:rPr>
        <w:t xml:space="preserve"> trois autres catastrophes ou intervention de l’homme sur la nature qui </w:t>
      </w:r>
      <w:r>
        <w:rPr>
          <w:rFonts w:ascii="Century" w:hAnsi="Century"/>
          <w:sz w:val="24"/>
          <w:szCs w:val="24"/>
        </w:rPr>
        <w:t xml:space="preserve">vous </w:t>
      </w:r>
      <w:proofErr w:type="gramStart"/>
      <w:r w:rsidR="00B72E32">
        <w:rPr>
          <w:rFonts w:ascii="Century" w:hAnsi="Century"/>
          <w:sz w:val="24"/>
          <w:szCs w:val="24"/>
        </w:rPr>
        <w:t>ont</w:t>
      </w:r>
      <w:proofErr w:type="gramEnd"/>
      <w:r w:rsidR="00B72E32">
        <w:rPr>
          <w:rFonts w:ascii="Century" w:hAnsi="Century"/>
          <w:sz w:val="24"/>
          <w:szCs w:val="24"/>
        </w:rPr>
        <w:t xml:space="preserve"> choquées.</w:t>
      </w:r>
    </w:p>
    <w:p w:rsidR="008E479A" w:rsidRDefault="00B72E32" w:rsidP="00AC0244">
      <w:pPr>
        <w:pStyle w:val="Paragraphedeliste"/>
        <w:ind w:left="1211"/>
        <w:rPr>
          <w:rFonts w:ascii="Century" w:hAnsi="Century"/>
          <w:sz w:val="24"/>
          <w:szCs w:val="24"/>
        </w:rPr>
      </w:pPr>
      <w:r>
        <w:rPr>
          <w:rFonts w:ascii="Century" w:hAnsi="Century"/>
          <w:sz w:val="24"/>
          <w:szCs w:val="24"/>
        </w:rPr>
        <w:t>………………………………………………………………………………………………………………………………………………………………………………………………………………………………………………………………</w:t>
      </w:r>
      <w:r w:rsidR="008E479A">
        <w:rPr>
          <w:rFonts w:ascii="Century" w:hAnsi="Century"/>
          <w:sz w:val="24"/>
          <w:szCs w:val="24"/>
        </w:rPr>
        <w:t>……………………………………………………………………………………</w:t>
      </w:r>
    </w:p>
    <w:p w:rsidR="007868FF" w:rsidRPr="000A4E99" w:rsidRDefault="007868FF" w:rsidP="000A4E99">
      <w:pPr>
        <w:pStyle w:val="Paragraphedeliste"/>
        <w:spacing w:line="360" w:lineRule="auto"/>
        <w:ind w:left="1211"/>
        <w:rPr>
          <w:rFonts w:ascii="Century" w:hAnsi="Century"/>
          <w:sz w:val="24"/>
          <w:szCs w:val="24"/>
        </w:rPr>
      </w:pPr>
    </w:p>
    <w:p w:rsidR="008E479A" w:rsidRDefault="008E479A" w:rsidP="000A4E99">
      <w:pPr>
        <w:pStyle w:val="Paragraphedeliste"/>
        <w:numPr>
          <w:ilvl w:val="0"/>
          <w:numId w:val="22"/>
        </w:numPr>
        <w:rPr>
          <w:rFonts w:ascii="Century" w:hAnsi="Century"/>
          <w:b/>
          <w:sz w:val="24"/>
          <w:szCs w:val="24"/>
          <w:u w:val="single"/>
        </w:rPr>
      </w:pPr>
      <w:r w:rsidRPr="000A4E99">
        <w:rPr>
          <w:rFonts w:ascii="Century" w:hAnsi="Century"/>
          <w:b/>
          <w:sz w:val="24"/>
          <w:szCs w:val="24"/>
          <w:u w:val="single"/>
        </w:rPr>
        <w:t>Mise en commun</w:t>
      </w:r>
    </w:p>
    <w:p w:rsidR="008D37E4" w:rsidRPr="008D37E4" w:rsidRDefault="008D37E4" w:rsidP="00497B61">
      <w:pPr>
        <w:pStyle w:val="Paragraphedeliste"/>
        <w:rPr>
          <w:rFonts w:ascii="Century" w:hAnsi="Century"/>
          <w:b/>
          <w:sz w:val="24"/>
          <w:szCs w:val="24"/>
          <w:u w:val="single"/>
        </w:rPr>
      </w:pPr>
    </w:p>
    <w:p w:rsidR="008E479A" w:rsidRDefault="008E479A" w:rsidP="008E479A">
      <w:pPr>
        <w:pStyle w:val="Paragraphedeliste"/>
        <w:numPr>
          <w:ilvl w:val="0"/>
          <w:numId w:val="19"/>
        </w:numPr>
        <w:rPr>
          <w:rFonts w:ascii="Century" w:hAnsi="Century"/>
          <w:sz w:val="24"/>
          <w:szCs w:val="24"/>
        </w:rPr>
      </w:pPr>
      <w:r w:rsidRPr="008E479A">
        <w:rPr>
          <w:rFonts w:ascii="Century" w:hAnsi="Century"/>
          <w:sz w:val="24"/>
          <w:szCs w:val="24"/>
        </w:rPr>
        <w:t>Y’a-t-il des points communs</w:t>
      </w:r>
      <w:r>
        <w:rPr>
          <w:rFonts w:ascii="Century" w:hAnsi="Century"/>
          <w:sz w:val="24"/>
          <w:szCs w:val="24"/>
        </w:rPr>
        <w:t> ? si oui, lesquels ?</w:t>
      </w:r>
    </w:p>
    <w:p w:rsidR="00B87C35" w:rsidRDefault="00B87C35" w:rsidP="00B87C35">
      <w:pPr>
        <w:pStyle w:val="Paragraphedeliste"/>
        <w:ind w:left="1211"/>
        <w:rPr>
          <w:rFonts w:ascii="Century" w:hAnsi="Century"/>
          <w:sz w:val="24"/>
          <w:szCs w:val="24"/>
        </w:rPr>
      </w:pPr>
      <w:r>
        <w:rPr>
          <w:rFonts w:ascii="Century" w:hAnsi="Century"/>
          <w:sz w:val="24"/>
          <w:szCs w:val="24"/>
        </w:rPr>
        <w:t>…………………………………………………………………………………………………………………………………………………………………………</w:t>
      </w:r>
    </w:p>
    <w:p w:rsidR="00B87C35" w:rsidRDefault="00B87C35" w:rsidP="00B87C35">
      <w:pPr>
        <w:pStyle w:val="Paragraphedeliste"/>
        <w:ind w:left="1211"/>
        <w:rPr>
          <w:rFonts w:ascii="Century" w:hAnsi="Century"/>
          <w:sz w:val="24"/>
          <w:szCs w:val="24"/>
        </w:rPr>
      </w:pPr>
    </w:p>
    <w:p w:rsidR="00B87C35" w:rsidRPr="00AC0244" w:rsidRDefault="00AC0244" w:rsidP="00C95ED2">
      <w:pPr>
        <w:pStyle w:val="Paragraphedeliste"/>
        <w:numPr>
          <w:ilvl w:val="0"/>
          <w:numId w:val="26"/>
        </w:numPr>
        <w:ind w:left="709"/>
        <w:rPr>
          <w:rFonts w:ascii="Century" w:hAnsi="Century"/>
          <w:b/>
          <w:i/>
          <w:sz w:val="24"/>
          <w:szCs w:val="24"/>
          <w:u w:val="single"/>
        </w:rPr>
      </w:pPr>
      <w:r w:rsidRPr="00AC0244">
        <w:rPr>
          <w:rFonts w:ascii="Century" w:hAnsi="Century"/>
          <w:b/>
          <w:i/>
          <w:sz w:val="24"/>
          <w:szCs w:val="24"/>
          <w:u w:val="single"/>
        </w:rPr>
        <w:t>Q</w:t>
      </w:r>
      <w:r w:rsidR="00B87C35" w:rsidRPr="00AC0244">
        <w:rPr>
          <w:rFonts w:ascii="Century" w:hAnsi="Century"/>
          <w:b/>
          <w:i/>
          <w:sz w:val="24"/>
          <w:szCs w:val="24"/>
          <w:u w:val="single"/>
        </w:rPr>
        <w:t>uelle est la problématique?</w:t>
      </w:r>
    </w:p>
    <w:p w:rsidR="00B87C35" w:rsidRDefault="00B87C35" w:rsidP="00C95ED2">
      <w:pPr>
        <w:pStyle w:val="Paragraphedeliste"/>
        <w:ind w:left="709"/>
        <w:rPr>
          <w:rFonts w:ascii="Century" w:hAnsi="Century"/>
          <w:sz w:val="24"/>
          <w:szCs w:val="24"/>
        </w:rPr>
      </w:pPr>
    </w:p>
    <w:p w:rsidR="00B87C35" w:rsidRDefault="00B87C35" w:rsidP="00C95ED2">
      <w:pPr>
        <w:pStyle w:val="Paragraphedeliste"/>
        <w:numPr>
          <w:ilvl w:val="0"/>
          <w:numId w:val="27"/>
        </w:numPr>
        <w:ind w:left="1560"/>
        <w:rPr>
          <w:rFonts w:ascii="Century" w:hAnsi="Century"/>
          <w:sz w:val="24"/>
          <w:szCs w:val="24"/>
        </w:rPr>
      </w:pPr>
      <w:r>
        <w:rPr>
          <w:rFonts w:ascii="Century" w:hAnsi="Century"/>
          <w:sz w:val="24"/>
          <w:szCs w:val="24"/>
        </w:rPr>
        <w:t>Le gaspillage humain ;</w:t>
      </w:r>
    </w:p>
    <w:p w:rsidR="00B87C35" w:rsidRDefault="000C40FB" w:rsidP="00C95ED2">
      <w:pPr>
        <w:pStyle w:val="Paragraphedeliste"/>
        <w:numPr>
          <w:ilvl w:val="0"/>
          <w:numId w:val="27"/>
        </w:numPr>
        <w:ind w:left="1560"/>
        <w:rPr>
          <w:rFonts w:ascii="Century" w:hAnsi="Century"/>
          <w:sz w:val="24"/>
          <w:szCs w:val="24"/>
        </w:rPr>
      </w:pPr>
      <w:r>
        <w:rPr>
          <w:rFonts w:ascii="Century" w:hAnsi="Century"/>
          <w:sz w:val="24"/>
          <w:szCs w:val="24"/>
        </w:rPr>
        <w:t>Comment l</w:t>
      </w:r>
      <w:r w:rsidR="00B87C35">
        <w:rPr>
          <w:rFonts w:ascii="Century" w:hAnsi="Century"/>
          <w:sz w:val="24"/>
          <w:szCs w:val="24"/>
        </w:rPr>
        <w:t xml:space="preserve">a nature </w:t>
      </w:r>
      <w:r>
        <w:rPr>
          <w:rFonts w:ascii="Century" w:hAnsi="Century"/>
          <w:sz w:val="24"/>
          <w:szCs w:val="24"/>
        </w:rPr>
        <w:t>est-elle vue par l’homme ?</w:t>
      </w:r>
    </w:p>
    <w:p w:rsidR="00B87C35" w:rsidRDefault="00B87C35" w:rsidP="00C95ED2">
      <w:pPr>
        <w:pStyle w:val="Paragraphedeliste"/>
        <w:numPr>
          <w:ilvl w:val="0"/>
          <w:numId w:val="27"/>
        </w:numPr>
        <w:ind w:left="1560"/>
        <w:rPr>
          <w:rFonts w:ascii="Century" w:hAnsi="Century"/>
          <w:sz w:val="24"/>
          <w:szCs w:val="24"/>
        </w:rPr>
      </w:pPr>
      <w:r>
        <w:rPr>
          <w:rFonts w:ascii="Century" w:hAnsi="Century"/>
          <w:sz w:val="24"/>
          <w:szCs w:val="24"/>
        </w:rPr>
        <w:t>Avant/ Après</w:t>
      </w:r>
      <w:r w:rsidR="000C40FB">
        <w:rPr>
          <w:rFonts w:ascii="Century" w:hAnsi="Century"/>
          <w:sz w:val="24"/>
          <w:szCs w:val="24"/>
        </w:rPr>
        <w:t> ?</w:t>
      </w:r>
    </w:p>
    <w:p w:rsidR="00B87C35" w:rsidRDefault="000C40FB" w:rsidP="00C95ED2">
      <w:pPr>
        <w:pStyle w:val="Paragraphedeliste"/>
        <w:numPr>
          <w:ilvl w:val="0"/>
          <w:numId w:val="27"/>
        </w:numPr>
        <w:ind w:left="1560"/>
        <w:rPr>
          <w:rFonts w:ascii="Century" w:hAnsi="Century"/>
          <w:sz w:val="24"/>
          <w:szCs w:val="24"/>
        </w:rPr>
      </w:pPr>
      <w:r>
        <w:rPr>
          <w:rFonts w:ascii="Century" w:hAnsi="Century"/>
          <w:sz w:val="24"/>
          <w:szCs w:val="24"/>
        </w:rPr>
        <w:t>Où en sommes-nous dans la</w:t>
      </w:r>
      <w:r w:rsidR="00B87C35">
        <w:rPr>
          <w:rFonts w:ascii="Century" w:hAnsi="Century"/>
          <w:sz w:val="24"/>
          <w:szCs w:val="24"/>
        </w:rPr>
        <w:t xml:space="preserve"> destruction du monde</w:t>
      </w:r>
      <w:r>
        <w:rPr>
          <w:rFonts w:ascii="Century" w:hAnsi="Century"/>
          <w:sz w:val="24"/>
          <w:szCs w:val="24"/>
        </w:rPr>
        <w:t> ? </w:t>
      </w:r>
    </w:p>
    <w:p w:rsidR="00B87C35" w:rsidRDefault="00BE717E" w:rsidP="00C95ED2">
      <w:pPr>
        <w:pStyle w:val="Paragraphedeliste"/>
        <w:numPr>
          <w:ilvl w:val="0"/>
          <w:numId w:val="27"/>
        </w:numPr>
        <w:ind w:left="1560"/>
        <w:rPr>
          <w:rFonts w:ascii="Century" w:hAnsi="Century"/>
          <w:sz w:val="24"/>
          <w:szCs w:val="24"/>
        </w:rPr>
      </w:pPr>
      <w:r>
        <w:rPr>
          <w:rFonts w:ascii="Century" w:hAnsi="Century"/>
          <w:sz w:val="24"/>
          <w:szCs w:val="24"/>
        </w:rPr>
        <w:t>Quel avenir pour ma planète ?</w:t>
      </w:r>
    </w:p>
    <w:p w:rsidR="000C40FB" w:rsidRDefault="000C40FB" w:rsidP="00C95ED2">
      <w:pPr>
        <w:pStyle w:val="Paragraphedeliste"/>
        <w:ind w:left="709"/>
        <w:rPr>
          <w:rFonts w:ascii="Century" w:hAnsi="Century"/>
          <w:sz w:val="24"/>
          <w:szCs w:val="24"/>
        </w:rPr>
      </w:pPr>
    </w:p>
    <w:p w:rsidR="000C40FB" w:rsidRDefault="000C40FB" w:rsidP="00C95ED2">
      <w:pPr>
        <w:pStyle w:val="Paragraphedeliste"/>
        <w:numPr>
          <w:ilvl w:val="0"/>
          <w:numId w:val="26"/>
        </w:numPr>
        <w:ind w:left="709"/>
        <w:rPr>
          <w:rFonts w:ascii="Century" w:hAnsi="Century"/>
          <w:sz w:val="24"/>
          <w:szCs w:val="24"/>
        </w:rPr>
      </w:pPr>
      <w:r>
        <w:rPr>
          <w:rFonts w:ascii="Century" w:hAnsi="Century"/>
          <w:sz w:val="24"/>
          <w:szCs w:val="24"/>
        </w:rPr>
        <w:t>Quel</w:t>
      </w:r>
      <w:r w:rsidR="009108E8">
        <w:rPr>
          <w:rFonts w:ascii="Century" w:hAnsi="Century"/>
          <w:sz w:val="24"/>
          <w:szCs w:val="24"/>
        </w:rPr>
        <w:t>le est donc notre problématique ?...........................</w:t>
      </w:r>
      <w:r w:rsidR="00AC0244">
        <w:rPr>
          <w:rFonts w:ascii="Century" w:hAnsi="Century"/>
          <w:sz w:val="24"/>
          <w:szCs w:val="24"/>
        </w:rPr>
        <w:t>...............................</w:t>
      </w:r>
    </w:p>
    <w:p w:rsidR="00AC0244" w:rsidRDefault="00AC0244" w:rsidP="00AC0244">
      <w:pPr>
        <w:pStyle w:val="Paragraphedeliste"/>
        <w:ind w:left="709"/>
        <w:rPr>
          <w:rFonts w:ascii="Century" w:hAnsi="Century"/>
          <w:sz w:val="24"/>
          <w:szCs w:val="24"/>
        </w:rPr>
      </w:pPr>
    </w:p>
    <w:p w:rsidR="00AC0244" w:rsidRDefault="00AC0244" w:rsidP="00C95ED2">
      <w:pPr>
        <w:pStyle w:val="Paragraphedeliste"/>
        <w:numPr>
          <w:ilvl w:val="0"/>
          <w:numId w:val="26"/>
        </w:numPr>
        <w:ind w:left="709"/>
        <w:rPr>
          <w:rFonts w:ascii="Century" w:hAnsi="Century"/>
          <w:sz w:val="24"/>
          <w:szCs w:val="24"/>
        </w:rPr>
      </w:pPr>
      <w:r w:rsidRPr="00AC0244">
        <w:rPr>
          <w:rFonts w:ascii="Century" w:hAnsi="Century"/>
          <w:b/>
          <w:i/>
          <w:sz w:val="24"/>
          <w:szCs w:val="24"/>
          <w:u w:val="single"/>
        </w:rPr>
        <w:t>Ai-je ma part de responsabilité dans cette problématique et explique?</w:t>
      </w:r>
      <w:r w:rsidRPr="00AC0244">
        <w:rPr>
          <w:rFonts w:ascii="Century" w:hAnsi="Century"/>
          <w:b/>
          <w:sz w:val="24"/>
          <w:szCs w:val="24"/>
          <w:u w:val="single"/>
        </w:rPr>
        <w:t>.</w:t>
      </w:r>
      <w:r>
        <w:rPr>
          <w:rFonts w:ascii="Century" w:hAnsi="Century"/>
          <w:sz w:val="24"/>
          <w:szCs w:val="24"/>
        </w:rPr>
        <w:t>.......</w:t>
      </w:r>
    </w:p>
    <w:p w:rsidR="00AC0244" w:rsidRDefault="00AC0244" w:rsidP="00AC0244">
      <w:pPr>
        <w:pStyle w:val="Paragraphedeliste"/>
        <w:ind w:left="709"/>
        <w:rPr>
          <w:rFonts w:ascii="Century" w:hAnsi="Century"/>
          <w:sz w:val="24"/>
          <w:szCs w:val="24"/>
        </w:rPr>
      </w:pPr>
      <w:r>
        <w:rPr>
          <w:rFonts w:ascii="Century" w:hAnsi="Century"/>
          <w:sz w:val="24"/>
          <w:szCs w:val="24"/>
        </w:rPr>
        <w:t>…………………………………………………………………………………………</w:t>
      </w:r>
    </w:p>
    <w:p w:rsidR="00AC0244" w:rsidRDefault="00AC0244" w:rsidP="00AC0244">
      <w:pPr>
        <w:pStyle w:val="Paragraphedeliste"/>
        <w:ind w:left="709"/>
        <w:rPr>
          <w:rFonts w:ascii="Century" w:hAnsi="Century"/>
          <w:sz w:val="24"/>
          <w:szCs w:val="24"/>
        </w:rPr>
      </w:pPr>
      <w:r>
        <w:rPr>
          <w:rFonts w:ascii="Century" w:hAnsi="Century"/>
          <w:sz w:val="24"/>
          <w:szCs w:val="24"/>
        </w:rPr>
        <w:t>………………………………………………………………………………………….</w:t>
      </w:r>
    </w:p>
    <w:p w:rsidR="00AC0244" w:rsidRDefault="00AC0244" w:rsidP="00AC0244">
      <w:pPr>
        <w:pStyle w:val="Paragraphedeliste"/>
        <w:ind w:left="709"/>
        <w:rPr>
          <w:rFonts w:ascii="Century" w:hAnsi="Century"/>
          <w:sz w:val="24"/>
          <w:szCs w:val="24"/>
        </w:rPr>
      </w:pPr>
    </w:p>
    <w:p w:rsidR="009108E8" w:rsidRDefault="009108E8" w:rsidP="009108E8">
      <w:pPr>
        <w:pStyle w:val="Paragraphedeliste"/>
        <w:ind w:left="709"/>
        <w:rPr>
          <w:rFonts w:ascii="Century" w:hAnsi="Century"/>
          <w:sz w:val="24"/>
          <w:szCs w:val="24"/>
        </w:rPr>
      </w:pPr>
    </w:p>
    <w:p w:rsidR="009108E8" w:rsidRDefault="009108E8" w:rsidP="009108E8">
      <w:pPr>
        <w:pStyle w:val="Paragraphedeliste"/>
        <w:ind w:left="709"/>
        <w:rPr>
          <w:rFonts w:ascii="Century" w:hAnsi="Century"/>
          <w:sz w:val="24"/>
          <w:szCs w:val="24"/>
        </w:rPr>
      </w:pPr>
    </w:p>
    <w:p w:rsidR="009108E8" w:rsidRPr="000A4E99" w:rsidRDefault="009108E8" w:rsidP="009108E8">
      <w:pPr>
        <w:pStyle w:val="Paragraphedeliste"/>
        <w:numPr>
          <w:ilvl w:val="0"/>
          <w:numId w:val="22"/>
        </w:numPr>
        <w:rPr>
          <w:rFonts w:ascii="Century" w:hAnsi="Century"/>
          <w:b/>
          <w:sz w:val="24"/>
          <w:szCs w:val="24"/>
          <w:u w:val="single"/>
        </w:rPr>
      </w:pPr>
      <w:r w:rsidRPr="000A4E99">
        <w:rPr>
          <w:rFonts w:ascii="Century" w:hAnsi="Century"/>
          <w:b/>
          <w:sz w:val="24"/>
          <w:szCs w:val="24"/>
          <w:u w:val="single"/>
        </w:rPr>
        <w:t>Une chanson pour sensibiliser…</w:t>
      </w:r>
    </w:p>
    <w:p w:rsidR="000C40FB" w:rsidRDefault="000C40FB" w:rsidP="000C40FB">
      <w:pPr>
        <w:pStyle w:val="Paragraphedeliste"/>
        <w:ind w:left="2203"/>
        <w:rPr>
          <w:rFonts w:ascii="Century" w:hAnsi="Century"/>
          <w:sz w:val="24"/>
          <w:szCs w:val="24"/>
        </w:rPr>
      </w:pPr>
    </w:p>
    <w:p w:rsidR="009108E8" w:rsidRDefault="009108E8" w:rsidP="009108E8">
      <w:pPr>
        <w:pStyle w:val="Paragraphedeliste"/>
        <w:ind w:left="2203"/>
        <w:jc w:val="center"/>
        <w:rPr>
          <w:rFonts w:ascii="Garamond" w:hAnsi="Garamond"/>
          <w:b/>
          <w:sz w:val="24"/>
          <w:szCs w:val="24"/>
        </w:rPr>
      </w:pPr>
    </w:p>
    <w:p w:rsidR="000A4E99" w:rsidRPr="008D37E4" w:rsidRDefault="009108E8" w:rsidP="008D37E4">
      <w:pPr>
        <w:pStyle w:val="Paragraphedeliste"/>
        <w:ind w:left="2203"/>
        <w:rPr>
          <w:rFonts w:ascii="Lucida Handwriting" w:hAnsi="Lucida Handwriting"/>
        </w:rPr>
      </w:pPr>
      <w:r>
        <w:rPr>
          <w:rFonts w:ascii="Lucida Handwriting" w:hAnsi="Lucida Handwriting"/>
        </w:rPr>
        <w:t xml:space="preserve">      </w:t>
      </w:r>
      <w:r w:rsidR="008D37E4">
        <w:rPr>
          <w:rFonts w:ascii="Lucida Handwriting" w:hAnsi="Lucida Handwriting"/>
          <w:highlight w:val="cyan"/>
        </w:rPr>
        <w:t xml:space="preserve">Aux  arbres  citoyens  </w:t>
      </w:r>
      <w:r w:rsidR="008D37E4" w:rsidRPr="008D37E4">
        <w:rPr>
          <w:rFonts w:ascii="Lucida Handwriting" w:hAnsi="Lucida Handwriting"/>
          <w:highlight w:val="cyan"/>
        </w:rPr>
        <w:t xml:space="preserve">de </w:t>
      </w:r>
      <w:r w:rsidR="008D37E4">
        <w:rPr>
          <w:rFonts w:ascii="Lucida Handwriting" w:hAnsi="Lucida Handwriting"/>
          <w:highlight w:val="cyan"/>
        </w:rPr>
        <w:t xml:space="preserve"> </w:t>
      </w:r>
      <w:r w:rsidR="008D37E4" w:rsidRPr="008D37E4">
        <w:rPr>
          <w:rFonts w:ascii="Lucida Handwriting" w:hAnsi="Lucida Handwriting"/>
          <w:highlight w:val="cyan"/>
        </w:rPr>
        <w:t>Yannick</w:t>
      </w:r>
      <w:r w:rsidR="008D37E4">
        <w:rPr>
          <w:rFonts w:ascii="Lucida Handwriting" w:hAnsi="Lucida Handwriting"/>
          <w:highlight w:val="cyan"/>
        </w:rPr>
        <w:t xml:space="preserve"> </w:t>
      </w:r>
      <w:r w:rsidR="008D37E4" w:rsidRPr="008D37E4">
        <w:rPr>
          <w:rFonts w:ascii="Lucida Handwriting" w:hAnsi="Lucida Handwriting"/>
          <w:highlight w:val="cyan"/>
        </w:rPr>
        <w:t xml:space="preserve"> Noah</w:t>
      </w:r>
      <w:r w:rsidR="000A4E99">
        <w:rPr>
          <w:rFonts w:ascii="Lucida Handwriting" w:hAnsi="Lucida Handwriting"/>
        </w:rPr>
        <w:t xml:space="preserve">  </w:t>
      </w:r>
    </w:p>
    <w:tbl>
      <w:tblPr>
        <w:tblStyle w:val="Grilledutableau"/>
        <w:tblW w:w="0" w:type="auto"/>
        <w:tblLook w:val="04A0"/>
      </w:tblPr>
      <w:tblGrid>
        <w:gridCol w:w="4606"/>
        <w:gridCol w:w="4606"/>
      </w:tblGrid>
      <w:tr w:rsidR="008D37E4" w:rsidTr="008D37E4">
        <w:tc>
          <w:tcPr>
            <w:tcW w:w="4606" w:type="dxa"/>
          </w:tcPr>
          <w:p w:rsidR="008D37E4" w:rsidRPr="008D37E4" w:rsidRDefault="008D37E4" w:rsidP="008D37E4">
            <w:pPr>
              <w:rPr>
                <w:rFonts w:ascii="Calibri" w:hAnsi="Calibri"/>
                <w:sz w:val="20"/>
                <w:szCs w:val="20"/>
              </w:rPr>
            </w:pPr>
          </w:p>
          <w:p w:rsidR="008D37E4" w:rsidRPr="008D37E4" w:rsidRDefault="008D37E4" w:rsidP="008D37E4">
            <w:pPr>
              <w:rPr>
                <w:rFonts w:ascii="Calibri" w:hAnsi="Calibri"/>
                <w:sz w:val="20"/>
                <w:szCs w:val="20"/>
              </w:rPr>
            </w:pPr>
            <w:r w:rsidRPr="008D37E4">
              <w:rPr>
                <w:rFonts w:ascii="Calibri" w:hAnsi="Calibri" w:cs="Arial"/>
                <w:sz w:val="20"/>
                <w:szCs w:val="20"/>
              </w:rPr>
              <w:t xml:space="preserve">Le ciment dans les plaines </w:t>
            </w:r>
            <w:r w:rsidRPr="008D37E4">
              <w:rPr>
                <w:rFonts w:ascii="Calibri" w:hAnsi="Calibri" w:cs="Arial"/>
                <w:sz w:val="20"/>
                <w:szCs w:val="20"/>
              </w:rPr>
              <w:br/>
              <w:t xml:space="preserve">Coule jusqu'aux montagnes </w:t>
            </w:r>
            <w:r w:rsidRPr="008D37E4">
              <w:rPr>
                <w:rFonts w:ascii="Calibri" w:hAnsi="Calibri" w:cs="Arial"/>
                <w:sz w:val="20"/>
                <w:szCs w:val="20"/>
              </w:rPr>
              <w:br/>
              <w:t xml:space="preserve">Poison dans les fontaines, </w:t>
            </w:r>
            <w:r w:rsidRPr="008D37E4">
              <w:rPr>
                <w:rFonts w:ascii="Calibri" w:hAnsi="Calibri" w:cs="Arial"/>
                <w:sz w:val="20"/>
                <w:szCs w:val="20"/>
              </w:rPr>
              <w:br/>
              <w:t xml:space="preserve">Dans nos campagnes </w:t>
            </w:r>
            <w:r w:rsidRPr="008D37E4">
              <w:rPr>
                <w:rFonts w:ascii="Calibri" w:hAnsi="Calibri" w:cs="Arial"/>
                <w:sz w:val="20"/>
                <w:szCs w:val="20"/>
              </w:rPr>
              <w:br/>
            </w:r>
            <w:r w:rsidRPr="008D37E4">
              <w:rPr>
                <w:rFonts w:ascii="Calibri" w:hAnsi="Calibri" w:cs="Arial"/>
                <w:sz w:val="20"/>
                <w:szCs w:val="20"/>
              </w:rPr>
              <w:br/>
              <w:t xml:space="preserve">De cyclones en rafales </w:t>
            </w:r>
            <w:r w:rsidRPr="008D37E4">
              <w:rPr>
                <w:rFonts w:ascii="Calibri" w:hAnsi="Calibri" w:cs="Arial"/>
                <w:sz w:val="20"/>
                <w:szCs w:val="20"/>
              </w:rPr>
              <w:br/>
              <w:t xml:space="preserve">Notre histoire prend l'eau </w:t>
            </w:r>
            <w:r w:rsidRPr="008D37E4">
              <w:rPr>
                <w:rFonts w:ascii="Calibri" w:hAnsi="Calibri" w:cs="Arial"/>
                <w:sz w:val="20"/>
                <w:szCs w:val="20"/>
              </w:rPr>
              <w:br/>
              <w:t xml:space="preserve">Reste </w:t>
            </w:r>
            <w:r w:rsidR="00497B61">
              <w:rPr>
                <w:rFonts w:ascii="Calibri" w:hAnsi="Calibri" w:cs="Arial"/>
                <w:sz w:val="20"/>
                <w:szCs w:val="20"/>
              </w:rPr>
              <w:t xml:space="preserve">notre idéal </w:t>
            </w:r>
            <w:r w:rsidR="00497B61">
              <w:rPr>
                <w:rFonts w:ascii="Calibri" w:hAnsi="Calibri" w:cs="Arial"/>
                <w:sz w:val="20"/>
                <w:szCs w:val="20"/>
              </w:rPr>
              <w:br/>
              <w:t xml:space="preserve">"Faire les beaux" </w:t>
            </w:r>
            <w:r w:rsidRPr="008D37E4">
              <w:rPr>
                <w:rFonts w:ascii="Calibri" w:hAnsi="Calibri" w:cs="Arial"/>
                <w:sz w:val="20"/>
                <w:szCs w:val="20"/>
              </w:rPr>
              <w:br/>
              <w:t xml:space="preserve">S'acheter de l'air en barre </w:t>
            </w:r>
            <w:r w:rsidRPr="008D37E4">
              <w:rPr>
                <w:rFonts w:ascii="Calibri" w:hAnsi="Calibri" w:cs="Arial"/>
                <w:sz w:val="20"/>
                <w:szCs w:val="20"/>
              </w:rPr>
              <w:br/>
              <w:t xml:space="preserve">Remplir la balance : </w:t>
            </w:r>
            <w:r w:rsidRPr="008D37E4">
              <w:rPr>
                <w:rFonts w:ascii="Calibri" w:hAnsi="Calibri" w:cs="Arial"/>
                <w:sz w:val="20"/>
                <w:szCs w:val="20"/>
              </w:rPr>
              <w:br/>
              <w:t xml:space="preserve">Quelques pétrodollars </w:t>
            </w:r>
            <w:r w:rsidRPr="008D37E4">
              <w:rPr>
                <w:rFonts w:ascii="Calibri" w:hAnsi="Calibri" w:cs="Arial"/>
                <w:sz w:val="20"/>
                <w:szCs w:val="20"/>
              </w:rPr>
              <w:br/>
              <w:t xml:space="preserve">Contre l'existence </w:t>
            </w:r>
            <w:r w:rsidRPr="008D37E4">
              <w:rPr>
                <w:rFonts w:ascii="Calibri" w:hAnsi="Calibri" w:cs="Arial"/>
                <w:sz w:val="20"/>
                <w:szCs w:val="20"/>
              </w:rPr>
              <w:br/>
            </w:r>
            <w:r w:rsidRPr="008D37E4">
              <w:rPr>
                <w:rFonts w:ascii="Calibri" w:hAnsi="Calibri" w:cs="Arial"/>
                <w:sz w:val="20"/>
                <w:szCs w:val="20"/>
              </w:rPr>
              <w:br/>
              <w:t xml:space="preserve">De l'équateur aux pôles, </w:t>
            </w:r>
            <w:r w:rsidRPr="008D37E4">
              <w:rPr>
                <w:rFonts w:ascii="Calibri" w:hAnsi="Calibri" w:cs="Arial"/>
                <w:sz w:val="20"/>
                <w:szCs w:val="20"/>
              </w:rPr>
              <w:br/>
              <w:t xml:space="preserve">Ce poids sur nos épaules </w:t>
            </w:r>
            <w:r w:rsidRPr="008D37E4">
              <w:rPr>
                <w:rFonts w:ascii="Calibri" w:hAnsi="Calibri" w:cs="Arial"/>
                <w:sz w:val="20"/>
                <w:szCs w:val="20"/>
              </w:rPr>
              <w:br/>
              <w:t xml:space="preserve">De squatters </w:t>
            </w:r>
            <w:proofErr w:type="spellStart"/>
            <w:r w:rsidRPr="008D37E4">
              <w:rPr>
                <w:rFonts w:ascii="Calibri" w:hAnsi="Calibri" w:cs="Arial"/>
                <w:sz w:val="20"/>
                <w:szCs w:val="20"/>
              </w:rPr>
              <w:t>éphémers</w:t>
            </w:r>
            <w:proofErr w:type="spellEnd"/>
            <w:r w:rsidRPr="008D37E4">
              <w:rPr>
                <w:rFonts w:ascii="Calibri" w:hAnsi="Calibri" w:cs="Arial"/>
                <w:sz w:val="20"/>
                <w:szCs w:val="20"/>
              </w:rPr>
              <w:t xml:space="preserve">... </w:t>
            </w:r>
            <w:r w:rsidRPr="008D37E4">
              <w:rPr>
                <w:rFonts w:ascii="Calibri" w:hAnsi="Calibri" w:cs="Arial"/>
                <w:sz w:val="20"/>
                <w:szCs w:val="20"/>
              </w:rPr>
              <w:br/>
              <w:t>M</w:t>
            </w:r>
            <w:r w:rsidR="00497B61">
              <w:rPr>
                <w:rFonts w:ascii="Calibri" w:hAnsi="Calibri" w:cs="Arial"/>
                <w:sz w:val="20"/>
                <w:szCs w:val="20"/>
              </w:rPr>
              <w:t xml:space="preserve">aintenant c'est plus drôle </w:t>
            </w:r>
            <w:r w:rsidRPr="008D37E4">
              <w:rPr>
                <w:rFonts w:ascii="Calibri" w:hAnsi="Calibri" w:cs="Arial"/>
                <w:sz w:val="20"/>
                <w:szCs w:val="20"/>
              </w:rPr>
              <w:br/>
              <w:t xml:space="preserve">Puisqu'il faut changer les choses </w:t>
            </w:r>
            <w:r w:rsidRPr="008D37E4">
              <w:rPr>
                <w:rFonts w:ascii="Calibri" w:hAnsi="Calibri" w:cs="Arial"/>
                <w:sz w:val="20"/>
                <w:szCs w:val="20"/>
              </w:rPr>
              <w:br/>
              <w:t xml:space="preserve">Aux arbres citoyens ! </w:t>
            </w:r>
            <w:r w:rsidRPr="008D37E4">
              <w:rPr>
                <w:rFonts w:ascii="Calibri" w:hAnsi="Calibri" w:cs="Arial"/>
                <w:sz w:val="20"/>
                <w:szCs w:val="20"/>
              </w:rPr>
              <w:br/>
              <w:t xml:space="preserve">Il est grand temps qu'on propose </w:t>
            </w:r>
            <w:r w:rsidRPr="008D37E4">
              <w:rPr>
                <w:rFonts w:ascii="Calibri" w:hAnsi="Calibri" w:cs="Arial"/>
                <w:sz w:val="20"/>
                <w:szCs w:val="20"/>
              </w:rPr>
              <w:br/>
              <w:t xml:space="preserve">Un monde pour demain ! </w:t>
            </w:r>
            <w:r w:rsidRPr="008D37E4">
              <w:rPr>
                <w:rFonts w:ascii="Calibri" w:hAnsi="Calibri" w:cs="Arial"/>
                <w:sz w:val="20"/>
                <w:szCs w:val="20"/>
              </w:rPr>
              <w:br/>
            </w:r>
            <w:r w:rsidRPr="008D37E4">
              <w:rPr>
                <w:rFonts w:ascii="Calibri" w:hAnsi="Calibri" w:cs="Arial"/>
                <w:sz w:val="20"/>
                <w:szCs w:val="20"/>
              </w:rPr>
              <w:br/>
              <w:t xml:space="preserve">Aux arbres citoyens </w:t>
            </w:r>
            <w:r w:rsidRPr="008D37E4">
              <w:rPr>
                <w:rFonts w:ascii="Calibri" w:hAnsi="Calibri" w:cs="Arial"/>
                <w:sz w:val="20"/>
                <w:szCs w:val="20"/>
              </w:rPr>
              <w:br/>
              <w:t xml:space="preserve">Quelques baffes à prendre </w:t>
            </w:r>
            <w:r w:rsidRPr="008D37E4">
              <w:rPr>
                <w:rFonts w:ascii="Calibri" w:hAnsi="Calibri" w:cs="Arial"/>
                <w:sz w:val="20"/>
                <w:szCs w:val="20"/>
              </w:rPr>
              <w:br/>
              <w:t xml:space="preserve">La veille est pour demain </w:t>
            </w:r>
            <w:r w:rsidRPr="008D37E4">
              <w:rPr>
                <w:rFonts w:ascii="Calibri" w:hAnsi="Calibri" w:cs="Arial"/>
                <w:sz w:val="20"/>
                <w:szCs w:val="20"/>
              </w:rPr>
              <w:br/>
              <w:t>Des baffes à rendre</w:t>
            </w:r>
          </w:p>
        </w:tc>
        <w:tc>
          <w:tcPr>
            <w:tcW w:w="4606" w:type="dxa"/>
          </w:tcPr>
          <w:p w:rsidR="008D37E4" w:rsidRPr="008D37E4" w:rsidRDefault="008D37E4" w:rsidP="008D37E4">
            <w:pPr>
              <w:rPr>
                <w:rFonts w:ascii="Calibri" w:hAnsi="Calibri" w:cs="Arial"/>
                <w:sz w:val="20"/>
                <w:szCs w:val="20"/>
              </w:rPr>
            </w:pPr>
          </w:p>
          <w:p w:rsidR="008D37E4" w:rsidRPr="008D37E4" w:rsidRDefault="008D37E4" w:rsidP="008D37E4">
            <w:pPr>
              <w:rPr>
                <w:rFonts w:ascii="Calibri" w:hAnsi="Calibri" w:cs="Arial"/>
                <w:sz w:val="20"/>
                <w:szCs w:val="20"/>
              </w:rPr>
            </w:pPr>
            <w:r w:rsidRPr="008D37E4">
              <w:rPr>
                <w:rFonts w:ascii="Calibri" w:hAnsi="Calibri" w:cs="Arial"/>
                <w:sz w:val="20"/>
                <w:szCs w:val="20"/>
              </w:rPr>
              <w:t xml:space="preserve">Faire tenir </w:t>
            </w:r>
            <w:proofErr w:type="spellStart"/>
            <w:r w:rsidRPr="008D37E4">
              <w:rPr>
                <w:rFonts w:ascii="Calibri" w:hAnsi="Calibri" w:cs="Arial"/>
                <w:sz w:val="20"/>
                <w:szCs w:val="20"/>
              </w:rPr>
              <w:t>debour</w:t>
            </w:r>
            <w:proofErr w:type="spellEnd"/>
            <w:r w:rsidRPr="008D37E4">
              <w:rPr>
                <w:rFonts w:ascii="Calibri" w:hAnsi="Calibri" w:cs="Arial"/>
                <w:sz w:val="20"/>
                <w:szCs w:val="20"/>
              </w:rPr>
              <w:t xml:space="preserve"> </w:t>
            </w:r>
            <w:r w:rsidRPr="008D37E4">
              <w:rPr>
                <w:rFonts w:ascii="Calibri" w:hAnsi="Calibri" w:cs="Arial"/>
                <w:sz w:val="20"/>
                <w:szCs w:val="20"/>
              </w:rPr>
              <w:br/>
              <w:t xml:space="preserve">Une armée de roseaux </w:t>
            </w:r>
            <w:r w:rsidRPr="008D37E4">
              <w:rPr>
                <w:rFonts w:ascii="Calibri" w:hAnsi="Calibri" w:cs="Arial"/>
                <w:sz w:val="20"/>
                <w:szCs w:val="20"/>
              </w:rPr>
              <w:br/>
              <w:t xml:space="preserve">Plus personne à genoux </w:t>
            </w:r>
            <w:r w:rsidRPr="008D37E4">
              <w:rPr>
                <w:rFonts w:ascii="Calibri" w:hAnsi="Calibri" w:cs="Arial"/>
                <w:sz w:val="20"/>
                <w:szCs w:val="20"/>
              </w:rPr>
              <w:br/>
              <w:t xml:space="preserve">Fait passer le mot </w:t>
            </w:r>
            <w:r w:rsidRPr="008D37E4">
              <w:rPr>
                <w:rFonts w:ascii="Calibri" w:hAnsi="Calibri" w:cs="Arial"/>
                <w:sz w:val="20"/>
                <w:szCs w:val="20"/>
              </w:rPr>
              <w:br/>
            </w:r>
            <w:r w:rsidRPr="008D37E4">
              <w:rPr>
                <w:rFonts w:ascii="Calibri" w:hAnsi="Calibri" w:cs="Arial"/>
                <w:sz w:val="20"/>
                <w:szCs w:val="20"/>
              </w:rPr>
              <w:br/>
              <w:t xml:space="preserve">C'est vrai la terre est ronde </w:t>
            </w:r>
            <w:r w:rsidRPr="008D37E4">
              <w:rPr>
                <w:rFonts w:ascii="Calibri" w:hAnsi="Calibri" w:cs="Arial"/>
                <w:sz w:val="20"/>
                <w:szCs w:val="20"/>
              </w:rPr>
              <w:br/>
              <w:t xml:space="preserve">Mais qui viendra nous dire </w:t>
            </w:r>
            <w:r w:rsidRPr="008D37E4">
              <w:rPr>
                <w:rFonts w:ascii="Calibri" w:hAnsi="Calibri" w:cs="Arial"/>
                <w:sz w:val="20"/>
                <w:szCs w:val="20"/>
              </w:rPr>
              <w:br/>
              <w:t>Qu'elle l'est pour tout le mond</w:t>
            </w:r>
            <w:r w:rsidR="00497B61">
              <w:rPr>
                <w:rFonts w:ascii="Calibri" w:hAnsi="Calibri" w:cs="Arial"/>
                <w:sz w:val="20"/>
                <w:szCs w:val="20"/>
              </w:rPr>
              <w:t xml:space="preserve">e... </w:t>
            </w:r>
            <w:r w:rsidR="00497B61">
              <w:rPr>
                <w:rFonts w:ascii="Calibri" w:hAnsi="Calibri" w:cs="Arial"/>
                <w:sz w:val="20"/>
                <w:szCs w:val="20"/>
              </w:rPr>
              <w:br/>
              <w:t xml:space="preserve">Et les autres à venir... </w:t>
            </w:r>
            <w:r w:rsidRPr="008D37E4">
              <w:rPr>
                <w:rFonts w:ascii="Calibri" w:hAnsi="Calibri" w:cs="Arial"/>
                <w:sz w:val="20"/>
                <w:szCs w:val="20"/>
              </w:rPr>
              <w:br/>
              <w:t xml:space="preserve">Puisqu'il faut changer les choses </w:t>
            </w:r>
            <w:r w:rsidRPr="008D37E4">
              <w:rPr>
                <w:rFonts w:ascii="Calibri" w:hAnsi="Calibri" w:cs="Arial"/>
                <w:sz w:val="20"/>
                <w:szCs w:val="20"/>
              </w:rPr>
              <w:br/>
              <w:t xml:space="preserve">Aux arbres citoyens ! </w:t>
            </w:r>
            <w:r w:rsidRPr="008D37E4">
              <w:rPr>
                <w:rFonts w:ascii="Calibri" w:hAnsi="Calibri" w:cs="Arial"/>
                <w:sz w:val="20"/>
                <w:szCs w:val="20"/>
              </w:rPr>
              <w:br/>
              <w:t xml:space="preserve">Il est grand temps qu'on propose </w:t>
            </w:r>
            <w:r w:rsidRPr="008D37E4">
              <w:rPr>
                <w:rFonts w:ascii="Calibri" w:hAnsi="Calibri" w:cs="Arial"/>
                <w:sz w:val="20"/>
                <w:szCs w:val="20"/>
              </w:rPr>
              <w:br/>
              <w:t xml:space="preserve">Un monde pour demain ! </w:t>
            </w:r>
            <w:r w:rsidRPr="008D37E4">
              <w:rPr>
                <w:rFonts w:ascii="Calibri" w:hAnsi="Calibri" w:cs="Arial"/>
                <w:sz w:val="20"/>
                <w:szCs w:val="20"/>
              </w:rPr>
              <w:br/>
            </w:r>
            <w:r w:rsidRPr="008D37E4">
              <w:rPr>
                <w:rFonts w:ascii="Calibri" w:hAnsi="Calibri" w:cs="Arial"/>
                <w:sz w:val="20"/>
                <w:szCs w:val="20"/>
              </w:rPr>
              <w:br/>
              <w:t xml:space="preserve">Puisqu'il faut changer les choses </w:t>
            </w:r>
            <w:r w:rsidRPr="008D37E4">
              <w:rPr>
                <w:rFonts w:ascii="Calibri" w:hAnsi="Calibri" w:cs="Arial"/>
                <w:sz w:val="20"/>
                <w:szCs w:val="20"/>
              </w:rPr>
              <w:br/>
              <w:t xml:space="preserve">Aux arbres citoyens ! </w:t>
            </w:r>
            <w:r w:rsidRPr="008D37E4">
              <w:rPr>
                <w:rFonts w:ascii="Calibri" w:hAnsi="Calibri" w:cs="Arial"/>
                <w:sz w:val="20"/>
                <w:szCs w:val="20"/>
              </w:rPr>
              <w:br/>
              <w:t>Il est grand temps qu'on s'o</w:t>
            </w:r>
            <w:r w:rsidR="00497B61">
              <w:rPr>
                <w:rFonts w:ascii="Calibri" w:hAnsi="Calibri" w:cs="Arial"/>
                <w:sz w:val="20"/>
                <w:szCs w:val="20"/>
              </w:rPr>
              <w:t xml:space="preserve">ppose </w:t>
            </w:r>
            <w:r w:rsidR="00497B61">
              <w:rPr>
                <w:rFonts w:ascii="Calibri" w:hAnsi="Calibri" w:cs="Arial"/>
                <w:sz w:val="20"/>
                <w:szCs w:val="20"/>
              </w:rPr>
              <w:br/>
              <w:t xml:space="preserve">Un monde pour demain ! </w:t>
            </w:r>
            <w:r w:rsidRPr="008D37E4">
              <w:rPr>
                <w:rFonts w:ascii="Calibri" w:hAnsi="Calibri" w:cs="Arial"/>
                <w:sz w:val="20"/>
                <w:szCs w:val="20"/>
              </w:rPr>
              <w:br/>
              <w:t xml:space="preserve">plus le </w:t>
            </w:r>
            <w:proofErr w:type="spellStart"/>
            <w:r w:rsidRPr="008D37E4">
              <w:rPr>
                <w:rFonts w:ascii="Calibri" w:hAnsi="Calibri" w:cs="Arial"/>
                <w:sz w:val="20"/>
                <w:szCs w:val="20"/>
              </w:rPr>
              <w:t>remps</w:t>
            </w:r>
            <w:proofErr w:type="spellEnd"/>
            <w:r w:rsidRPr="008D37E4">
              <w:rPr>
                <w:rFonts w:ascii="Calibri" w:hAnsi="Calibri" w:cs="Arial"/>
                <w:sz w:val="20"/>
                <w:szCs w:val="20"/>
              </w:rPr>
              <w:t xml:space="preserve"> de savoir à qui la faute </w:t>
            </w:r>
            <w:r w:rsidRPr="008D37E4">
              <w:rPr>
                <w:rFonts w:ascii="Calibri" w:hAnsi="Calibri" w:cs="Arial"/>
                <w:sz w:val="20"/>
                <w:szCs w:val="20"/>
              </w:rPr>
              <w:br/>
              <w:t xml:space="preserve">De compter la chance ou les autres </w:t>
            </w:r>
            <w:r w:rsidRPr="008D37E4">
              <w:rPr>
                <w:rFonts w:ascii="Calibri" w:hAnsi="Calibri" w:cs="Arial"/>
                <w:sz w:val="20"/>
                <w:szCs w:val="20"/>
              </w:rPr>
              <w:br/>
              <w:t xml:space="preserve">Maintenant on se bat </w:t>
            </w:r>
            <w:r w:rsidRPr="008D37E4">
              <w:rPr>
                <w:rFonts w:ascii="Calibri" w:hAnsi="Calibri" w:cs="Arial"/>
                <w:sz w:val="20"/>
                <w:szCs w:val="20"/>
              </w:rPr>
              <w:br/>
              <w:t xml:space="preserve">Avec toi moi j'y crois </w:t>
            </w:r>
            <w:r w:rsidRPr="008D37E4">
              <w:rPr>
                <w:rFonts w:ascii="Calibri" w:hAnsi="Calibri" w:cs="Arial"/>
                <w:sz w:val="20"/>
                <w:szCs w:val="20"/>
              </w:rPr>
              <w:br/>
            </w:r>
            <w:r w:rsidRPr="008D37E4">
              <w:rPr>
                <w:rFonts w:ascii="Calibri" w:hAnsi="Calibri" w:cs="Arial"/>
                <w:sz w:val="20"/>
                <w:szCs w:val="20"/>
              </w:rPr>
              <w:br/>
              <w:t xml:space="preserve">Puisqu'il faut changer les choses </w:t>
            </w:r>
            <w:r w:rsidRPr="008D37E4">
              <w:rPr>
                <w:rFonts w:ascii="Calibri" w:hAnsi="Calibri" w:cs="Arial"/>
                <w:sz w:val="20"/>
                <w:szCs w:val="20"/>
              </w:rPr>
              <w:br/>
              <w:t xml:space="preserve">Aux arbres citoyens ! </w:t>
            </w:r>
            <w:r w:rsidRPr="008D37E4">
              <w:rPr>
                <w:rFonts w:ascii="Calibri" w:hAnsi="Calibri" w:cs="Arial"/>
                <w:sz w:val="20"/>
                <w:szCs w:val="20"/>
              </w:rPr>
              <w:br/>
              <w:t>I</w:t>
            </w:r>
            <w:r w:rsidR="00497B61">
              <w:rPr>
                <w:rFonts w:ascii="Calibri" w:hAnsi="Calibri" w:cs="Arial"/>
                <w:sz w:val="20"/>
                <w:szCs w:val="20"/>
              </w:rPr>
              <w:t>l est grand temps qu'on propose, un monde pour demain</w:t>
            </w:r>
          </w:p>
          <w:p w:rsidR="008D37E4" w:rsidRPr="008D37E4" w:rsidRDefault="008D37E4" w:rsidP="008D37E4">
            <w:pPr>
              <w:rPr>
                <w:rFonts w:ascii="Calibri" w:hAnsi="Calibri"/>
                <w:sz w:val="20"/>
                <w:szCs w:val="20"/>
              </w:rPr>
            </w:pPr>
          </w:p>
        </w:tc>
      </w:tr>
    </w:tbl>
    <w:p w:rsidR="009108E8" w:rsidRDefault="009108E8" w:rsidP="008D37E4">
      <w:pPr>
        <w:rPr>
          <w:rFonts w:ascii="Lucida Handwriting" w:hAnsi="Lucida Handwriting"/>
        </w:rPr>
      </w:pPr>
    </w:p>
    <w:p w:rsidR="000A4E99" w:rsidRDefault="000A4E99" w:rsidP="00C95ED2">
      <w:pPr>
        <w:pStyle w:val="Paragraphedeliste"/>
        <w:numPr>
          <w:ilvl w:val="0"/>
          <w:numId w:val="26"/>
        </w:numPr>
        <w:spacing w:line="360" w:lineRule="auto"/>
        <w:ind w:left="567" w:hanging="283"/>
        <w:rPr>
          <w:rFonts w:ascii="Century" w:hAnsi="Century"/>
          <w:sz w:val="24"/>
          <w:szCs w:val="24"/>
        </w:rPr>
      </w:pPr>
      <w:r>
        <w:rPr>
          <w:rFonts w:ascii="Century" w:hAnsi="Century"/>
          <w:sz w:val="24"/>
          <w:szCs w:val="24"/>
        </w:rPr>
        <w:t>Quel est le sujet de cette chanson ?...........................................</w:t>
      </w:r>
      <w:r w:rsidR="00C95ED2">
        <w:rPr>
          <w:rFonts w:ascii="Century" w:hAnsi="Century"/>
          <w:sz w:val="24"/>
          <w:szCs w:val="24"/>
        </w:rPr>
        <w:t>.............</w:t>
      </w:r>
      <w:r>
        <w:rPr>
          <w:rFonts w:ascii="Century" w:hAnsi="Century"/>
          <w:sz w:val="24"/>
          <w:szCs w:val="24"/>
        </w:rPr>
        <w:t>.............</w:t>
      </w:r>
    </w:p>
    <w:p w:rsidR="000A4E99" w:rsidRDefault="000A4E99" w:rsidP="00C95ED2">
      <w:pPr>
        <w:pStyle w:val="Paragraphedeliste"/>
        <w:spacing w:after="0"/>
        <w:ind w:left="567" w:hanging="283"/>
        <w:rPr>
          <w:rFonts w:ascii="Century" w:hAnsi="Century"/>
          <w:sz w:val="24"/>
          <w:szCs w:val="24"/>
        </w:rPr>
      </w:pPr>
      <w:r>
        <w:rPr>
          <w:rFonts w:ascii="Century" w:hAnsi="Century"/>
          <w:sz w:val="24"/>
          <w:szCs w:val="24"/>
        </w:rPr>
        <w:t>………………………………………………………………………………</w:t>
      </w:r>
      <w:r w:rsidR="00C95ED2">
        <w:rPr>
          <w:rFonts w:ascii="Century" w:hAnsi="Century"/>
          <w:sz w:val="24"/>
          <w:szCs w:val="24"/>
        </w:rPr>
        <w:t>……………</w:t>
      </w:r>
      <w:r>
        <w:rPr>
          <w:rFonts w:ascii="Century" w:hAnsi="Century"/>
          <w:sz w:val="24"/>
          <w:szCs w:val="24"/>
        </w:rPr>
        <w:t>…..</w:t>
      </w:r>
    </w:p>
    <w:p w:rsidR="000A4E99" w:rsidRDefault="000A4E99" w:rsidP="00C95ED2">
      <w:pPr>
        <w:pStyle w:val="Paragraphedeliste"/>
        <w:ind w:left="567" w:hanging="283"/>
        <w:rPr>
          <w:rFonts w:ascii="Century" w:hAnsi="Century"/>
          <w:sz w:val="24"/>
          <w:szCs w:val="24"/>
        </w:rPr>
      </w:pPr>
    </w:p>
    <w:p w:rsidR="000A4E99" w:rsidRDefault="000A4E99" w:rsidP="00C95ED2">
      <w:pPr>
        <w:pStyle w:val="Paragraphedeliste"/>
        <w:numPr>
          <w:ilvl w:val="0"/>
          <w:numId w:val="26"/>
        </w:numPr>
        <w:spacing w:line="360" w:lineRule="auto"/>
        <w:ind w:left="567" w:hanging="283"/>
        <w:rPr>
          <w:rFonts w:ascii="Century" w:hAnsi="Century"/>
          <w:sz w:val="24"/>
          <w:szCs w:val="24"/>
        </w:rPr>
      </w:pPr>
      <w:r>
        <w:rPr>
          <w:rFonts w:ascii="Century" w:hAnsi="Century"/>
          <w:sz w:val="24"/>
          <w:szCs w:val="24"/>
        </w:rPr>
        <w:t>Quel messag</w:t>
      </w:r>
      <w:r w:rsidR="00C95ED2">
        <w:rPr>
          <w:rFonts w:ascii="Century" w:hAnsi="Century"/>
          <w:sz w:val="24"/>
          <w:szCs w:val="24"/>
        </w:rPr>
        <w:t>e veut-il faire passer ?.....................................................................</w:t>
      </w:r>
    </w:p>
    <w:p w:rsidR="00C95ED2" w:rsidRDefault="00C95ED2" w:rsidP="00C95ED2">
      <w:pPr>
        <w:pStyle w:val="Paragraphedeliste"/>
        <w:spacing w:line="360" w:lineRule="auto"/>
        <w:ind w:left="567" w:hanging="283"/>
        <w:rPr>
          <w:rFonts w:ascii="Century" w:hAnsi="Century"/>
          <w:sz w:val="24"/>
          <w:szCs w:val="24"/>
        </w:rPr>
      </w:pPr>
      <w:r>
        <w:rPr>
          <w:rFonts w:ascii="Century" w:hAnsi="Century"/>
          <w:sz w:val="24"/>
          <w:szCs w:val="24"/>
        </w:rPr>
        <w:t>…………………………………………………………………………………..…………..</w:t>
      </w:r>
    </w:p>
    <w:p w:rsidR="00C95ED2" w:rsidRDefault="00C95ED2" w:rsidP="00C95ED2">
      <w:pPr>
        <w:pStyle w:val="Paragraphedeliste"/>
        <w:numPr>
          <w:ilvl w:val="0"/>
          <w:numId w:val="26"/>
        </w:numPr>
        <w:spacing w:line="360" w:lineRule="auto"/>
        <w:ind w:left="567"/>
        <w:rPr>
          <w:rFonts w:ascii="Century" w:hAnsi="Century"/>
          <w:sz w:val="24"/>
          <w:szCs w:val="24"/>
        </w:rPr>
      </w:pPr>
      <w:r>
        <w:rPr>
          <w:rFonts w:ascii="Century" w:hAnsi="Century"/>
          <w:sz w:val="24"/>
          <w:szCs w:val="24"/>
        </w:rPr>
        <w:t xml:space="preserve">Dans la chanson de </w:t>
      </w:r>
      <w:r w:rsidR="00497B61">
        <w:rPr>
          <w:rFonts w:ascii="Century" w:hAnsi="Century"/>
          <w:sz w:val="24"/>
          <w:szCs w:val="24"/>
        </w:rPr>
        <w:t>Yannick Noah</w:t>
      </w:r>
      <w:r>
        <w:rPr>
          <w:rFonts w:ascii="Century" w:hAnsi="Century"/>
          <w:sz w:val="24"/>
          <w:szCs w:val="24"/>
        </w:rPr>
        <w:t>, que fait la planète ?......</w:t>
      </w:r>
      <w:r w:rsidR="00497B61">
        <w:rPr>
          <w:rFonts w:ascii="Century" w:hAnsi="Century"/>
          <w:sz w:val="24"/>
          <w:szCs w:val="24"/>
        </w:rPr>
        <w:t>...................</w:t>
      </w:r>
      <w:r>
        <w:rPr>
          <w:rFonts w:ascii="Century" w:hAnsi="Century"/>
          <w:sz w:val="24"/>
          <w:szCs w:val="24"/>
        </w:rPr>
        <w:t>.........</w:t>
      </w:r>
    </w:p>
    <w:p w:rsidR="00C95ED2" w:rsidRDefault="00C95ED2" w:rsidP="00C95ED2">
      <w:pPr>
        <w:pStyle w:val="Paragraphedeliste"/>
        <w:spacing w:line="360" w:lineRule="auto"/>
        <w:ind w:left="567"/>
        <w:rPr>
          <w:rFonts w:ascii="Century" w:hAnsi="Century"/>
          <w:sz w:val="24"/>
          <w:szCs w:val="24"/>
        </w:rPr>
      </w:pPr>
      <w:r>
        <w:rPr>
          <w:rFonts w:ascii="Century" w:hAnsi="Century"/>
          <w:sz w:val="24"/>
          <w:szCs w:val="24"/>
        </w:rPr>
        <w:t>…………………………………………………………………………………………………………………………………………………………………………………………</w:t>
      </w:r>
    </w:p>
    <w:p w:rsidR="00C95ED2" w:rsidRDefault="00C95ED2" w:rsidP="00C95ED2">
      <w:pPr>
        <w:pStyle w:val="Paragraphedeliste"/>
        <w:numPr>
          <w:ilvl w:val="0"/>
          <w:numId w:val="26"/>
        </w:numPr>
        <w:spacing w:line="360" w:lineRule="auto"/>
        <w:ind w:left="567"/>
        <w:rPr>
          <w:rFonts w:ascii="Century" w:hAnsi="Century"/>
          <w:sz w:val="24"/>
          <w:szCs w:val="24"/>
        </w:rPr>
      </w:pPr>
      <w:r>
        <w:rPr>
          <w:rFonts w:ascii="Century" w:hAnsi="Century"/>
          <w:sz w:val="24"/>
          <w:szCs w:val="24"/>
        </w:rPr>
        <w:t>Quels sont les points communs avec les images montrées auparavant ?</w:t>
      </w:r>
    </w:p>
    <w:p w:rsidR="00C95ED2" w:rsidRDefault="00C95ED2" w:rsidP="00C95ED2">
      <w:pPr>
        <w:pStyle w:val="Paragraphedeliste"/>
        <w:spacing w:line="360" w:lineRule="auto"/>
        <w:ind w:left="567"/>
        <w:rPr>
          <w:rFonts w:ascii="Century" w:hAnsi="Century"/>
          <w:sz w:val="24"/>
          <w:szCs w:val="24"/>
        </w:rPr>
      </w:pPr>
      <w:r>
        <w:rPr>
          <w:rFonts w:ascii="Century" w:hAnsi="Century"/>
          <w:sz w:val="24"/>
          <w:szCs w:val="24"/>
        </w:rPr>
        <w:t>…………………………………………………………………………………………………………………………………………………………………………………………</w:t>
      </w:r>
    </w:p>
    <w:p w:rsidR="00AC0244" w:rsidRPr="00AC0244" w:rsidRDefault="00AC0244" w:rsidP="00AC0244">
      <w:pPr>
        <w:pStyle w:val="Paragraphedeliste"/>
        <w:numPr>
          <w:ilvl w:val="0"/>
          <w:numId w:val="19"/>
        </w:numPr>
        <w:spacing w:line="360" w:lineRule="auto"/>
        <w:ind w:left="567"/>
        <w:rPr>
          <w:rFonts w:ascii="Century" w:hAnsi="Century"/>
          <w:b/>
          <w:sz w:val="24"/>
          <w:szCs w:val="24"/>
          <w:u w:val="single"/>
        </w:rPr>
      </w:pPr>
      <w:r w:rsidRPr="00AC0244">
        <w:rPr>
          <w:rFonts w:ascii="Century" w:hAnsi="Century"/>
          <w:b/>
          <w:sz w:val="24"/>
          <w:szCs w:val="24"/>
          <w:u w:val="single"/>
        </w:rPr>
        <w:t>Quel serait pour toi</w:t>
      </w:r>
      <w:r>
        <w:rPr>
          <w:rFonts w:ascii="Century" w:hAnsi="Century"/>
          <w:b/>
          <w:sz w:val="24"/>
          <w:szCs w:val="24"/>
          <w:u w:val="single"/>
        </w:rPr>
        <w:t>,</w:t>
      </w:r>
      <w:r w:rsidRPr="00AC0244">
        <w:rPr>
          <w:rFonts w:ascii="Century" w:hAnsi="Century"/>
          <w:b/>
          <w:sz w:val="24"/>
          <w:szCs w:val="24"/>
          <w:u w:val="single"/>
        </w:rPr>
        <w:t xml:space="preserve"> chrétien</w:t>
      </w:r>
      <w:r>
        <w:rPr>
          <w:rFonts w:ascii="Century" w:hAnsi="Century"/>
          <w:b/>
          <w:sz w:val="24"/>
          <w:szCs w:val="24"/>
          <w:u w:val="single"/>
        </w:rPr>
        <w:t>,</w:t>
      </w:r>
      <w:r w:rsidRPr="00AC0244">
        <w:rPr>
          <w:rFonts w:ascii="Century" w:hAnsi="Century"/>
          <w:b/>
          <w:sz w:val="24"/>
          <w:szCs w:val="24"/>
          <w:u w:val="single"/>
        </w:rPr>
        <w:t xml:space="preserve"> le monde </w:t>
      </w:r>
      <w:proofErr w:type="spellStart"/>
      <w:r w:rsidR="00F96D67">
        <w:rPr>
          <w:rFonts w:ascii="Century" w:hAnsi="Century"/>
          <w:b/>
          <w:sz w:val="24"/>
          <w:szCs w:val="24"/>
          <w:u w:val="single"/>
        </w:rPr>
        <w:t>ideal</w:t>
      </w:r>
      <w:proofErr w:type="spellEnd"/>
      <w:r w:rsidR="00F96D67">
        <w:rPr>
          <w:rFonts w:ascii="Century" w:hAnsi="Century"/>
          <w:b/>
          <w:sz w:val="24"/>
          <w:szCs w:val="24"/>
          <w:u w:val="single"/>
        </w:rPr>
        <w:t xml:space="preserve"> </w:t>
      </w:r>
      <w:r w:rsidRPr="00AC0244">
        <w:rPr>
          <w:rFonts w:ascii="Century" w:hAnsi="Century"/>
          <w:b/>
          <w:sz w:val="24"/>
          <w:szCs w:val="24"/>
          <w:u w:val="single"/>
        </w:rPr>
        <w:t>de demain ?</w:t>
      </w:r>
    </w:p>
    <w:p w:rsidR="00AC0244" w:rsidRPr="00AC0244" w:rsidRDefault="00AC0244" w:rsidP="00AC0244">
      <w:pPr>
        <w:pStyle w:val="Paragraphedeliste"/>
        <w:spacing w:line="360" w:lineRule="auto"/>
        <w:ind w:left="567"/>
        <w:rPr>
          <w:rFonts w:ascii="Century" w:hAnsi="Century"/>
          <w:b/>
          <w:sz w:val="24"/>
          <w:szCs w:val="24"/>
          <w:u w:val="single"/>
        </w:rPr>
      </w:pPr>
      <w:r>
        <w:rPr>
          <w:rFonts w:ascii="Century" w:hAnsi="Century"/>
          <w:sz w:val="24"/>
          <w:szCs w:val="24"/>
        </w:rPr>
        <w:t>………………………………………………………………………………………………………………………………………………………………………………………………………………………………………………………………………………………………………………………………………………………………………………………………………………………………………………………………………………………………………………………………………………………………………………</w:t>
      </w:r>
    </w:p>
    <w:p w:rsidR="00AC0244" w:rsidRPr="000A4E99" w:rsidRDefault="00AC0244" w:rsidP="00C95ED2">
      <w:pPr>
        <w:pStyle w:val="Paragraphedeliste"/>
        <w:spacing w:line="360" w:lineRule="auto"/>
        <w:ind w:left="567"/>
        <w:rPr>
          <w:rFonts w:ascii="Century" w:hAnsi="Century"/>
          <w:sz w:val="24"/>
          <w:szCs w:val="24"/>
        </w:rPr>
      </w:pPr>
    </w:p>
    <w:p w:rsidR="000A4E99" w:rsidRDefault="000A4E99"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Default="00497B61" w:rsidP="000A4E99">
      <w:pPr>
        <w:rPr>
          <w:rFonts w:ascii="Lucida Handwriting" w:hAnsi="Lucida Handwriting"/>
        </w:rPr>
      </w:pPr>
    </w:p>
    <w:p w:rsidR="00497B61" w:rsidRPr="000A4E99" w:rsidRDefault="00497B61" w:rsidP="000A4E99">
      <w:pPr>
        <w:rPr>
          <w:rFonts w:ascii="Lucida Handwriting" w:hAnsi="Lucida Handwriting"/>
        </w:rPr>
      </w:pPr>
    </w:p>
    <w:p w:rsidR="00497B61" w:rsidRPr="008B308C" w:rsidRDefault="00C95ED2" w:rsidP="008B308C">
      <w:pPr>
        <w:pStyle w:val="Paragraphedeliste"/>
        <w:numPr>
          <w:ilvl w:val="0"/>
          <w:numId w:val="25"/>
        </w:numPr>
        <w:ind w:left="284"/>
        <w:rPr>
          <w:rFonts w:ascii="Century" w:hAnsi="Century"/>
          <w:sz w:val="24"/>
          <w:szCs w:val="24"/>
        </w:rPr>
      </w:pPr>
      <w:r w:rsidRPr="00DE6FD9">
        <w:rPr>
          <w:rFonts w:ascii="Century" w:hAnsi="Century"/>
          <w:sz w:val="24"/>
          <w:szCs w:val="24"/>
        </w:rPr>
        <w:t xml:space="preserve"> </w:t>
      </w:r>
      <w:r w:rsidRPr="00DE6FD9">
        <w:rPr>
          <w:rFonts w:ascii="Century" w:hAnsi="Century"/>
          <w:b/>
          <w:sz w:val="28"/>
          <w:szCs w:val="24"/>
        </w:rPr>
        <w:t>le rapp</w:t>
      </w:r>
      <w:r w:rsidR="00DE6FD9" w:rsidRPr="00DE6FD9">
        <w:rPr>
          <w:rFonts w:ascii="Century" w:hAnsi="Century"/>
          <w:b/>
          <w:sz w:val="28"/>
          <w:szCs w:val="24"/>
        </w:rPr>
        <w:t>ort de l’homme à l’environnement : Quel avenir pour ma planète ?</w:t>
      </w:r>
    </w:p>
    <w:p w:rsidR="008B308C" w:rsidRPr="008B308C" w:rsidRDefault="008B308C" w:rsidP="008B308C">
      <w:pPr>
        <w:pStyle w:val="Paragraphedeliste"/>
        <w:ind w:left="284"/>
        <w:rPr>
          <w:rFonts w:ascii="Century" w:hAnsi="Century"/>
          <w:sz w:val="24"/>
          <w:szCs w:val="24"/>
        </w:rPr>
      </w:pPr>
    </w:p>
    <w:p w:rsidR="00DE6FD9" w:rsidRPr="007868FF" w:rsidRDefault="0053616E" w:rsidP="0053616E">
      <w:pPr>
        <w:pStyle w:val="Paragraphedeliste"/>
        <w:numPr>
          <w:ilvl w:val="0"/>
          <w:numId w:val="29"/>
        </w:numPr>
        <w:rPr>
          <w:rFonts w:ascii="Century" w:hAnsi="Century"/>
          <w:b/>
          <w:sz w:val="24"/>
          <w:szCs w:val="24"/>
          <w:u w:val="single"/>
        </w:rPr>
      </w:pPr>
      <w:r w:rsidRPr="007868FF">
        <w:rPr>
          <w:rFonts w:ascii="Century" w:hAnsi="Century"/>
          <w:b/>
          <w:sz w:val="24"/>
          <w:szCs w:val="24"/>
          <w:u w:val="single"/>
        </w:rPr>
        <w:t>Les animaux face à l’homme…</w:t>
      </w:r>
    </w:p>
    <w:p w:rsidR="0053616E" w:rsidRDefault="0053616E" w:rsidP="0053616E">
      <w:pPr>
        <w:pStyle w:val="Paragraphedeliste"/>
        <w:ind w:left="644"/>
        <w:rPr>
          <w:rFonts w:ascii="Century" w:hAnsi="Century"/>
          <w:sz w:val="24"/>
          <w:szCs w:val="24"/>
        </w:rPr>
      </w:pPr>
    </w:p>
    <w:p w:rsidR="0053616E" w:rsidRDefault="0053616E" w:rsidP="0053616E">
      <w:pPr>
        <w:pStyle w:val="Titre1"/>
        <w:shd w:val="clear" w:color="auto" w:fill="FFFFFF"/>
        <w:spacing w:before="300" w:after="300" w:line="450" w:lineRule="atLeast"/>
        <w:rPr>
          <w:rFonts w:ascii="Arial" w:hAnsi="Arial" w:cs="Arial"/>
          <w:color w:val="538ED5"/>
          <w:sz w:val="36"/>
          <w:szCs w:val="36"/>
        </w:rPr>
      </w:pPr>
      <w:r>
        <w:rPr>
          <w:rFonts w:ascii="Arial" w:hAnsi="Arial" w:cs="Arial"/>
          <w:color w:val="538ED5"/>
          <w:sz w:val="36"/>
          <w:szCs w:val="36"/>
        </w:rPr>
        <w:t>23 000 dauphins massacrés au Japon : que se passe-t-il dans la baie de Taiji ?</w:t>
      </w:r>
    </w:p>
    <w:p w:rsidR="0053616E" w:rsidRPr="0053616E" w:rsidRDefault="0053616E" w:rsidP="0053616E"/>
    <w:p w:rsidR="0053616E" w:rsidRDefault="0053616E" w:rsidP="0053616E">
      <w:pPr>
        <w:shd w:val="clear" w:color="auto" w:fill="FFFFFF"/>
        <w:spacing w:line="225" w:lineRule="atLeast"/>
        <w:rPr>
          <w:rFonts w:ascii="Arial" w:hAnsi="Arial" w:cs="Arial"/>
          <w:color w:val="666666"/>
          <w:sz w:val="18"/>
          <w:szCs w:val="18"/>
        </w:rPr>
      </w:pPr>
      <w:r>
        <w:rPr>
          <w:rFonts w:ascii="Arial" w:hAnsi="Arial" w:cs="Arial"/>
          <w:noProof/>
          <w:color w:val="666666"/>
          <w:sz w:val="18"/>
          <w:szCs w:val="18"/>
          <w:lang w:eastAsia="fr-BE"/>
        </w:rPr>
        <w:drawing>
          <wp:inline distT="0" distB="0" distL="0" distR="0">
            <wp:extent cx="5886450" cy="2943225"/>
            <wp:effectExtent l="19050" t="0" r="0" b="0"/>
            <wp:docPr id="17" name="Image 10" descr="Massacre dauphins Tai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re dauphins Taiji.jpg"/>
                    <pic:cNvPicPr>
                      <a:picLocks noChangeAspect="1" noChangeArrowheads="1"/>
                    </pic:cNvPicPr>
                  </pic:nvPicPr>
                  <pic:blipFill>
                    <a:blip r:embed="rId17" cstate="print"/>
                    <a:srcRect/>
                    <a:stretch>
                      <a:fillRect/>
                    </a:stretch>
                  </pic:blipFill>
                  <pic:spPr bwMode="auto">
                    <a:xfrm>
                      <a:off x="0" y="0"/>
                      <a:ext cx="5886450" cy="2943225"/>
                    </a:xfrm>
                    <a:prstGeom prst="rect">
                      <a:avLst/>
                    </a:prstGeom>
                    <a:noFill/>
                    <a:ln w="9525">
                      <a:noFill/>
                      <a:miter lim="800000"/>
                      <a:headEnd/>
                      <a:tailEnd/>
                    </a:ln>
                  </pic:spPr>
                </pic:pic>
              </a:graphicData>
            </a:graphic>
          </wp:inline>
        </w:drawing>
      </w:r>
      <w:r>
        <w:rPr>
          <w:rFonts w:ascii="Arial" w:hAnsi="Arial" w:cs="Arial"/>
          <w:color w:val="666666"/>
          <w:sz w:val="18"/>
          <w:szCs w:val="18"/>
        </w:rPr>
        <w:t>La mer rouge sang à Taiji</w:t>
      </w:r>
    </w:p>
    <w:p w:rsidR="0053616E" w:rsidRPr="0053616E"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color w:val="000000" w:themeColor="text1"/>
          <w:sz w:val="20"/>
          <w:szCs w:val="20"/>
        </w:rPr>
      </w:pPr>
      <w:r w:rsidRPr="0053616E">
        <w:rPr>
          <w:rStyle w:val="lev"/>
          <w:rFonts w:ascii="Arial" w:hAnsi="Arial" w:cs="Arial"/>
          <w:color w:val="000000" w:themeColor="text1"/>
          <w:sz w:val="20"/>
          <w:szCs w:val="20"/>
        </w:rPr>
        <w:t xml:space="preserve">Chaque année, des milliers de dauphins sont massacrés près de la ville de part et d'autre du Japon... En 2010, plus de 23 000 ont été tués dans un véritable bain de sang... La petite baie de Taiji est au </w:t>
      </w:r>
      <w:proofErr w:type="spellStart"/>
      <w:r w:rsidRPr="0053616E">
        <w:rPr>
          <w:rStyle w:val="lev"/>
          <w:rFonts w:ascii="Arial" w:hAnsi="Arial" w:cs="Arial"/>
          <w:color w:val="000000" w:themeColor="text1"/>
          <w:sz w:val="20"/>
          <w:szCs w:val="20"/>
        </w:rPr>
        <w:t>coeur</w:t>
      </w:r>
      <w:proofErr w:type="spellEnd"/>
      <w:r w:rsidRPr="0053616E">
        <w:rPr>
          <w:rStyle w:val="lev"/>
          <w:rFonts w:ascii="Arial" w:hAnsi="Arial" w:cs="Arial"/>
          <w:color w:val="000000" w:themeColor="text1"/>
          <w:sz w:val="20"/>
          <w:szCs w:val="20"/>
        </w:rPr>
        <w:t xml:space="preserve"> d'une tradition séculaire qui suscite une hostilité grandissante depuis qu'elle est connue du monde entier.</w:t>
      </w:r>
    </w:p>
    <w:p w:rsidR="0053616E" w:rsidRPr="0053616E"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color w:val="000000" w:themeColor="text1"/>
          <w:sz w:val="20"/>
          <w:szCs w:val="20"/>
        </w:rPr>
      </w:pPr>
      <w:r w:rsidRPr="0053616E">
        <w:rPr>
          <w:rFonts w:ascii="Arial" w:hAnsi="Arial" w:cs="Arial"/>
          <w:color w:val="000000" w:themeColor="text1"/>
          <w:sz w:val="20"/>
          <w:szCs w:val="20"/>
        </w:rPr>
        <w:t xml:space="preserve">Petit port de l'ouest du Japon, Taiji a été rendu célèbre par le documentaire « The </w:t>
      </w:r>
      <w:proofErr w:type="spellStart"/>
      <w:r w:rsidRPr="0053616E">
        <w:rPr>
          <w:rFonts w:ascii="Arial" w:hAnsi="Arial" w:cs="Arial"/>
          <w:color w:val="000000" w:themeColor="text1"/>
          <w:sz w:val="20"/>
          <w:szCs w:val="20"/>
        </w:rPr>
        <w:t>Cove</w:t>
      </w:r>
      <w:proofErr w:type="spellEnd"/>
      <w:r w:rsidRPr="0053616E">
        <w:rPr>
          <w:rFonts w:ascii="Arial" w:hAnsi="Arial" w:cs="Arial"/>
          <w:color w:val="000000" w:themeColor="text1"/>
          <w:sz w:val="20"/>
          <w:szCs w:val="20"/>
        </w:rPr>
        <w:t>, la baie de la honte ». Ce film, récompensé par un Oscar en 2010, a rendu public le massacre inacceptable de centaines de dauphins, pour le business du loisir.</w:t>
      </w:r>
    </w:p>
    <w:p w:rsidR="0053616E" w:rsidRPr="0053616E" w:rsidRDefault="0053616E" w:rsidP="0053616E">
      <w:pPr>
        <w:pStyle w:val="Titre2"/>
        <w:pBdr>
          <w:top w:val="single" w:sz="4" w:space="1" w:color="auto"/>
          <w:left w:val="single" w:sz="4" w:space="4" w:color="auto"/>
          <w:bottom w:val="single" w:sz="4" w:space="1" w:color="auto"/>
          <w:right w:val="single" w:sz="4" w:space="4" w:color="auto"/>
        </w:pBdr>
        <w:shd w:val="clear" w:color="auto" w:fill="FFFFFF"/>
        <w:spacing w:before="518" w:after="207"/>
        <w:rPr>
          <w:rFonts w:ascii="Arial" w:hAnsi="Arial" w:cs="Arial"/>
          <w:color w:val="339900"/>
          <w:sz w:val="20"/>
          <w:szCs w:val="20"/>
        </w:rPr>
      </w:pPr>
      <w:r w:rsidRPr="0053616E">
        <w:rPr>
          <w:rFonts w:ascii="Arial" w:hAnsi="Arial" w:cs="Arial"/>
          <w:color w:val="339900"/>
          <w:sz w:val="20"/>
          <w:szCs w:val="20"/>
        </w:rPr>
        <w:lastRenderedPageBreak/>
        <w:t>Les dauphins sont massacrés pour le spectacle</w:t>
      </w:r>
    </w:p>
    <w:p w:rsidR="0053616E" w:rsidRPr="0053616E"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color w:val="000000" w:themeColor="text1"/>
          <w:sz w:val="20"/>
          <w:szCs w:val="20"/>
        </w:rPr>
      </w:pPr>
      <w:r w:rsidRPr="0053616E">
        <w:rPr>
          <w:rFonts w:ascii="Arial" w:hAnsi="Arial" w:cs="Arial"/>
          <w:color w:val="000000" w:themeColor="text1"/>
          <w:sz w:val="20"/>
          <w:szCs w:val="20"/>
        </w:rPr>
        <w:t>Pour le spectacle, oui. Cette formulation peut choquer, révolter, et pourtant... Si les pêcheurs de la baie de Taiji capturent chaque année des milliers de dauphins, c'est avant tout pour satisfaire la demande qui émane des delphinariums du monde entier. Un dauphin destiné aux parcs aquatiques se revend jusqu'à 150 000 dollars !</w:t>
      </w:r>
      <w:r w:rsidRPr="0053616E">
        <w:rPr>
          <w:rFonts w:ascii="Arial" w:hAnsi="Arial" w:cs="Arial"/>
          <w:color w:val="000000" w:themeColor="text1"/>
          <w:sz w:val="20"/>
          <w:szCs w:val="20"/>
        </w:rPr>
        <w:br/>
        <w:t>Une vraie manne pour les pêcheurs, une activité plus que lucrative, un véritable business, entretenu par des parcs qui prétendent mener des spectacles "éducatifs"... Et dont le but avoué serait de favoriser une meilleure connaissance et une protection plus effective des dauphins et des cétacés !</w:t>
      </w:r>
      <w:r w:rsidRPr="0053616E">
        <w:rPr>
          <w:rFonts w:ascii="Arial" w:hAnsi="Arial" w:cs="Arial"/>
          <w:color w:val="000000" w:themeColor="text1"/>
          <w:sz w:val="20"/>
          <w:szCs w:val="20"/>
        </w:rPr>
        <w:br/>
        <w:t>Mais qu'y a-t-il d'éducatif à voir des dauphins contraints par la faim à effectuer pirouettes et pitreries ? Et surtout, comment peut-on se prétendre protecteur des dauphins sauvages quand on participe à une industrie de la captivité qui mène au massacre d'innombrables cétacés ?</w:t>
      </w:r>
    </w:p>
    <w:p w:rsidR="0053616E" w:rsidRPr="0053616E"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color w:val="000000" w:themeColor="text1"/>
          <w:sz w:val="20"/>
          <w:szCs w:val="20"/>
        </w:rPr>
      </w:pPr>
      <w:r w:rsidRPr="0053616E">
        <w:rPr>
          <w:rFonts w:ascii="Arial" w:hAnsi="Arial" w:cs="Arial"/>
          <w:color w:val="000000" w:themeColor="text1"/>
          <w:sz w:val="20"/>
          <w:szCs w:val="20"/>
        </w:rPr>
        <w:t>Sur tous les dauphins capturés dans la baie de Taiji, une toute petite partie est sélectionnée par les dresseurs des delphinariums. Ce sont seulement les plus beaux spécimens (des femelles</w:t>
      </w:r>
      <w:r w:rsidRPr="0053616E">
        <w:rPr>
          <w:rStyle w:val="apple-converted-space"/>
          <w:rFonts w:ascii="Arial" w:hAnsi="Arial" w:cs="Arial"/>
          <w:color w:val="000000" w:themeColor="text1"/>
          <w:sz w:val="20"/>
          <w:szCs w:val="20"/>
        </w:rPr>
        <w:t> </w:t>
      </w:r>
      <w:proofErr w:type="spellStart"/>
      <w:r w:rsidRPr="0053616E">
        <w:rPr>
          <w:rStyle w:val="Accentuation"/>
          <w:rFonts w:ascii="Arial" w:hAnsi="Arial" w:cs="Arial"/>
          <w:color w:val="000000" w:themeColor="text1"/>
          <w:sz w:val="20"/>
          <w:szCs w:val="20"/>
        </w:rPr>
        <w:t>Tursiops</w:t>
      </w:r>
      <w:proofErr w:type="spellEnd"/>
      <w:r w:rsidRPr="0053616E">
        <w:rPr>
          <w:rStyle w:val="Accentuation"/>
          <w:rFonts w:ascii="Arial" w:hAnsi="Arial" w:cs="Arial"/>
          <w:color w:val="000000" w:themeColor="text1"/>
          <w:sz w:val="20"/>
          <w:szCs w:val="20"/>
        </w:rPr>
        <w:t xml:space="preserve"> </w:t>
      </w:r>
      <w:proofErr w:type="spellStart"/>
      <w:r w:rsidRPr="0053616E">
        <w:rPr>
          <w:rStyle w:val="Accentuation"/>
          <w:rFonts w:ascii="Arial" w:hAnsi="Arial" w:cs="Arial"/>
          <w:color w:val="000000" w:themeColor="text1"/>
          <w:sz w:val="20"/>
          <w:szCs w:val="20"/>
        </w:rPr>
        <w:t>Truncatus</w:t>
      </w:r>
      <w:proofErr w:type="spellEnd"/>
      <w:r w:rsidRPr="0053616E">
        <w:rPr>
          <w:rFonts w:ascii="Arial" w:hAnsi="Arial" w:cs="Arial"/>
          <w:color w:val="000000" w:themeColor="text1"/>
          <w:sz w:val="20"/>
          <w:szCs w:val="20"/>
        </w:rPr>
        <w:t>, celles qui ressemblent à Flipper) qui sont épargnés pour être revendus à des prix exorbitants.</w:t>
      </w:r>
    </w:p>
    <w:p w:rsidR="0053616E" w:rsidRPr="0053616E" w:rsidRDefault="0053616E" w:rsidP="0053616E">
      <w:pPr>
        <w:pStyle w:val="Titre2"/>
        <w:pBdr>
          <w:top w:val="single" w:sz="4" w:space="1" w:color="auto"/>
          <w:left w:val="single" w:sz="4" w:space="4" w:color="auto"/>
          <w:bottom w:val="single" w:sz="4" w:space="1" w:color="auto"/>
          <w:right w:val="single" w:sz="4" w:space="4" w:color="auto"/>
        </w:pBdr>
        <w:shd w:val="clear" w:color="auto" w:fill="FFFFFF"/>
        <w:spacing w:before="518" w:after="207"/>
        <w:rPr>
          <w:rFonts w:ascii="Arial" w:hAnsi="Arial" w:cs="Arial"/>
          <w:color w:val="339900"/>
          <w:sz w:val="20"/>
          <w:szCs w:val="20"/>
        </w:rPr>
      </w:pPr>
      <w:r w:rsidRPr="0053616E">
        <w:rPr>
          <w:rFonts w:ascii="Arial" w:hAnsi="Arial" w:cs="Arial"/>
          <w:color w:val="339900"/>
          <w:sz w:val="20"/>
          <w:szCs w:val="20"/>
        </w:rPr>
        <w:t>Et la viande</w:t>
      </w:r>
    </w:p>
    <w:p w:rsidR="0053616E" w:rsidRPr="0053616E"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color w:val="000000" w:themeColor="text1"/>
          <w:sz w:val="20"/>
          <w:szCs w:val="20"/>
        </w:rPr>
      </w:pPr>
      <w:r w:rsidRPr="0053616E">
        <w:rPr>
          <w:rFonts w:ascii="Arial" w:hAnsi="Arial" w:cs="Arial"/>
          <w:color w:val="000000" w:themeColor="text1"/>
          <w:sz w:val="20"/>
          <w:szCs w:val="20"/>
        </w:rPr>
        <w:t>Tous les autres dauphins sont ensuite rabattus dans la petite baie de Taiji situés non loin. C'est là, à l'abri des regards, qu'ils sont massacrés dans des conditions atroces, avant d'être dépecés, pesés et emballés pour finir sur les étales des marchés, dans les restaurants et même, jusqu'à il y a peu, dans les cantines scolaires de la ville... Un dauphin mort rapporte ainsi 600 $. C'est beaucoup moins qu'un dauphin captif, certes. Mais pourquoi se priver d'une source de revenus complémentaires ?</w:t>
      </w:r>
    </w:p>
    <w:p w:rsidR="0053616E" w:rsidRPr="0053616E"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color w:val="000000" w:themeColor="text1"/>
          <w:sz w:val="20"/>
          <w:szCs w:val="20"/>
        </w:rPr>
      </w:pPr>
      <w:r w:rsidRPr="0053616E">
        <w:rPr>
          <w:rFonts w:ascii="Arial" w:hAnsi="Arial" w:cs="Arial"/>
          <w:color w:val="000000" w:themeColor="text1"/>
          <w:sz w:val="20"/>
          <w:szCs w:val="20"/>
        </w:rPr>
        <w:t>Et pourtant, la demande de viande de dauphin diminue, comme pour les baleines, et il ne reste plus qu'une centaine de personnes qui continuent cette pêche à Taiji. Mais dans le village, certains mettent toujours en avant la tradition, pour rappeler que cette pêche est vieille de 400 ans et dénoncer cet « impérialisme culturel » au nom duquel tuer des dauphins serait plus cruel qu'abattre du bétail.</w:t>
      </w:r>
    </w:p>
    <w:p w:rsidR="0053616E" w:rsidRPr="0053616E" w:rsidRDefault="0053616E" w:rsidP="0053616E">
      <w:pPr>
        <w:pStyle w:val="Titre2"/>
        <w:pBdr>
          <w:top w:val="single" w:sz="4" w:space="1" w:color="auto"/>
          <w:left w:val="single" w:sz="4" w:space="4" w:color="auto"/>
          <w:bottom w:val="single" w:sz="4" w:space="1" w:color="auto"/>
          <w:right w:val="single" w:sz="4" w:space="4" w:color="auto"/>
        </w:pBdr>
        <w:shd w:val="clear" w:color="auto" w:fill="FFFFFF"/>
        <w:spacing w:before="518" w:after="207"/>
        <w:rPr>
          <w:rFonts w:ascii="Arial" w:hAnsi="Arial" w:cs="Arial"/>
          <w:color w:val="339900"/>
          <w:sz w:val="20"/>
          <w:szCs w:val="20"/>
        </w:rPr>
      </w:pPr>
      <w:r w:rsidRPr="0053616E">
        <w:rPr>
          <w:rFonts w:ascii="Arial" w:hAnsi="Arial" w:cs="Arial"/>
          <w:color w:val="339900"/>
          <w:sz w:val="20"/>
          <w:szCs w:val="20"/>
        </w:rPr>
        <w:t>La ville de Taiji va ouvrir un parc marin</w:t>
      </w:r>
    </w:p>
    <w:p w:rsidR="0053616E" w:rsidRPr="0053616E"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color w:val="000000" w:themeColor="text1"/>
          <w:sz w:val="20"/>
          <w:szCs w:val="20"/>
        </w:rPr>
      </w:pPr>
      <w:r w:rsidRPr="0053616E">
        <w:rPr>
          <w:rFonts w:ascii="Arial" w:hAnsi="Arial" w:cs="Arial"/>
          <w:color w:val="000000" w:themeColor="text1"/>
          <w:sz w:val="20"/>
          <w:szCs w:val="20"/>
        </w:rPr>
        <w:t xml:space="preserve">Loin de stopper le massacre, la municipalité de Taiji, projette d'ouvrir un parc marin de 28 hectares d'ici 5 à 20 ans. Une partie de la baie devrait devenir une réserve, dans laquelle touristes et autres curieux pourront nager ou faire du kayak en compagnie de ces cétacés, a confirmé à l'AFP </w:t>
      </w:r>
      <w:proofErr w:type="spellStart"/>
      <w:r w:rsidRPr="0053616E">
        <w:rPr>
          <w:rFonts w:ascii="Arial" w:hAnsi="Arial" w:cs="Arial"/>
          <w:color w:val="000000" w:themeColor="text1"/>
          <w:sz w:val="20"/>
          <w:szCs w:val="20"/>
        </w:rPr>
        <w:t>Masaki</w:t>
      </w:r>
      <w:proofErr w:type="spellEnd"/>
      <w:r w:rsidRPr="0053616E">
        <w:rPr>
          <w:rFonts w:ascii="Arial" w:hAnsi="Arial" w:cs="Arial"/>
          <w:color w:val="000000" w:themeColor="text1"/>
          <w:sz w:val="20"/>
          <w:szCs w:val="20"/>
        </w:rPr>
        <w:t xml:space="preserve"> </w:t>
      </w:r>
      <w:proofErr w:type="spellStart"/>
      <w:r w:rsidRPr="0053616E">
        <w:rPr>
          <w:rFonts w:ascii="Arial" w:hAnsi="Arial" w:cs="Arial"/>
          <w:color w:val="000000" w:themeColor="text1"/>
          <w:sz w:val="20"/>
          <w:szCs w:val="20"/>
        </w:rPr>
        <w:t>Wada</w:t>
      </w:r>
      <w:proofErr w:type="spellEnd"/>
      <w:r w:rsidRPr="0053616E">
        <w:rPr>
          <w:rFonts w:ascii="Arial" w:hAnsi="Arial" w:cs="Arial"/>
          <w:color w:val="000000" w:themeColor="text1"/>
          <w:sz w:val="20"/>
          <w:szCs w:val="20"/>
        </w:rPr>
        <w:t>, un fonctionnaire de la mairie.</w:t>
      </w:r>
      <w:r w:rsidRPr="0053616E">
        <w:rPr>
          <w:rFonts w:ascii="Arial" w:hAnsi="Arial" w:cs="Arial"/>
          <w:color w:val="000000" w:themeColor="text1"/>
          <w:sz w:val="20"/>
          <w:szCs w:val="20"/>
        </w:rPr>
        <w:br/>
        <w:t>Le port possède déjà une petite zone réservée avec des cétacés pour accroître le tourisme, mais "</w:t>
      </w:r>
      <w:r w:rsidRPr="0053616E">
        <w:rPr>
          <w:rStyle w:val="Accentuation"/>
          <w:rFonts w:ascii="Arial" w:hAnsi="Arial" w:cs="Arial"/>
          <w:color w:val="000000" w:themeColor="text1"/>
          <w:sz w:val="20"/>
          <w:szCs w:val="20"/>
        </w:rPr>
        <w:t>Nous voulons</w:t>
      </w:r>
      <w:r w:rsidRPr="0053616E">
        <w:rPr>
          <w:rFonts w:ascii="Arial" w:hAnsi="Arial" w:cs="Arial"/>
          <w:color w:val="000000" w:themeColor="text1"/>
          <w:sz w:val="20"/>
          <w:szCs w:val="20"/>
        </w:rPr>
        <w:t xml:space="preserve">", poursuit M. </w:t>
      </w:r>
      <w:proofErr w:type="spellStart"/>
      <w:r w:rsidRPr="0053616E">
        <w:rPr>
          <w:rFonts w:ascii="Arial" w:hAnsi="Arial" w:cs="Arial"/>
          <w:color w:val="000000" w:themeColor="text1"/>
          <w:sz w:val="20"/>
          <w:szCs w:val="20"/>
        </w:rPr>
        <w:t>Wada</w:t>
      </w:r>
      <w:proofErr w:type="spellEnd"/>
      <w:r w:rsidRPr="0053616E">
        <w:rPr>
          <w:rFonts w:ascii="Arial" w:hAnsi="Arial" w:cs="Arial"/>
          <w:color w:val="000000" w:themeColor="text1"/>
          <w:sz w:val="20"/>
          <w:szCs w:val="20"/>
        </w:rPr>
        <w:t>, "</w:t>
      </w:r>
      <w:r w:rsidRPr="0053616E">
        <w:rPr>
          <w:rStyle w:val="Accentuation"/>
          <w:rFonts w:ascii="Arial" w:hAnsi="Arial" w:cs="Arial"/>
          <w:color w:val="000000" w:themeColor="text1"/>
          <w:sz w:val="20"/>
          <w:szCs w:val="20"/>
        </w:rPr>
        <w:t>faire de tout le village un parc, où vous pourrez observer ces mammifères marins et aussi goûter des produits de la mer, dont du dauphin et de la baleine</w:t>
      </w:r>
      <w:r w:rsidRPr="0053616E">
        <w:rPr>
          <w:rFonts w:ascii="Arial" w:hAnsi="Arial" w:cs="Arial"/>
          <w:color w:val="000000" w:themeColor="text1"/>
          <w:sz w:val="20"/>
          <w:szCs w:val="20"/>
        </w:rPr>
        <w:t>". Il n'est donc pas du tout question d'arrêter le massacre.</w:t>
      </w:r>
      <w:r w:rsidRPr="0053616E">
        <w:rPr>
          <w:rFonts w:ascii="Arial" w:hAnsi="Arial" w:cs="Arial"/>
          <w:color w:val="000000" w:themeColor="text1"/>
          <w:sz w:val="20"/>
          <w:szCs w:val="20"/>
        </w:rPr>
        <w:br/>
        <w:t>"</w:t>
      </w:r>
      <w:r w:rsidRPr="0053616E">
        <w:rPr>
          <w:rStyle w:val="Accentuation"/>
          <w:rFonts w:ascii="Arial" w:hAnsi="Arial" w:cs="Arial"/>
          <w:color w:val="000000" w:themeColor="text1"/>
          <w:sz w:val="20"/>
          <w:szCs w:val="20"/>
        </w:rPr>
        <w:t>Tout ce plan est basé sur l'idée qu'ils peuvent exploiter les dauphins et les baleines comme s'ils leur appartenaient, mais les cétacés n'appartiennent pas à Taiji !</w:t>
      </w:r>
      <w:r w:rsidRPr="0053616E">
        <w:rPr>
          <w:rFonts w:ascii="Arial" w:hAnsi="Arial" w:cs="Arial"/>
          <w:color w:val="000000" w:themeColor="text1"/>
          <w:sz w:val="20"/>
          <w:szCs w:val="20"/>
        </w:rPr>
        <w:t xml:space="preserve">", pestait </w:t>
      </w:r>
      <w:proofErr w:type="spellStart"/>
      <w:r w:rsidRPr="0053616E">
        <w:rPr>
          <w:rFonts w:ascii="Arial" w:hAnsi="Arial" w:cs="Arial"/>
          <w:color w:val="000000" w:themeColor="text1"/>
          <w:sz w:val="20"/>
          <w:szCs w:val="20"/>
        </w:rPr>
        <w:t>Nanami</w:t>
      </w:r>
      <w:proofErr w:type="spellEnd"/>
      <w:r w:rsidRPr="0053616E">
        <w:rPr>
          <w:rFonts w:ascii="Arial" w:hAnsi="Arial" w:cs="Arial"/>
          <w:color w:val="000000" w:themeColor="text1"/>
          <w:sz w:val="20"/>
          <w:szCs w:val="20"/>
        </w:rPr>
        <w:t xml:space="preserve"> </w:t>
      </w:r>
      <w:proofErr w:type="spellStart"/>
      <w:r w:rsidRPr="0053616E">
        <w:rPr>
          <w:rFonts w:ascii="Arial" w:hAnsi="Arial" w:cs="Arial"/>
          <w:color w:val="000000" w:themeColor="text1"/>
          <w:sz w:val="20"/>
          <w:szCs w:val="20"/>
        </w:rPr>
        <w:t>Kurasawa</w:t>
      </w:r>
      <w:proofErr w:type="spellEnd"/>
      <w:r w:rsidRPr="0053616E">
        <w:rPr>
          <w:rFonts w:ascii="Arial" w:hAnsi="Arial" w:cs="Arial"/>
          <w:color w:val="000000" w:themeColor="text1"/>
          <w:sz w:val="20"/>
          <w:szCs w:val="20"/>
        </w:rPr>
        <w:t xml:space="preserve">, qui dirige l'ONG </w:t>
      </w:r>
      <w:proofErr w:type="spellStart"/>
      <w:r w:rsidRPr="0053616E">
        <w:rPr>
          <w:rFonts w:ascii="Arial" w:hAnsi="Arial" w:cs="Arial"/>
          <w:color w:val="000000" w:themeColor="text1"/>
          <w:sz w:val="20"/>
          <w:szCs w:val="20"/>
        </w:rPr>
        <w:t>Iruka</w:t>
      </w:r>
      <w:proofErr w:type="spellEnd"/>
      <w:r w:rsidRPr="0053616E">
        <w:rPr>
          <w:rFonts w:ascii="Arial" w:hAnsi="Arial" w:cs="Arial"/>
          <w:color w:val="000000" w:themeColor="text1"/>
          <w:sz w:val="20"/>
          <w:szCs w:val="20"/>
        </w:rPr>
        <w:t xml:space="preserve"> and </w:t>
      </w:r>
      <w:proofErr w:type="spellStart"/>
      <w:r w:rsidRPr="0053616E">
        <w:rPr>
          <w:rFonts w:ascii="Arial" w:hAnsi="Arial" w:cs="Arial"/>
          <w:color w:val="000000" w:themeColor="text1"/>
          <w:sz w:val="20"/>
          <w:szCs w:val="20"/>
        </w:rPr>
        <w:t>Kujira</w:t>
      </w:r>
      <w:proofErr w:type="spellEnd"/>
      <w:r w:rsidRPr="0053616E">
        <w:rPr>
          <w:rFonts w:ascii="Arial" w:hAnsi="Arial" w:cs="Arial"/>
          <w:color w:val="000000" w:themeColor="text1"/>
          <w:sz w:val="20"/>
          <w:szCs w:val="20"/>
        </w:rPr>
        <w:t xml:space="preserve"> Action Network (</w:t>
      </w:r>
      <w:hyperlink r:id="rId18" w:history="1">
        <w:r w:rsidRPr="0053616E">
          <w:rPr>
            <w:rStyle w:val="Lienhypertexte"/>
            <w:rFonts w:ascii="Arial" w:hAnsi="Arial" w:cs="Arial"/>
            <w:color w:val="000000" w:themeColor="text1"/>
            <w:sz w:val="20"/>
            <w:szCs w:val="20"/>
          </w:rPr>
          <w:t>IKAN</w:t>
        </w:r>
      </w:hyperlink>
      <w:r w:rsidRPr="0053616E">
        <w:rPr>
          <w:rFonts w:ascii="Arial" w:hAnsi="Arial" w:cs="Arial"/>
          <w:color w:val="000000" w:themeColor="text1"/>
          <w:sz w:val="20"/>
          <w:szCs w:val="20"/>
        </w:rPr>
        <w:t>, Groupe d'Action pour les Dauphins et les Baleines).</w:t>
      </w:r>
    </w:p>
    <w:p w:rsidR="0053616E" w:rsidRPr="0053616E"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color w:val="333333"/>
          <w:sz w:val="20"/>
          <w:szCs w:val="20"/>
        </w:rPr>
      </w:pPr>
      <w:r w:rsidRPr="0053616E">
        <w:rPr>
          <w:rFonts w:ascii="Arial" w:hAnsi="Arial" w:cs="Arial"/>
          <w:color w:val="339900"/>
          <w:sz w:val="20"/>
          <w:szCs w:val="20"/>
        </w:rPr>
        <w:t xml:space="preserve">The </w:t>
      </w:r>
      <w:proofErr w:type="spellStart"/>
      <w:r w:rsidRPr="0053616E">
        <w:rPr>
          <w:rFonts w:ascii="Arial" w:hAnsi="Arial" w:cs="Arial"/>
          <w:color w:val="339900"/>
          <w:sz w:val="20"/>
          <w:szCs w:val="20"/>
        </w:rPr>
        <w:t>Cove</w:t>
      </w:r>
      <w:proofErr w:type="spellEnd"/>
      <w:r w:rsidRPr="0053616E">
        <w:rPr>
          <w:rFonts w:ascii="Arial" w:hAnsi="Arial" w:cs="Arial"/>
          <w:color w:val="339900"/>
          <w:sz w:val="20"/>
          <w:szCs w:val="20"/>
        </w:rPr>
        <w:t>, la baie de la honte</w:t>
      </w:r>
    </w:p>
    <w:p w:rsidR="0053616E" w:rsidRPr="0053616E"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color w:val="000000" w:themeColor="text1"/>
          <w:sz w:val="20"/>
          <w:szCs w:val="20"/>
        </w:rPr>
      </w:pPr>
      <w:r w:rsidRPr="0053616E">
        <w:rPr>
          <w:rFonts w:ascii="Arial" w:hAnsi="Arial" w:cs="Arial"/>
          <w:color w:val="000000" w:themeColor="text1"/>
          <w:sz w:val="20"/>
          <w:szCs w:val="20"/>
        </w:rPr>
        <w:t>Gardons-nous de juger hâtivement la grande majorité des Japonais qui ne sont pas au courant de ces massacres... Jusqu'à la sortie du documentaire</w:t>
      </w:r>
      <w:r w:rsidRPr="0053616E">
        <w:rPr>
          <w:rStyle w:val="apple-converted-space"/>
          <w:rFonts w:ascii="Arial" w:hAnsi="Arial" w:cs="Arial"/>
          <w:color w:val="000000" w:themeColor="text1"/>
          <w:sz w:val="20"/>
          <w:szCs w:val="20"/>
        </w:rPr>
        <w:t> </w:t>
      </w:r>
      <w:hyperlink r:id="rId19" w:history="1">
        <w:r w:rsidRPr="0053616E">
          <w:rPr>
            <w:rStyle w:val="Lienhypertexte"/>
            <w:rFonts w:ascii="Arial" w:hAnsi="Arial" w:cs="Arial"/>
            <w:color w:val="000000" w:themeColor="text1"/>
            <w:sz w:val="20"/>
            <w:szCs w:val="20"/>
          </w:rPr>
          <w:t xml:space="preserve">The </w:t>
        </w:r>
        <w:proofErr w:type="spellStart"/>
        <w:r w:rsidRPr="0053616E">
          <w:rPr>
            <w:rStyle w:val="Lienhypertexte"/>
            <w:rFonts w:ascii="Arial" w:hAnsi="Arial" w:cs="Arial"/>
            <w:color w:val="000000" w:themeColor="text1"/>
            <w:sz w:val="20"/>
            <w:szCs w:val="20"/>
          </w:rPr>
          <w:t>Cove</w:t>
        </w:r>
        <w:proofErr w:type="spellEnd"/>
      </w:hyperlink>
      <w:r w:rsidRPr="0053616E">
        <w:rPr>
          <w:rFonts w:ascii="Arial" w:hAnsi="Arial" w:cs="Arial"/>
          <w:color w:val="000000" w:themeColor="text1"/>
          <w:sz w:val="20"/>
          <w:szCs w:val="20"/>
        </w:rPr>
        <w:t>, les médias nippons pratiquaient un black-out médiatique complet sur cette boucherie.</w:t>
      </w:r>
    </w:p>
    <w:p w:rsidR="0053616E" w:rsidRPr="00DB5D0B"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sz w:val="20"/>
          <w:szCs w:val="20"/>
        </w:rPr>
      </w:pPr>
      <w:r w:rsidRPr="00DB5D0B">
        <w:rPr>
          <w:rFonts w:ascii="Arial" w:hAnsi="Arial" w:cs="Arial"/>
          <w:sz w:val="20"/>
          <w:szCs w:val="20"/>
        </w:rPr>
        <w:lastRenderedPageBreak/>
        <w:t>Les dauphins, animaux adorés dans la plupart des cultures et reconnus par les scientifiques comme les plus intelligents de la planète avec les Hommes, sont nos "frères marins", ou nos "cousins" pour reprendre le mot de Luc Besson.</w:t>
      </w:r>
    </w:p>
    <w:p w:rsidR="0053616E" w:rsidRPr="00DB5D0B" w:rsidRDefault="0053616E" w:rsidP="0053616E">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Arial" w:hAnsi="Arial" w:cs="Arial"/>
          <w:sz w:val="20"/>
          <w:szCs w:val="20"/>
        </w:rPr>
      </w:pPr>
      <w:r w:rsidRPr="00DB5D0B">
        <w:rPr>
          <w:rFonts w:ascii="Arial" w:hAnsi="Arial" w:cs="Arial"/>
          <w:sz w:val="20"/>
          <w:szCs w:val="20"/>
        </w:rPr>
        <w:t>A notre niveau, nous pouvons boycotter les delphinariums qui rendent esclaves et malheureux des dauphins qui sont des animaux migrateurs et sociaux et qui n'ont absolument pas leur place en captivité.</w:t>
      </w:r>
    </w:p>
    <w:p w:rsidR="008B308C" w:rsidRDefault="008B308C" w:rsidP="008B308C">
      <w:pPr>
        <w:pStyle w:val="NormalWeb"/>
        <w:shd w:val="clear" w:color="auto" w:fill="FFFFFF"/>
        <w:spacing w:before="0" w:beforeAutospacing="0" w:after="0" w:afterAutospacing="0" w:line="276" w:lineRule="auto"/>
        <w:ind w:left="567"/>
        <w:rPr>
          <w:rFonts w:ascii="Century" w:hAnsi="Century" w:cs="Arial"/>
        </w:rPr>
      </w:pPr>
    </w:p>
    <w:p w:rsidR="00DB5D0B" w:rsidRDefault="00DB5D0B" w:rsidP="00DB5D0B">
      <w:pPr>
        <w:pStyle w:val="NormalWeb"/>
        <w:numPr>
          <w:ilvl w:val="0"/>
          <w:numId w:val="26"/>
        </w:numPr>
        <w:shd w:val="clear" w:color="auto" w:fill="FFFFFF"/>
        <w:spacing w:before="0" w:beforeAutospacing="0" w:after="0" w:afterAutospacing="0" w:line="276" w:lineRule="auto"/>
        <w:ind w:left="567" w:hanging="283"/>
        <w:rPr>
          <w:rFonts w:ascii="Century" w:hAnsi="Century" w:cs="Arial"/>
        </w:rPr>
      </w:pPr>
      <w:r w:rsidRPr="00DB5D0B">
        <w:rPr>
          <w:rFonts w:ascii="Century" w:hAnsi="Century" w:cs="Arial"/>
        </w:rPr>
        <w:t>De quoi parle le texte ? Où cela se passe-t-il ? ……………………………………………………………………………………………………………………………………………………………………………………………………………………………………………………………………………………………………………………………………………………………………………………………………………………………………………………………</w:t>
      </w:r>
      <w:r>
        <w:rPr>
          <w:rFonts w:ascii="Century" w:hAnsi="Century" w:cs="Arial"/>
        </w:rPr>
        <w:t>……………………</w:t>
      </w:r>
    </w:p>
    <w:p w:rsidR="00DB5D0B" w:rsidRPr="00DB5D0B" w:rsidRDefault="00DB5D0B" w:rsidP="00DB5D0B">
      <w:pPr>
        <w:pStyle w:val="NormalWeb"/>
        <w:shd w:val="clear" w:color="auto" w:fill="FFFFFF"/>
        <w:spacing w:before="0" w:beforeAutospacing="0" w:after="0" w:afterAutospacing="0" w:line="276" w:lineRule="auto"/>
        <w:ind w:left="567"/>
        <w:rPr>
          <w:rFonts w:ascii="Century" w:hAnsi="Century" w:cs="Arial"/>
        </w:rPr>
      </w:pPr>
    </w:p>
    <w:p w:rsidR="00DB5D0B" w:rsidRDefault="00DB5D0B" w:rsidP="00DB5D0B">
      <w:pPr>
        <w:pStyle w:val="NormalWeb"/>
        <w:numPr>
          <w:ilvl w:val="0"/>
          <w:numId w:val="26"/>
        </w:numPr>
        <w:shd w:val="clear" w:color="auto" w:fill="FFFFFF"/>
        <w:spacing w:before="0" w:beforeAutospacing="0" w:after="0" w:afterAutospacing="0" w:line="276" w:lineRule="auto"/>
        <w:ind w:left="567" w:hanging="283"/>
        <w:rPr>
          <w:rFonts w:ascii="Century" w:hAnsi="Century" w:cs="Arial"/>
        </w:rPr>
      </w:pPr>
      <w:r w:rsidRPr="00DB5D0B">
        <w:rPr>
          <w:rFonts w:ascii="Century" w:hAnsi="Century" w:cs="Arial"/>
        </w:rPr>
        <w:t>Est-ce un cas isolé ou est-ce fréquent avec d’autres animaux ? ……………………………………………………………………………………………</w:t>
      </w:r>
    </w:p>
    <w:p w:rsidR="00DB5D0B" w:rsidRPr="00DB5D0B" w:rsidRDefault="00DB5D0B" w:rsidP="00DB5D0B">
      <w:pPr>
        <w:pStyle w:val="NormalWeb"/>
        <w:shd w:val="clear" w:color="auto" w:fill="FFFFFF"/>
        <w:spacing w:before="0" w:beforeAutospacing="0" w:after="0" w:afterAutospacing="0" w:line="276" w:lineRule="auto"/>
        <w:rPr>
          <w:rFonts w:ascii="Century" w:hAnsi="Century" w:cs="Arial"/>
        </w:rPr>
      </w:pPr>
    </w:p>
    <w:p w:rsidR="00DB5D0B" w:rsidRDefault="00DB5D0B" w:rsidP="00DB5D0B">
      <w:pPr>
        <w:pStyle w:val="NormalWeb"/>
        <w:numPr>
          <w:ilvl w:val="0"/>
          <w:numId w:val="26"/>
        </w:numPr>
        <w:shd w:val="clear" w:color="auto" w:fill="FFFFFF"/>
        <w:spacing w:before="0" w:beforeAutospacing="0" w:after="0" w:afterAutospacing="0" w:line="276" w:lineRule="auto"/>
        <w:ind w:left="567" w:hanging="283"/>
        <w:rPr>
          <w:rFonts w:ascii="Century" w:hAnsi="Century" w:cs="Arial"/>
        </w:rPr>
      </w:pPr>
      <w:r>
        <w:rPr>
          <w:rFonts w:ascii="Century" w:hAnsi="Century" w:cs="Arial"/>
        </w:rPr>
        <w:t>Donne d’autres exemples du problème de destruction sur la faune ?...............</w:t>
      </w:r>
    </w:p>
    <w:p w:rsidR="00DB5D0B" w:rsidRDefault="00DB5D0B" w:rsidP="00DB5D0B">
      <w:pPr>
        <w:pStyle w:val="NormalWeb"/>
        <w:shd w:val="clear" w:color="auto" w:fill="FFFFFF"/>
        <w:spacing w:before="0" w:beforeAutospacing="0" w:after="0" w:afterAutospacing="0" w:line="276" w:lineRule="auto"/>
        <w:ind w:left="567"/>
        <w:rPr>
          <w:rFonts w:ascii="Century" w:hAnsi="Century" w:cs="Arial"/>
        </w:rPr>
      </w:pPr>
      <w:r w:rsidRPr="00DB5D0B">
        <w:rPr>
          <w:rFonts w:ascii="Century" w:hAnsi="Century" w:cs="Arial"/>
        </w:rPr>
        <w:t>………………………………………………………………………………………………………………………………………………………………………………………………………………………………………………………………………………………</w:t>
      </w:r>
    </w:p>
    <w:p w:rsidR="00DB5D0B" w:rsidRDefault="00DB5D0B" w:rsidP="00DB5D0B">
      <w:pPr>
        <w:pStyle w:val="NormalWeb"/>
        <w:shd w:val="clear" w:color="auto" w:fill="FFFFFF"/>
        <w:spacing w:before="0" w:beforeAutospacing="0" w:after="0" w:afterAutospacing="0" w:line="276" w:lineRule="auto"/>
        <w:ind w:left="567"/>
        <w:rPr>
          <w:rFonts w:ascii="Century" w:hAnsi="Century" w:cs="Arial"/>
        </w:rPr>
      </w:pPr>
    </w:p>
    <w:p w:rsidR="00DB5D0B" w:rsidRDefault="00DB5D0B" w:rsidP="00DB5D0B">
      <w:pPr>
        <w:pStyle w:val="NormalWeb"/>
        <w:numPr>
          <w:ilvl w:val="3"/>
          <w:numId w:val="30"/>
        </w:numPr>
        <w:shd w:val="clear" w:color="auto" w:fill="FFFFFF"/>
        <w:spacing w:before="0" w:beforeAutospacing="0" w:after="0" w:afterAutospacing="0" w:line="276" w:lineRule="auto"/>
        <w:ind w:left="567"/>
        <w:rPr>
          <w:rFonts w:ascii="Century" w:hAnsi="Century" w:cs="Arial"/>
        </w:rPr>
      </w:pPr>
      <w:r>
        <w:rPr>
          <w:rFonts w:ascii="Century" w:hAnsi="Century" w:cs="Arial"/>
        </w:rPr>
        <w:t>Quelles conséquences cela a-t-il sur la planète ?................................................</w:t>
      </w:r>
    </w:p>
    <w:p w:rsidR="00DB5D0B" w:rsidRDefault="00DB5D0B" w:rsidP="00DB5D0B">
      <w:pPr>
        <w:pStyle w:val="NormalWeb"/>
        <w:shd w:val="clear" w:color="auto" w:fill="FFFFFF"/>
        <w:spacing w:before="0" w:beforeAutospacing="0" w:after="0" w:afterAutospacing="0" w:line="276" w:lineRule="auto"/>
        <w:ind w:left="567"/>
        <w:rPr>
          <w:rFonts w:ascii="Century" w:hAnsi="Century" w:cs="Arial"/>
        </w:rPr>
      </w:pPr>
      <w:r>
        <w:rPr>
          <w:rFonts w:ascii="Century" w:hAnsi="Century" w:cs="Arial"/>
        </w:rPr>
        <w:t>…………………………………………………………………………………………………………………………………………………………………………………………</w:t>
      </w:r>
    </w:p>
    <w:p w:rsidR="00DB5D0B" w:rsidRDefault="00DB5D0B" w:rsidP="00DB5D0B">
      <w:pPr>
        <w:pStyle w:val="NormalWeb"/>
        <w:shd w:val="clear" w:color="auto" w:fill="FFFFFF"/>
        <w:spacing w:before="0" w:beforeAutospacing="0" w:after="0" w:afterAutospacing="0" w:line="276" w:lineRule="auto"/>
        <w:ind w:left="567"/>
        <w:rPr>
          <w:rFonts w:ascii="Century" w:hAnsi="Century" w:cs="Arial"/>
        </w:rPr>
      </w:pPr>
    </w:p>
    <w:p w:rsidR="00DB5D0B" w:rsidRDefault="007868FF" w:rsidP="00DB5D0B">
      <w:pPr>
        <w:pStyle w:val="NormalWeb"/>
        <w:numPr>
          <w:ilvl w:val="3"/>
          <w:numId w:val="30"/>
        </w:numPr>
        <w:shd w:val="clear" w:color="auto" w:fill="FFFFFF"/>
        <w:spacing w:before="0" w:beforeAutospacing="0" w:after="0" w:afterAutospacing="0" w:line="276" w:lineRule="auto"/>
        <w:ind w:left="567"/>
        <w:rPr>
          <w:rFonts w:ascii="Century" w:hAnsi="Century" w:cs="Arial"/>
        </w:rPr>
      </w:pPr>
      <w:r>
        <w:rPr>
          <w:rFonts w:ascii="Century" w:hAnsi="Century" w:cs="Arial"/>
        </w:rPr>
        <w:t>Que peut-on faire pour empêcher ces massacres </w:t>
      </w:r>
      <w:r w:rsidR="00840381">
        <w:rPr>
          <w:rFonts w:ascii="Century" w:hAnsi="Century" w:cs="Arial"/>
        </w:rPr>
        <w:t>et avec quels moyens?</w:t>
      </w:r>
    </w:p>
    <w:p w:rsidR="007868FF" w:rsidRDefault="007868FF" w:rsidP="007868FF">
      <w:pPr>
        <w:pStyle w:val="NormalWeb"/>
        <w:shd w:val="clear" w:color="auto" w:fill="FFFFFF"/>
        <w:spacing w:before="0" w:beforeAutospacing="0" w:after="0" w:afterAutospacing="0" w:line="276" w:lineRule="auto"/>
        <w:ind w:left="567"/>
        <w:rPr>
          <w:rFonts w:ascii="Century" w:hAnsi="Century" w:cs="Arial"/>
        </w:rPr>
      </w:pPr>
      <w:r>
        <w:rPr>
          <w:rFonts w:ascii="Century" w:hAnsi="Century" w:cs="Arial"/>
        </w:rPr>
        <w:t>…………………………………………………………………………………………………………………………………………………………………………………………</w:t>
      </w:r>
    </w:p>
    <w:p w:rsidR="007868FF" w:rsidRDefault="007868FF" w:rsidP="007868FF">
      <w:pPr>
        <w:pStyle w:val="NormalWeb"/>
        <w:shd w:val="clear" w:color="auto" w:fill="FFFFFF"/>
        <w:spacing w:before="0" w:beforeAutospacing="0" w:after="0" w:afterAutospacing="0" w:line="276" w:lineRule="auto"/>
        <w:ind w:left="567"/>
        <w:rPr>
          <w:rFonts w:ascii="Century" w:hAnsi="Century" w:cs="Arial"/>
        </w:rPr>
      </w:pPr>
    </w:p>
    <w:p w:rsidR="007868FF" w:rsidRPr="007868FF" w:rsidRDefault="007868FF" w:rsidP="007868FF">
      <w:pPr>
        <w:pStyle w:val="NormalWeb"/>
        <w:numPr>
          <w:ilvl w:val="0"/>
          <w:numId w:val="29"/>
        </w:numPr>
        <w:shd w:val="clear" w:color="auto" w:fill="FFFFFF"/>
        <w:spacing w:before="0" w:beforeAutospacing="0" w:after="0" w:afterAutospacing="0" w:line="276" w:lineRule="auto"/>
        <w:rPr>
          <w:rFonts w:ascii="Century" w:hAnsi="Century" w:cs="Arial"/>
          <w:b/>
          <w:u w:val="single"/>
        </w:rPr>
      </w:pPr>
      <w:r w:rsidRPr="007868FF">
        <w:rPr>
          <w:rFonts w:ascii="Century" w:hAnsi="Century" w:cs="Arial"/>
          <w:b/>
          <w:u w:val="single"/>
        </w:rPr>
        <w:t>Les espèces invasives…</w:t>
      </w:r>
    </w:p>
    <w:p w:rsidR="0053616E" w:rsidRDefault="0053616E" w:rsidP="0053616E">
      <w:pPr>
        <w:pStyle w:val="Paragraphedeliste"/>
        <w:ind w:left="644"/>
        <w:rPr>
          <w:rFonts w:ascii="Century" w:hAnsi="Century"/>
          <w:sz w:val="24"/>
          <w:szCs w:val="24"/>
        </w:rPr>
      </w:pPr>
    </w:p>
    <w:p w:rsidR="007868FF" w:rsidRDefault="000D6CA9" w:rsidP="0053616E">
      <w:pPr>
        <w:pStyle w:val="Paragraphedeliste"/>
        <w:ind w:left="644"/>
        <w:rPr>
          <w:rFonts w:ascii="Century" w:hAnsi="Century"/>
          <w:sz w:val="24"/>
          <w:szCs w:val="24"/>
        </w:rPr>
      </w:pPr>
      <w:r>
        <w:rPr>
          <w:rFonts w:ascii="Century" w:hAnsi="Century"/>
          <w:sz w:val="24"/>
          <w:szCs w:val="24"/>
        </w:rPr>
        <w:t>Voici quelques images, observe-les ?</w:t>
      </w:r>
    </w:p>
    <w:p w:rsidR="0070662D" w:rsidRPr="0070662D" w:rsidRDefault="0070662D" w:rsidP="0070662D">
      <w:pPr>
        <w:pStyle w:val="Paragraphedeliste"/>
        <w:tabs>
          <w:tab w:val="left" w:pos="3450"/>
        </w:tabs>
        <w:ind w:left="644"/>
        <w:rPr>
          <w:rFonts w:ascii="Century" w:hAnsi="Century"/>
          <w:sz w:val="24"/>
          <w:szCs w:val="24"/>
        </w:rPr>
      </w:pPr>
      <w:r>
        <w:rPr>
          <w:rFonts w:ascii="Century" w:hAnsi="Century"/>
          <w:sz w:val="24"/>
          <w:szCs w:val="24"/>
        </w:rPr>
        <w:tab/>
      </w:r>
      <w:r w:rsidRPr="006158DE">
        <w:rPr>
          <w:rFonts w:ascii="Century" w:hAnsi="Century" w:cs="Arial"/>
          <w:color w:val="282C13"/>
          <w:sz w:val="20"/>
          <w:szCs w:val="20"/>
          <w:shd w:val="clear" w:color="auto" w:fill="FFFFFF"/>
        </w:rPr>
        <w:t>.</w:t>
      </w:r>
      <w:r w:rsidRPr="006158DE">
        <w:rPr>
          <w:rFonts w:ascii="Century" w:hAnsi="Century"/>
          <w:sz w:val="20"/>
          <w:szCs w:val="20"/>
        </w:rPr>
        <w:t xml:space="preserve">  </w:t>
      </w:r>
    </w:p>
    <w:p w:rsidR="0070662D" w:rsidRDefault="0070662D" w:rsidP="0070662D">
      <w:pPr>
        <w:pStyle w:val="Paragraphedeliste"/>
        <w:spacing w:after="0"/>
        <w:ind w:left="0"/>
        <w:rPr>
          <w:rFonts w:ascii="Century" w:hAnsi="Century" w:cs="Arial"/>
          <w:b/>
          <w:i/>
          <w:color w:val="282C13"/>
          <w:sz w:val="20"/>
          <w:szCs w:val="20"/>
          <w:shd w:val="clear" w:color="auto" w:fill="FFFFFF"/>
        </w:rPr>
      </w:pPr>
    </w:p>
    <w:p w:rsidR="0070662D" w:rsidRPr="0070662D" w:rsidRDefault="0070662D" w:rsidP="0070662D">
      <w:pPr>
        <w:pStyle w:val="Paragraphedeliste"/>
        <w:spacing w:after="0"/>
        <w:ind w:left="0"/>
        <w:rPr>
          <w:rFonts w:ascii="Century" w:hAnsi="Century" w:cs="Arial"/>
          <w:color w:val="282C13"/>
          <w:sz w:val="20"/>
          <w:szCs w:val="20"/>
          <w:shd w:val="clear" w:color="auto" w:fill="FFFFFF"/>
        </w:rPr>
      </w:pPr>
    </w:p>
    <w:p w:rsidR="0070662D" w:rsidRDefault="0070662D" w:rsidP="006158DE">
      <w:pPr>
        <w:spacing w:after="0"/>
        <w:rPr>
          <w:rFonts w:ascii="Arial" w:hAnsi="Arial" w:cs="Arial"/>
          <w:color w:val="282C13"/>
          <w:sz w:val="17"/>
          <w:szCs w:val="17"/>
          <w:shd w:val="clear" w:color="auto" w:fill="FFFFFF"/>
        </w:rPr>
      </w:pPr>
      <w:r>
        <w:rPr>
          <w:rFonts w:ascii="Century" w:hAnsi="Century"/>
          <w:noProof/>
          <w:sz w:val="20"/>
          <w:szCs w:val="20"/>
          <w:lang w:eastAsia="fr-BE"/>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857375" cy="1892300"/>
            <wp:effectExtent l="19050" t="0" r="9525" b="0"/>
            <wp:wrapSquare wrapText="bothSides"/>
            <wp:docPr id="21" name="Image 18" descr="http://www.lecotterg.ch/wp-content/uploads/Be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ecotterg.ch/wp-content/uploads/Berce.jpg"/>
                    <pic:cNvPicPr>
                      <a:picLocks noChangeAspect="1" noChangeArrowheads="1"/>
                    </pic:cNvPicPr>
                  </pic:nvPicPr>
                  <pic:blipFill>
                    <a:blip r:embed="rId20" cstate="print"/>
                    <a:srcRect/>
                    <a:stretch>
                      <a:fillRect/>
                    </a:stretch>
                  </pic:blipFill>
                  <pic:spPr bwMode="auto">
                    <a:xfrm>
                      <a:off x="0" y="0"/>
                      <a:ext cx="1857375" cy="1892300"/>
                    </a:xfrm>
                    <a:prstGeom prst="rect">
                      <a:avLst/>
                    </a:prstGeom>
                    <a:noFill/>
                    <a:ln w="9525">
                      <a:noFill/>
                      <a:miter lim="800000"/>
                      <a:headEnd/>
                      <a:tailEnd/>
                    </a:ln>
                  </pic:spPr>
                </pic:pic>
              </a:graphicData>
            </a:graphic>
          </wp:anchor>
        </w:drawing>
      </w:r>
      <w:r>
        <w:rPr>
          <w:rFonts w:ascii="Century" w:hAnsi="Century"/>
          <w:sz w:val="20"/>
          <w:szCs w:val="20"/>
        </w:rPr>
        <w:t xml:space="preserve"> </w:t>
      </w:r>
      <w:r w:rsidR="00647B54" w:rsidRPr="0070662D">
        <w:rPr>
          <w:rFonts w:ascii="Century" w:hAnsi="Century"/>
          <w:b/>
          <w:i/>
          <w:sz w:val="20"/>
          <w:szCs w:val="20"/>
        </w:rPr>
        <w:t>La</w:t>
      </w:r>
      <w:r w:rsidRPr="0070662D">
        <w:rPr>
          <w:rFonts w:ascii="Century" w:hAnsi="Century"/>
          <w:b/>
          <w:i/>
          <w:sz w:val="20"/>
          <w:szCs w:val="20"/>
        </w:rPr>
        <w:t xml:space="preserve">  Berce de Caucase</w:t>
      </w:r>
      <w:r>
        <w:rPr>
          <w:rFonts w:ascii="Century" w:hAnsi="Century"/>
          <w:sz w:val="20"/>
          <w:szCs w:val="20"/>
        </w:rPr>
        <w:t xml:space="preserve"> : </w:t>
      </w:r>
      <w:r>
        <w:rPr>
          <w:rFonts w:ascii="Arial" w:hAnsi="Arial" w:cs="Arial"/>
          <w:color w:val="282C13"/>
          <w:sz w:val="17"/>
          <w:szCs w:val="17"/>
          <w:shd w:val="clear" w:color="auto" w:fill="FFFFFF"/>
        </w:rPr>
        <w:t>La berce du Caucase est une des plus grande plante herbacée d'Europe. Elle peut atteindre 4 m de haut et 10 cm de diamètre. La berce du Caucase colonise surtout les berges des cours d'eau.</w:t>
      </w:r>
      <w:r w:rsidRPr="0070662D">
        <w:rPr>
          <w:rFonts w:ascii="Arial" w:hAnsi="Arial" w:cs="Arial"/>
          <w:color w:val="282C13"/>
          <w:sz w:val="17"/>
          <w:szCs w:val="17"/>
          <w:shd w:val="clear" w:color="auto" w:fill="FFFFFF"/>
        </w:rPr>
        <w:t xml:space="preserve"> </w:t>
      </w:r>
      <w:r>
        <w:rPr>
          <w:rFonts w:ascii="Arial" w:hAnsi="Arial" w:cs="Arial"/>
          <w:color w:val="282C13"/>
          <w:sz w:val="17"/>
          <w:szCs w:val="17"/>
          <w:shd w:val="clear" w:color="auto" w:fill="FFFFFF"/>
        </w:rPr>
        <w:t>Utilisée comme ornementale, l'espèce est fréquente à proximité des maisons.</w:t>
      </w:r>
    </w:p>
    <w:p w:rsidR="0070662D" w:rsidRPr="006158DE" w:rsidRDefault="0070662D" w:rsidP="006158DE">
      <w:pPr>
        <w:spacing w:after="0"/>
        <w:rPr>
          <w:rFonts w:ascii="Century" w:hAnsi="Century"/>
          <w:sz w:val="20"/>
          <w:szCs w:val="20"/>
        </w:rPr>
      </w:pPr>
      <w:r>
        <w:rPr>
          <w:rFonts w:ascii="Arial" w:hAnsi="Arial" w:cs="Arial"/>
          <w:color w:val="282C13"/>
          <w:sz w:val="17"/>
          <w:szCs w:val="17"/>
          <w:shd w:val="clear" w:color="auto" w:fill="FFFFFF"/>
        </w:rPr>
        <w:t xml:space="preserve">Espèce classée A3 (envahissement maximum) en Belgique. C'est un envahisseur très agressif partout en Europe. Etant donné sa taille imposante, l'espèce a tendance à dominer la végétation et à créer un ombrage important qui empêche les espèces indigènes de se développer. La berce du Caucase réduit la diversité en plantes et modifie la composition botanique des milieux envahis. La plante est partout présente en Belgique. Les cours d'eau sont </w:t>
      </w:r>
      <w:r>
        <w:rPr>
          <w:rFonts w:ascii="Arial" w:hAnsi="Arial" w:cs="Arial"/>
          <w:color w:val="282C13"/>
          <w:sz w:val="17"/>
          <w:szCs w:val="17"/>
          <w:shd w:val="clear" w:color="auto" w:fill="FFFFFF"/>
        </w:rPr>
        <w:lastRenderedPageBreak/>
        <w:t>particulièrement envahis. Elle peut également causer de graves problèmes de santé publique. Au contact de la peau, sa sève peut générer de graves brûlures.</w:t>
      </w:r>
      <w:r>
        <w:rPr>
          <w:rFonts w:ascii="Century" w:hAnsi="Century"/>
          <w:sz w:val="20"/>
          <w:szCs w:val="20"/>
        </w:rPr>
        <w:br w:type="textWrapping" w:clear="all"/>
      </w:r>
    </w:p>
    <w:p w:rsidR="00647B54" w:rsidRDefault="00647B54" w:rsidP="000D6CA9">
      <w:pPr>
        <w:pStyle w:val="Paragraphedeliste"/>
        <w:spacing w:after="0"/>
        <w:ind w:left="142"/>
        <w:rPr>
          <w:rFonts w:ascii="Century" w:hAnsi="Century"/>
          <w:b/>
          <w:i/>
          <w:sz w:val="20"/>
          <w:szCs w:val="20"/>
        </w:rPr>
      </w:pPr>
      <w:r>
        <w:rPr>
          <w:noProof/>
          <w:lang w:eastAsia="fr-BE"/>
        </w:rPr>
        <w:drawing>
          <wp:inline distT="0" distB="0" distL="0" distR="0">
            <wp:extent cx="2390775" cy="1593850"/>
            <wp:effectExtent l="19050" t="0" r="9525" b="0"/>
            <wp:docPr id="24" name="Image 24" descr="nid de frelon asi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id de frelon asiatique"/>
                    <pic:cNvPicPr>
                      <a:picLocks noChangeAspect="1" noChangeArrowheads="1"/>
                    </pic:cNvPicPr>
                  </pic:nvPicPr>
                  <pic:blipFill>
                    <a:blip r:embed="rId21" cstate="print"/>
                    <a:srcRect/>
                    <a:stretch>
                      <a:fillRect/>
                    </a:stretch>
                  </pic:blipFill>
                  <pic:spPr bwMode="auto">
                    <a:xfrm>
                      <a:off x="0" y="0"/>
                      <a:ext cx="2390775" cy="1593850"/>
                    </a:xfrm>
                    <a:prstGeom prst="rect">
                      <a:avLst/>
                    </a:prstGeom>
                    <a:noFill/>
                    <a:ln w="9525">
                      <a:noFill/>
                      <a:miter lim="800000"/>
                      <a:headEnd/>
                      <a:tailEnd/>
                    </a:ln>
                  </pic:spPr>
                </pic:pic>
              </a:graphicData>
            </a:graphic>
          </wp:inline>
        </w:drawing>
      </w:r>
      <w:r>
        <w:rPr>
          <w:noProof/>
          <w:lang w:eastAsia="fr-BE"/>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409825" cy="1609725"/>
            <wp:effectExtent l="19050" t="0" r="9525" b="0"/>
            <wp:wrapSquare wrapText="bothSides"/>
            <wp:docPr id="23" name="Image 21" descr="Le frelon Vespa vélu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 frelon Vespa vélutina"/>
                    <pic:cNvPicPr>
                      <a:picLocks noChangeAspect="1" noChangeArrowheads="1"/>
                    </pic:cNvPicPr>
                  </pic:nvPicPr>
                  <pic:blipFill>
                    <a:blip r:embed="rId22" cstate="print"/>
                    <a:srcRect/>
                    <a:stretch>
                      <a:fillRect/>
                    </a:stretch>
                  </pic:blipFill>
                  <pic:spPr bwMode="auto">
                    <a:xfrm>
                      <a:off x="0" y="0"/>
                      <a:ext cx="2409825" cy="1609725"/>
                    </a:xfrm>
                    <a:prstGeom prst="rect">
                      <a:avLst/>
                    </a:prstGeom>
                    <a:noFill/>
                    <a:ln w="9525">
                      <a:noFill/>
                      <a:miter lim="800000"/>
                      <a:headEnd/>
                      <a:tailEnd/>
                    </a:ln>
                  </pic:spPr>
                </pic:pic>
              </a:graphicData>
            </a:graphic>
          </wp:anchor>
        </w:drawing>
      </w:r>
      <w:r>
        <w:rPr>
          <w:rFonts w:ascii="Century" w:hAnsi="Century"/>
          <w:i/>
          <w:sz w:val="20"/>
          <w:szCs w:val="20"/>
        </w:rPr>
        <w:t xml:space="preserve"> </w:t>
      </w:r>
      <w:r w:rsidRPr="00647B54">
        <w:rPr>
          <w:rFonts w:ascii="Century" w:hAnsi="Century"/>
          <w:b/>
          <w:i/>
          <w:sz w:val="20"/>
          <w:szCs w:val="20"/>
        </w:rPr>
        <w:t>Le frelon asiatique</w:t>
      </w:r>
    </w:p>
    <w:p w:rsidR="00647B54" w:rsidRDefault="00647B54" w:rsidP="000D6CA9">
      <w:pPr>
        <w:pStyle w:val="Paragraphedeliste"/>
        <w:spacing w:after="0"/>
        <w:ind w:left="142"/>
        <w:rPr>
          <w:rFonts w:ascii="Century" w:hAnsi="Century"/>
          <w:b/>
          <w:i/>
          <w:sz w:val="20"/>
          <w:szCs w:val="20"/>
        </w:rPr>
      </w:pPr>
    </w:p>
    <w:p w:rsidR="0057383C" w:rsidRDefault="00647B54" w:rsidP="00647B54">
      <w:pPr>
        <w:rPr>
          <w:rFonts w:ascii="Century" w:hAnsi="Century"/>
          <w:sz w:val="20"/>
          <w:szCs w:val="20"/>
        </w:rPr>
      </w:pPr>
      <w:r w:rsidRPr="00647B54">
        <w:rPr>
          <w:rFonts w:ascii="Century" w:hAnsi="Century"/>
          <w:sz w:val="20"/>
          <w:szCs w:val="20"/>
        </w:rPr>
        <w:t>Il semble que l'insecte soit arrivé en France caché dans un chargement de poteries chinoises en 2004.En déballant ces poteries, la reine frelon en en profité pour s'enfuir et à partir d'elle seule, fécondée, la prolifération a commencé. Trois ans plus tard, on peut dire, que cette espèce prolifère rapidement. Il construit ses nids sphériques (de la taille d'une lessiveuse) à très grande hauteur dans les pins ou les autres arbres, hors de portée des regards, facilement à plus de 12m de hauteur !</w:t>
      </w:r>
      <w:r w:rsidRPr="00647B54">
        <w:rPr>
          <w:color w:val="000080"/>
          <w:shd w:val="clear" w:color="auto" w:fill="FFFF66"/>
        </w:rPr>
        <w:t xml:space="preserve"> </w:t>
      </w:r>
      <w:r w:rsidRPr="0057383C">
        <w:rPr>
          <w:rFonts w:ascii="Century" w:hAnsi="Century"/>
          <w:sz w:val="20"/>
          <w:szCs w:val="20"/>
        </w:rPr>
        <w:t xml:space="preserve">Sa caractéristique est de s'attaquer aux ouvrières des ruches, notamment des espèces Apis </w:t>
      </w:r>
      <w:proofErr w:type="spellStart"/>
      <w:r w:rsidRPr="0057383C">
        <w:rPr>
          <w:rFonts w:ascii="Century" w:hAnsi="Century"/>
          <w:sz w:val="20"/>
          <w:szCs w:val="20"/>
        </w:rPr>
        <w:t>mellifera</w:t>
      </w:r>
      <w:proofErr w:type="spellEnd"/>
      <w:r w:rsidRPr="0057383C">
        <w:rPr>
          <w:rFonts w:ascii="Century" w:hAnsi="Century"/>
          <w:sz w:val="20"/>
          <w:szCs w:val="20"/>
        </w:rPr>
        <w:t xml:space="preserve"> et Apis </w:t>
      </w:r>
      <w:proofErr w:type="spellStart"/>
      <w:r w:rsidRPr="0057383C">
        <w:rPr>
          <w:rFonts w:ascii="Century" w:hAnsi="Century"/>
          <w:sz w:val="20"/>
          <w:szCs w:val="20"/>
        </w:rPr>
        <w:t>cerana</w:t>
      </w:r>
      <w:proofErr w:type="spellEnd"/>
      <w:r w:rsidR="0057383C">
        <w:rPr>
          <w:rFonts w:ascii="Century" w:hAnsi="Century"/>
          <w:sz w:val="20"/>
          <w:szCs w:val="20"/>
        </w:rPr>
        <w:t> « </w:t>
      </w:r>
      <w:hyperlink r:id="rId23" w:history="1">
        <w:r w:rsidRPr="0057383C">
          <w:rPr>
            <w:rStyle w:val="Lienhypertexte"/>
            <w:rFonts w:ascii="Century" w:hAnsi="Century"/>
            <w:color w:val="auto"/>
            <w:sz w:val="20"/>
            <w:szCs w:val="20"/>
            <w:u w:val="none"/>
          </w:rPr>
          <w:t>notre abeille</w:t>
        </w:r>
      </w:hyperlink>
      <w:r w:rsidR="0057383C">
        <w:rPr>
          <w:rFonts w:ascii="Century" w:hAnsi="Century"/>
          <w:sz w:val="20"/>
          <w:szCs w:val="20"/>
        </w:rPr>
        <w:t> »</w:t>
      </w:r>
      <w:r w:rsidRPr="0057383C">
        <w:rPr>
          <w:rFonts w:ascii="Century" w:hAnsi="Century"/>
          <w:sz w:val="20"/>
          <w:szCs w:val="20"/>
        </w:rPr>
        <w:t>. Selon les observations, ce frelon se positionne en vol stationnaire à l'entrée des ruches, prêt à fondre sur les abeilles</w:t>
      </w:r>
      <w:r w:rsidR="0057383C">
        <w:rPr>
          <w:rFonts w:ascii="Century" w:hAnsi="Century"/>
          <w:sz w:val="20"/>
          <w:szCs w:val="20"/>
        </w:rPr>
        <w:t xml:space="preserve">. </w:t>
      </w:r>
      <w:r w:rsidRPr="0057383C">
        <w:rPr>
          <w:rFonts w:ascii="Century" w:hAnsi="Century"/>
          <w:sz w:val="20"/>
          <w:szCs w:val="20"/>
        </w:rPr>
        <w:t xml:space="preserve">Il la saisit entre ses pattes et la tue en lui coupant la tête d’un coup de mandibules derrière sa tête avant de l’emporter dans un arbre pour la dépecer. Après lui avoir arraché les pattes et les ailes, toute chaude, il en fait une boulette qu’il emporte jusqu’au nid pour en nourrir ses larves. Il arrive à </w:t>
      </w:r>
      <w:r w:rsidR="0057383C">
        <w:rPr>
          <w:rFonts w:ascii="Century" w:hAnsi="Century"/>
          <w:sz w:val="20"/>
          <w:szCs w:val="20"/>
        </w:rPr>
        <w:t xml:space="preserve">tuer et à emporter une abeille </w:t>
      </w:r>
      <w:r w:rsidRPr="0057383C">
        <w:rPr>
          <w:rFonts w:ascii="Century" w:hAnsi="Century"/>
          <w:sz w:val="20"/>
          <w:szCs w:val="20"/>
        </w:rPr>
        <w:t>en quelques minutes. Une dizaine de frelons suffisent à condamner une ruche par leur inégalable ténacité... </w:t>
      </w:r>
    </w:p>
    <w:p w:rsidR="0057383C" w:rsidRDefault="0057383C" w:rsidP="0057383C">
      <w:pPr>
        <w:rPr>
          <w:rFonts w:ascii="Century" w:hAnsi="Century"/>
          <w:sz w:val="20"/>
          <w:szCs w:val="20"/>
        </w:rPr>
      </w:pPr>
      <w:r w:rsidRPr="0057383C">
        <w:rPr>
          <w:rFonts w:ascii="Century" w:hAnsi="Century"/>
          <w:sz w:val="20"/>
          <w:szCs w:val="20"/>
        </w:rPr>
        <w:t xml:space="preserve">Long de 20 à 25 millimètres pour les ouvrières, jusqu'à 30 mm pour les reines, Vespa </w:t>
      </w:r>
      <w:proofErr w:type="spellStart"/>
      <w:r w:rsidRPr="0057383C">
        <w:rPr>
          <w:rFonts w:ascii="Century" w:hAnsi="Century"/>
          <w:sz w:val="20"/>
          <w:szCs w:val="20"/>
        </w:rPr>
        <w:t>velutina</w:t>
      </w:r>
      <w:proofErr w:type="spellEnd"/>
      <w:r w:rsidRPr="0057383C">
        <w:rPr>
          <w:rFonts w:ascii="Century" w:hAnsi="Century"/>
          <w:sz w:val="20"/>
          <w:szCs w:val="20"/>
        </w:rPr>
        <w:t xml:space="preserve"> est un peu plus </w:t>
      </w:r>
      <w:proofErr w:type="gramStart"/>
      <w:r w:rsidRPr="0057383C">
        <w:rPr>
          <w:rFonts w:ascii="Century" w:hAnsi="Century"/>
          <w:sz w:val="20"/>
          <w:szCs w:val="20"/>
        </w:rPr>
        <w:t>petit</w:t>
      </w:r>
      <w:proofErr w:type="gramEnd"/>
      <w:r w:rsidRPr="0057383C">
        <w:rPr>
          <w:rFonts w:ascii="Century" w:hAnsi="Century"/>
          <w:sz w:val="20"/>
          <w:szCs w:val="20"/>
        </w:rPr>
        <w:t xml:space="preserve"> que son cousin Vespa </w:t>
      </w:r>
      <w:proofErr w:type="spellStart"/>
      <w:r w:rsidRPr="0057383C">
        <w:rPr>
          <w:rFonts w:ascii="Century" w:hAnsi="Century"/>
          <w:sz w:val="20"/>
          <w:szCs w:val="20"/>
        </w:rPr>
        <w:t>crabo</w:t>
      </w:r>
      <w:proofErr w:type="spellEnd"/>
      <w:r w:rsidRPr="0057383C">
        <w:rPr>
          <w:rFonts w:ascii="Century" w:hAnsi="Century"/>
          <w:sz w:val="20"/>
          <w:szCs w:val="20"/>
        </w:rPr>
        <w:t>, jusqu'à présent seule espèce de frelon représentée en Europe de l'Ouest. Les reines frelons sont impressionnantes, d'autant qu'elles volent en faisant beaucoup de bruit (de vraies forteresses volantes !). Pour autant, l'animal est assez timide.</w:t>
      </w:r>
      <w:r w:rsidRPr="0057383C">
        <w:rPr>
          <w:rFonts w:ascii="Century" w:hAnsi="Century"/>
          <w:sz w:val="20"/>
          <w:szCs w:val="20"/>
        </w:rPr>
        <w:br/>
        <w:t xml:space="preserve">On les reconnaît aussi à leur thorax entièrement brun noir velouté et à leurs segments abdominaux bruns, bordés d'une fine bande jaune orangé. Seul le 4e segment de l'abdomen est presque entièrement jaune orangé, c'est par cette caractéristique que on le repère bien. Les pattes brunes, sont jaunes à l'extrémité. La tête est noire et la face jaune orangé. Cette espèce exotique est impossible à confondre avec la seule espèce de frelon vivant en France, le Frelon d'Europe, Vespa </w:t>
      </w:r>
      <w:proofErr w:type="spellStart"/>
      <w:r w:rsidRPr="0057383C">
        <w:rPr>
          <w:rFonts w:ascii="Century" w:hAnsi="Century"/>
          <w:sz w:val="20"/>
          <w:szCs w:val="20"/>
        </w:rPr>
        <w:t>crabo</w:t>
      </w:r>
      <w:proofErr w:type="spellEnd"/>
      <w:r w:rsidRPr="0057383C">
        <w:rPr>
          <w:rFonts w:ascii="Century" w:hAnsi="Century"/>
          <w:sz w:val="20"/>
          <w:szCs w:val="20"/>
        </w:rPr>
        <w:t>, qui a le corps taché de roux, de noir et de jaune et l'abdomen jaune rayé de noir.</w:t>
      </w:r>
    </w:p>
    <w:p w:rsidR="0057383C" w:rsidRDefault="0057383C" w:rsidP="0057383C">
      <w:pPr>
        <w:rPr>
          <w:rFonts w:ascii="Century" w:hAnsi="Century"/>
          <w:sz w:val="20"/>
          <w:szCs w:val="20"/>
        </w:rPr>
      </w:pPr>
    </w:p>
    <w:p w:rsidR="009108E8" w:rsidRPr="0057383C" w:rsidRDefault="0057383C" w:rsidP="0057383C">
      <w:pPr>
        <w:rPr>
          <w:rFonts w:ascii="Century" w:hAnsi="Century"/>
          <w:sz w:val="20"/>
          <w:szCs w:val="20"/>
        </w:rPr>
      </w:pPr>
      <w:r>
        <w:rPr>
          <w:noProof/>
          <w:lang w:eastAsia="fr-BE"/>
        </w:rPr>
        <w:lastRenderedPageBreak/>
        <w:drawing>
          <wp:inline distT="0" distB="0" distL="0" distR="0">
            <wp:extent cx="2647950" cy="2086585"/>
            <wp:effectExtent l="19050" t="0" r="0" b="0"/>
            <wp:docPr id="27" name="Image 27" descr="http://upload.wikimedia.org/wikipedia/commons/thumb/7/7d/Harmonia_axyridis01.jpg/250px-Harmonia_axyridi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7/7d/Harmonia_axyridis01.jpg/250px-Harmonia_axyridis01.jpg"/>
                    <pic:cNvPicPr>
                      <a:picLocks noChangeAspect="1" noChangeArrowheads="1"/>
                    </pic:cNvPicPr>
                  </pic:nvPicPr>
                  <pic:blipFill>
                    <a:blip r:embed="rId24" cstate="print"/>
                    <a:srcRect/>
                    <a:stretch>
                      <a:fillRect/>
                    </a:stretch>
                  </pic:blipFill>
                  <pic:spPr bwMode="auto">
                    <a:xfrm>
                      <a:off x="0" y="0"/>
                      <a:ext cx="2647950" cy="2086585"/>
                    </a:xfrm>
                    <a:prstGeom prst="rect">
                      <a:avLst/>
                    </a:prstGeom>
                    <a:noFill/>
                    <a:ln w="9525">
                      <a:noFill/>
                      <a:miter lim="800000"/>
                      <a:headEnd/>
                      <a:tailEnd/>
                    </a:ln>
                  </pic:spPr>
                </pic:pic>
              </a:graphicData>
            </a:graphic>
          </wp:inline>
        </w:drawing>
      </w:r>
      <w:r>
        <w:rPr>
          <w:rFonts w:ascii="Century" w:hAnsi="Century"/>
          <w:sz w:val="20"/>
          <w:szCs w:val="20"/>
        </w:rPr>
        <w:t xml:space="preserve">  </w:t>
      </w:r>
      <w:r w:rsidRPr="0057383C">
        <w:rPr>
          <w:rFonts w:ascii="Century" w:hAnsi="Century"/>
          <w:b/>
          <w:i/>
        </w:rPr>
        <w:t>Les coccinelles asiatiques</w:t>
      </w:r>
      <w:r w:rsidR="00647B54" w:rsidRPr="0057383C">
        <w:rPr>
          <w:rFonts w:ascii="Century" w:hAnsi="Century"/>
          <w:sz w:val="20"/>
          <w:szCs w:val="20"/>
        </w:rPr>
        <w:br/>
      </w:r>
    </w:p>
    <w:p w:rsidR="0057383C" w:rsidRDefault="0057383C" w:rsidP="0057383C">
      <w:pPr>
        <w:pStyle w:val="Titre2"/>
        <w:shd w:val="clear" w:color="auto" w:fill="FFFFFF"/>
        <w:spacing w:before="0" w:line="315" w:lineRule="atLeast"/>
        <w:rPr>
          <w:rFonts w:ascii="Century" w:hAnsi="Century" w:cs="Arial"/>
          <w:b w:val="0"/>
          <w:bCs w:val="0"/>
          <w:color w:val="auto"/>
          <w:sz w:val="20"/>
          <w:szCs w:val="20"/>
        </w:rPr>
      </w:pPr>
      <w:r w:rsidRPr="0057383C">
        <w:rPr>
          <w:rFonts w:ascii="Century" w:hAnsi="Century" w:cs="Arial"/>
          <w:b w:val="0"/>
          <w:bCs w:val="0"/>
          <w:color w:val="auto"/>
          <w:sz w:val="20"/>
          <w:szCs w:val="20"/>
        </w:rPr>
        <w:t>Comme chaque année, à</w:t>
      </w:r>
      <w:r w:rsidRPr="0057383C">
        <w:rPr>
          <w:rStyle w:val="apple-converted-space"/>
          <w:rFonts w:ascii="Century" w:hAnsi="Century" w:cs="Arial"/>
          <w:b w:val="0"/>
          <w:bCs w:val="0"/>
          <w:color w:val="auto"/>
          <w:sz w:val="20"/>
          <w:szCs w:val="20"/>
        </w:rPr>
        <w:t> </w:t>
      </w:r>
      <w:hyperlink r:id="rId25" w:tgtFrame="_blank" w:history="1">
        <w:r w:rsidRPr="0057383C">
          <w:rPr>
            <w:rStyle w:val="Lienhypertexte"/>
            <w:rFonts w:ascii="Century" w:hAnsi="Century" w:cs="Arial"/>
            <w:b w:val="0"/>
            <w:bCs w:val="0"/>
            <w:color w:val="auto"/>
            <w:sz w:val="20"/>
            <w:szCs w:val="20"/>
            <w:u w:val="none"/>
          </w:rPr>
          <w:t>partir</w:t>
        </w:r>
      </w:hyperlink>
      <w:r w:rsidRPr="0057383C">
        <w:rPr>
          <w:rStyle w:val="apple-converted-space"/>
          <w:rFonts w:ascii="Century" w:hAnsi="Century" w:cs="Arial"/>
          <w:b w:val="0"/>
          <w:bCs w:val="0"/>
          <w:color w:val="auto"/>
          <w:sz w:val="20"/>
          <w:szCs w:val="20"/>
        </w:rPr>
        <w:t> </w:t>
      </w:r>
      <w:r w:rsidRPr="0057383C">
        <w:rPr>
          <w:rFonts w:ascii="Century" w:hAnsi="Century" w:cs="Arial"/>
          <w:b w:val="0"/>
          <w:bCs w:val="0"/>
          <w:color w:val="auto"/>
          <w:sz w:val="20"/>
          <w:szCs w:val="20"/>
        </w:rPr>
        <w:t xml:space="preserve">de mi-octobre ou mi-novembre, </w:t>
      </w:r>
      <w:r w:rsidR="009D3BB9">
        <w:rPr>
          <w:rFonts w:ascii="Century" w:hAnsi="Century" w:cs="Arial"/>
          <w:b w:val="0"/>
          <w:bCs w:val="0"/>
          <w:color w:val="auto"/>
          <w:sz w:val="20"/>
          <w:szCs w:val="20"/>
        </w:rPr>
        <w:t>les coccinelles asiatiques envahissent nos habitations.</w:t>
      </w:r>
      <w:r w:rsidRPr="0057383C">
        <w:rPr>
          <w:rFonts w:ascii="Century" w:hAnsi="Century" w:cs="Arial"/>
          <w:b w:val="0"/>
          <w:bCs w:val="0"/>
          <w:color w:val="auto"/>
          <w:sz w:val="20"/>
          <w:szCs w:val="20"/>
        </w:rPr>
        <w:t xml:space="preserve"> </w:t>
      </w:r>
      <w:r w:rsidR="009D3BB9">
        <w:rPr>
          <w:rFonts w:ascii="Century" w:hAnsi="Century" w:cs="Arial"/>
          <w:b w:val="0"/>
          <w:bCs w:val="0"/>
          <w:color w:val="auto"/>
          <w:sz w:val="20"/>
          <w:szCs w:val="20"/>
        </w:rPr>
        <w:t>C</w:t>
      </w:r>
      <w:r w:rsidRPr="0057383C">
        <w:rPr>
          <w:rFonts w:ascii="Century" w:hAnsi="Century" w:cs="Arial"/>
          <w:b w:val="0"/>
          <w:bCs w:val="0"/>
          <w:color w:val="auto"/>
          <w:sz w:val="20"/>
          <w:szCs w:val="20"/>
        </w:rPr>
        <w:t>ette coccinelle originaire d'Asie s'est soudain acclimatée à l'</w:t>
      </w:r>
      <w:hyperlink r:id="rId26" w:history="1">
        <w:r w:rsidRPr="0057383C">
          <w:rPr>
            <w:rStyle w:val="Lienhypertexte"/>
            <w:rFonts w:ascii="Century" w:hAnsi="Century" w:cs="Arial"/>
            <w:b w:val="0"/>
            <w:bCs w:val="0"/>
            <w:color w:val="auto"/>
            <w:sz w:val="20"/>
            <w:szCs w:val="20"/>
            <w:u w:val="none"/>
          </w:rPr>
          <w:t>Europe</w:t>
        </w:r>
      </w:hyperlink>
      <w:r w:rsidRPr="0057383C">
        <w:rPr>
          <w:rStyle w:val="apple-converted-space"/>
          <w:rFonts w:ascii="Century" w:hAnsi="Century" w:cs="Arial"/>
          <w:b w:val="0"/>
          <w:bCs w:val="0"/>
          <w:color w:val="auto"/>
          <w:sz w:val="20"/>
          <w:szCs w:val="20"/>
        </w:rPr>
        <w:t> </w:t>
      </w:r>
      <w:r w:rsidRPr="0057383C">
        <w:rPr>
          <w:rFonts w:ascii="Century" w:hAnsi="Century" w:cs="Arial"/>
          <w:b w:val="0"/>
          <w:bCs w:val="0"/>
          <w:color w:val="auto"/>
          <w:sz w:val="20"/>
          <w:szCs w:val="20"/>
        </w:rPr>
        <w:t>avant de l'</w:t>
      </w:r>
      <w:hyperlink r:id="rId27" w:tgtFrame="_blank" w:history="1">
        <w:r w:rsidRPr="0057383C">
          <w:rPr>
            <w:rStyle w:val="Lienhypertexte"/>
            <w:rFonts w:ascii="Century" w:hAnsi="Century" w:cs="Arial"/>
            <w:b w:val="0"/>
            <w:bCs w:val="0"/>
            <w:color w:val="auto"/>
            <w:sz w:val="20"/>
            <w:szCs w:val="20"/>
            <w:u w:val="none"/>
          </w:rPr>
          <w:t>envahir</w:t>
        </w:r>
      </w:hyperlink>
      <w:r w:rsidRPr="0057383C">
        <w:rPr>
          <w:rStyle w:val="apple-converted-space"/>
          <w:rFonts w:ascii="Century" w:hAnsi="Century" w:cs="Arial"/>
          <w:b w:val="0"/>
          <w:bCs w:val="0"/>
          <w:color w:val="auto"/>
          <w:sz w:val="20"/>
          <w:szCs w:val="20"/>
        </w:rPr>
        <w:t> </w:t>
      </w:r>
      <w:r w:rsidRPr="0057383C">
        <w:rPr>
          <w:rFonts w:ascii="Century" w:hAnsi="Century" w:cs="Arial"/>
          <w:b w:val="0"/>
          <w:bCs w:val="0"/>
          <w:color w:val="auto"/>
          <w:sz w:val="20"/>
          <w:szCs w:val="20"/>
        </w:rPr>
        <w:t>presque totalement</w:t>
      </w:r>
      <w:r w:rsidR="009D3BB9">
        <w:rPr>
          <w:rFonts w:ascii="Century" w:hAnsi="Century" w:cs="Arial"/>
          <w:b w:val="0"/>
          <w:bCs w:val="0"/>
          <w:color w:val="auto"/>
          <w:sz w:val="20"/>
          <w:szCs w:val="20"/>
        </w:rPr>
        <w:t xml:space="preserve"> et de devenir une espèce invasive.</w:t>
      </w:r>
    </w:p>
    <w:p w:rsidR="009D3BB9" w:rsidRDefault="009D3BB9" w:rsidP="009D3BB9">
      <w:pPr>
        <w:rPr>
          <w:rFonts w:ascii="Century" w:hAnsi="Century"/>
          <w:sz w:val="20"/>
          <w:szCs w:val="20"/>
        </w:rPr>
      </w:pPr>
      <w:r w:rsidRPr="00800735">
        <w:rPr>
          <w:rFonts w:ascii="Century" w:hAnsi="Century"/>
          <w:sz w:val="20"/>
          <w:szCs w:val="20"/>
        </w:rPr>
        <w:t xml:space="preserve">La coccinelle asiatique a été volontairement importée chez nous en 2001, et relâchée dans la nature comme agent de lutte biologique. Elle est utilisée principalement par les horticulteurs, mais aussi par les particuliers, pour lutter contre les pucerons. Elle est extrêmement vorace et </w:t>
      </w:r>
      <w:proofErr w:type="spellStart"/>
      <w:r w:rsidRPr="00800735">
        <w:rPr>
          <w:rFonts w:ascii="Century" w:hAnsi="Century"/>
          <w:sz w:val="20"/>
          <w:szCs w:val="20"/>
        </w:rPr>
        <w:t>polyphage</w:t>
      </w:r>
      <w:proofErr w:type="spellEnd"/>
      <w:r w:rsidRPr="00800735">
        <w:rPr>
          <w:rFonts w:ascii="Century" w:hAnsi="Century"/>
          <w:sz w:val="20"/>
          <w:szCs w:val="20"/>
        </w:rPr>
        <w:t xml:space="preserve"> et sa fécondité est très élevée. En 2004, elle avait envahi toute la Belgique. La coccinelle asiatique pose toute une série de problème : elle représente une menace pour les coccinelles indigènes, menace l’écosystème, elle se nourrit des larves de ses congénères et peut </w:t>
      </w:r>
      <w:r w:rsidR="00800735" w:rsidRPr="00800735">
        <w:rPr>
          <w:rFonts w:ascii="Century" w:hAnsi="Century"/>
          <w:sz w:val="20"/>
          <w:szCs w:val="20"/>
        </w:rPr>
        <w:t>envahir, par millier, les habitations.</w:t>
      </w:r>
    </w:p>
    <w:p w:rsidR="00800735" w:rsidRPr="00800735" w:rsidRDefault="00800735" w:rsidP="009D3BB9">
      <w:pPr>
        <w:rPr>
          <w:rFonts w:ascii="Century" w:hAnsi="Century"/>
          <w:sz w:val="20"/>
          <w:szCs w:val="20"/>
        </w:rPr>
      </w:pPr>
    </w:p>
    <w:p w:rsidR="006158DE" w:rsidRDefault="00800735" w:rsidP="00800735">
      <w:pPr>
        <w:pStyle w:val="Paragraphedeliste"/>
        <w:numPr>
          <w:ilvl w:val="3"/>
          <w:numId w:val="30"/>
        </w:numPr>
        <w:spacing w:after="0" w:line="360" w:lineRule="auto"/>
        <w:ind w:left="567" w:hanging="283"/>
        <w:rPr>
          <w:rFonts w:ascii="Century" w:hAnsi="Century"/>
          <w:sz w:val="24"/>
          <w:szCs w:val="24"/>
        </w:rPr>
      </w:pPr>
      <w:r w:rsidRPr="00800735">
        <w:rPr>
          <w:rFonts w:ascii="Century" w:hAnsi="Century"/>
          <w:sz w:val="24"/>
          <w:szCs w:val="24"/>
        </w:rPr>
        <w:t>Qu</w:t>
      </w:r>
      <w:r>
        <w:rPr>
          <w:rFonts w:ascii="Century" w:hAnsi="Century"/>
          <w:sz w:val="24"/>
          <w:szCs w:val="24"/>
        </w:rPr>
        <w:t>’est-ce qu’une espèce invasive ?.....................................................................</w:t>
      </w:r>
    </w:p>
    <w:p w:rsidR="00800735" w:rsidRDefault="00800735" w:rsidP="00800735">
      <w:pPr>
        <w:pStyle w:val="Paragraphedeliste"/>
        <w:tabs>
          <w:tab w:val="left" w:pos="8789"/>
        </w:tabs>
        <w:spacing w:after="0"/>
        <w:ind w:left="567"/>
        <w:rPr>
          <w:rFonts w:ascii="Century" w:hAnsi="Century"/>
          <w:sz w:val="24"/>
          <w:szCs w:val="24"/>
        </w:rPr>
      </w:pPr>
      <w:r>
        <w:rPr>
          <w:rFonts w:ascii="Century" w:hAnsi="Century"/>
          <w:sz w:val="24"/>
          <w:szCs w:val="24"/>
        </w:rPr>
        <w:t>…………………………………………………………………………………..………</w:t>
      </w:r>
    </w:p>
    <w:p w:rsidR="00800735" w:rsidRDefault="00800735" w:rsidP="00800735">
      <w:pPr>
        <w:pStyle w:val="Paragraphedeliste"/>
        <w:spacing w:after="0"/>
        <w:ind w:left="567"/>
        <w:rPr>
          <w:rFonts w:ascii="Century" w:hAnsi="Century"/>
          <w:sz w:val="24"/>
          <w:szCs w:val="24"/>
        </w:rPr>
      </w:pPr>
    </w:p>
    <w:p w:rsidR="00800735" w:rsidRDefault="00800735" w:rsidP="00800735">
      <w:pPr>
        <w:pStyle w:val="Paragraphedeliste"/>
        <w:numPr>
          <w:ilvl w:val="3"/>
          <w:numId w:val="30"/>
        </w:numPr>
        <w:spacing w:after="0" w:line="360" w:lineRule="auto"/>
        <w:ind w:left="567" w:hanging="283"/>
        <w:rPr>
          <w:rFonts w:ascii="Century" w:hAnsi="Century"/>
          <w:sz w:val="24"/>
          <w:szCs w:val="24"/>
        </w:rPr>
      </w:pPr>
      <w:r>
        <w:rPr>
          <w:rFonts w:ascii="Century" w:hAnsi="Century"/>
          <w:sz w:val="24"/>
          <w:szCs w:val="24"/>
        </w:rPr>
        <w:t>L’homme a-t-il sa responsabilité ? justifie !........................................................</w:t>
      </w:r>
    </w:p>
    <w:p w:rsidR="00800735" w:rsidRDefault="00800735" w:rsidP="00800735">
      <w:pPr>
        <w:pStyle w:val="Paragraphedeliste"/>
        <w:spacing w:after="0" w:line="360" w:lineRule="auto"/>
        <w:ind w:left="567"/>
        <w:rPr>
          <w:rFonts w:ascii="Century" w:hAnsi="Century"/>
          <w:sz w:val="24"/>
          <w:szCs w:val="24"/>
        </w:rPr>
      </w:pPr>
      <w:r>
        <w:rPr>
          <w:rFonts w:ascii="Century" w:hAnsi="Century"/>
          <w:sz w:val="24"/>
          <w:szCs w:val="24"/>
        </w:rPr>
        <w:t>…………………………………………………………………………………………………………………………………………………………………………………………</w:t>
      </w:r>
    </w:p>
    <w:p w:rsidR="00800735" w:rsidRDefault="00800735" w:rsidP="00800735">
      <w:pPr>
        <w:pStyle w:val="Paragraphedeliste"/>
        <w:spacing w:after="0" w:line="360" w:lineRule="auto"/>
        <w:ind w:left="567"/>
        <w:rPr>
          <w:rFonts w:ascii="Century" w:hAnsi="Century"/>
          <w:sz w:val="24"/>
          <w:szCs w:val="24"/>
        </w:rPr>
      </w:pPr>
    </w:p>
    <w:p w:rsidR="00800735" w:rsidRDefault="00800735" w:rsidP="00800735">
      <w:pPr>
        <w:pStyle w:val="Paragraphedeliste"/>
        <w:numPr>
          <w:ilvl w:val="3"/>
          <w:numId w:val="30"/>
        </w:numPr>
        <w:spacing w:after="0" w:line="360" w:lineRule="auto"/>
        <w:ind w:left="567" w:hanging="283"/>
        <w:rPr>
          <w:rFonts w:ascii="Century" w:hAnsi="Century"/>
          <w:sz w:val="24"/>
          <w:szCs w:val="24"/>
        </w:rPr>
      </w:pPr>
      <w:r>
        <w:rPr>
          <w:rFonts w:ascii="Century" w:hAnsi="Century"/>
          <w:sz w:val="24"/>
          <w:szCs w:val="24"/>
        </w:rPr>
        <w:t>Quelles sont les conséquences sur l’écosystème ?...............................................</w:t>
      </w:r>
    </w:p>
    <w:p w:rsidR="00800735" w:rsidRDefault="00800735" w:rsidP="00800735">
      <w:pPr>
        <w:pStyle w:val="Paragraphedeliste"/>
        <w:spacing w:after="0" w:line="360" w:lineRule="auto"/>
        <w:ind w:left="567"/>
        <w:rPr>
          <w:rFonts w:ascii="Century" w:hAnsi="Century"/>
          <w:sz w:val="24"/>
          <w:szCs w:val="24"/>
        </w:rPr>
      </w:pPr>
      <w:r>
        <w:rPr>
          <w:rFonts w:ascii="Century" w:hAnsi="Century"/>
          <w:sz w:val="24"/>
          <w:szCs w:val="24"/>
        </w:rPr>
        <w:t>…………………………………………………………………………………………………………………………………………………………………………………………</w:t>
      </w:r>
    </w:p>
    <w:p w:rsidR="00800735" w:rsidRDefault="00800735" w:rsidP="00800735">
      <w:pPr>
        <w:pStyle w:val="Paragraphedeliste"/>
        <w:spacing w:after="0" w:line="360" w:lineRule="auto"/>
        <w:ind w:left="567"/>
        <w:rPr>
          <w:rFonts w:ascii="Century" w:hAnsi="Century"/>
          <w:sz w:val="24"/>
          <w:szCs w:val="24"/>
        </w:rPr>
      </w:pPr>
    </w:p>
    <w:p w:rsidR="00800735" w:rsidRDefault="00800735" w:rsidP="00800735">
      <w:pPr>
        <w:pStyle w:val="Paragraphedeliste"/>
        <w:numPr>
          <w:ilvl w:val="3"/>
          <w:numId w:val="30"/>
        </w:numPr>
        <w:spacing w:after="0" w:line="360" w:lineRule="auto"/>
        <w:ind w:left="567" w:hanging="283"/>
        <w:rPr>
          <w:rFonts w:ascii="Century" w:hAnsi="Century"/>
          <w:sz w:val="24"/>
          <w:szCs w:val="24"/>
        </w:rPr>
      </w:pPr>
      <w:r>
        <w:rPr>
          <w:rFonts w:ascii="Century" w:hAnsi="Century"/>
          <w:sz w:val="24"/>
          <w:szCs w:val="24"/>
        </w:rPr>
        <w:t>Quelles sont les gestes à adopter pour réduire ces espèces ?............................</w:t>
      </w:r>
    </w:p>
    <w:p w:rsidR="00800735" w:rsidRDefault="00800735" w:rsidP="00800735">
      <w:pPr>
        <w:pStyle w:val="Paragraphedeliste"/>
        <w:spacing w:after="0" w:line="360" w:lineRule="auto"/>
        <w:ind w:left="567"/>
        <w:rPr>
          <w:rFonts w:ascii="Century" w:hAnsi="Century"/>
          <w:sz w:val="24"/>
          <w:szCs w:val="24"/>
        </w:rPr>
      </w:pPr>
      <w:r>
        <w:rPr>
          <w:rFonts w:ascii="Century" w:hAnsi="Century"/>
          <w:sz w:val="24"/>
          <w:szCs w:val="24"/>
        </w:rPr>
        <w:t>………………………………………………………………………………………………………………………………………………………………………………………….</w:t>
      </w:r>
    </w:p>
    <w:p w:rsidR="00800735" w:rsidRDefault="00800735" w:rsidP="00800735">
      <w:pPr>
        <w:pStyle w:val="Paragraphedeliste"/>
        <w:numPr>
          <w:ilvl w:val="3"/>
          <w:numId w:val="30"/>
        </w:numPr>
        <w:spacing w:after="0" w:line="360" w:lineRule="auto"/>
        <w:ind w:left="567" w:hanging="283"/>
        <w:rPr>
          <w:rFonts w:ascii="Century" w:hAnsi="Century"/>
          <w:sz w:val="24"/>
          <w:szCs w:val="24"/>
        </w:rPr>
      </w:pPr>
      <w:r>
        <w:rPr>
          <w:rFonts w:ascii="Century" w:hAnsi="Century"/>
          <w:sz w:val="24"/>
          <w:szCs w:val="24"/>
        </w:rPr>
        <w:t>Recherche trois autres espèces invasives et note-les ci-dessous !</w:t>
      </w:r>
      <w:r w:rsidR="00CE5F81">
        <w:rPr>
          <w:rFonts w:ascii="Century" w:hAnsi="Century"/>
          <w:sz w:val="24"/>
          <w:szCs w:val="24"/>
        </w:rPr>
        <w:t xml:space="preserve"> (Devoir)</w:t>
      </w:r>
    </w:p>
    <w:p w:rsidR="00800735" w:rsidRDefault="00800735" w:rsidP="00800735">
      <w:pPr>
        <w:pStyle w:val="Paragraphedeliste"/>
        <w:spacing w:after="0" w:line="360" w:lineRule="auto"/>
        <w:ind w:left="567"/>
        <w:rPr>
          <w:rFonts w:ascii="Century" w:hAnsi="Century"/>
          <w:sz w:val="24"/>
          <w:szCs w:val="24"/>
        </w:rPr>
      </w:pPr>
      <w:r>
        <w:rPr>
          <w:rFonts w:ascii="Century" w:hAnsi="Century"/>
          <w:sz w:val="24"/>
          <w:szCs w:val="24"/>
        </w:rPr>
        <w:lastRenderedPageBreak/>
        <w:t>………………………………………………………………………………………………………………………………………………………………………………………………………………………………………………………………………………………</w:t>
      </w:r>
    </w:p>
    <w:p w:rsidR="00CE5F81" w:rsidRDefault="00CE5F81" w:rsidP="00800735">
      <w:pPr>
        <w:pStyle w:val="Paragraphedeliste"/>
        <w:spacing w:after="0" w:line="360" w:lineRule="auto"/>
        <w:ind w:left="567"/>
        <w:rPr>
          <w:rFonts w:ascii="Century" w:hAnsi="Century"/>
          <w:sz w:val="24"/>
          <w:szCs w:val="24"/>
        </w:rPr>
      </w:pPr>
    </w:p>
    <w:p w:rsidR="00CE5F81" w:rsidRDefault="00CE5F81" w:rsidP="00CE5F81">
      <w:pPr>
        <w:pStyle w:val="Paragraphedeliste"/>
        <w:numPr>
          <w:ilvl w:val="0"/>
          <w:numId w:val="44"/>
        </w:numPr>
        <w:spacing w:after="0"/>
        <w:rPr>
          <w:rFonts w:ascii="Century" w:hAnsi="Century"/>
          <w:sz w:val="24"/>
          <w:szCs w:val="24"/>
        </w:rPr>
      </w:pPr>
      <w:r w:rsidRPr="005D2D1D">
        <w:rPr>
          <w:rFonts w:ascii="Century" w:hAnsi="Century"/>
          <w:sz w:val="24"/>
          <w:szCs w:val="24"/>
        </w:rPr>
        <w:t>Est-ce récurrent  et justifie !</w:t>
      </w:r>
      <w:r>
        <w:rPr>
          <w:rFonts w:ascii="Century" w:hAnsi="Century"/>
          <w:sz w:val="24"/>
          <w:szCs w:val="24"/>
        </w:rPr>
        <w:t>..............................................................................</w:t>
      </w:r>
    </w:p>
    <w:p w:rsidR="00CE5F81" w:rsidRDefault="00CE5F81" w:rsidP="00CE5F81">
      <w:pPr>
        <w:pStyle w:val="Paragraphedeliste"/>
        <w:rPr>
          <w:rFonts w:ascii="Century" w:hAnsi="Century"/>
          <w:sz w:val="24"/>
          <w:szCs w:val="24"/>
        </w:rPr>
      </w:pPr>
      <w:r>
        <w:rPr>
          <w:rFonts w:ascii="Century" w:hAnsi="Century"/>
          <w:sz w:val="24"/>
          <w:szCs w:val="24"/>
        </w:rPr>
        <w:t>………………………………………….………………………………………………………………………………………………………………………………………….</w:t>
      </w:r>
    </w:p>
    <w:p w:rsidR="00CE5F81" w:rsidRPr="00800735" w:rsidRDefault="00CE5F81" w:rsidP="00800735">
      <w:pPr>
        <w:pStyle w:val="Paragraphedeliste"/>
        <w:spacing w:after="0" w:line="360" w:lineRule="auto"/>
        <w:ind w:left="567"/>
        <w:rPr>
          <w:rFonts w:ascii="Century" w:hAnsi="Century"/>
          <w:sz w:val="24"/>
          <w:szCs w:val="24"/>
        </w:rPr>
      </w:pPr>
    </w:p>
    <w:p w:rsidR="00800735" w:rsidRDefault="00800735">
      <w:pPr>
        <w:pStyle w:val="Paragraphedeliste"/>
        <w:spacing w:after="0" w:line="360" w:lineRule="auto"/>
        <w:ind w:left="567"/>
        <w:rPr>
          <w:rFonts w:ascii="Century" w:hAnsi="Century"/>
          <w:sz w:val="24"/>
          <w:szCs w:val="24"/>
        </w:rPr>
      </w:pPr>
    </w:p>
    <w:p w:rsidR="0023044F" w:rsidRDefault="0023044F">
      <w:pPr>
        <w:pStyle w:val="Paragraphedeliste"/>
        <w:spacing w:after="0" w:line="360" w:lineRule="auto"/>
        <w:ind w:left="567"/>
        <w:rPr>
          <w:rFonts w:ascii="Century" w:hAnsi="Century"/>
          <w:sz w:val="24"/>
          <w:szCs w:val="24"/>
        </w:rPr>
      </w:pPr>
    </w:p>
    <w:p w:rsidR="00CE5F81" w:rsidRDefault="00CE5F81">
      <w:pPr>
        <w:pStyle w:val="Paragraphedeliste"/>
        <w:spacing w:after="0" w:line="360" w:lineRule="auto"/>
        <w:ind w:left="567"/>
        <w:rPr>
          <w:rFonts w:ascii="Century" w:hAnsi="Century"/>
          <w:sz w:val="24"/>
          <w:szCs w:val="24"/>
        </w:rPr>
      </w:pPr>
    </w:p>
    <w:p w:rsidR="0023044F" w:rsidRDefault="0023044F" w:rsidP="0023044F">
      <w:pPr>
        <w:pStyle w:val="Paragraphedeliste"/>
        <w:numPr>
          <w:ilvl w:val="0"/>
          <w:numId w:val="29"/>
        </w:numPr>
        <w:spacing w:after="0" w:line="360" w:lineRule="auto"/>
        <w:rPr>
          <w:rFonts w:ascii="Century" w:hAnsi="Century"/>
          <w:b/>
          <w:sz w:val="24"/>
          <w:szCs w:val="24"/>
          <w:u w:val="single"/>
        </w:rPr>
      </w:pPr>
      <w:r w:rsidRPr="0023044F">
        <w:rPr>
          <w:rFonts w:ascii="Century" w:hAnsi="Century"/>
          <w:b/>
          <w:sz w:val="24"/>
          <w:szCs w:val="24"/>
          <w:u w:val="single"/>
        </w:rPr>
        <w:t>L’huile de Palme…</w:t>
      </w:r>
    </w:p>
    <w:p w:rsidR="00EC3756" w:rsidRDefault="0023044F" w:rsidP="0023044F">
      <w:pPr>
        <w:spacing w:after="0" w:line="360" w:lineRule="auto"/>
        <w:rPr>
          <w:rFonts w:ascii="Century" w:hAnsi="Century"/>
          <w:sz w:val="24"/>
          <w:szCs w:val="24"/>
        </w:rPr>
      </w:pPr>
      <w:r w:rsidRPr="00EC3756">
        <w:rPr>
          <w:noProof/>
          <w:lang w:eastAsia="fr-BE"/>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266950" cy="1514475"/>
            <wp:effectExtent l="19050" t="0" r="0" b="0"/>
            <wp:wrapSquare wrapText="bothSides"/>
            <wp:docPr id="30" name="Image 30" descr="http://s1.lemde.fr/image/2012/04/28/534x0/1692632_5_271a_ce-n-est-pas-l-huile-de-palme-elle-meme-qui_ccaa55073ba36ec232ff87abeaebd8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1.lemde.fr/image/2012/04/28/534x0/1692632_5_271a_ce-n-est-pas-l-huile-de-palme-elle-meme-qui_ccaa55073ba36ec232ff87abeaebd8e5.jpg"/>
                    <pic:cNvPicPr>
                      <a:picLocks noChangeAspect="1" noChangeArrowheads="1"/>
                    </pic:cNvPicPr>
                  </pic:nvPicPr>
                  <pic:blipFill>
                    <a:blip r:embed="rId28" cstate="print"/>
                    <a:srcRect/>
                    <a:stretch>
                      <a:fillRect/>
                    </a:stretch>
                  </pic:blipFill>
                  <pic:spPr bwMode="auto">
                    <a:xfrm>
                      <a:off x="0" y="0"/>
                      <a:ext cx="2266950" cy="1514475"/>
                    </a:xfrm>
                    <a:prstGeom prst="rect">
                      <a:avLst/>
                    </a:prstGeom>
                    <a:noFill/>
                    <a:ln w="9525">
                      <a:noFill/>
                      <a:miter lim="800000"/>
                      <a:headEnd/>
                      <a:tailEnd/>
                    </a:ln>
                  </pic:spPr>
                </pic:pic>
              </a:graphicData>
            </a:graphic>
          </wp:anchor>
        </w:drawing>
      </w:r>
      <w:r w:rsidR="00EC3756">
        <w:rPr>
          <w:rFonts w:ascii="Century" w:hAnsi="Century"/>
          <w:sz w:val="24"/>
          <w:szCs w:val="24"/>
        </w:rPr>
        <w:t>-</w:t>
      </w:r>
      <w:r w:rsidR="00EC3756" w:rsidRPr="00EC3756">
        <w:rPr>
          <w:rFonts w:ascii="Century" w:hAnsi="Century"/>
          <w:sz w:val="24"/>
          <w:szCs w:val="24"/>
        </w:rPr>
        <w:t>Q</w:t>
      </w:r>
      <w:r w:rsidRPr="00EC3756">
        <w:rPr>
          <w:rFonts w:ascii="Century" w:hAnsi="Century"/>
          <w:sz w:val="24"/>
          <w:szCs w:val="24"/>
        </w:rPr>
        <w:t>uel</w:t>
      </w:r>
      <w:r w:rsidR="00EC3756" w:rsidRPr="00EC3756">
        <w:rPr>
          <w:rFonts w:ascii="Century" w:hAnsi="Century"/>
          <w:sz w:val="24"/>
          <w:szCs w:val="24"/>
        </w:rPr>
        <w:t>les</w:t>
      </w:r>
      <w:r w:rsidRPr="00EC3756">
        <w:rPr>
          <w:rFonts w:ascii="Century" w:hAnsi="Century"/>
          <w:sz w:val="24"/>
          <w:szCs w:val="24"/>
        </w:rPr>
        <w:t xml:space="preserve">  sont les </w:t>
      </w:r>
      <w:r w:rsidR="00EC3756" w:rsidRPr="00EC3756">
        <w:rPr>
          <w:rFonts w:ascii="Century" w:hAnsi="Century"/>
          <w:sz w:val="24"/>
          <w:szCs w:val="24"/>
        </w:rPr>
        <w:t xml:space="preserve">huiles utilisées pour fabriquer ce </w:t>
      </w:r>
      <w:proofErr w:type="spellStart"/>
      <w:r w:rsidR="00EC3756" w:rsidRPr="00EC3756">
        <w:rPr>
          <w:rFonts w:ascii="Century" w:hAnsi="Century"/>
          <w:sz w:val="24"/>
          <w:szCs w:val="24"/>
        </w:rPr>
        <w:t>choco</w:t>
      </w:r>
      <w:proofErr w:type="spellEnd"/>
      <w:r w:rsidR="00EC3756">
        <w:rPr>
          <w:rFonts w:ascii="Century" w:hAnsi="Century"/>
          <w:sz w:val="24"/>
          <w:szCs w:val="24"/>
        </w:rPr>
        <w:t> ?.............................................</w:t>
      </w:r>
    </w:p>
    <w:p w:rsidR="00EC3756" w:rsidRDefault="00EC3756" w:rsidP="0023044F">
      <w:pPr>
        <w:spacing w:after="0" w:line="360" w:lineRule="auto"/>
        <w:rPr>
          <w:rFonts w:ascii="Century" w:hAnsi="Century"/>
          <w:sz w:val="24"/>
          <w:szCs w:val="24"/>
        </w:rPr>
      </w:pPr>
      <w:r>
        <w:rPr>
          <w:rFonts w:ascii="Century" w:hAnsi="Century"/>
          <w:sz w:val="24"/>
          <w:szCs w:val="24"/>
        </w:rPr>
        <w:t>-Est-il indiqué clairement « huile de palme » ?...</w:t>
      </w:r>
    </w:p>
    <w:p w:rsidR="0023044F" w:rsidRDefault="00EC3756" w:rsidP="0023044F">
      <w:pPr>
        <w:spacing w:after="0" w:line="360" w:lineRule="auto"/>
        <w:rPr>
          <w:rFonts w:ascii="Century" w:hAnsi="Century"/>
          <w:sz w:val="24"/>
          <w:szCs w:val="24"/>
        </w:rPr>
      </w:pPr>
      <w:r>
        <w:rPr>
          <w:rFonts w:ascii="Century" w:hAnsi="Century"/>
          <w:sz w:val="24"/>
          <w:szCs w:val="24"/>
        </w:rPr>
        <w:t>-Pourquoi ?...........................................................</w:t>
      </w:r>
    </w:p>
    <w:p w:rsidR="00EC3756" w:rsidRDefault="00EC3756" w:rsidP="0023044F">
      <w:pPr>
        <w:spacing w:after="0" w:line="360" w:lineRule="auto"/>
        <w:rPr>
          <w:rFonts w:ascii="Century" w:hAnsi="Century"/>
          <w:sz w:val="24"/>
          <w:szCs w:val="24"/>
        </w:rPr>
      </w:pPr>
    </w:p>
    <w:p w:rsidR="00EC3756" w:rsidRPr="00EC3756" w:rsidRDefault="00EC3756" w:rsidP="00EC3756">
      <w:pPr>
        <w:pStyle w:val="Paragraphedeliste"/>
        <w:spacing w:after="0" w:line="360" w:lineRule="auto"/>
        <w:ind w:left="567"/>
        <w:rPr>
          <w:rFonts w:ascii="Century" w:hAnsi="Century"/>
          <w:b/>
          <w:i/>
          <w:sz w:val="24"/>
          <w:szCs w:val="24"/>
        </w:rPr>
      </w:pPr>
    </w:p>
    <w:p w:rsidR="00EC3756" w:rsidRPr="0010242D" w:rsidRDefault="00EC3756" w:rsidP="00EC3756">
      <w:pPr>
        <w:pStyle w:val="Paragraphedeliste"/>
        <w:numPr>
          <w:ilvl w:val="3"/>
          <w:numId w:val="30"/>
        </w:numPr>
        <w:spacing w:after="0" w:line="360" w:lineRule="auto"/>
        <w:ind w:left="567" w:hanging="283"/>
        <w:rPr>
          <w:rFonts w:ascii="Century" w:hAnsi="Century"/>
          <w:b/>
          <w:i/>
          <w:sz w:val="24"/>
          <w:szCs w:val="24"/>
        </w:rPr>
      </w:pPr>
      <w:r w:rsidRPr="00EC3756">
        <w:rPr>
          <w:rFonts w:ascii="Century" w:hAnsi="Century"/>
          <w:sz w:val="24"/>
          <w:szCs w:val="24"/>
        </w:rPr>
        <w:t>Analyse le document suivant</w:t>
      </w:r>
      <w:r>
        <w:rPr>
          <w:rFonts w:ascii="Century" w:hAnsi="Century"/>
          <w:sz w:val="24"/>
          <w:szCs w:val="24"/>
        </w:rPr>
        <w:t> :</w:t>
      </w:r>
    </w:p>
    <w:p w:rsidR="0010242D" w:rsidRPr="00EC3756" w:rsidRDefault="0010242D" w:rsidP="0010242D">
      <w:pPr>
        <w:pStyle w:val="Paragraphedeliste"/>
        <w:spacing w:after="0" w:line="360" w:lineRule="auto"/>
        <w:ind w:left="567"/>
        <w:rPr>
          <w:rFonts w:ascii="Century" w:hAnsi="Century"/>
          <w:b/>
          <w:i/>
          <w:sz w:val="24"/>
          <w:szCs w:val="24"/>
        </w:rPr>
      </w:pPr>
    </w:p>
    <w:p w:rsidR="00EC3756" w:rsidRDefault="00EC3756" w:rsidP="0010242D">
      <w:pPr>
        <w:pStyle w:val="Titre1"/>
        <w:pBdr>
          <w:top w:val="single" w:sz="4" w:space="1" w:color="auto"/>
          <w:left w:val="single" w:sz="4" w:space="4" w:color="auto"/>
          <w:bottom w:val="single" w:sz="4" w:space="1" w:color="auto"/>
          <w:right w:val="single" w:sz="4" w:space="4" w:color="auto"/>
        </w:pBdr>
        <w:shd w:val="clear" w:color="auto" w:fill="FFFFFF"/>
        <w:spacing w:before="0" w:after="105" w:line="288" w:lineRule="atLeast"/>
        <w:jc w:val="center"/>
        <w:rPr>
          <w:rFonts w:ascii="Arial" w:hAnsi="Arial" w:cs="Arial"/>
          <w:b w:val="0"/>
          <w:bCs w:val="0"/>
          <w:color w:val="000000"/>
          <w:sz w:val="55"/>
          <w:szCs w:val="55"/>
        </w:rPr>
      </w:pPr>
      <w:r>
        <w:rPr>
          <w:rFonts w:ascii="Arial" w:hAnsi="Arial" w:cs="Arial"/>
          <w:b w:val="0"/>
          <w:bCs w:val="0"/>
          <w:color w:val="000000"/>
          <w:sz w:val="55"/>
          <w:szCs w:val="55"/>
        </w:rPr>
        <w:t xml:space="preserve">L'huile de palme, comment la reconnaître et l'éviter ?     </w:t>
      </w:r>
      <w:r w:rsidR="0010242D">
        <w:rPr>
          <w:rFonts w:ascii="Arial" w:hAnsi="Arial" w:cs="Arial"/>
          <w:b w:val="0"/>
          <w:bCs w:val="0"/>
          <w:color w:val="000000"/>
          <w:sz w:val="55"/>
          <w:szCs w:val="55"/>
        </w:rPr>
        <w:t xml:space="preserve">             </w:t>
      </w:r>
      <w:r w:rsidR="0010242D">
        <w:rPr>
          <w:noProof/>
          <w:lang w:eastAsia="fr-BE"/>
        </w:rPr>
        <w:drawing>
          <wp:inline distT="0" distB="0" distL="0" distR="0">
            <wp:extent cx="1828800" cy="1219809"/>
            <wp:effectExtent l="19050" t="0" r="0" b="0"/>
            <wp:docPr id="25" name="Image 33" descr="http://www.rtl.be/pourelle/GED/02590000/2592900/2592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tl.be/pourelle/GED/02590000/2592900/2592929.jpg"/>
                    <pic:cNvPicPr>
                      <a:picLocks noChangeAspect="1" noChangeArrowheads="1"/>
                    </pic:cNvPicPr>
                  </pic:nvPicPr>
                  <pic:blipFill>
                    <a:blip r:embed="rId29" cstate="print"/>
                    <a:srcRect/>
                    <a:stretch>
                      <a:fillRect/>
                    </a:stretch>
                  </pic:blipFill>
                  <pic:spPr bwMode="auto">
                    <a:xfrm rot="10800000" flipV="1">
                      <a:off x="0" y="0"/>
                      <a:ext cx="1831538" cy="1221635"/>
                    </a:xfrm>
                    <a:prstGeom prst="rect">
                      <a:avLst/>
                    </a:prstGeom>
                    <a:noFill/>
                    <a:ln w="9525">
                      <a:noFill/>
                      <a:miter lim="800000"/>
                      <a:headEnd/>
                      <a:tailEnd/>
                    </a:ln>
                  </pic:spPr>
                </pic:pic>
              </a:graphicData>
            </a:graphic>
          </wp:inline>
        </w:drawing>
      </w:r>
    </w:p>
    <w:p w:rsidR="00EC3756" w:rsidRDefault="00EC3756" w:rsidP="0010242D">
      <w:pPr>
        <w:pBdr>
          <w:top w:val="single" w:sz="4" w:space="1" w:color="auto"/>
          <w:left w:val="single" w:sz="4" w:space="4" w:color="auto"/>
          <w:bottom w:val="single" w:sz="4" w:space="1" w:color="auto"/>
          <w:right w:val="single" w:sz="4" w:space="4" w:color="auto"/>
        </w:pBdr>
        <w:shd w:val="clear" w:color="auto" w:fill="FFFFFF"/>
        <w:spacing w:line="270" w:lineRule="atLeast"/>
        <w:rPr>
          <w:rFonts w:ascii="Arial" w:hAnsi="Arial" w:cs="Arial"/>
          <w:color w:val="1C1C1C"/>
          <w:sz w:val="20"/>
          <w:szCs w:val="20"/>
        </w:rPr>
      </w:pPr>
      <w:r>
        <w:rPr>
          <w:rStyle w:val="info"/>
          <w:rFonts w:ascii="inherit" w:hAnsi="inherit" w:cs="Arial"/>
          <w:color w:val="878786"/>
          <w:sz w:val="17"/>
          <w:szCs w:val="17"/>
          <w:bdr w:val="none" w:sz="0" w:space="0" w:color="auto" w:frame="1"/>
        </w:rPr>
        <w:t>Par</w:t>
      </w:r>
      <w:r>
        <w:rPr>
          <w:rStyle w:val="apple-converted-space"/>
          <w:rFonts w:ascii="inherit" w:hAnsi="inherit" w:cs="Arial"/>
          <w:color w:val="878786"/>
          <w:sz w:val="17"/>
          <w:szCs w:val="17"/>
          <w:bdr w:val="none" w:sz="0" w:space="0" w:color="auto" w:frame="1"/>
        </w:rPr>
        <w:t> </w:t>
      </w:r>
      <w:r>
        <w:rPr>
          <w:rStyle w:val="lev"/>
          <w:rFonts w:ascii="Arial" w:hAnsi="Arial" w:cs="Arial"/>
          <w:b w:val="0"/>
          <w:bCs w:val="0"/>
          <w:color w:val="878786"/>
          <w:sz w:val="17"/>
          <w:szCs w:val="17"/>
          <w:bdr w:val="none" w:sz="0" w:space="0" w:color="auto" w:frame="1"/>
        </w:rPr>
        <w:t xml:space="preserve">Virginie </w:t>
      </w:r>
      <w:proofErr w:type="spellStart"/>
      <w:proofErr w:type="gramStart"/>
      <w:r>
        <w:rPr>
          <w:rStyle w:val="lev"/>
          <w:rFonts w:ascii="Arial" w:hAnsi="Arial" w:cs="Arial"/>
          <w:b w:val="0"/>
          <w:bCs w:val="0"/>
          <w:color w:val="878786"/>
          <w:sz w:val="17"/>
          <w:szCs w:val="17"/>
          <w:bdr w:val="none" w:sz="0" w:space="0" w:color="auto" w:frame="1"/>
        </w:rPr>
        <w:t>Coenart</w:t>
      </w:r>
      <w:proofErr w:type="spellEnd"/>
      <w:r>
        <w:rPr>
          <w:rStyle w:val="apple-converted-space"/>
          <w:rFonts w:ascii="inherit" w:hAnsi="inherit" w:cs="Arial"/>
          <w:color w:val="878786"/>
          <w:sz w:val="17"/>
          <w:szCs w:val="17"/>
          <w:bdr w:val="none" w:sz="0" w:space="0" w:color="auto" w:frame="1"/>
        </w:rPr>
        <w:t> </w:t>
      </w:r>
      <w:r>
        <w:rPr>
          <w:rStyle w:val="info"/>
          <w:rFonts w:ascii="inherit" w:hAnsi="inherit" w:cs="Arial"/>
          <w:color w:val="878786"/>
          <w:sz w:val="17"/>
          <w:szCs w:val="17"/>
          <w:bdr w:val="none" w:sz="0" w:space="0" w:color="auto" w:frame="1"/>
        </w:rPr>
        <w:t>,</w:t>
      </w:r>
      <w:proofErr w:type="gramEnd"/>
      <w:r>
        <w:rPr>
          <w:rStyle w:val="info"/>
          <w:rFonts w:ascii="inherit" w:hAnsi="inherit" w:cs="Arial"/>
          <w:color w:val="878786"/>
          <w:sz w:val="17"/>
          <w:szCs w:val="17"/>
          <w:bdr w:val="none" w:sz="0" w:space="0" w:color="auto" w:frame="1"/>
        </w:rPr>
        <w:t xml:space="preserve"> le</w:t>
      </w:r>
      <w:r>
        <w:rPr>
          <w:rStyle w:val="apple-converted-space"/>
          <w:rFonts w:ascii="inherit" w:hAnsi="inherit" w:cs="Arial"/>
          <w:color w:val="878786"/>
          <w:sz w:val="17"/>
          <w:szCs w:val="17"/>
          <w:bdr w:val="none" w:sz="0" w:space="0" w:color="auto" w:frame="1"/>
        </w:rPr>
        <w:t> </w:t>
      </w:r>
      <w:r>
        <w:rPr>
          <w:rStyle w:val="info"/>
          <w:rFonts w:ascii="inherit" w:hAnsi="inherit" w:cs="Arial"/>
          <w:color w:val="878786"/>
          <w:sz w:val="17"/>
          <w:szCs w:val="17"/>
          <w:bdr w:val="none" w:sz="0" w:space="0" w:color="auto" w:frame="1"/>
        </w:rPr>
        <w:t>12 septembre 2013 à 11h16</w:t>
      </w:r>
      <w:r>
        <w:rPr>
          <w:rStyle w:val="apple-converted-space"/>
          <w:rFonts w:ascii="inherit" w:hAnsi="inherit" w:cs="Arial"/>
          <w:color w:val="878786"/>
          <w:sz w:val="17"/>
          <w:szCs w:val="17"/>
          <w:bdr w:val="none" w:sz="0" w:space="0" w:color="auto" w:frame="1"/>
        </w:rPr>
        <w:t> </w:t>
      </w:r>
      <w:r>
        <w:rPr>
          <w:rFonts w:ascii="Arial" w:hAnsi="Arial" w:cs="Arial"/>
          <w:color w:val="878786"/>
          <w:sz w:val="17"/>
          <w:szCs w:val="17"/>
          <w:bdr w:val="none" w:sz="0" w:space="0" w:color="auto" w:frame="1"/>
        </w:rPr>
        <w:br/>
      </w:r>
    </w:p>
    <w:p w:rsidR="00EC3756" w:rsidRDefault="00EC3756" w:rsidP="0010242D">
      <w:pPr>
        <w:pStyle w:val="Titre2"/>
        <w:pBdr>
          <w:top w:val="single" w:sz="4" w:space="1" w:color="auto"/>
          <w:left w:val="single" w:sz="4" w:space="4" w:color="auto"/>
          <w:bottom w:val="single" w:sz="4" w:space="1" w:color="auto"/>
          <w:right w:val="single" w:sz="4" w:space="4" w:color="auto"/>
        </w:pBdr>
        <w:shd w:val="clear" w:color="auto" w:fill="FFFFFF"/>
        <w:spacing w:before="0" w:after="195" w:line="315" w:lineRule="atLeast"/>
        <w:rPr>
          <w:rFonts w:ascii="Arial" w:hAnsi="Arial" w:cs="Arial"/>
          <w:b w:val="0"/>
          <w:bCs w:val="0"/>
          <w:color w:val="000000"/>
          <w:sz w:val="37"/>
          <w:szCs w:val="37"/>
        </w:rPr>
      </w:pPr>
      <w:r>
        <w:rPr>
          <w:rFonts w:ascii="Arial" w:hAnsi="Arial" w:cs="Arial"/>
          <w:b w:val="0"/>
          <w:bCs w:val="0"/>
          <w:color w:val="000000"/>
          <w:sz w:val="37"/>
          <w:szCs w:val="37"/>
        </w:rPr>
        <w:t>Fortement décriée cette semaine, l'huile de palme est aujourd'hui la bête noire de nos assiettes. Voici quelques conseils pour la repérer et surtout l'éviter!</w:t>
      </w:r>
    </w:p>
    <w:p w:rsidR="00EC3756" w:rsidRDefault="00EC3756" w:rsidP="0010242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70" w:afterAutospacing="0" w:line="270" w:lineRule="atLeast"/>
        <w:rPr>
          <w:rFonts w:ascii="Arial" w:hAnsi="Arial" w:cs="Arial"/>
          <w:color w:val="1C1C1C"/>
          <w:sz w:val="20"/>
          <w:szCs w:val="20"/>
        </w:rPr>
      </w:pPr>
      <w:r>
        <w:rPr>
          <w:rFonts w:ascii="Arial" w:hAnsi="Arial" w:cs="Arial"/>
          <w:color w:val="1C1C1C"/>
          <w:sz w:val="20"/>
          <w:szCs w:val="20"/>
        </w:rPr>
        <w:t xml:space="preserve">Le Conseil Supérieur de la Santé a émis lundi un avis concernant la problématique des acides gras saturés et plus particulièrement celle de l'huile de palme. Sa consommation excessive aurait des </w:t>
      </w:r>
      <w:r>
        <w:rPr>
          <w:rFonts w:ascii="Arial" w:hAnsi="Arial" w:cs="Arial"/>
          <w:color w:val="1C1C1C"/>
          <w:sz w:val="20"/>
          <w:szCs w:val="20"/>
        </w:rPr>
        <w:lastRenderedPageBreak/>
        <w:t>effets néfastes pour la santé, générant entre autre une hausse du taux de mauvais cholestérol  et augmentant ainsi le risque d'accidents cardio-vasculaires. Il est  donc recommandé aujourd'hui de limiter la consommation de ces acides gras saturés dit "</w:t>
      </w:r>
      <w:proofErr w:type="spellStart"/>
      <w:r>
        <w:rPr>
          <w:rFonts w:ascii="Arial" w:hAnsi="Arial" w:cs="Arial"/>
          <w:color w:val="1C1C1C"/>
          <w:sz w:val="20"/>
          <w:szCs w:val="20"/>
        </w:rPr>
        <w:t>athérogènes</w:t>
      </w:r>
      <w:proofErr w:type="spellEnd"/>
      <w:r>
        <w:rPr>
          <w:rFonts w:ascii="Arial" w:hAnsi="Arial" w:cs="Arial"/>
          <w:color w:val="1C1C1C"/>
          <w:sz w:val="20"/>
          <w:szCs w:val="20"/>
        </w:rPr>
        <w:t>" à 8% des apports énergétiques totaux alors que le Belge en consommerait actuellement 16%.</w:t>
      </w:r>
    </w:p>
    <w:p w:rsidR="0010242D" w:rsidRDefault="00EC3756" w:rsidP="0010242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0" w:lineRule="atLeast"/>
        <w:rPr>
          <w:rFonts w:ascii="Arial" w:hAnsi="Arial" w:cs="Arial"/>
          <w:color w:val="1C1C1C"/>
          <w:sz w:val="20"/>
          <w:szCs w:val="20"/>
        </w:rPr>
      </w:pPr>
      <w:r>
        <w:rPr>
          <w:rStyle w:val="lev"/>
          <w:rFonts w:ascii="Arial" w:hAnsi="Arial" w:cs="Arial"/>
          <w:color w:val="1C1C1C"/>
          <w:sz w:val="20"/>
          <w:szCs w:val="20"/>
          <w:bdr w:val="none" w:sz="0" w:space="0" w:color="auto" w:frame="1"/>
        </w:rPr>
        <w:t>L'huile de palme est partout!</w:t>
      </w:r>
      <w:r>
        <w:rPr>
          <w:rStyle w:val="apple-converted-space"/>
          <w:rFonts w:ascii="Arial" w:hAnsi="Arial" w:cs="Arial"/>
          <w:b/>
          <w:bCs/>
          <w:color w:val="1C1C1C"/>
          <w:sz w:val="20"/>
          <w:szCs w:val="20"/>
          <w:bdr w:val="none" w:sz="0" w:space="0" w:color="auto" w:frame="1"/>
        </w:rPr>
        <w:t> </w:t>
      </w:r>
      <w:r>
        <w:rPr>
          <w:rFonts w:ascii="Arial" w:hAnsi="Arial" w:cs="Arial"/>
          <w:color w:val="1C1C1C"/>
          <w:sz w:val="20"/>
          <w:szCs w:val="20"/>
        </w:rPr>
        <w:br/>
      </w:r>
      <w:r>
        <w:rPr>
          <w:rFonts w:ascii="Arial" w:hAnsi="Arial" w:cs="Arial"/>
          <w:color w:val="1C1C1C"/>
          <w:sz w:val="20"/>
          <w:szCs w:val="20"/>
        </w:rPr>
        <w:br/>
        <w:t>Vouloir se passer de l'huile de palme c'est bien, mais y arriver relève souvent d'un exploit ! Elle est peu couteuse, résultat on la retrouve partout: dans les pâtisseries et gâteaux, les plats préparés, les viennoiseries, les pizzas,  les chips, les quiches et pâtisseries salées, les  sandwichs,  les biscuits sucrés et barres céréales, dans les pâtes à tartiner ou encore dans les margarines!</w:t>
      </w:r>
      <w:r>
        <w:rPr>
          <w:rStyle w:val="apple-converted-space"/>
          <w:rFonts w:ascii="Arial" w:hAnsi="Arial" w:cs="Arial"/>
          <w:color w:val="1C1C1C"/>
          <w:sz w:val="20"/>
          <w:szCs w:val="20"/>
        </w:rPr>
        <w:t> </w:t>
      </w:r>
      <w:r>
        <w:rPr>
          <w:rFonts w:ascii="Arial" w:hAnsi="Arial" w:cs="Arial"/>
          <w:color w:val="1C1C1C"/>
          <w:sz w:val="20"/>
          <w:szCs w:val="20"/>
        </w:rPr>
        <w:br/>
      </w:r>
      <w:r>
        <w:rPr>
          <w:rFonts w:ascii="Arial" w:hAnsi="Arial" w:cs="Arial"/>
          <w:color w:val="1C1C1C"/>
          <w:sz w:val="20"/>
          <w:szCs w:val="20"/>
        </w:rPr>
        <w:br/>
        <w:t>Mais elle se cache également de façon beaucoup plus sournoise dans de nombreux aliments. Sa présence, par exemple, dans le lait en poudre pour bébé a de quoi inquiéter!  Elle est également présente dans de nombreux additifs alimentaires, des les pains industriels, biscottes,...</w:t>
      </w:r>
      <w:r>
        <w:rPr>
          <w:rStyle w:val="apple-converted-space"/>
          <w:rFonts w:ascii="Arial" w:hAnsi="Arial" w:cs="Arial"/>
          <w:color w:val="1C1C1C"/>
          <w:sz w:val="20"/>
          <w:szCs w:val="20"/>
        </w:rPr>
        <w:t> </w:t>
      </w:r>
      <w:r>
        <w:rPr>
          <w:rFonts w:ascii="Arial" w:hAnsi="Arial" w:cs="Arial"/>
          <w:color w:val="1C1C1C"/>
          <w:sz w:val="20"/>
          <w:szCs w:val="20"/>
        </w:rPr>
        <w:br/>
      </w:r>
      <w:r>
        <w:rPr>
          <w:rFonts w:ascii="Arial" w:hAnsi="Arial" w:cs="Arial"/>
          <w:color w:val="1C1C1C"/>
          <w:sz w:val="20"/>
          <w:szCs w:val="20"/>
        </w:rPr>
        <w:br/>
        <w:t>En fait, il n'y a actuellement aucune obligation de mentionner le type d'huiles présentes dans les aliments. L'huile de palme est donc souvent référencée sur l'étiquette comme "huile végétale". Heureusement, une modification de la législation européenne obligera à indiquer la source des huiles à partir de décembre 2014.  </w:t>
      </w:r>
      <w:r>
        <w:rPr>
          <w:rFonts w:ascii="Arial" w:hAnsi="Arial" w:cs="Arial"/>
          <w:color w:val="1C1C1C"/>
          <w:sz w:val="20"/>
          <w:szCs w:val="20"/>
        </w:rPr>
        <w:br/>
      </w:r>
      <w:r>
        <w:rPr>
          <w:rFonts w:ascii="Arial" w:hAnsi="Arial" w:cs="Arial"/>
          <w:color w:val="1C1C1C"/>
          <w:sz w:val="20"/>
          <w:szCs w:val="20"/>
        </w:rPr>
        <w:br/>
        <w:t xml:space="preserve">En attendant ouvrez bien l'œil et méfiez-vous des aliments qui contiennent les mentions suivantes sur leurs étiquettes: Huile/Graisse/Matière grasse végétale, huile végétale hydrogénée, Huile de palme hydrogénée, Huile/Graisse palmiste, Mono- di-glycéride d'acide gras, </w:t>
      </w:r>
      <w:proofErr w:type="spellStart"/>
      <w:r>
        <w:rPr>
          <w:rFonts w:ascii="Arial" w:hAnsi="Arial" w:cs="Arial"/>
          <w:color w:val="1C1C1C"/>
          <w:sz w:val="20"/>
          <w:szCs w:val="20"/>
        </w:rPr>
        <w:t>Oléïne</w:t>
      </w:r>
      <w:proofErr w:type="spellEnd"/>
      <w:r>
        <w:rPr>
          <w:rFonts w:ascii="Arial" w:hAnsi="Arial" w:cs="Arial"/>
          <w:color w:val="1C1C1C"/>
          <w:sz w:val="20"/>
          <w:szCs w:val="20"/>
        </w:rPr>
        <w:t xml:space="preserve"> de palme, Stéarine de palme ou encore </w:t>
      </w:r>
      <w:proofErr w:type="spellStart"/>
      <w:r>
        <w:rPr>
          <w:rFonts w:ascii="Arial" w:hAnsi="Arial" w:cs="Arial"/>
          <w:color w:val="1C1C1C"/>
          <w:sz w:val="20"/>
          <w:szCs w:val="20"/>
        </w:rPr>
        <w:t>Sucroesters</w:t>
      </w:r>
      <w:proofErr w:type="spellEnd"/>
      <w:r>
        <w:rPr>
          <w:rFonts w:ascii="Arial" w:hAnsi="Arial" w:cs="Arial"/>
          <w:color w:val="1C1C1C"/>
          <w:sz w:val="20"/>
          <w:szCs w:val="20"/>
        </w:rPr>
        <w:t xml:space="preserve"> d'acides gras.</w:t>
      </w:r>
      <w:r>
        <w:rPr>
          <w:rStyle w:val="apple-converted-space"/>
          <w:rFonts w:ascii="Arial" w:hAnsi="Arial" w:cs="Arial"/>
          <w:color w:val="1C1C1C"/>
          <w:sz w:val="20"/>
          <w:szCs w:val="20"/>
        </w:rPr>
        <w:t> </w:t>
      </w:r>
      <w:r>
        <w:rPr>
          <w:rFonts w:ascii="Arial" w:hAnsi="Arial" w:cs="Arial"/>
          <w:color w:val="1C1C1C"/>
          <w:sz w:val="20"/>
          <w:szCs w:val="20"/>
        </w:rPr>
        <w:br/>
        <w:t>    </w:t>
      </w:r>
    </w:p>
    <w:p w:rsidR="0010242D" w:rsidRDefault="0010242D" w:rsidP="0010242D">
      <w:pPr>
        <w:pStyle w:val="NormalWeb"/>
        <w:pBdr>
          <w:top w:val="single" w:sz="4" w:space="1" w:color="auto"/>
          <w:left w:val="single" w:sz="4" w:space="4" w:color="auto"/>
          <w:bottom w:val="single" w:sz="4" w:space="1" w:color="auto"/>
          <w:right w:val="single" w:sz="4" w:space="4" w:color="auto"/>
        </w:pBdr>
        <w:shd w:val="clear" w:color="auto" w:fill="F2F0F9"/>
        <w:spacing w:before="0" w:beforeAutospacing="0" w:after="270" w:afterAutospacing="0" w:line="225" w:lineRule="atLeast"/>
        <w:rPr>
          <w:rFonts w:ascii="Arial" w:hAnsi="Arial" w:cs="Arial"/>
          <w:b/>
          <w:bCs/>
          <w:color w:val="120B50"/>
          <w:sz w:val="18"/>
          <w:szCs w:val="18"/>
        </w:rPr>
      </w:pPr>
      <w:r>
        <w:rPr>
          <w:rFonts w:ascii="Arial" w:hAnsi="Arial" w:cs="Arial"/>
          <w:b/>
          <w:bCs/>
          <w:color w:val="120B50"/>
          <w:sz w:val="18"/>
          <w:szCs w:val="18"/>
        </w:rPr>
        <w:t>Un désastre écologique</w:t>
      </w:r>
    </w:p>
    <w:p w:rsidR="0010242D" w:rsidRDefault="0010242D" w:rsidP="0010242D">
      <w:pPr>
        <w:pStyle w:val="NormalWeb"/>
        <w:pBdr>
          <w:top w:val="single" w:sz="4" w:space="1" w:color="auto"/>
          <w:left w:val="single" w:sz="4" w:space="4" w:color="auto"/>
          <w:bottom w:val="single" w:sz="4" w:space="1" w:color="auto"/>
          <w:right w:val="single" w:sz="4" w:space="4" w:color="auto"/>
        </w:pBdr>
        <w:shd w:val="clear" w:color="auto" w:fill="F2F0F9"/>
        <w:spacing w:before="0" w:beforeAutospacing="0" w:after="0" w:afterAutospacing="0" w:line="225" w:lineRule="atLeast"/>
        <w:rPr>
          <w:rFonts w:ascii="Arial" w:hAnsi="Arial" w:cs="Arial"/>
          <w:color w:val="000000"/>
          <w:sz w:val="18"/>
          <w:szCs w:val="18"/>
        </w:rPr>
      </w:pPr>
      <w:r>
        <w:rPr>
          <w:rFonts w:ascii="Arial" w:hAnsi="Arial" w:cs="Arial"/>
          <w:color w:val="000000"/>
          <w:sz w:val="18"/>
          <w:szCs w:val="18"/>
        </w:rPr>
        <w:t xml:space="preserve">Outre ses conséquences sur notre santé, la culture intensive de palmiers à huile est engendre une vraie catastrophe écologique. Pour permettre ces plantations, des milliers d'hectares de forêt tropicale d'Asie du </w:t>
      </w:r>
      <w:proofErr w:type="spellStart"/>
      <w:r>
        <w:rPr>
          <w:rFonts w:ascii="Arial" w:hAnsi="Arial" w:cs="Arial"/>
          <w:color w:val="000000"/>
          <w:sz w:val="18"/>
          <w:szCs w:val="18"/>
        </w:rPr>
        <w:t>Sud-Est</w:t>
      </w:r>
      <w:proofErr w:type="spellEnd"/>
      <w:r>
        <w:rPr>
          <w:rFonts w:ascii="Arial" w:hAnsi="Arial" w:cs="Arial"/>
          <w:color w:val="000000"/>
          <w:sz w:val="18"/>
          <w:szCs w:val="18"/>
        </w:rPr>
        <w:t xml:space="preserve"> ou d'Afrique centrale sont détruites. C'est surtout le cas en Indonésie ou en Malaisie, les deux principaux producteurs mondiaux d'huile de palme.</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t>Pour déboiser, les forêts sont brûlées, entraînant la disparition d'espèces animales, notamment l'orang-outan. Les populations locales ne sont évidemment pas en reste... Depuis 2000, on estime que 13 millions d'hectares de forêts ont été rasés dans le cadre de la culture intensive de palmiers.</w:t>
      </w:r>
      <w:r>
        <w:rPr>
          <w:rStyle w:val="apple-converted-space"/>
          <w:rFonts w:ascii="Arial" w:hAnsi="Arial" w:cs="Arial"/>
          <w:color w:val="000000"/>
          <w:sz w:val="18"/>
          <w:szCs w:val="18"/>
        </w:rPr>
        <w:t> </w:t>
      </w:r>
      <w:r>
        <w:rPr>
          <w:rFonts w:ascii="Arial" w:hAnsi="Arial" w:cs="Arial"/>
          <w:color w:val="000000"/>
          <w:sz w:val="18"/>
          <w:szCs w:val="18"/>
        </w:rPr>
        <w:br/>
      </w:r>
    </w:p>
    <w:p w:rsidR="00EC3756" w:rsidRPr="00EC3756" w:rsidRDefault="00EC3756" w:rsidP="0010242D">
      <w:pPr>
        <w:pStyle w:val="Paragraphedeliste"/>
        <w:pBdr>
          <w:top w:val="single" w:sz="4" w:space="1" w:color="auto"/>
          <w:left w:val="single" w:sz="4" w:space="4" w:color="auto"/>
          <w:bottom w:val="single" w:sz="4" w:space="1" w:color="auto"/>
          <w:right w:val="single" w:sz="4" w:space="4" w:color="auto"/>
        </w:pBdr>
        <w:spacing w:after="0" w:line="360" w:lineRule="auto"/>
        <w:ind w:left="0"/>
        <w:rPr>
          <w:rFonts w:ascii="Century" w:hAnsi="Century"/>
          <w:b/>
          <w:i/>
          <w:sz w:val="24"/>
          <w:szCs w:val="24"/>
        </w:rPr>
      </w:pPr>
    </w:p>
    <w:p w:rsidR="0023044F" w:rsidRDefault="0023044F" w:rsidP="0023044F">
      <w:pPr>
        <w:spacing w:after="0" w:line="360" w:lineRule="auto"/>
        <w:rPr>
          <w:rFonts w:ascii="Century" w:hAnsi="Century"/>
          <w:b/>
          <w:i/>
          <w:sz w:val="24"/>
          <w:szCs w:val="24"/>
        </w:rPr>
      </w:pPr>
    </w:p>
    <w:p w:rsidR="0010242D" w:rsidRDefault="0010242D" w:rsidP="0010242D">
      <w:pPr>
        <w:pStyle w:val="Paragraphedeliste"/>
        <w:numPr>
          <w:ilvl w:val="0"/>
          <w:numId w:val="31"/>
        </w:numPr>
        <w:spacing w:after="0" w:line="360" w:lineRule="auto"/>
        <w:ind w:hanging="436"/>
        <w:rPr>
          <w:rFonts w:ascii="Century" w:hAnsi="Century"/>
          <w:sz w:val="24"/>
          <w:szCs w:val="24"/>
        </w:rPr>
      </w:pPr>
      <w:r w:rsidRPr="0010242D">
        <w:rPr>
          <w:rFonts w:ascii="Century" w:hAnsi="Century"/>
          <w:sz w:val="24"/>
          <w:szCs w:val="24"/>
        </w:rPr>
        <w:t>Qu’es</w:t>
      </w:r>
      <w:r>
        <w:rPr>
          <w:rFonts w:ascii="Century" w:hAnsi="Century"/>
          <w:sz w:val="24"/>
          <w:szCs w:val="24"/>
        </w:rPr>
        <w:t>t-ce que l’huile de palme ?.........................................................................</w:t>
      </w:r>
    </w:p>
    <w:p w:rsidR="0010242D" w:rsidRDefault="0010242D" w:rsidP="0010242D">
      <w:pPr>
        <w:pStyle w:val="Paragraphedeliste"/>
        <w:numPr>
          <w:ilvl w:val="0"/>
          <w:numId w:val="31"/>
        </w:numPr>
        <w:spacing w:after="0" w:line="360" w:lineRule="auto"/>
        <w:ind w:hanging="436"/>
        <w:rPr>
          <w:rFonts w:ascii="Century" w:hAnsi="Century"/>
          <w:sz w:val="24"/>
          <w:szCs w:val="24"/>
        </w:rPr>
      </w:pPr>
      <w:r>
        <w:rPr>
          <w:rFonts w:ascii="Century" w:hAnsi="Century"/>
          <w:sz w:val="24"/>
          <w:szCs w:val="24"/>
        </w:rPr>
        <w:t>Quelles sont ses différentes appellations ?.......................................................</w:t>
      </w:r>
    </w:p>
    <w:p w:rsidR="0010242D" w:rsidRDefault="0010242D" w:rsidP="0010242D">
      <w:pPr>
        <w:pStyle w:val="Paragraphedeliste"/>
        <w:spacing w:after="0" w:line="360" w:lineRule="auto"/>
        <w:rPr>
          <w:rFonts w:ascii="Century" w:hAnsi="Century"/>
          <w:sz w:val="24"/>
          <w:szCs w:val="24"/>
        </w:rPr>
      </w:pPr>
      <w:r>
        <w:rPr>
          <w:rFonts w:ascii="Century" w:hAnsi="Century"/>
          <w:sz w:val="24"/>
          <w:szCs w:val="24"/>
        </w:rPr>
        <w:t>………………………………………………………………………………………………………………………………………………………………………………………………………………………………………………………………………………</w:t>
      </w:r>
    </w:p>
    <w:p w:rsidR="0010242D" w:rsidRDefault="0010242D" w:rsidP="0010242D">
      <w:pPr>
        <w:pStyle w:val="Paragraphedeliste"/>
        <w:numPr>
          <w:ilvl w:val="0"/>
          <w:numId w:val="32"/>
        </w:numPr>
        <w:spacing w:after="0" w:line="360" w:lineRule="auto"/>
        <w:ind w:left="567" w:hanging="283"/>
        <w:rPr>
          <w:rFonts w:ascii="Century" w:hAnsi="Century"/>
          <w:sz w:val="24"/>
          <w:szCs w:val="24"/>
        </w:rPr>
      </w:pPr>
      <w:r>
        <w:rPr>
          <w:rFonts w:ascii="Century" w:hAnsi="Century"/>
          <w:sz w:val="24"/>
          <w:szCs w:val="24"/>
        </w:rPr>
        <w:t>Quelles sont ses conséquences sur la santé </w:t>
      </w:r>
      <w:r w:rsidR="00EB3913">
        <w:rPr>
          <w:rFonts w:ascii="Century" w:hAnsi="Century"/>
          <w:sz w:val="24"/>
          <w:szCs w:val="24"/>
        </w:rPr>
        <w:t>et pourquoi</w:t>
      </w:r>
      <w:r>
        <w:rPr>
          <w:rFonts w:ascii="Century" w:hAnsi="Century"/>
          <w:sz w:val="24"/>
          <w:szCs w:val="24"/>
        </w:rPr>
        <w:t>?.....................</w:t>
      </w:r>
      <w:r w:rsidR="00EB3913">
        <w:rPr>
          <w:rFonts w:ascii="Century" w:hAnsi="Century"/>
          <w:sz w:val="24"/>
          <w:szCs w:val="24"/>
        </w:rPr>
        <w:t>.............</w:t>
      </w:r>
    </w:p>
    <w:p w:rsidR="0010242D" w:rsidRDefault="0010242D" w:rsidP="0010242D">
      <w:pPr>
        <w:pStyle w:val="Paragraphedeliste"/>
        <w:spacing w:after="0" w:line="360" w:lineRule="auto"/>
        <w:ind w:left="567"/>
        <w:rPr>
          <w:rFonts w:ascii="Century" w:hAnsi="Century"/>
          <w:sz w:val="24"/>
          <w:szCs w:val="24"/>
        </w:rPr>
      </w:pPr>
      <w:r>
        <w:rPr>
          <w:rFonts w:ascii="Century" w:hAnsi="Century"/>
          <w:sz w:val="24"/>
          <w:szCs w:val="24"/>
        </w:rPr>
        <w:t>…………………………………………………………………………………………………………………………………………………………………………………………</w:t>
      </w:r>
      <w:r>
        <w:rPr>
          <w:rFonts w:ascii="Century" w:hAnsi="Century"/>
          <w:sz w:val="24"/>
          <w:szCs w:val="24"/>
        </w:rPr>
        <w:lastRenderedPageBreak/>
        <w:t>…………………………………………………………………………………………………………………………………………………………………………………………</w:t>
      </w:r>
    </w:p>
    <w:p w:rsidR="0010242D" w:rsidRDefault="0010242D" w:rsidP="0010242D">
      <w:pPr>
        <w:pStyle w:val="Paragraphedeliste"/>
        <w:numPr>
          <w:ilvl w:val="0"/>
          <w:numId w:val="32"/>
        </w:numPr>
        <w:spacing w:after="0" w:line="360" w:lineRule="auto"/>
        <w:ind w:left="567" w:hanging="283"/>
        <w:rPr>
          <w:rFonts w:ascii="Century" w:hAnsi="Century"/>
          <w:sz w:val="24"/>
          <w:szCs w:val="24"/>
        </w:rPr>
      </w:pPr>
      <w:r>
        <w:rPr>
          <w:rFonts w:ascii="Century" w:hAnsi="Century"/>
          <w:sz w:val="24"/>
          <w:szCs w:val="24"/>
        </w:rPr>
        <w:t>Quelles sont les conséquences sur l’environnement ?........................................</w:t>
      </w:r>
    </w:p>
    <w:p w:rsidR="0010242D" w:rsidRDefault="0010242D" w:rsidP="0010242D">
      <w:pPr>
        <w:pStyle w:val="Paragraphedeliste"/>
        <w:spacing w:after="0" w:line="360" w:lineRule="auto"/>
        <w:ind w:left="567"/>
        <w:rPr>
          <w:rFonts w:ascii="Century" w:hAnsi="Century"/>
          <w:sz w:val="24"/>
          <w:szCs w:val="24"/>
        </w:rPr>
      </w:pPr>
      <w:r>
        <w:rPr>
          <w:rFonts w:ascii="Century" w:hAnsi="Century"/>
          <w:sz w:val="24"/>
          <w:szCs w:val="24"/>
        </w:rPr>
        <w:t>………………………………………………………………………………………………………………………………………………………………………………………………………………………………………………………………………………………</w:t>
      </w:r>
    </w:p>
    <w:p w:rsidR="0010242D" w:rsidRDefault="0010242D" w:rsidP="0010242D">
      <w:pPr>
        <w:pStyle w:val="Paragraphedeliste"/>
        <w:numPr>
          <w:ilvl w:val="0"/>
          <w:numId w:val="32"/>
        </w:numPr>
        <w:spacing w:after="0" w:line="360" w:lineRule="auto"/>
        <w:ind w:left="567" w:hanging="283"/>
        <w:rPr>
          <w:rFonts w:ascii="Century" w:hAnsi="Century"/>
          <w:sz w:val="24"/>
          <w:szCs w:val="24"/>
        </w:rPr>
      </w:pPr>
      <w:r>
        <w:rPr>
          <w:rFonts w:ascii="Century" w:hAnsi="Century"/>
          <w:sz w:val="24"/>
          <w:szCs w:val="24"/>
        </w:rPr>
        <w:t>Quelles sont les mesures prises par les autorités ?...........................................</w:t>
      </w:r>
    </w:p>
    <w:p w:rsidR="0010242D" w:rsidRDefault="0010242D" w:rsidP="0010242D">
      <w:pPr>
        <w:pStyle w:val="Paragraphedeliste"/>
        <w:spacing w:after="0" w:line="360" w:lineRule="auto"/>
        <w:ind w:left="567"/>
        <w:rPr>
          <w:rFonts w:ascii="Century" w:hAnsi="Century"/>
          <w:sz w:val="24"/>
          <w:szCs w:val="24"/>
        </w:rPr>
      </w:pPr>
      <w:r>
        <w:rPr>
          <w:rFonts w:ascii="Century" w:hAnsi="Century"/>
          <w:sz w:val="24"/>
          <w:szCs w:val="24"/>
        </w:rPr>
        <w:t>…………………………………………………………………………………………………………………………………………………………………………………………</w:t>
      </w:r>
    </w:p>
    <w:p w:rsidR="008B308C" w:rsidRDefault="008B308C" w:rsidP="0010242D">
      <w:pPr>
        <w:pStyle w:val="Paragraphedeliste"/>
        <w:spacing w:after="0" w:line="360" w:lineRule="auto"/>
        <w:ind w:left="567"/>
        <w:rPr>
          <w:rFonts w:ascii="Century" w:hAnsi="Century"/>
          <w:sz w:val="24"/>
          <w:szCs w:val="24"/>
        </w:rPr>
      </w:pPr>
    </w:p>
    <w:p w:rsidR="008B308C" w:rsidRDefault="008B308C" w:rsidP="0010242D">
      <w:pPr>
        <w:pStyle w:val="Paragraphedeliste"/>
        <w:spacing w:after="0" w:line="360" w:lineRule="auto"/>
        <w:ind w:left="567"/>
        <w:rPr>
          <w:rFonts w:ascii="Century" w:hAnsi="Century"/>
          <w:sz w:val="24"/>
          <w:szCs w:val="24"/>
        </w:rPr>
      </w:pPr>
    </w:p>
    <w:p w:rsidR="0010242D" w:rsidRDefault="0010242D" w:rsidP="0010242D">
      <w:pPr>
        <w:pStyle w:val="Paragraphedeliste"/>
        <w:numPr>
          <w:ilvl w:val="0"/>
          <w:numId w:val="32"/>
        </w:numPr>
        <w:spacing w:after="0" w:line="360" w:lineRule="auto"/>
        <w:ind w:left="567" w:hanging="283"/>
        <w:rPr>
          <w:rFonts w:ascii="Century" w:hAnsi="Century"/>
          <w:sz w:val="24"/>
          <w:szCs w:val="24"/>
        </w:rPr>
      </w:pPr>
      <w:r>
        <w:rPr>
          <w:rFonts w:ascii="Century" w:hAnsi="Century"/>
          <w:sz w:val="24"/>
          <w:szCs w:val="24"/>
        </w:rPr>
        <w:t>Et toi qu’en penses-tu ?.......................................................................................</w:t>
      </w:r>
    </w:p>
    <w:p w:rsidR="0010242D" w:rsidRDefault="0010242D" w:rsidP="0010242D">
      <w:pPr>
        <w:pStyle w:val="Paragraphedeliste"/>
        <w:spacing w:after="0" w:line="360" w:lineRule="auto"/>
        <w:ind w:left="567"/>
        <w:rPr>
          <w:rFonts w:ascii="Century" w:hAnsi="Century"/>
          <w:sz w:val="24"/>
          <w:szCs w:val="24"/>
        </w:rPr>
      </w:pPr>
      <w:r>
        <w:rPr>
          <w:rFonts w:ascii="Century" w:hAnsi="Century"/>
          <w:sz w:val="24"/>
          <w:szCs w:val="24"/>
        </w:rPr>
        <w:t>…………………………………………………………………………………………………………………………………………………………………………………………</w:t>
      </w:r>
    </w:p>
    <w:p w:rsidR="0010242D" w:rsidRDefault="0010242D" w:rsidP="0010242D">
      <w:pPr>
        <w:pStyle w:val="Paragraphedeliste"/>
        <w:spacing w:after="0" w:line="360" w:lineRule="auto"/>
        <w:ind w:left="567"/>
        <w:rPr>
          <w:rFonts w:ascii="Century" w:hAnsi="Century"/>
          <w:sz w:val="24"/>
          <w:szCs w:val="24"/>
        </w:rPr>
      </w:pPr>
    </w:p>
    <w:p w:rsidR="0010242D" w:rsidRDefault="0010242D" w:rsidP="0010242D">
      <w:pPr>
        <w:pStyle w:val="Paragraphedeliste"/>
        <w:numPr>
          <w:ilvl w:val="0"/>
          <w:numId w:val="29"/>
        </w:numPr>
        <w:spacing w:after="0" w:line="360" w:lineRule="auto"/>
        <w:rPr>
          <w:rFonts w:ascii="Century" w:hAnsi="Century"/>
          <w:b/>
          <w:sz w:val="24"/>
          <w:szCs w:val="24"/>
          <w:u w:val="single"/>
        </w:rPr>
      </w:pPr>
      <w:r w:rsidRPr="0010242D">
        <w:rPr>
          <w:rFonts w:ascii="Century" w:hAnsi="Century"/>
          <w:b/>
          <w:sz w:val="24"/>
          <w:szCs w:val="24"/>
          <w:u w:val="single"/>
        </w:rPr>
        <w:t>Le gaspillage ménager…..</w:t>
      </w:r>
    </w:p>
    <w:p w:rsidR="00933E34" w:rsidRDefault="00933E34" w:rsidP="00933E34">
      <w:pPr>
        <w:pStyle w:val="Paragraphedeliste"/>
        <w:spacing w:after="0" w:line="360" w:lineRule="auto"/>
        <w:ind w:left="644"/>
        <w:rPr>
          <w:rFonts w:ascii="Century" w:hAnsi="Century"/>
          <w:b/>
          <w:sz w:val="24"/>
          <w:szCs w:val="24"/>
          <w:u w:val="single"/>
        </w:rPr>
      </w:pPr>
    </w:p>
    <w:p w:rsidR="0010242D" w:rsidRDefault="0010242D" w:rsidP="0010242D">
      <w:pPr>
        <w:spacing w:after="0" w:line="360" w:lineRule="auto"/>
        <w:rPr>
          <w:rFonts w:ascii="Century" w:hAnsi="Century"/>
          <w:sz w:val="24"/>
          <w:szCs w:val="24"/>
        </w:rPr>
      </w:pPr>
      <w:r w:rsidRPr="0010242D">
        <w:rPr>
          <w:rFonts w:ascii="Century" w:hAnsi="Century"/>
          <w:sz w:val="24"/>
          <w:szCs w:val="24"/>
        </w:rPr>
        <w:t>Par</w:t>
      </w:r>
      <w:r>
        <w:rPr>
          <w:rFonts w:ascii="Century" w:hAnsi="Century"/>
          <w:sz w:val="24"/>
          <w:szCs w:val="24"/>
        </w:rPr>
        <w:t xml:space="preserve"> gaspillage, on peut entendre le gaspillage alimentaire mais aussi le </w:t>
      </w:r>
      <w:r w:rsidR="00933E34">
        <w:rPr>
          <w:rFonts w:ascii="Century" w:hAnsi="Century"/>
          <w:sz w:val="24"/>
          <w:szCs w:val="24"/>
        </w:rPr>
        <w:t>fait de ne pas faire attention au quotidien sur la consommation d’eau, d’électricité ou de gaz.</w:t>
      </w: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jc w:val="center"/>
        <w:outlineLvl w:val="1"/>
        <w:rPr>
          <w:rFonts w:ascii="Helvetica" w:eastAsia="Times New Roman" w:hAnsi="Helvetica" w:cs="Helvetica"/>
          <w:b/>
          <w:bCs/>
          <w:color w:val="333333"/>
          <w:sz w:val="27"/>
          <w:szCs w:val="27"/>
          <w:lang w:eastAsia="fr-BE"/>
        </w:rPr>
      </w:pPr>
      <w:r w:rsidRPr="00D67270">
        <w:rPr>
          <w:rFonts w:ascii="Helvetica" w:eastAsia="Times New Roman" w:hAnsi="Helvetica" w:cs="Helvetica"/>
          <w:b/>
          <w:bCs/>
          <w:color w:val="FF6600"/>
          <w:sz w:val="27"/>
          <w:szCs w:val="27"/>
          <w:lang w:eastAsia="fr-BE"/>
        </w:rPr>
        <w:t>Le gaspillage alimentaire dans le monde</w:t>
      </w: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333333"/>
          <w:sz w:val="18"/>
          <w:szCs w:val="18"/>
          <w:lang w:eastAsia="fr-BE"/>
        </w:rPr>
      </w:pPr>
      <w:r w:rsidRPr="00D67270">
        <w:rPr>
          <w:rFonts w:ascii="Verdana" w:eastAsia="Times New Roman" w:hAnsi="Verdana" w:cs="Times New Roman"/>
          <w:color w:val="333333"/>
          <w:sz w:val="18"/>
          <w:szCs w:val="18"/>
          <w:lang w:eastAsia="fr-BE"/>
        </w:rPr>
        <w:t> </w:t>
      </w: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333333"/>
          <w:sz w:val="18"/>
          <w:szCs w:val="18"/>
          <w:lang w:eastAsia="fr-BE"/>
        </w:rPr>
      </w:pP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3886200" cy="1300500"/>
            <wp:effectExtent l="19050" t="0" r="0" b="0"/>
            <wp:docPr id="1" name="Image 1" descr="chiffres stats gaspillage alimen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ffres stats gaspillage alimentaire"/>
                    <pic:cNvPicPr>
                      <a:picLocks noChangeAspect="1" noChangeArrowheads="1"/>
                    </pic:cNvPicPr>
                  </pic:nvPicPr>
                  <pic:blipFill>
                    <a:blip r:embed="rId30" cstate="print"/>
                    <a:srcRect/>
                    <a:stretch>
                      <a:fillRect/>
                    </a:stretch>
                  </pic:blipFill>
                  <pic:spPr bwMode="auto">
                    <a:xfrm>
                      <a:off x="0" y="0"/>
                      <a:ext cx="3886200" cy="1300500"/>
                    </a:xfrm>
                    <a:prstGeom prst="rect">
                      <a:avLst/>
                    </a:prstGeom>
                    <a:noFill/>
                    <a:ln w="9525">
                      <a:noFill/>
                      <a:miter lim="800000"/>
                      <a:headEnd/>
                      <a:tailEnd/>
                    </a:ln>
                  </pic:spPr>
                </pic:pic>
              </a:graphicData>
            </a:graphic>
          </wp:inline>
        </w:drawing>
      </w: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333333"/>
          <w:sz w:val="18"/>
          <w:szCs w:val="18"/>
          <w:lang w:eastAsia="fr-BE"/>
        </w:rPr>
      </w:pPr>
      <w:r w:rsidRPr="00D67270">
        <w:rPr>
          <w:rFonts w:ascii="Verdana" w:eastAsia="Times New Roman" w:hAnsi="Verdana" w:cs="Times New Roman"/>
          <w:color w:val="333333"/>
          <w:sz w:val="18"/>
          <w:szCs w:val="18"/>
          <w:lang w:eastAsia="fr-BE"/>
        </w:rPr>
        <w:t> </w:t>
      </w: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333333"/>
          <w:sz w:val="18"/>
          <w:szCs w:val="18"/>
          <w:lang w:eastAsia="fr-BE"/>
        </w:rPr>
      </w:pPr>
      <w:r w:rsidRPr="00D67270">
        <w:rPr>
          <w:rFonts w:ascii="Verdana" w:eastAsia="Times New Roman" w:hAnsi="Verdana" w:cs="Times New Roman"/>
          <w:color w:val="333333"/>
          <w:sz w:val="18"/>
          <w:szCs w:val="18"/>
          <w:lang w:eastAsia="fr-BE"/>
        </w:rPr>
        <w:t> </w:t>
      </w: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333333"/>
          <w:sz w:val="18"/>
          <w:szCs w:val="18"/>
          <w:lang w:eastAsia="fr-BE"/>
        </w:rPr>
      </w:pPr>
      <w:r w:rsidRPr="00D67270">
        <w:rPr>
          <w:rFonts w:ascii="Verdana" w:eastAsia="Times New Roman" w:hAnsi="Verdana" w:cs="Times New Roman"/>
          <w:color w:val="333333"/>
          <w:sz w:val="18"/>
          <w:szCs w:val="18"/>
          <w:lang w:eastAsia="fr-BE"/>
        </w:rPr>
        <w:t> </w:t>
      </w: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outlineLvl w:val="2"/>
        <w:rPr>
          <w:rFonts w:ascii="Times New Roman" w:eastAsia="Times New Roman" w:hAnsi="Times New Roman" w:cs="Times New Roman"/>
          <w:b/>
          <w:bCs/>
          <w:color w:val="333333"/>
          <w:lang w:eastAsia="fr-BE"/>
        </w:rPr>
      </w:pPr>
      <w:r w:rsidRPr="00D67270">
        <w:rPr>
          <w:rFonts w:ascii="Times New Roman" w:eastAsia="Times New Roman" w:hAnsi="Times New Roman" w:cs="Times New Roman"/>
          <w:b/>
          <w:bCs/>
          <w:color w:val="FF6600"/>
          <w:lang w:eastAsia="fr-BE"/>
        </w:rPr>
        <w:t xml:space="preserve">Combien d'aliments gaspillés dans le </w:t>
      </w:r>
      <w:proofErr w:type="gramStart"/>
      <w:r w:rsidRPr="00D67270">
        <w:rPr>
          <w:rFonts w:ascii="Times New Roman" w:eastAsia="Times New Roman" w:hAnsi="Times New Roman" w:cs="Times New Roman"/>
          <w:b/>
          <w:bCs/>
          <w:color w:val="FF6600"/>
          <w:lang w:eastAsia="fr-BE"/>
        </w:rPr>
        <w:t>monde  ?</w:t>
      </w:r>
      <w:proofErr w:type="gramEnd"/>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lang w:eastAsia="fr-BE"/>
        </w:rPr>
      </w:pPr>
      <w:r w:rsidRPr="007C3266">
        <w:rPr>
          <w:rFonts w:ascii="Times New Roman" w:eastAsia="Times New Roman" w:hAnsi="Times New Roman" w:cs="Times New Roman"/>
          <w:b/>
          <w:bCs/>
          <w:color w:val="0000FF"/>
          <w:lang w:eastAsia="fr-BE"/>
        </w:rPr>
        <w:t xml:space="preserve">1 300 000 </w:t>
      </w:r>
      <w:proofErr w:type="spellStart"/>
      <w:r w:rsidRPr="007C3266">
        <w:rPr>
          <w:rFonts w:ascii="Times New Roman" w:eastAsia="Times New Roman" w:hAnsi="Times New Roman" w:cs="Times New Roman"/>
          <w:b/>
          <w:bCs/>
          <w:color w:val="0000FF"/>
          <w:lang w:eastAsia="fr-BE"/>
        </w:rPr>
        <w:t>000</w:t>
      </w:r>
      <w:proofErr w:type="spellEnd"/>
      <w:r w:rsidRPr="007C3266">
        <w:rPr>
          <w:rFonts w:ascii="Times New Roman" w:eastAsia="Times New Roman" w:hAnsi="Times New Roman" w:cs="Times New Roman"/>
          <w:b/>
          <w:bCs/>
          <w:color w:val="0000FF"/>
          <w:lang w:eastAsia="fr-BE"/>
        </w:rPr>
        <w:t xml:space="preserve"> </w:t>
      </w:r>
      <w:proofErr w:type="spellStart"/>
      <w:r w:rsidRPr="007C3266">
        <w:rPr>
          <w:rFonts w:ascii="Times New Roman" w:eastAsia="Times New Roman" w:hAnsi="Times New Roman" w:cs="Times New Roman"/>
          <w:b/>
          <w:bCs/>
          <w:color w:val="0000FF"/>
          <w:lang w:eastAsia="fr-BE"/>
        </w:rPr>
        <w:t>000</w:t>
      </w:r>
      <w:proofErr w:type="spellEnd"/>
      <w:r w:rsidRPr="007C3266">
        <w:rPr>
          <w:rFonts w:ascii="Times New Roman" w:eastAsia="Times New Roman" w:hAnsi="Times New Roman" w:cs="Times New Roman"/>
          <w:b/>
          <w:bCs/>
          <w:color w:val="0000FF"/>
          <w:lang w:eastAsia="fr-BE"/>
        </w:rPr>
        <w:t xml:space="preserve"> </w:t>
      </w:r>
      <w:r w:rsidRPr="00D67270">
        <w:rPr>
          <w:rFonts w:ascii="Times New Roman" w:eastAsia="Times New Roman" w:hAnsi="Times New Roman" w:cs="Times New Roman"/>
          <w:color w:val="333333"/>
          <w:lang w:eastAsia="fr-BE"/>
        </w:rPr>
        <w:t>kilos</w:t>
      </w:r>
    </w:p>
    <w:p w:rsidR="00F00230" w:rsidRPr="007C3266"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333333"/>
          <w:lang w:eastAsia="fr-BE"/>
        </w:rPr>
        <w:t> </w:t>
      </w:r>
      <w:r w:rsidRPr="00D67270">
        <w:rPr>
          <w:rFonts w:ascii="Times New Roman" w:eastAsia="Times New Roman" w:hAnsi="Times New Roman" w:cs="Times New Roman"/>
          <w:b/>
          <w:bCs/>
          <w:color w:val="333333"/>
          <w:lang w:eastAsia="fr-BE"/>
        </w:rPr>
        <w:t xml:space="preserve">Selon une analyse menée en 2011 par la FAO, on estime que la quantité de gaspillage alimentaire dans le monde s’élève à 1,3 milliard de tonnes par an, 1 300 000 </w:t>
      </w:r>
      <w:proofErr w:type="spellStart"/>
      <w:r w:rsidRPr="00D67270">
        <w:rPr>
          <w:rFonts w:ascii="Times New Roman" w:eastAsia="Times New Roman" w:hAnsi="Times New Roman" w:cs="Times New Roman"/>
          <w:b/>
          <w:bCs/>
          <w:color w:val="333333"/>
          <w:lang w:eastAsia="fr-BE"/>
        </w:rPr>
        <w:t>000</w:t>
      </w:r>
      <w:proofErr w:type="spellEnd"/>
      <w:r w:rsidRPr="00D67270">
        <w:rPr>
          <w:rFonts w:ascii="Times New Roman" w:eastAsia="Times New Roman" w:hAnsi="Times New Roman" w:cs="Times New Roman"/>
          <w:b/>
          <w:bCs/>
          <w:color w:val="333333"/>
          <w:lang w:eastAsia="fr-BE"/>
        </w:rPr>
        <w:t xml:space="preserve"> </w:t>
      </w:r>
      <w:proofErr w:type="spellStart"/>
      <w:r w:rsidRPr="00D67270">
        <w:rPr>
          <w:rFonts w:ascii="Times New Roman" w:eastAsia="Times New Roman" w:hAnsi="Times New Roman" w:cs="Times New Roman"/>
          <w:b/>
          <w:bCs/>
          <w:color w:val="333333"/>
          <w:lang w:eastAsia="fr-BE"/>
        </w:rPr>
        <w:t>000</w:t>
      </w:r>
      <w:proofErr w:type="spellEnd"/>
      <w:r w:rsidRPr="00D67270">
        <w:rPr>
          <w:rFonts w:ascii="Times New Roman" w:eastAsia="Times New Roman" w:hAnsi="Times New Roman" w:cs="Times New Roman"/>
          <w:b/>
          <w:bCs/>
          <w:color w:val="333333"/>
          <w:lang w:eastAsia="fr-BE"/>
        </w:rPr>
        <w:t xml:space="preserve"> kilos par an soit environ un tiers de la production totale de denrées alimentaires destinée à la consommation humaine</w:t>
      </w:r>
    </w:p>
    <w:p w:rsidR="00F00230" w:rsidRPr="007C3266"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333333"/>
          <w:lang w:eastAsia="fr-BE"/>
        </w:rPr>
        <w:t>Au niveau mondial, 1/4 de la nourriture produite est jetée sans avoir été consommée. Des chiffres choquants lorsque l'on sait que 13% de la population mondiale souffre de sous-alimentation.</w:t>
      </w: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333333"/>
          <w:lang w:eastAsia="fr-BE"/>
        </w:rPr>
        <w:t xml:space="preserve">Ce gaspillage représente </w:t>
      </w:r>
      <w:r w:rsidRPr="00D67270">
        <w:rPr>
          <w:rFonts w:ascii="Times New Roman" w:eastAsia="Times New Roman" w:hAnsi="Times New Roman" w:cs="Times New Roman"/>
          <w:b/>
          <w:color w:val="333333"/>
          <w:lang w:eastAsia="fr-BE"/>
        </w:rPr>
        <w:t>750 milliards d'euros</w:t>
      </w:r>
      <w:r w:rsidRPr="00D67270">
        <w:rPr>
          <w:rFonts w:ascii="Times New Roman" w:eastAsia="Times New Roman" w:hAnsi="Times New Roman" w:cs="Times New Roman"/>
          <w:color w:val="333333"/>
          <w:lang w:eastAsia="fr-BE"/>
        </w:rPr>
        <w:t>.</w:t>
      </w:r>
    </w:p>
    <w:p w:rsidR="00F00230" w:rsidRPr="00D67270" w:rsidRDefault="00F00230" w:rsidP="00F00230">
      <w:pPr>
        <w:pBdr>
          <w:top w:val="single" w:sz="4" w:space="1" w:color="auto"/>
          <w:left w:val="single" w:sz="4" w:space="4" w:color="auto"/>
          <w:bottom w:val="single" w:sz="4" w:space="1" w:color="auto"/>
          <w:right w:val="single" w:sz="4" w:space="4" w:color="auto"/>
        </w:pBdr>
        <w:spacing w:before="96" w:after="120"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333333"/>
          <w:lang w:eastAsia="fr-BE"/>
        </w:rPr>
        <w:lastRenderedPageBreak/>
        <w:t> </w:t>
      </w:r>
    </w:p>
    <w:p w:rsidR="00F00230" w:rsidRPr="007C3266" w:rsidRDefault="00F00230" w:rsidP="00F00230">
      <w:pPr>
        <w:pBdr>
          <w:top w:val="single" w:sz="4" w:space="1" w:color="auto"/>
          <w:left w:val="single" w:sz="4" w:space="4" w:color="auto"/>
          <w:bottom w:val="single" w:sz="4" w:space="1" w:color="auto"/>
          <w:right w:val="single" w:sz="4" w:space="4" w:color="auto"/>
        </w:pBdr>
        <w:spacing w:before="96" w:after="120"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333333"/>
          <w:lang w:eastAsia="fr-BE"/>
        </w:rPr>
        <w:t>Une autre étude (</w:t>
      </w:r>
      <w:proofErr w:type="spellStart"/>
      <w:r w:rsidRPr="00D67270">
        <w:rPr>
          <w:rFonts w:ascii="Times New Roman" w:eastAsia="Times New Roman" w:hAnsi="Times New Roman" w:cs="Times New Roman"/>
          <w:color w:val="333333"/>
          <w:lang w:eastAsia="fr-BE"/>
        </w:rPr>
        <w:t>Smil</w:t>
      </w:r>
      <w:proofErr w:type="spellEnd"/>
      <w:r w:rsidRPr="00D67270">
        <w:rPr>
          <w:rFonts w:ascii="Times New Roman" w:eastAsia="Times New Roman" w:hAnsi="Times New Roman" w:cs="Times New Roman"/>
          <w:color w:val="333333"/>
          <w:lang w:eastAsia="fr-BE"/>
        </w:rPr>
        <w:t>, 2010) indique que 43% seulement des produits cultivés mondialement dans un but alimentaire sont directement consommés par les humains</w:t>
      </w:r>
    </w:p>
    <w:p w:rsidR="00F00230" w:rsidRPr="00D67270" w:rsidRDefault="00F00230" w:rsidP="00F00230">
      <w:pPr>
        <w:pBdr>
          <w:top w:val="single" w:sz="4" w:space="1" w:color="auto"/>
          <w:left w:val="single" w:sz="4" w:space="4" w:color="auto"/>
          <w:bottom w:val="single" w:sz="4" w:space="1" w:color="auto"/>
          <w:right w:val="single" w:sz="4" w:space="4" w:color="auto"/>
        </w:pBdr>
        <w:spacing w:before="96" w:after="120" w:line="240" w:lineRule="auto"/>
        <w:jc w:val="center"/>
        <w:rPr>
          <w:rFonts w:ascii="Times New Roman" w:eastAsia="Times New Roman" w:hAnsi="Times New Roman" w:cs="Times New Roman"/>
          <w:color w:val="333333"/>
          <w:lang w:eastAsia="fr-BE"/>
        </w:rPr>
      </w:pPr>
      <w:hyperlink r:id="rId31" w:tooltip="S'ouvre dans une nouvelle fenêtre" w:history="1">
        <w:r w:rsidRPr="007C3266">
          <w:rPr>
            <w:rFonts w:ascii="Times New Roman" w:eastAsia="Times New Roman" w:hAnsi="Times New Roman" w:cs="Times New Roman"/>
            <w:color w:val="333333"/>
            <w:u w:val="single"/>
            <w:lang w:eastAsia="fr-BE"/>
          </w:rPr>
          <w:t>Que représente le gaspillage alimentaire dans le monde ?</w:t>
        </w:r>
      </w:hyperlink>
    </w:p>
    <w:p w:rsidR="00F00230" w:rsidRPr="00D67270" w:rsidRDefault="00F00230" w:rsidP="00F00230">
      <w:pPr>
        <w:pBdr>
          <w:top w:val="single" w:sz="4" w:space="1" w:color="auto"/>
          <w:left w:val="single" w:sz="4" w:space="4" w:color="auto"/>
          <w:bottom w:val="single" w:sz="4" w:space="1" w:color="auto"/>
          <w:right w:val="single" w:sz="4" w:space="4" w:color="auto"/>
        </w:pBdr>
        <w:spacing w:before="96" w:after="120" w:line="240" w:lineRule="auto"/>
        <w:rPr>
          <w:rFonts w:ascii="Times New Roman" w:eastAsia="Times New Roman" w:hAnsi="Times New Roman" w:cs="Times New Roman"/>
          <w:color w:val="333333"/>
          <w:lang w:eastAsia="fr-BE"/>
        </w:rPr>
      </w:pP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333333"/>
          <w:lang w:eastAsia="fr-BE"/>
        </w:rPr>
        <w:t>Pour l'ensemble des pays développés, le gaspillage alimentaire est évalué entre 30 et 40% de la production de nourriture.</w:t>
      </w:r>
    </w:p>
    <w:p w:rsidR="00F00230" w:rsidRPr="007C3266"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333333"/>
          <w:lang w:eastAsia="fr-BE"/>
        </w:rPr>
        <w:t xml:space="preserve">Dans les pays riches, le gaspillage serait essentiellement dû au circuit de distribution : les distributeurs prennent peu de risque avec les dates de </w:t>
      </w:r>
      <w:proofErr w:type="spellStart"/>
      <w:r w:rsidRPr="00D67270">
        <w:rPr>
          <w:rFonts w:ascii="Times New Roman" w:eastAsia="Times New Roman" w:hAnsi="Times New Roman" w:cs="Times New Roman"/>
          <w:color w:val="333333"/>
          <w:lang w:eastAsia="fr-BE"/>
        </w:rPr>
        <w:t>préremption</w:t>
      </w:r>
      <w:proofErr w:type="spellEnd"/>
      <w:r w:rsidRPr="00D67270">
        <w:rPr>
          <w:rFonts w:ascii="Times New Roman" w:eastAsia="Times New Roman" w:hAnsi="Times New Roman" w:cs="Times New Roman"/>
          <w:color w:val="333333"/>
          <w:lang w:eastAsia="fr-BE"/>
        </w:rPr>
        <w:t xml:space="preserve"> et </w:t>
      </w:r>
      <w:proofErr w:type="spellStart"/>
      <w:r w:rsidRPr="00D67270">
        <w:rPr>
          <w:rFonts w:ascii="Times New Roman" w:eastAsia="Times New Roman" w:hAnsi="Times New Roman" w:cs="Times New Roman"/>
          <w:color w:val="333333"/>
          <w:lang w:eastAsia="fr-BE"/>
        </w:rPr>
        <w:t>jetent</w:t>
      </w:r>
      <w:proofErr w:type="spellEnd"/>
      <w:r w:rsidRPr="00D67270">
        <w:rPr>
          <w:rFonts w:ascii="Times New Roman" w:eastAsia="Times New Roman" w:hAnsi="Times New Roman" w:cs="Times New Roman"/>
          <w:color w:val="333333"/>
          <w:lang w:eastAsia="fr-BE"/>
        </w:rPr>
        <w:t xml:space="preserve"> les produits qui ne sont visuellement pas parfaits. D’énormes quantités de nourriture sont également perdues au cours des processus de transformation des </w:t>
      </w:r>
      <w:proofErr w:type="spellStart"/>
      <w:r w:rsidRPr="00D67270">
        <w:rPr>
          <w:rFonts w:ascii="Times New Roman" w:eastAsia="Times New Roman" w:hAnsi="Times New Roman" w:cs="Times New Roman"/>
          <w:color w:val="333333"/>
          <w:lang w:eastAsia="fr-BE"/>
        </w:rPr>
        <w:t>aliments</w:t>
      </w:r>
      <w:proofErr w:type="gramStart"/>
      <w:r w:rsidRPr="00D67270">
        <w:rPr>
          <w:rFonts w:ascii="Times New Roman" w:eastAsia="Times New Roman" w:hAnsi="Times New Roman" w:cs="Times New Roman"/>
          <w:color w:val="333333"/>
          <w:lang w:eastAsia="fr-BE"/>
        </w:rPr>
        <w:t>,lors</w:t>
      </w:r>
      <w:proofErr w:type="spellEnd"/>
      <w:proofErr w:type="gramEnd"/>
      <w:r w:rsidRPr="00D67270">
        <w:rPr>
          <w:rFonts w:ascii="Times New Roman" w:eastAsia="Times New Roman" w:hAnsi="Times New Roman" w:cs="Times New Roman"/>
          <w:color w:val="333333"/>
          <w:lang w:eastAsia="fr-BE"/>
        </w:rPr>
        <w:t xml:space="preserve"> de leur transport</w:t>
      </w:r>
      <w:r w:rsidRPr="007C3266">
        <w:rPr>
          <w:rFonts w:ascii="Times New Roman" w:eastAsia="Times New Roman" w:hAnsi="Times New Roman" w:cs="Times New Roman"/>
          <w:color w:val="333333"/>
          <w:lang w:eastAsia="fr-BE"/>
        </w:rPr>
        <w:t xml:space="preserve">, mais aussi dans nos cuisines. </w:t>
      </w:r>
    </w:p>
    <w:p w:rsidR="00F00230" w:rsidRPr="00D67270" w:rsidRDefault="00F00230" w:rsidP="00F0023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333333"/>
          <w:lang w:eastAsia="fr-BE"/>
        </w:rPr>
        <w:t>Pour l'ensemble des pays développés, le gaspillage alimentaire est évalué entre 30 et 40% de la production de nourriture.</w:t>
      </w:r>
    </w:p>
    <w:p w:rsidR="00F00230" w:rsidRPr="00F00230" w:rsidRDefault="00F00230" w:rsidP="00F0023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color w:val="333333"/>
          <w:lang w:eastAsia="fr-BE"/>
        </w:rPr>
      </w:pPr>
      <w:r w:rsidRPr="00F00230">
        <w:rPr>
          <w:rFonts w:ascii="Times New Roman" w:eastAsia="Times New Roman" w:hAnsi="Times New Roman" w:cs="Times New Roman"/>
          <w:color w:val="333333"/>
          <w:lang w:eastAsia="fr-BE"/>
        </w:rPr>
        <w:t xml:space="preserve">A Bruxelles le gaspillage alimentaire s'élève à 15,2 kilos/habitant/an soit près de 12% des ordures ménagères brutes et 175 euros de nourriture jetée par an directement à la poubelle. </w:t>
      </w:r>
    </w:p>
    <w:p w:rsidR="00F00230" w:rsidRPr="00D67270" w:rsidRDefault="00F00230" w:rsidP="00F0023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333333"/>
          <w:lang w:eastAsia="fr-BE"/>
        </w:rPr>
        <w:t xml:space="preserve">En Grande-Bretagne, un rapport remis au Premier ministre en juillet 2008 estime qu’un tiers de l’alimentation achetée serait jeté, l’essentiel étant encore consommable. Le gaspillage final est évalué à plus de 500 euros par an et par foyer, soit 4,1 millions de tonnes de nourriture jetée.  Ce qui représente 13 milliards d'euros par an et 2,4 % des émissions de gaz à effet de serre du pays. </w:t>
      </w:r>
    </w:p>
    <w:p w:rsidR="00F00230" w:rsidRPr="007C3266" w:rsidRDefault="00F00230" w:rsidP="00F0023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color w:val="333333"/>
          <w:lang w:val="fr-FR" w:eastAsia="fr-BE"/>
        </w:rPr>
      </w:pPr>
      <w:r w:rsidRPr="00D67270">
        <w:rPr>
          <w:rFonts w:ascii="Times New Roman" w:eastAsia="Times New Roman" w:hAnsi="Times New Roman" w:cs="Times New Roman"/>
          <w:color w:val="333333"/>
          <w:lang w:eastAsia="fr-BE"/>
        </w:rPr>
        <w:t> </w:t>
      </w:r>
      <w:r w:rsidRPr="00D67270">
        <w:rPr>
          <w:rFonts w:ascii="Times New Roman" w:eastAsia="Times New Roman" w:hAnsi="Times New Roman" w:cs="Times New Roman"/>
          <w:color w:val="333333"/>
          <w:lang w:val="fr-FR" w:eastAsia="fr-BE"/>
        </w:rPr>
        <w:t>Un quart des pertes de produits alimentaires du monde actuel serait suffisant pour nourrir les 870 millions de personnes qui meurent de faim dans le monde.  Environ un huitième de la population mondiale souffrent encore de la faim -</w:t>
      </w:r>
      <w:proofErr w:type="gramStart"/>
      <w:r w:rsidRPr="00D67270">
        <w:rPr>
          <w:rFonts w:ascii="Times New Roman" w:eastAsia="Times New Roman" w:hAnsi="Times New Roman" w:cs="Times New Roman"/>
          <w:color w:val="333333"/>
          <w:lang w:val="fr-FR" w:eastAsia="fr-BE"/>
        </w:rPr>
        <w:t>¹ .</w:t>
      </w:r>
      <w:proofErr w:type="gramEnd"/>
      <w:r w:rsidRPr="00D67270">
        <w:rPr>
          <w:rFonts w:ascii="Times New Roman" w:eastAsia="Times New Roman" w:hAnsi="Times New Roman" w:cs="Times New Roman"/>
          <w:color w:val="333333"/>
          <w:lang w:val="fr-FR" w:eastAsia="fr-BE"/>
        </w:rPr>
        <w:br/>
      </w:r>
      <w:r w:rsidRPr="00D67270">
        <w:rPr>
          <w:rFonts w:ascii="Times New Roman" w:eastAsia="Times New Roman" w:hAnsi="Times New Roman" w:cs="Times New Roman"/>
          <w:color w:val="333333"/>
          <w:lang w:val="fr-FR" w:eastAsia="fr-BE"/>
        </w:rPr>
        <w:br/>
        <w:t xml:space="preserve">Année après année, environ 1,3 milliard de tonnes de nourriture sont jetés parce du fait d'un stockage défectueux ou des moyens de transport inadéquats, soit parce qu'ils ne répondent pas aux exigences esthétiques des détaillants ou des consommateurs. Cela représente environ un tiers de la production alimentaire totale. </w:t>
      </w:r>
    </w:p>
    <w:p w:rsidR="00F00230" w:rsidRPr="00D67270" w:rsidRDefault="00F00230" w:rsidP="00F0023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333333"/>
          <w:lang w:eastAsia="fr-BE"/>
        </w:rPr>
        <w:t>40% de la nourriture jetée, qui aurait pu être consommée, sont des fruits et légumes frais. La viande, le poisson, le pain. Les autres produits boulangers, les produits laitiers, le riz et les pâtes font également partie des denrées alimentaires les plus souvent gaspillées.</w:t>
      </w:r>
    </w:p>
    <w:p w:rsidR="00F00230" w:rsidRPr="00D67270" w:rsidRDefault="00F00230" w:rsidP="00F00230">
      <w:pPr>
        <w:pBdr>
          <w:top w:val="single" w:sz="4" w:space="1" w:color="auto"/>
          <w:left w:val="single" w:sz="4" w:space="4" w:color="auto"/>
          <w:bottom w:val="single" w:sz="4" w:space="1" w:color="auto"/>
          <w:right w:val="single" w:sz="4" w:space="4" w:color="auto"/>
        </w:pBdr>
        <w:spacing w:before="96" w:after="120" w:line="240" w:lineRule="auto"/>
        <w:jc w:val="center"/>
        <w:rPr>
          <w:rFonts w:ascii="Times New Roman" w:eastAsia="Times New Roman" w:hAnsi="Times New Roman" w:cs="Times New Roman"/>
          <w:color w:val="333333"/>
          <w:lang w:eastAsia="fr-BE"/>
        </w:rPr>
      </w:pPr>
      <w:r w:rsidRPr="00D67270">
        <w:rPr>
          <w:rFonts w:ascii="Times New Roman" w:eastAsia="Times New Roman" w:hAnsi="Times New Roman" w:cs="Times New Roman"/>
          <w:b/>
          <w:bCs/>
          <w:color w:val="FF6600"/>
          <w:lang w:eastAsia="fr-BE"/>
        </w:rPr>
        <w:t>Le coût énergétique du gaspillage alimentaire</w:t>
      </w:r>
    </w:p>
    <w:p w:rsidR="00F00230" w:rsidRPr="00D67270" w:rsidRDefault="00F00230" w:rsidP="00F0023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color w:val="333333"/>
          <w:lang w:eastAsia="fr-BE"/>
        </w:rPr>
      </w:pPr>
      <w:r w:rsidRPr="007C3266">
        <w:rPr>
          <w:rFonts w:ascii="Times New Roman" w:eastAsia="Times New Roman" w:hAnsi="Times New Roman" w:cs="Times New Roman"/>
          <w:b/>
          <w:bCs/>
          <w:color w:val="FF6600"/>
          <w:lang w:eastAsia="fr-BE"/>
        </w:rPr>
        <w:t xml:space="preserve">990 000 </w:t>
      </w:r>
      <w:proofErr w:type="spellStart"/>
      <w:r w:rsidRPr="007C3266">
        <w:rPr>
          <w:rFonts w:ascii="Times New Roman" w:eastAsia="Times New Roman" w:hAnsi="Times New Roman" w:cs="Times New Roman"/>
          <w:b/>
          <w:bCs/>
          <w:color w:val="FF6600"/>
          <w:lang w:eastAsia="fr-BE"/>
        </w:rPr>
        <w:t>000</w:t>
      </w:r>
      <w:proofErr w:type="spellEnd"/>
      <w:r w:rsidRPr="007C3266">
        <w:rPr>
          <w:rFonts w:ascii="Times New Roman" w:eastAsia="Times New Roman" w:hAnsi="Times New Roman" w:cs="Times New Roman"/>
          <w:b/>
          <w:bCs/>
          <w:color w:val="FF6600"/>
          <w:lang w:eastAsia="fr-BE"/>
        </w:rPr>
        <w:t xml:space="preserve"> </w:t>
      </w:r>
      <w:proofErr w:type="spellStart"/>
      <w:r w:rsidRPr="007C3266">
        <w:rPr>
          <w:rFonts w:ascii="Times New Roman" w:eastAsia="Times New Roman" w:hAnsi="Times New Roman" w:cs="Times New Roman"/>
          <w:b/>
          <w:bCs/>
          <w:color w:val="FF6600"/>
          <w:lang w:eastAsia="fr-BE"/>
        </w:rPr>
        <w:t>000</w:t>
      </w:r>
      <w:proofErr w:type="spellEnd"/>
      <w:r w:rsidRPr="00D67270">
        <w:rPr>
          <w:rFonts w:ascii="Times New Roman" w:eastAsia="Times New Roman" w:hAnsi="Times New Roman" w:cs="Times New Roman"/>
          <w:color w:val="FF6600"/>
          <w:lang w:eastAsia="fr-BE"/>
        </w:rPr>
        <w:t xml:space="preserve"> </w:t>
      </w:r>
      <w:r w:rsidRPr="00D67270">
        <w:rPr>
          <w:rFonts w:ascii="Times New Roman" w:eastAsia="Times New Roman" w:hAnsi="Times New Roman" w:cs="Times New Roman"/>
          <w:color w:val="FF6600"/>
          <w:lang w:eastAsia="fr-BE"/>
        </w:rPr>
        <w:br/>
        <w:t>dollars de valeur alimentaire gaspillée / an</w:t>
      </w:r>
    </w:p>
    <w:p w:rsidR="00F00230" w:rsidRPr="00D67270" w:rsidRDefault="00F00230" w:rsidP="00F0023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color w:val="333333"/>
          <w:lang w:eastAsia="fr-BE"/>
        </w:rPr>
      </w:pPr>
      <w:r w:rsidRPr="00D67270">
        <w:rPr>
          <w:rFonts w:ascii="Times New Roman" w:eastAsia="Times New Roman" w:hAnsi="Times New Roman" w:cs="Times New Roman"/>
          <w:color w:val="000000"/>
          <w:lang w:eastAsia="fr-BE"/>
        </w:rPr>
        <w:t>L’alimentation est une des premières sources d’émission de gaz à effet de serre. Depuis la production jusqu’au traitement des déchets, le cycle de vie de la nourriture d’un Français moyen représente environ 20% du total de ses émissions quotidiennes.</w:t>
      </w:r>
    </w:p>
    <w:p w:rsidR="00933E34" w:rsidRPr="00F00230" w:rsidRDefault="00F00230" w:rsidP="00F00230">
      <w:pPr>
        <w:pBdr>
          <w:top w:val="single" w:sz="4" w:space="1" w:color="auto"/>
          <w:left w:val="single" w:sz="4" w:space="4" w:color="auto"/>
          <w:bottom w:val="single" w:sz="4" w:space="1" w:color="auto"/>
          <w:right w:val="single" w:sz="4" w:space="4" w:color="auto"/>
        </w:pBdr>
        <w:spacing w:after="0" w:line="360" w:lineRule="auto"/>
        <w:rPr>
          <w:rFonts w:ascii="Century" w:hAnsi="Century"/>
          <w:sz w:val="24"/>
          <w:szCs w:val="24"/>
        </w:rPr>
      </w:pPr>
      <w:r w:rsidRPr="00F00230">
        <w:rPr>
          <w:rFonts w:ascii="Tahoma" w:eastAsia="Times New Roman" w:hAnsi="Tahoma" w:cs="Tahoma"/>
          <w:b/>
          <w:bCs/>
          <w:color w:val="333333"/>
          <w:lang w:eastAsia="fr-BE"/>
        </w:rPr>
        <w:t>Selon le UN Food and Agriculture Organisation (FAO) éviter le gaspillage alimentaire et les pertes de nourriture représentent  $990 milliards par an</w:t>
      </w:r>
    </w:p>
    <w:p w:rsidR="00F00230" w:rsidRDefault="00F00230" w:rsidP="00F00230">
      <w:pPr>
        <w:pStyle w:val="Paragraphedeliste"/>
        <w:spacing w:after="0" w:line="360" w:lineRule="auto"/>
        <w:ind w:left="567"/>
        <w:rPr>
          <w:rFonts w:ascii="Century" w:hAnsi="Century"/>
          <w:sz w:val="24"/>
          <w:szCs w:val="24"/>
        </w:rPr>
      </w:pPr>
    </w:p>
    <w:p w:rsidR="00933E34" w:rsidRPr="00605B47" w:rsidRDefault="00933E34" w:rsidP="00605B47">
      <w:pPr>
        <w:pStyle w:val="Paragraphedeliste"/>
        <w:numPr>
          <w:ilvl w:val="0"/>
          <w:numId w:val="32"/>
        </w:numPr>
        <w:spacing w:after="0" w:line="360" w:lineRule="auto"/>
        <w:ind w:left="567" w:hanging="283"/>
        <w:rPr>
          <w:rFonts w:ascii="Century" w:hAnsi="Century"/>
          <w:sz w:val="24"/>
          <w:szCs w:val="24"/>
        </w:rPr>
      </w:pPr>
      <w:r>
        <w:rPr>
          <w:rFonts w:ascii="Century" w:hAnsi="Century"/>
          <w:sz w:val="24"/>
          <w:szCs w:val="24"/>
        </w:rPr>
        <w:t>De quoi parle le texte ? ………………………………………………………….……</w:t>
      </w:r>
    </w:p>
    <w:p w:rsidR="00933E34" w:rsidRDefault="00933E34" w:rsidP="00933E34">
      <w:pPr>
        <w:pStyle w:val="Paragraphedeliste"/>
        <w:numPr>
          <w:ilvl w:val="0"/>
          <w:numId w:val="32"/>
        </w:numPr>
        <w:spacing w:after="0" w:line="360" w:lineRule="auto"/>
        <w:ind w:left="567" w:hanging="283"/>
        <w:rPr>
          <w:rFonts w:ascii="Century" w:hAnsi="Century"/>
          <w:sz w:val="24"/>
          <w:szCs w:val="24"/>
        </w:rPr>
      </w:pPr>
      <w:r>
        <w:rPr>
          <w:rFonts w:ascii="Century" w:hAnsi="Century"/>
          <w:sz w:val="24"/>
          <w:szCs w:val="24"/>
        </w:rPr>
        <w:t xml:space="preserve">Quel est le gaspillage alimentaire par an </w:t>
      </w:r>
      <w:r w:rsidR="00F00230">
        <w:rPr>
          <w:rFonts w:ascii="Century" w:hAnsi="Century"/>
          <w:sz w:val="24"/>
          <w:szCs w:val="24"/>
        </w:rPr>
        <w:t>à Bruxelles</w:t>
      </w:r>
      <w:r>
        <w:rPr>
          <w:rFonts w:ascii="Century" w:hAnsi="Century"/>
          <w:sz w:val="24"/>
          <w:szCs w:val="24"/>
        </w:rPr>
        <w:t> ?............................</w:t>
      </w:r>
    </w:p>
    <w:p w:rsidR="00933E34" w:rsidRDefault="00933E34" w:rsidP="00933E34">
      <w:pPr>
        <w:pStyle w:val="Paragraphedeliste"/>
        <w:spacing w:after="0" w:line="360" w:lineRule="auto"/>
        <w:ind w:left="567"/>
        <w:rPr>
          <w:rFonts w:ascii="Century" w:hAnsi="Century"/>
          <w:sz w:val="24"/>
          <w:szCs w:val="24"/>
        </w:rPr>
      </w:pPr>
      <w:r>
        <w:rPr>
          <w:rFonts w:ascii="Century" w:hAnsi="Century"/>
          <w:sz w:val="24"/>
          <w:szCs w:val="24"/>
        </w:rPr>
        <w:t>……………………………………………………………………………………………</w:t>
      </w:r>
    </w:p>
    <w:p w:rsidR="00933E34" w:rsidRDefault="00933E34" w:rsidP="00933E34">
      <w:pPr>
        <w:pStyle w:val="Paragraphedeliste"/>
        <w:numPr>
          <w:ilvl w:val="0"/>
          <w:numId w:val="33"/>
        </w:numPr>
        <w:spacing w:after="0" w:line="360" w:lineRule="auto"/>
        <w:ind w:left="567" w:hanging="283"/>
        <w:rPr>
          <w:rFonts w:ascii="Century" w:hAnsi="Century"/>
          <w:sz w:val="24"/>
          <w:szCs w:val="24"/>
        </w:rPr>
      </w:pPr>
      <w:r>
        <w:rPr>
          <w:rFonts w:ascii="Century" w:hAnsi="Century"/>
          <w:sz w:val="24"/>
          <w:szCs w:val="24"/>
        </w:rPr>
        <w:lastRenderedPageBreak/>
        <w:t>Quelles en sont les conséquences ?.....................................................................</w:t>
      </w:r>
    </w:p>
    <w:p w:rsidR="00933E34" w:rsidRDefault="00933E34" w:rsidP="00933E34">
      <w:pPr>
        <w:pStyle w:val="Paragraphedeliste"/>
        <w:spacing w:after="0" w:line="360" w:lineRule="auto"/>
        <w:ind w:left="567"/>
        <w:rPr>
          <w:rFonts w:ascii="Century" w:hAnsi="Century"/>
          <w:sz w:val="24"/>
          <w:szCs w:val="24"/>
        </w:rPr>
      </w:pPr>
      <w:r>
        <w:rPr>
          <w:rFonts w:ascii="Century" w:hAnsi="Century"/>
          <w:sz w:val="24"/>
          <w:szCs w:val="24"/>
        </w:rPr>
        <w:t>……………………………………………………………………………………………</w:t>
      </w:r>
    </w:p>
    <w:p w:rsidR="00605B47" w:rsidRDefault="00605B47" w:rsidP="00605B47">
      <w:pPr>
        <w:pStyle w:val="Paragraphedeliste"/>
        <w:numPr>
          <w:ilvl w:val="0"/>
          <w:numId w:val="33"/>
        </w:numPr>
        <w:spacing w:after="0" w:line="360" w:lineRule="auto"/>
        <w:ind w:left="567" w:hanging="283"/>
        <w:rPr>
          <w:rFonts w:ascii="Century" w:hAnsi="Century"/>
          <w:sz w:val="24"/>
          <w:szCs w:val="24"/>
        </w:rPr>
      </w:pPr>
      <w:r>
        <w:rPr>
          <w:rFonts w:ascii="Century" w:hAnsi="Century"/>
          <w:sz w:val="24"/>
          <w:szCs w:val="24"/>
        </w:rPr>
        <w:t>Et toi ?...................................................................................................................</w:t>
      </w:r>
    </w:p>
    <w:p w:rsidR="00605B47" w:rsidRDefault="00605B47" w:rsidP="00605B47">
      <w:pPr>
        <w:pStyle w:val="Paragraphedeliste"/>
        <w:spacing w:after="0" w:line="360" w:lineRule="auto"/>
        <w:ind w:left="567"/>
        <w:rPr>
          <w:rFonts w:ascii="Century" w:hAnsi="Century"/>
          <w:sz w:val="24"/>
          <w:szCs w:val="24"/>
        </w:rPr>
      </w:pPr>
      <w:r>
        <w:rPr>
          <w:rFonts w:ascii="Century" w:hAnsi="Century"/>
          <w:sz w:val="24"/>
          <w:szCs w:val="24"/>
        </w:rPr>
        <w:t>……………………………………………………………………………………………</w:t>
      </w:r>
    </w:p>
    <w:p w:rsidR="00605B47" w:rsidRDefault="00605B47" w:rsidP="00605B47">
      <w:pPr>
        <w:pStyle w:val="Paragraphedeliste"/>
        <w:numPr>
          <w:ilvl w:val="0"/>
          <w:numId w:val="33"/>
        </w:numPr>
        <w:spacing w:after="0" w:line="360" w:lineRule="auto"/>
        <w:ind w:left="567" w:hanging="283"/>
        <w:rPr>
          <w:rFonts w:ascii="Century" w:hAnsi="Century"/>
          <w:sz w:val="24"/>
          <w:szCs w:val="24"/>
        </w:rPr>
      </w:pPr>
      <w:r>
        <w:rPr>
          <w:rFonts w:ascii="Century" w:hAnsi="Century"/>
          <w:sz w:val="24"/>
          <w:szCs w:val="24"/>
        </w:rPr>
        <w:t>Quelles sont les autres formes de gaspillage ?...................................................</w:t>
      </w:r>
    </w:p>
    <w:p w:rsidR="00933E34" w:rsidRDefault="00605B47" w:rsidP="00933E34">
      <w:pPr>
        <w:pStyle w:val="Paragraphedeliste"/>
        <w:spacing w:after="0" w:line="360" w:lineRule="auto"/>
        <w:ind w:left="567"/>
        <w:rPr>
          <w:rFonts w:ascii="Century" w:hAnsi="Century"/>
          <w:sz w:val="24"/>
          <w:szCs w:val="24"/>
        </w:rPr>
      </w:pPr>
      <w:r>
        <w:rPr>
          <w:rFonts w:ascii="Century" w:hAnsi="Century"/>
          <w:sz w:val="24"/>
          <w:szCs w:val="24"/>
        </w:rPr>
        <w:t>………………………………………………………………………………………………………………………………………………………………………………………………………………………………………………………………………………………</w:t>
      </w:r>
    </w:p>
    <w:p w:rsidR="00E04A4E" w:rsidRDefault="00E04A4E" w:rsidP="00E04A4E">
      <w:pPr>
        <w:pStyle w:val="Paragraphedeliste"/>
        <w:numPr>
          <w:ilvl w:val="0"/>
          <w:numId w:val="20"/>
        </w:numPr>
        <w:spacing w:after="0" w:line="360" w:lineRule="auto"/>
        <w:ind w:left="567" w:hanging="283"/>
        <w:rPr>
          <w:rFonts w:ascii="Century" w:hAnsi="Century"/>
          <w:sz w:val="24"/>
          <w:szCs w:val="24"/>
        </w:rPr>
      </w:pPr>
      <w:r>
        <w:rPr>
          <w:rFonts w:ascii="Century" w:hAnsi="Century"/>
          <w:sz w:val="24"/>
          <w:szCs w:val="24"/>
        </w:rPr>
        <w:t>Quelles sont les gestes à adopter au quotidien pour diminuer le gaspillage ?</w:t>
      </w:r>
      <w:r w:rsidR="00A303C9">
        <w:rPr>
          <w:rFonts w:ascii="Century" w:hAnsi="Century"/>
          <w:sz w:val="24"/>
          <w:szCs w:val="24"/>
        </w:rPr>
        <w:t xml:space="preserve"> Cites-en au moins cinq.</w:t>
      </w:r>
    </w:p>
    <w:p w:rsidR="00E04A4E" w:rsidRDefault="00E04A4E" w:rsidP="00E04A4E">
      <w:pPr>
        <w:pStyle w:val="Paragraphedeliste"/>
        <w:spacing w:after="0" w:line="360" w:lineRule="auto"/>
        <w:ind w:left="567"/>
        <w:rPr>
          <w:rFonts w:ascii="Century" w:hAnsi="Century"/>
          <w:sz w:val="24"/>
          <w:szCs w:val="24"/>
        </w:rPr>
      </w:pPr>
      <w:r>
        <w:rPr>
          <w:rFonts w:ascii="Century" w:hAnsi="Century"/>
          <w:sz w:val="24"/>
          <w:szCs w:val="24"/>
        </w:rPr>
        <w:t>…………………………………………………………………………………………………………………………………………………………………………………………………………………………………………………………………………………………………………………………………………………………………………………….</w:t>
      </w:r>
    </w:p>
    <w:p w:rsidR="00F00230" w:rsidRPr="00F00230" w:rsidRDefault="00F00230" w:rsidP="00F00230">
      <w:pPr>
        <w:pStyle w:val="Paragraphedeliste"/>
        <w:numPr>
          <w:ilvl w:val="0"/>
          <w:numId w:val="44"/>
        </w:numPr>
        <w:spacing w:after="0"/>
        <w:rPr>
          <w:rFonts w:ascii="Century" w:hAnsi="Century"/>
          <w:b/>
          <w:i/>
          <w:sz w:val="24"/>
          <w:szCs w:val="24"/>
          <w:u w:val="single"/>
        </w:rPr>
      </w:pPr>
      <w:r w:rsidRPr="00F00230">
        <w:rPr>
          <w:rFonts w:ascii="Century" w:hAnsi="Century"/>
          <w:b/>
          <w:i/>
          <w:sz w:val="24"/>
          <w:szCs w:val="24"/>
          <w:u w:val="single"/>
        </w:rPr>
        <w:t>Comment pourrais-tu agir toi en tant que personne pour sensibiliser tes proches</w:t>
      </w:r>
      <w:r>
        <w:rPr>
          <w:rFonts w:ascii="Century" w:hAnsi="Century"/>
          <w:b/>
          <w:i/>
          <w:sz w:val="24"/>
          <w:szCs w:val="24"/>
          <w:u w:val="single"/>
        </w:rPr>
        <w:t> ?</w:t>
      </w:r>
      <w:r>
        <w:rPr>
          <w:rFonts w:ascii="Century" w:hAnsi="Century"/>
          <w:sz w:val="24"/>
          <w:szCs w:val="24"/>
        </w:rPr>
        <w:t>.......................................................................................................................................................................................................................................................................................................................................................................</w:t>
      </w:r>
    </w:p>
    <w:p w:rsidR="00E04A4E" w:rsidRDefault="00E04A4E" w:rsidP="00E04A4E">
      <w:pPr>
        <w:pStyle w:val="Paragraphedeliste"/>
        <w:spacing w:after="0" w:line="360" w:lineRule="auto"/>
        <w:ind w:left="567"/>
        <w:rPr>
          <w:rFonts w:ascii="Century" w:hAnsi="Century"/>
          <w:sz w:val="24"/>
          <w:szCs w:val="24"/>
        </w:rPr>
      </w:pPr>
    </w:p>
    <w:p w:rsidR="00E04A4E" w:rsidRDefault="00E04A4E" w:rsidP="00E04A4E">
      <w:pPr>
        <w:pStyle w:val="Paragraphedeliste"/>
        <w:numPr>
          <w:ilvl w:val="0"/>
          <w:numId w:val="33"/>
        </w:numPr>
        <w:spacing w:after="0" w:line="360" w:lineRule="auto"/>
        <w:ind w:left="567" w:hanging="283"/>
        <w:rPr>
          <w:rFonts w:ascii="Century" w:hAnsi="Century"/>
          <w:sz w:val="24"/>
          <w:szCs w:val="24"/>
        </w:rPr>
      </w:pPr>
      <w:r>
        <w:rPr>
          <w:rFonts w:ascii="Century" w:hAnsi="Century"/>
          <w:sz w:val="24"/>
          <w:szCs w:val="24"/>
        </w:rPr>
        <w:t>Réalise un tableau récapitulatif avec les différents sujets, les conséquences sur l’homme et sur l’environnement</w:t>
      </w:r>
    </w:p>
    <w:p w:rsidR="00E04A4E" w:rsidRPr="00F515DD" w:rsidRDefault="00E04A4E" w:rsidP="00E04A4E">
      <w:pPr>
        <w:pStyle w:val="Paragraphedeliste"/>
        <w:spacing w:after="0" w:line="360" w:lineRule="auto"/>
        <w:ind w:left="567"/>
        <w:rPr>
          <w:rFonts w:ascii="Century" w:hAnsi="Century"/>
          <w:sz w:val="24"/>
          <w:szCs w:val="24"/>
        </w:rPr>
      </w:pPr>
    </w:p>
    <w:p w:rsidR="00E04A4E" w:rsidRDefault="00E04A4E" w:rsidP="00E04A4E">
      <w:pPr>
        <w:pStyle w:val="Paragraphedeliste"/>
        <w:numPr>
          <w:ilvl w:val="0"/>
          <w:numId w:val="29"/>
        </w:numPr>
        <w:spacing w:after="0" w:line="360" w:lineRule="auto"/>
        <w:rPr>
          <w:rFonts w:ascii="Century" w:hAnsi="Century"/>
          <w:b/>
          <w:sz w:val="24"/>
          <w:szCs w:val="24"/>
          <w:u w:val="single"/>
        </w:rPr>
      </w:pPr>
      <w:r w:rsidRPr="00E04A4E">
        <w:rPr>
          <w:rFonts w:ascii="Century" w:hAnsi="Century"/>
          <w:b/>
          <w:sz w:val="24"/>
          <w:szCs w:val="24"/>
          <w:u w:val="single"/>
        </w:rPr>
        <w:t>L’affiche</w:t>
      </w:r>
    </w:p>
    <w:p w:rsidR="00E04A4E" w:rsidRPr="00E04A4E" w:rsidRDefault="00E04A4E" w:rsidP="00E04A4E">
      <w:pPr>
        <w:pStyle w:val="Paragraphedeliste"/>
        <w:spacing w:after="0" w:line="360" w:lineRule="auto"/>
        <w:ind w:left="644"/>
        <w:rPr>
          <w:rFonts w:ascii="Century" w:hAnsi="Century"/>
          <w:b/>
          <w:sz w:val="24"/>
          <w:szCs w:val="24"/>
          <w:u w:val="single"/>
        </w:rPr>
      </w:pPr>
    </w:p>
    <w:p w:rsidR="00605B47" w:rsidRDefault="00605B47" w:rsidP="00E04A4E">
      <w:pPr>
        <w:pStyle w:val="Paragraphedeliste"/>
        <w:numPr>
          <w:ilvl w:val="0"/>
          <w:numId w:val="20"/>
        </w:numPr>
        <w:spacing w:after="0" w:line="360" w:lineRule="auto"/>
        <w:rPr>
          <w:rFonts w:ascii="Century" w:hAnsi="Century"/>
          <w:sz w:val="24"/>
          <w:szCs w:val="24"/>
        </w:rPr>
      </w:pPr>
      <w:r>
        <w:rPr>
          <w:rFonts w:ascii="Century" w:hAnsi="Century"/>
          <w:sz w:val="24"/>
          <w:szCs w:val="24"/>
        </w:rPr>
        <w:t>À l’aide du petit livret fourni, réalise une affiche avec les 10 lois de l’anti-gaspillage.</w:t>
      </w:r>
    </w:p>
    <w:p w:rsidR="00E04A4E" w:rsidRDefault="00E04A4E" w:rsidP="00E04A4E">
      <w:pPr>
        <w:pStyle w:val="Paragraphedeliste"/>
        <w:numPr>
          <w:ilvl w:val="1"/>
          <w:numId w:val="4"/>
        </w:numPr>
        <w:spacing w:after="0" w:line="360" w:lineRule="auto"/>
        <w:rPr>
          <w:rFonts w:ascii="Century" w:hAnsi="Century"/>
          <w:sz w:val="24"/>
          <w:szCs w:val="24"/>
        </w:rPr>
      </w:pPr>
      <w:r>
        <w:rPr>
          <w:rFonts w:ascii="Century" w:hAnsi="Century"/>
          <w:sz w:val="24"/>
          <w:szCs w:val="24"/>
        </w:rPr>
        <w:t>Illustrer chaque point à l’aide d’une image.</w:t>
      </w:r>
    </w:p>
    <w:p w:rsidR="00E04A4E" w:rsidRDefault="00E04A4E" w:rsidP="00E04A4E">
      <w:pPr>
        <w:pStyle w:val="Paragraphedeliste"/>
        <w:numPr>
          <w:ilvl w:val="1"/>
          <w:numId w:val="4"/>
        </w:numPr>
        <w:spacing w:after="0" w:line="360" w:lineRule="auto"/>
        <w:rPr>
          <w:rFonts w:ascii="Century" w:hAnsi="Century"/>
          <w:sz w:val="24"/>
          <w:szCs w:val="24"/>
        </w:rPr>
      </w:pPr>
      <w:r>
        <w:rPr>
          <w:rFonts w:ascii="Century" w:hAnsi="Century"/>
          <w:sz w:val="24"/>
          <w:szCs w:val="24"/>
        </w:rPr>
        <w:t>Expliquer brièvement les images.</w:t>
      </w:r>
    </w:p>
    <w:p w:rsidR="00E04A4E" w:rsidRDefault="00E04A4E" w:rsidP="00E04A4E">
      <w:pPr>
        <w:pStyle w:val="Paragraphedeliste"/>
        <w:numPr>
          <w:ilvl w:val="1"/>
          <w:numId w:val="4"/>
        </w:numPr>
        <w:spacing w:after="0" w:line="360" w:lineRule="auto"/>
        <w:rPr>
          <w:rFonts w:ascii="Century" w:hAnsi="Century"/>
          <w:sz w:val="24"/>
          <w:szCs w:val="24"/>
        </w:rPr>
      </w:pPr>
      <w:r>
        <w:rPr>
          <w:rFonts w:ascii="Century" w:hAnsi="Century"/>
          <w:sz w:val="24"/>
          <w:szCs w:val="24"/>
        </w:rPr>
        <w:t>Le panneau doit être lumineux et précis.</w:t>
      </w:r>
    </w:p>
    <w:p w:rsidR="00E04A4E" w:rsidRDefault="00E04A4E" w:rsidP="00E04A4E">
      <w:pPr>
        <w:pStyle w:val="Paragraphedeliste"/>
        <w:numPr>
          <w:ilvl w:val="1"/>
          <w:numId w:val="4"/>
        </w:numPr>
        <w:spacing w:after="0" w:line="360" w:lineRule="auto"/>
        <w:rPr>
          <w:rFonts w:ascii="Century" w:hAnsi="Century"/>
          <w:sz w:val="24"/>
          <w:szCs w:val="24"/>
        </w:rPr>
      </w:pPr>
      <w:r>
        <w:rPr>
          <w:rFonts w:ascii="Century" w:hAnsi="Century"/>
          <w:sz w:val="24"/>
          <w:szCs w:val="24"/>
        </w:rPr>
        <w:t>Le tout doit être cohérent</w:t>
      </w:r>
    </w:p>
    <w:p w:rsidR="00F515DD" w:rsidRDefault="00F515DD" w:rsidP="00F515DD">
      <w:pPr>
        <w:spacing w:after="0" w:line="360" w:lineRule="auto"/>
        <w:rPr>
          <w:rFonts w:ascii="Century" w:hAnsi="Century"/>
          <w:sz w:val="24"/>
          <w:szCs w:val="24"/>
        </w:rPr>
      </w:pPr>
    </w:p>
    <w:p w:rsidR="00B17ADB" w:rsidRDefault="00B17ADB" w:rsidP="00F515DD">
      <w:pPr>
        <w:spacing w:after="0" w:line="360" w:lineRule="auto"/>
        <w:rPr>
          <w:rFonts w:ascii="Century" w:hAnsi="Century"/>
          <w:sz w:val="24"/>
          <w:szCs w:val="24"/>
        </w:rPr>
      </w:pPr>
    </w:p>
    <w:p w:rsidR="00B17ADB" w:rsidRDefault="00B17ADB" w:rsidP="00F515DD">
      <w:pPr>
        <w:spacing w:after="0" w:line="360" w:lineRule="auto"/>
        <w:rPr>
          <w:rFonts w:ascii="Century" w:hAnsi="Century"/>
          <w:sz w:val="24"/>
          <w:szCs w:val="24"/>
        </w:rPr>
      </w:pPr>
    </w:p>
    <w:p w:rsidR="00F515DD" w:rsidRDefault="00F515DD" w:rsidP="00F515DD">
      <w:pPr>
        <w:spacing w:after="0" w:line="360" w:lineRule="auto"/>
        <w:rPr>
          <w:rFonts w:ascii="Century" w:hAnsi="Century"/>
          <w:sz w:val="24"/>
          <w:szCs w:val="24"/>
        </w:rPr>
      </w:pPr>
    </w:p>
    <w:p w:rsidR="00F515DD" w:rsidRPr="00B17ADB" w:rsidRDefault="00F515DD" w:rsidP="00B17ADB">
      <w:pPr>
        <w:pStyle w:val="Paragraphedeliste"/>
        <w:numPr>
          <w:ilvl w:val="0"/>
          <w:numId w:val="29"/>
        </w:numPr>
        <w:spacing w:after="0" w:line="360" w:lineRule="auto"/>
        <w:rPr>
          <w:rFonts w:ascii="Century" w:hAnsi="Century"/>
          <w:b/>
          <w:sz w:val="24"/>
          <w:szCs w:val="24"/>
          <w:u w:val="single"/>
        </w:rPr>
      </w:pPr>
      <w:r>
        <w:rPr>
          <w:rFonts w:ascii="Century" w:hAnsi="Century"/>
          <w:b/>
          <w:sz w:val="24"/>
          <w:szCs w:val="24"/>
          <w:u w:val="single"/>
        </w:rPr>
        <w:lastRenderedPageBreak/>
        <w:t>C</w:t>
      </w:r>
      <w:r w:rsidRPr="00F515DD">
        <w:rPr>
          <w:rFonts w:ascii="Century" w:hAnsi="Century"/>
          <w:b/>
          <w:sz w:val="24"/>
          <w:szCs w:val="24"/>
          <w:u w:val="single"/>
        </w:rPr>
        <w:t>onclusion</w:t>
      </w:r>
    </w:p>
    <w:p w:rsidR="00F515DD" w:rsidRDefault="00B17ADB" w:rsidP="00B17ADB">
      <w:pPr>
        <w:pStyle w:val="Paragraphedeliste"/>
        <w:numPr>
          <w:ilvl w:val="0"/>
          <w:numId w:val="44"/>
        </w:numPr>
        <w:spacing w:after="0" w:line="360" w:lineRule="auto"/>
        <w:ind w:left="426"/>
        <w:rPr>
          <w:rFonts w:ascii="Century" w:hAnsi="Century"/>
          <w:sz w:val="24"/>
          <w:szCs w:val="24"/>
        </w:rPr>
      </w:pPr>
      <w:r w:rsidRPr="00B17ADB">
        <w:rPr>
          <w:rFonts w:ascii="Century" w:hAnsi="Century"/>
          <w:b/>
          <w:i/>
          <w:sz w:val="24"/>
          <w:szCs w:val="24"/>
          <w:u w:val="single"/>
        </w:rPr>
        <w:t>Comment vas-tu agir dès aujourd’hui face à cette problématique ?</w:t>
      </w:r>
      <w:r>
        <w:rPr>
          <w:rFonts w:ascii="Century" w:hAnsi="Century"/>
          <w:sz w:val="24"/>
          <w:szCs w:val="24"/>
        </w:rPr>
        <w:t>……………</w:t>
      </w:r>
    </w:p>
    <w:p w:rsidR="00F515DD" w:rsidRDefault="00F515DD" w:rsidP="00F515DD">
      <w:pPr>
        <w:pStyle w:val="Paragraphedeliste"/>
        <w:spacing w:after="0" w:line="360" w:lineRule="auto"/>
        <w:ind w:left="644"/>
        <w:rPr>
          <w:rFonts w:ascii="Century" w:hAnsi="Century"/>
          <w:sz w:val="24"/>
          <w:szCs w:val="24"/>
        </w:rPr>
      </w:pPr>
      <w:r>
        <w:rPr>
          <w:rFonts w:ascii="Century" w:hAnsi="Century"/>
          <w:sz w:val="24"/>
          <w:szCs w:val="24"/>
        </w:rPr>
        <w:t>…………………………………………………………………………………………………………………………………………………………………………………………</w:t>
      </w:r>
    </w:p>
    <w:p w:rsidR="00B96AD1" w:rsidRDefault="00B17ADB" w:rsidP="00B17ADB">
      <w:pPr>
        <w:pStyle w:val="Paragraphedeliste"/>
        <w:spacing w:after="0" w:line="360" w:lineRule="auto"/>
        <w:ind w:left="644"/>
        <w:rPr>
          <w:rFonts w:ascii="Century" w:hAnsi="Century"/>
          <w:sz w:val="24"/>
          <w:szCs w:val="24"/>
        </w:rPr>
      </w:pPr>
      <w:r>
        <w:rPr>
          <w:rFonts w:ascii="Century" w:hAnsi="Century"/>
          <w:sz w:val="24"/>
          <w:szCs w:val="24"/>
        </w:rPr>
        <w:t>……………………………………………………………………………………………</w:t>
      </w:r>
    </w:p>
    <w:p w:rsidR="00B17ADB" w:rsidRPr="00B17ADB" w:rsidRDefault="00B17ADB" w:rsidP="00B17ADB">
      <w:pPr>
        <w:pStyle w:val="Paragraphedeliste"/>
        <w:numPr>
          <w:ilvl w:val="0"/>
          <w:numId w:val="44"/>
        </w:numPr>
        <w:spacing w:after="0" w:line="360" w:lineRule="auto"/>
        <w:ind w:left="567"/>
        <w:rPr>
          <w:rFonts w:ascii="Century" w:hAnsi="Century"/>
          <w:b/>
          <w:i/>
          <w:sz w:val="24"/>
          <w:szCs w:val="24"/>
          <w:u w:val="single"/>
        </w:rPr>
      </w:pPr>
      <w:r w:rsidRPr="00B17ADB">
        <w:rPr>
          <w:rFonts w:ascii="Century" w:hAnsi="Century"/>
          <w:b/>
          <w:i/>
          <w:sz w:val="24"/>
          <w:szCs w:val="24"/>
          <w:u w:val="single"/>
        </w:rPr>
        <w:t>Quelle leçon as-tu tirée par rapport à ces documents ?</w:t>
      </w:r>
      <w:r>
        <w:rPr>
          <w:rFonts w:ascii="Century" w:hAnsi="Century"/>
          <w:b/>
          <w:i/>
          <w:sz w:val="24"/>
          <w:szCs w:val="24"/>
          <w:u w:val="single"/>
        </w:rPr>
        <w:t>...</w:t>
      </w:r>
      <w:r>
        <w:rPr>
          <w:rFonts w:ascii="Century" w:hAnsi="Century"/>
          <w:sz w:val="24"/>
          <w:szCs w:val="24"/>
        </w:rPr>
        <w:t>...................................</w:t>
      </w:r>
    </w:p>
    <w:p w:rsidR="00B17ADB" w:rsidRPr="00B17ADB" w:rsidRDefault="00B17ADB" w:rsidP="00B17ADB">
      <w:pPr>
        <w:pStyle w:val="Paragraphedeliste"/>
        <w:spacing w:after="0" w:line="360" w:lineRule="auto"/>
        <w:ind w:left="567"/>
        <w:rPr>
          <w:rFonts w:ascii="Century" w:hAnsi="Century"/>
          <w:sz w:val="24"/>
          <w:szCs w:val="24"/>
        </w:rPr>
      </w:pPr>
      <w:r w:rsidRPr="00B17ADB">
        <w:rPr>
          <w:rFonts w:ascii="Century" w:hAnsi="Century"/>
          <w:sz w:val="24"/>
          <w:szCs w:val="24"/>
        </w:rPr>
        <w:t>…………………………………………………………………………………………………………………………………………………………………………………………</w:t>
      </w:r>
    </w:p>
    <w:p w:rsidR="00B96AD1" w:rsidRPr="00B17ADB" w:rsidRDefault="00B96AD1" w:rsidP="00F515DD">
      <w:pPr>
        <w:pStyle w:val="Paragraphedeliste"/>
        <w:spacing w:after="0" w:line="360" w:lineRule="auto"/>
        <w:ind w:left="644"/>
        <w:rPr>
          <w:rFonts w:ascii="Century" w:hAnsi="Century"/>
          <w:b/>
          <w:i/>
          <w:sz w:val="24"/>
          <w:szCs w:val="24"/>
          <w:u w:val="single"/>
        </w:rPr>
      </w:pPr>
    </w:p>
    <w:p w:rsidR="00B96AD1" w:rsidRDefault="00B96AD1" w:rsidP="00B96AD1">
      <w:pPr>
        <w:pStyle w:val="Paragraphedeliste"/>
        <w:numPr>
          <w:ilvl w:val="0"/>
          <w:numId w:val="29"/>
        </w:numPr>
        <w:spacing w:after="0" w:line="360" w:lineRule="auto"/>
        <w:rPr>
          <w:rFonts w:ascii="Century" w:hAnsi="Century"/>
          <w:b/>
          <w:sz w:val="24"/>
          <w:szCs w:val="24"/>
        </w:rPr>
      </w:pPr>
      <w:r w:rsidRPr="00B96AD1">
        <w:rPr>
          <w:rFonts w:ascii="Century" w:hAnsi="Century"/>
          <w:b/>
          <w:sz w:val="24"/>
          <w:szCs w:val="24"/>
        </w:rPr>
        <w:t>Un film pour continuer….</w:t>
      </w:r>
    </w:p>
    <w:p w:rsidR="00B96AD1" w:rsidRDefault="00B96AD1" w:rsidP="00B96AD1">
      <w:pPr>
        <w:pStyle w:val="Paragraphedeliste"/>
        <w:spacing w:after="0" w:line="360" w:lineRule="auto"/>
        <w:ind w:left="644"/>
        <w:rPr>
          <w:rFonts w:ascii="Century" w:hAnsi="Century"/>
          <w:b/>
          <w:sz w:val="24"/>
          <w:szCs w:val="24"/>
        </w:rPr>
      </w:pPr>
    </w:p>
    <w:p w:rsidR="00B96AD1" w:rsidRDefault="00B96AD1" w:rsidP="00B96AD1">
      <w:pPr>
        <w:pStyle w:val="Paragraphedeliste"/>
        <w:spacing w:after="0" w:line="360" w:lineRule="auto"/>
        <w:ind w:left="644"/>
        <w:rPr>
          <w:rFonts w:ascii="Century" w:hAnsi="Century" w:cs="Arial"/>
          <w:sz w:val="24"/>
          <w:szCs w:val="24"/>
          <w:shd w:val="clear" w:color="auto" w:fill="FFFFFF"/>
        </w:rPr>
      </w:pPr>
      <w:r w:rsidRPr="00B96AD1">
        <w:rPr>
          <w:rFonts w:ascii="Century" w:hAnsi="Century"/>
          <w:sz w:val="24"/>
          <w:szCs w:val="24"/>
        </w:rPr>
        <w:t xml:space="preserve">Le film </w:t>
      </w:r>
      <w:proofErr w:type="spellStart"/>
      <w:r w:rsidRPr="00B96AD1">
        <w:rPr>
          <w:rFonts w:ascii="Century" w:hAnsi="Century"/>
          <w:sz w:val="24"/>
          <w:szCs w:val="24"/>
        </w:rPr>
        <w:t>Genesis</w:t>
      </w:r>
      <w:proofErr w:type="spellEnd"/>
      <w:r w:rsidRPr="00B96AD1">
        <w:rPr>
          <w:rFonts w:ascii="Century" w:hAnsi="Century"/>
          <w:sz w:val="24"/>
          <w:szCs w:val="24"/>
        </w:rPr>
        <w:t xml:space="preserve"> de </w:t>
      </w:r>
      <w:r w:rsidR="00C13E9C">
        <w:rPr>
          <w:rFonts w:ascii="Century" w:hAnsi="Century" w:cs="Arial"/>
          <w:sz w:val="24"/>
          <w:szCs w:val="24"/>
          <w:shd w:val="clear" w:color="auto" w:fill="FFFFFF"/>
        </w:rPr>
        <w:t xml:space="preserve">Claude </w:t>
      </w:r>
      <w:proofErr w:type="spellStart"/>
      <w:r w:rsidR="00C13E9C">
        <w:rPr>
          <w:rFonts w:ascii="Century" w:hAnsi="Century" w:cs="Arial"/>
          <w:sz w:val="24"/>
          <w:szCs w:val="24"/>
          <w:shd w:val="clear" w:color="auto" w:fill="FFFFFF"/>
        </w:rPr>
        <w:t>Nuridsany</w:t>
      </w:r>
      <w:proofErr w:type="spellEnd"/>
      <w:r w:rsidR="00C13E9C">
        <w:rPr>
          <w:rFonts w:ascii="Century" w:hAnsi="Century" w:cs="Arial"/>
          <w:sz w:val="24"/>
          <w:szCs w:val="24"/>
          <w:shd w:val="clear" w:color="auto" w:fill="FFFFFF"/>
        </w:rPr>
        <w:t xml:space="preserve"> et </w:t>
      </w:r>
      <w:r w:rsidRPr="00B96AD1">
        <w:rPr>
          <w:rFonts w:ascii="Century" w:hAnsi="Century" w:cs="Arial"/>
          <w:sz w:val="24"/>
          <w:szCs w:val="24"/>
          <w:shd w:val="clear" w:color="auto" w:fill="FFFFFF"/>
        </w:rPr>
        <w:t xml:space="preserve">Marie </w:t>
      </w:r>
      <w:proofErr w:type="spellStart"/>
      <w:r w:rsidRPr="00B96AD1">
        <w:rPr>
          <w:rFonts w:ascii="Century" w:hAnsi="Century" w:cs="Arial"/>
          <w:sz w:val="24"/>
          <w:szCs w:val="24"/>
          <w:shd w:val="clear" w:color="auto" w:fill="FFFFFF"/>
        </w:rPr>
        <w:t>Pérennou</w:t>
      </w:r>
      <w:proofErr w:type="spellEnd"/>
    </w:p>
    <w:p w:rsidR="00C13E9C" w:rsidRPr="00B96AD1" w:rsidRDefault="00C13E9C" w:rsidP="00B96AD1">
      <w:pPr>
        <w:pStyle w:val="Paragraphedeliste"/>
        <w:spacing w:after="0" w:line="360" w:lineRule="auto"/>
        <w:ind w:left="644"/>
        <w:rPr>
          <w:rFonts w:ascii="Century" w:hAnsi="Century"/>
          <w:sz w:val="24"/>
          <w:szCs w:val="24"/>
        </w:rPr>
      </w:pPr>
      <w:r>
        <w:rPr>
          <w:noProof/>
          <w:lang w:eastAsia="fr-BE"/>
        </w:rPr>
        <w:drawing>
          <wp:inline distT="0" distB="0" distL="0" distR="0">
            <wp:extent cx="1114425" cy="1486643"/>
            <wp:effectExtent l="19050" t="0" r="9525" b="0"/>
            <wp:docPr id="3" name="Image 4" descr="http://img4.maimage.com/Maimage____r_81042901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4.maimage.com/Maimage____r_81042901379.jpg"/>
                    <pic:cNvPicPr>
                      <a:picLocks noChangeAspect="1" noChangeArrowheads="1"/>
                    </pic:cNvPicPr>
                  </pic:nvPicPr>
                  <pic:blipFill>
                    <a:blip r:embed="rId32" cstate="print"/>
                    <a:srcRect/>
                    <a:stretch>
                      <a:fillRect/>
                    </a:stretch>
                  </pic:blipFill>
                  <pic:spPr bwMode="auto">
                    <a:xfrm>
                      <a:off x="0" y="0"/>
                      <a:ext cx="1116429" cy="1489316"/>
                    </a:xfrm>
                    <a:prstGeom prst="rect">
                      <a:avLst/>
                    </a:prstGeom>
                    <a:noFill/>
                    <a:ln w="9525">
                      <a:noFill/>
                      <a:miter lim="800000"/>
                      <a:headEnd/>
                      <a:tailEnd/>
                    </a:ln>
                  </pic:spPr>
                </pic:pic>
              </a:graphicData>
            </a:graphic>
          </wp:inline>
        </w:drawing>
      </w:r>
    </w:p>
    <w:p w:rsidR="00B96AD1" w:rsidRDefault="00B96AD1" w:rsidP="00B96AD1">
      <w:pPr>
        <w:pStyle w:val="Paragraphedeliste"/>
        <w:spacing w:after="0" w:line="360" w:lineRule="auto"/>
        <w:ind w:left="644"/>
        <w:rPr>
          <w:rFonts w:ascii="Century" w:hAnsi="Century"/>
          <w:sz w:val="24"/>
          <w:szCs w:val="24"/>
        </w:rPr>
      </w:pPr>
    </w:p>
    <w:p w:rsidR="00C13E9C" w:rsidRDefault="00C13E9C" w:rsidP="00C13E9C">
      <w:pPr>
        <w:pStyle w:val="Paragraphedeliste"/>
        <w:numPr>
          <w:ilvl w:val="0"/>
          <w:numId w:val="19"/>
        </w:numPr>
        <w:spacing w:after="0" w:line="360" w:lineRule="auto"/>
        <w:ind w:left="567" w:hanging="283"/>
        <w:rPr>
          <w:rFonts w:ascii="Century" w:hAnsi="Century"/>
          <w:sz w:val="24"/>
          <w:szCs w:val="24"/>
        </w:rPr>
      </w:pPr>
      <w:r>
        <w:rPr>
          <w:rFonts w:ascii="Century" w:hAnsi="Century"/>
          <w:sz w:val="24"/>
          <w:szCs w:val="24"/>
        </w:rPr>
        <w:t>Que raconte le film ?............................................................................................</w:t>
      </w:r>
    </w:p>
    <w:p w:rsidR="00C13E9C" w:rsidRDefault="00C13E9C" w:rsidP="00C13E9C">
      <w:pPr>
        <w:pStyle w:val="Paragraphedeliste"/>
        <w:spacing w:after="0" w:line="360" w:lineRule="auto"/>
        <w:ind w:left="644"/>
        <w:rPr>
          <w:rFonts w:ascii="Century" w:hAnsi="Century"/>
          <w:sz w:val="24"/>
          <w:szCs w:val="24"/>
        </w:rPr>
      </w:pPr>
    </w:p>
    <w:p w:rsidR="00C13E9C" w:rsidRDefault="00C13E9C" w:rsidP="00C13E9C">
      <w:pPr>
        <w:pStyle w:val="Paragraphedeliste"/>
        <w:numPr>
          <w:ilvl w:val="0"/>
          <w:numId w:val="19"/>
        </w:numPr>
        <w:spacing w:after="0" w:line="360" w:lineRule="auto"/>
        <w:ind w:left="567" w:hanging="283"/>
        <w:rPr>
          <w:rFonts w:ascii="Century" w:hAnsi="Century"/>
          <w:sz w:val="24"/>
          <w:szCs w:val="24"/>
        </w:rPr>
      </w:pPr>
      <w:r>
        <w:rPr>
          <w:rFonts w:ascii="Century" w:hAnsi="Century"/>
          <w:sz w:val="24"/>
          <w:szCs w:val="24"/>
        </w:rPr>
        <w:t>Quelles sont les différentes étapes dans le film ? Explique…………………….</w:t>
      </w:r>
    </w:p>
    <w:p w:rsidR="00F15ABD" w:rsidRDefault="00F15ABD" w:rsidP="00F15ABD">
      <w:pPr>
        <w:pStyle w:val="Paragraphedeliste"/>
        <w:numPr>
          <w:ilvl w:val="0"/>
          <w:numId w:val="39"/>
        </w:numPr>
        <w:spacing w:after="0" w:line="360" w:lineRule="auto"/>
        <w:rPr>
          <w:rFonts w:ascii="Century" w:hAnsi="Century"/>
          <w:sz w:val="24"/>
          <w:szCs w:val="24"/>
        </w:rPr>
      </w:pPr>
      <w:r>
        <w:rPr>
          <w:rFonts w:ascii="Century" w:hAnsi="Century"/>
          <w:sz w:val="24"/>
          <w:szCs w:val="24"/>
        </w:rPr>
        <w:t>…………………………………………………………………………………..</w:t>
      </w:r>
    </w:p>
    <w:p w:rsidR="00F15ABD" w:rsidRDefault="00F15ABD" w:rsidP="00F15ABD">
      <w:pPr>
        <w:pStyle w:val="Paragraphedeliste"/>
        <w:numPr>
          <w:ilvl w:val="0"/>
          <w:numId w:val="39"/>
        </w:numPr>
        <w:spacing w:after="0" w:line="360" w:lineRule="auto"/>
        <w:rPr>
          <w:rFonts w:ascii="Century" w:hAnsi="Century"/>
          <w:sz w:val="24"/>
          <w:szCs w:val="24"/>
        </w:rPr>
      </w:pPr>
      <w:r>
        <w:rPr>
          <w:rFonts w:ascii="Century" w:hAnsi="Century"/>
          <w:sz w:val="24"/>
          <w:szCs w:val="24"/>
        </w:rPr>
        <w:t>…………………………………………………………………………………..</w:t>
      </w:r>
    </w:p>
    <w:p w:rsidR="00F15ABD" w:rsidRDefault="00F15ABD" w:rsidP="00F15ABD">
      <w:pPr>
        <w:pStyle w:val="Paragraphedeliste"/>
        <w:numPr>
          <w:ilvl w:val="0"/>
          <w:numId w:val="39"/>
        </w:numPr>
        <w:spacing w:after="0" w:line="360" w:lineRule="auto"/>
        <w:rPr>
          <w:rFonts w:ascii="Century" w:hAnsi="Century"/>
          <w:sz w:val="24"/>
          <w:szCs w:val="24"/>
        </w:rPr>
      </w:pPr>
      <w:r>
        <w:rPr>
          <w:rFonts w:ascii="Century" w:hAnsi="Century"/>
          <w:sz w:val="24"/>
          <w:szCs w:val="24"/>
        </w:rPr>
        <w:t>…………………………………………………….……………………………</w:t>
      </w:r>
    </w:p>
    <w:p w:rsidR="00F15ABD" w:rsidRDefault="00F15ABD" w:rsidP="00F15ABD">
      <w:pPr>
        <w:pStyle w:val="Paragraphedeliste"/>
        <w:numPr>
          <w:ilvl w:val="0"/>
          <w:numId w:val="39"/>
        </w:numPr>
        <w:spacing w:after="0" w:line="360" w:lineRule="auto"/>
        <w:rPr>
          <w:rFonts w:ascii="Century" w:hAnsi="Century"/>
          <w:sz w:val="24"/>
          <w:szCs w:val="24"/>
        </w:rPr>
      </w:pPr>
      <w:r>
        <w:rPr>
          <w:rFonts w:ascii="Century" w:hAnsi="Century"/>
          <w:sz w:val="24"/>
          <w:szCs w:val="24"/>
        </w:rPr>
        <w:t>………………………………………………………………………………….</w:t>
      </w:r>
    </w:p>
    <w:p w:rsidR="00F15ABD" w:rsidRDefault="00F15ABD" w:rsidP="00F15ABD">
      <w:pPr>
        <w:pStyle w:val="Paragraphedeliste"/>
        <w:numPr>
          <w:ilvl w:val="0"/>
          <w:numId w:val="39"/>
        </w:numPr>
        <w:spacing w:after="0" w:line="360" w:lineRule="auto"/>
        <w:rPr>
          <w:rFonts w:ascii="Century" w:hAnsi="Century"/>
          <w:sz w:val="24"/>
          <w:szCs w:val="24"/>
        </w:rPr>
      </w:pPr>
      <w:r>
        <w:rPr>
          <w:rFonts w:ascii="Century" w:hAnsi="Century"/>
          <w:sz w:val="24"/>
          <w:szCs w:val="24"/>
        </w:rPr>
        <w:t>………………………………………………………………………………….</w:t>
      </w:r>
    </w:p>
    <w:p w:rsidR="00F15ABD" w:rsidRPr="00F15ABD" w:rsidRDefault="00F15ABD" w:rsidP="00F15ABD">
      <w:pPr>
        <w:pStyle w:val="Paragraphedeliste"/>
        <w:numPr>
          <w:ilvl w:val="0"/>
          <w:numId w:val="39"/>
        </w:numPr>
        <w:spacing w:after="0" w:line="360" w:lineRule="auto"/>
        <w:rPr>
          <w:rFonts w:ascii="Century" w:hAnsi="Century"/>
          <w:sz w:val="24"/>
          <w:szCs w:val="24"/>
        </w:rPr>
      </w:pPr>
      <w:r>
        <w:rPr>
          <w:rFonts w:ascii="Century" w:hAnsi="Century"/>
          <w:sz w:val="24"/>
          <w:szCs w:val="24"/>
        </w:rPr>
        <w:t>…………………………………………………………………………………..</w:t>
      </w:r>
    </w:p>
    <w:p w:rsidR="00F15ABD" w:rsidRDefault="00F15ABD" w:rsidP="00C13E9C">
      <w:pPr>
        <w:spacing w:after="0" w:line="360" w:lineRule="auto"/>
        <w:ind w:left="709"/>
        <w:rPr>
          <w:rFonts w:ascii="Century" w:hAnsi="Century"/>
          <w:sz w:val="24"/>
          <w:szCs w:val="24"/>
        </w:rPr>
      </w:pPr>
    </w:p>
    <w:p w:rsidR="00C13E9C" w:rsidRDefault="00C13E9C" w:rsidP="00C13E9C">
      <w:pPr>
        <w:pStyle w:val="Paragraphedeliste"/>
        <w:numPr>
          <w:ilvl w:val="0"/>
          <w:numId w:val="34"/>
        </w:numPr>
        <w:spacing w:after="0" w:line="360" w:lineRule="auto"/>
        <w:ind w:left="567" w:hanging="283"/>
        <w:rPr>
          <w:rFonts w:ascii="Century" w:hAnsi="Century"/>
          <w:sz w:val="24"/>
          <w:szCs w:val="24"/>
        </w:rPr>
      </w:pPr>
      <w:r>
        <w:rPr>
          <w:rFonts w:ascii="Century" w:hAnsi="Century"/>
          <w:sz w:val="24"/>
          <w:szCs w:val="24"/>
        </w:rPr>
        <w:t>Résume en quelques lignes le film « </w:t>
      </w:r>
      <w:proofErr w:type="spellStart"/>
      <w:r>
        <w:rPr>
          <w:rFonts w:ascii="Century" w:hAnsi="Century"/>
          <w:sz w:val="24"/>
          <w:szCs w:val="24"/>
        </w:rPr>
        <w:t>Genesis</w:t>
      </w:r>
      <w:proofErr w:type="spellEnd"/>
      <w:r>
        <w:rPr>
          <w:rFonts w:ascii="Century" w:hAnsi="Century"/>
          <w:sz w:val="24"/>
          <w:szCs w:val="24"/>
        </w:rPr>
        <w:t> »…………………………………..</w:t>
      </w:r>
    </w:p>
    <w:p w:rsidR="00C13E9C" w:rsidRPr="00C13E9C" w:rsidRDefault="00C13E9C" w:rsidP="00C13E9C">
      <w:pPr>
        <w:pStyle w:val="Paragraphedeliste"/>
        <w:spacing w:after="0" w:line="360" w:lineRule="auto"/>
        <w:ind w:left="567"/>
        <w:rPr>
          <w:rFonts w:ascii="Century" w:hAnsi="Century"/>
          <w:sz w:val="24"/>
          <w:szCs w:val="24"/>
        </w:rPr>
      </w:pPr>
      <w:r>
        <w:rPr>
          <w:rFonts w:ascii="Century" w:hAnsi="Century"/>
          <w:sz w:val="24"/>
          <w:szCs w:val="24"/>
        </w:rPr>
        <w:t>………………………………………………………………………………………………………………………………………………………………………………………………………………………………………………………………………………………</w:t>
      </w:r>
    </w:p>
    <w:p w:rsidR="00B96AD1" w:rsidRDefault="00B96AD1" w:rsidP="00B96AD1">
      <w:pPr>
        <w:pStyle w:val="Paragraphedeliste"/>
        <w:spacing w:after="0" w:line="360" w:lineRule="auto"/>
        <w:ind w:left="644"/>
        <w:rPr>
          <w:rFonts w:ascii="Century" w:hAnsi="Century"/>
          <w:sz w:val="24"/>
          <w:szCs w:val="24"/>
        </w:rPr>
      </w:pPr>
    </w:p>
    <w:p w:rsidR="00B96AD1" w:rsidRDefault="00C13E9C" w:rsidP="00C13E9C">
      <w:pPr>
        <w:pStyle w:val="Paragraphedeliste"/>
        <w:numPr>
          <w:ilvl w:val="0"/>
          <w:numId w:val="34"/>
        </w:numPr>
        <w:spacing w:after="0" w:line="360" w:lineRule="auto"/>
        <w:ind w:left="567" w:hanging="283"/>
        <w:rPr>
          <w:rFonts w:ascii="Century" w:hAnsi="Century"/>
          <w:sz w:val="24"/>
          <w:szCs w:val="24"/>
        </w:rPr>
      </w:pPr>
      <w:r>
        <w:rPr>
          <w:rFonts w:ascii="Century" w:hAnsi="Century"/>
          <w:sz w:val="24"/>
          <w:szCs w:val="24"/>
        </w:rPr>
        <w:lastRenderedPageBreak/>
        <w:t>Ce film te fait-il penser à un événement dans la Bible ? ………………………</w:t>
      </w:r>
    </w:p>
    <w:p w:rsidR="00C13E9C" w:rsidRDefault="00C13E9C" w:rsidP="00C13E9C">
      <w:pPr>
        <w:pStyle w:val="Paragraphedeliste"/>
        <w:spacing w:after="0" w:line="360" w:lineRule="auto"/>
        <w:ind w:left="567"/>
        <w:rPr>
          <w:rFonts w:ascii="Century" w:hAnsi="Century"/>
          <w:sz w:val="24"/>
          <w:szCs w:val="24"/>
        </w:rPr>
      </w:pPr>
    </w:p>
    <w:p w:rsidR="00C13E9C" w:rsidRDefault="00C13E9C" w:rsidP="00C13E9C">
      <w:pPr>
        <w:pStyle w:val="Paragraphedeliste"/>
        <w:numPr>
          <w:ilvl w:val="0"/>
          <w:numId w:val="34"/>
        </w:numPr>
        <w:spacing w:after="0" w:line="360" w:lineRule="auto"/>
        <w:ind w:left="567" w:hanging="283"/>
        <w:rPr>
          <w:rFonts w:ascii="Century" w:hAnsi="Century"/>
          <w:sz w:val="24"/>
          <w:szCs w:val="24"/>
        </w:rPr>
      </w:pPr>
      <w:r>
        <w:rPr>
          <w:rFonts w:ascii="Century" w:hAnsi="Century"/>
          <w:sz w:val="24"/>
          <w:szCs w:val="24"/>
        </w:rPr>
        <w:t>Si oui, lequel ?.....................................................................................................</w:t>
      </w:r>
    </w:p>
    <w:p w:rsidR="00B96AD1" w:rsidRDefault="00B96AD1" w:rsidP="00B96AD1">
      <w:pPr>
        <w:pStyle w:val="Paragraphedeliste"/>
        <w:spacing w:after="0" w:line="360" w:lineRule="auto"/>
        <w:ind w:left="644"/>
        <w:rPr>
          <w:rFonts w:ascii="Century" w:hAnsi="Century"/>
          <w:sz w:val="24"/>
          <w:szCs w:val="24"/>
        </w:rPr>
      </w:pPr>
    </w:p>
    <w:p w:rsidR="00B96AD1" w:rsidRDefault="00B96AD1" w:rsidP="005130D1">
      <w:pPr>
        <w:pStyle w:val="Paragraphedeliste"/>
        <w:spacing w:after="0" w:line="360" w:lineRule="auto"/>
        <w:ind w:left="567"/>
        <w:rPr>
          <w:rFonts w:ascii="Century" w:hAnsi="Century"/>
          <w:sz w:val="24"/>
          <w:szCs w:val="24"/>
        </w:rPr>
      </w:pPr>
    </w:p>
    <w:p w:rsidR="00333A42" w:rsidRDefault="00333A42" w:rsidP="00333A42">
      <w:pPr>
        <w:pStyle w:val="Paragraphedeliste"/>
        <w:spacing w:after="0" w:line="360" w:lineRule="auto"/>
        <w:ind w:left="567"/>
        <w:rPr>
          <w:rFonts w:ascii="Century" w:hAnsi="Century"/>
          <w:sz w:val="24"/>
          <w:szCs w:val="24"/>
        </w:rPr>
      </w:pPr>
    </w:p>
    <w:p w:rsidR="0050632F" w:rsidRDefault="0050632F" w:rsidP="00333A42">
      <w:pPr>
        <w:pStyle w:val="Paragraphedeliste"/>
        <w:spacing w:after="0" w:line="360" w:lineRule="auto"/>
        <w:ind w:left="567"/>
        <w:rPr>
          <w:rFonts w:ascii="Century" w:hAnsi="Century"/>
          <w:sz w:val="24"/>
          <w:szCs w:val="24"/>
        </w:rPr>
      </w:pPr>
    </w:p>
    <w:p w:rsidR="0050632F" w:rsidRDefault="0050632F" w:rsidP="00333A42">
      <w:pPr>
        <w:pStyle w:val="Paragraphedeliste"/>
        <w:spacing w:after="0" w:line="360" w:lineRule="auto"/>
        <w:ind w:left="567"/>
        <w:rPr>
          <w:rFonts w:ascii="Century" w:hAnsi="Century"/>
          <w:sz w:val="24"/>
          <w:szCs w:val="24"/>
        </w:rPr>
      </w:pPr>
    </w:p>
    <w:p w:rsidR="0050632F" w:rsidRPr="005130D1" w:rsidRDefault="0050632F" w:rsidP="0050632F">
      <w:pPr>
        <w:pStyle w:val="Paragraphedeliste"/>
        <w:numPr>
          <w:ilvl w:val="0"/>
          <w:numId w:val="25"/>
        </w:numPr>
        <w:spacing w:after="0" w:line="360" w:lineRule="auto"/>
        <w:rPr>
          <w:rFonts w:ascii="Century" w:hAnsi="Century"/>
          <w:sz w:val="24"/>
          <w:szCs w:val="24"/>
        </w:rPr>
      </w:pPr>
      <w:r>
        <w:rPr>
          <w:rFonts w:ascii="Century" w:hAnsi="Century"/>
          <w:sz w:val="24"/>
          <w:szCs w:val="24"/>
        </w:rPr>
        <w:t xml:space="preserve">  </w:t>
      </w:r>
      <w:r w:rsidRPr="0050632F">
        <w:rPr>
          <w:rFonts w:ascii="Century" w:hAnsi="Century"/>
          <w:b/>
          <w:sz w:val="24"/>
          <w:szCs w:val="24"/>
          <w:u w:val="single"/>
        </w:rPr>
        <w:t>L’ENVIRONNEMENT DE DIEU A L’HOMME</w:t>
      </w:r>
    </w:p>
    <w:p w:rsidR="005130D1" w:rsidRDefault="005130D1" w:rsidP="005130D1">
      <w:pPr>
        <w:pStyle w:val="Paragraphedeliste"/>
        <w:spacing w:after="0" w:line="360" w:lineRule="auto"/>
        <w:ind w:left="284"/>
        <w:rPr>
          <w:rFonts w:ascii="Century" w:hAnsi="Century"/>
          <w:b/>
          <w:sz w:val="24"/>
          <w:szCs w:val="24"/>
          <w:u w:val="single"/>
        </w:rPr>
      </w:pPr>
    </w:p>
    <w:p w:rsidR="005130D1" w:rsidRDefault="005130D1" w:rsidP="005130D1">
      <w:pPr>
        <w:pStyle w:val="Paragraphedeliste"/>
        <w:spacing w:after="0" w:line="360" w:lineRule="auto"/>
        <w:ind w:left="0"/>
        <w:rPr>
          <w:rFonts w:ascii="Century" w:hAnsi="Century"/>
          <w:b/>
          <w:i/>
          <w:sz w:val="24"/>
          <w:szCs w:val="24"/>
        </w:rPr>
      </w:pPr>
      <w:r w:rsidRPr="00D30E86">
        <w:rPr>
          <w:rFonts w:ascii="Century" w:hAnsi="Century"/>
          <w:b/>
          <w:i/>
          <w:sz w:val="24"/>
          <w:szCs w:val="24"/>
        </w:rPr>
        <w:t>Le texte dans son contexte</w:t>
      </w:r>
      <w:r>
        <w:rPr>
          <w:rFonts w:ascii="Century" w:hAnsi="Century"/>
          <w:b/>
          <w:i/>
          <w:sz w:val="24"/>
          <w:szCs w:val="24"/>
        </w:rPr>
        <w:t>.</w:t>
      </w:r>
    </w:p>
    <w:p w:rsidR="005130D1" w:rsidRDefault="005130D1" w:rsidP="005130D1">
      <w:pPr>
        <w:pStyle w:val="Paragraphedeliste"/>
        <w:spacing w:after="0"/>
        <w:ind w:left="0"/>
        <w:rPr>
          <w:rFonts w:ascii="Century" w:hAnsi="Century"/>
          <w:sz w:val="24"/>
          <w:szCs w:val="24"/>
        </w:rPr>
      </w:pPr>
      <w:r w:rsidRPr="00977725">
        <w:rPr>
          <w:rFonts w:ascii="Century" w:hAnsi="Century"/>
          <w:sz w:val="24"/>
          <w:szCs w:val="24"/>
        </w:rPr>
        <w:t>Pour comprendre, un texte biblique, il est important de connaître le type de récit que l’on va utiliser : qui l’a écrit, l’avant/l’après,  son contexte historique, …</w:t>
      </w:r>
    </w:p>
    <w:p w:rsidR="00716F44" w:rsidRDefault="00716F44" w:rsidP="005130D1">
      <w:pPr>
        <w:pStyle w:val="Paragraphedeliste"/>
        <w:spacing w:after="0"/>
        <w:ind w:left="0"/>
        <w:rPr>
          <w:rFonts w:ascii="Century" w:hAnsi="Century"/>
          <w:sz w:val="24"/>
          <w:szCs w:val="24"/>
        </w:rPr>
      </w:pPr>
    </w:p>
    <w:p w:rsidR="005130D1" w:rsidRPr="00716F44" w:rsidRDefault="005130D1" w:rsidP="005130D1">
      <w:pPr>
        <w:pStyle w:val="Paragraphedeliste"/>
        <w:spacing w:after="0"/>
        <w:ind w:left="0"/>
        <w:rPr>
          <w:rFonts w:ascii="Century" w:hAnsi="Century"/>
          <w:i/>
          <w:sz w:val="24"/>
          <w:szCs w:val="24"/>
        </w:rPr>
      </w:pPr>
      <w:r w:rsidRPr="00716F44">
        <w:rPr>
          <w:rFonts w:ascii="Century" w:hAnsi="Century"/>
          <w:i/>
          <w:sz w:val="24"/>
          <w:szCs w:val="24"/>
        </w:rPr>
        <w:t>Alors complète le texte suivant :</w:t>
      </w:r>
    </w:p>
    <w:p w:rsidR="005130D1" w:rsidRPr="00977725" w:rsidRDefault="005130D1" w:rsidP="005130D1">
      <w:pPr>
        <w:pStyle w:val="Paragraphedeliste"/>
        <w:spacing w:after="0"/>
        <w:ind w:left="0"/>
        <w:rPr>
          <w:rFonts w:ascii="Century" w:hAnsi="Century"/>
          <w:sz w:val="24"/>
          <w:szCs w:val="24"/>
        </w:rPr>
      </w:pPr>
    </w:p>
    <w:p w:rsidR="005130D1" w:rsidRPr="00977725" w:rsidRDefault="005130D1" w:rsidP="005130D1">
      <w:pPr>
        <w:pStyle w:val="Paragraphedeliste"/>
        <w:spacing w:after="0"/>
        <w:ind w:left="0"/>
        <w:rPr>
          <w:rFonts w:ascii="Century" w:hAnsi="Century"/>
          <w:sz w:val="24"/>
          <w:szCs w:val="24"/>
        </w:rPr>
      </w:pPr>
      <w:r w:rsidRPr="00977725">
        <w:rPr>
          <w:rFonts w:ascii="Century" w:hAnsi="Century"/>
          <w:sz w:val="24"/>
          <w:szCs w:val="24"/>
        </w:rPr>
        <w:t>Le premier chapitre de l’AT est la</w:t>
      </w:r>
      <w:r>
        <w:rPr>
          <w:rFonts w:ascii="Century" w:hAnsi="Century"/>
          <w:sz w:val="24"/>
          <w:szCs w:val="24"/>
        </w:rPr>
        <w:t xml:space="preserve"> </w:t>
      </w:r>
      <w:r w:rsidR="00716F44">
        <w:rPr>
          <w:rFonts w:ascii="Century" w:hAnsi="Century"/>
          <w:sz w:val="24"/>
          <w:szCs w:val="24"/>
        </w:rPr>
        <w:t>…………</w:t>
      </w:r>
      <w:r w:rsidRPr="00977725">
        <w:rPr>
          <w:rFonts w:ascii="Century" w:hAnsi="Century"/>
          <w:sz w:val="24"/>
          <w:szCs w:val="24"/>
        </w:rPr>
        <w:t xml:space="preserve">. </w:t>
      </w:r>
    </w:p>
    <w:p w:rsidR="005130D1" w:rsidRDefault="005130D1" w:rsidP="005130D1">
      <w:pPr>
        <w:pStyle w:val="Paragraphedeliste"/>
        <w:spacing w:after="0"/>
        <w:ind w:left="0"/>
        <w:rPr>
          <w:rFonts w:ascii="Century" w:hAnsi="Century"/>
          <w:sz w:val="24"/>
          <w:szCs w:val="24"/>
        </w:rPr>
      </w:pPr>
      <w:r w:rsidRPr="00977725">
        <w:rPr>
          <w:rFonts w:ascii="Century" w:hAnsi="Century"/>
          <w:sz w:val="24"/>
          <w:szCs w:val="24"/>
        </w:rPr>
        <w:t xml:space="preserve">C’est un le récit de la </w:t>
      </w:r>
      <w:r w:rsidR="00716F44">
        <w:rPr>
          <w:rFonts w:ascii="Century" w:hAnsi="Century"/>
          <w:sz w:val="24"/>
          <w:szCs w:val="24"/>
        </w:rPr>
        <w:t>………………………</w:t>
      </w:r>
      <w:r w:rsidRPr="00977725">
        <w:rPr>
          <w:rFonts w:ascii="Century" w:hAnsi="Century"/>
          <w:sz w:val="24"/>
          <w:szCs w:val="24"/>
        </w:rPr>
        <w:t xml:space="preserve">, c’est un mythe de </w:t>
      </w:r>
      <w:r w:rsidR="00716F44">
        <w:rPr>
          <w:rFonts w:ascii="Century" w:hAnsi="Century"/>
          <w:sz w:val="24"/>
          <w:szCs w:val="24"/>
        </w:rPr>
        <w:t>……………………..</w:t>
      </w:r>
      <w:r>
        <w:rPr>
          <w:rFonts w:ascii="Century" w:hAnsi="Century"/>
          <w:sz w:val="24"/>
          <w:szCs w:val="24"/>
        </w:rPr>
        <w:t>.</w:t>
      </w:r>
    </w:p>
    <w:p w:rsidR="005130D1" w:rsidRDefault="005130D1" w:rsidP="005130D1">
      <w:pPr>
        <w:pStyle w:val="Paragraphedeliste"/>
        <w:spacing w:after="0"/>
        <w:ind w:left="0"/>
        <w:rPr>
          <w:rFonts w:ascii="Century" w:hAnsi="Century"/>
          <w:sz w:val="24"/>
          <w:szCs w:val="24"/>
        </w:rPr>
      </w:pPr>
      <w:r>
        <w:rPr>
          <w:rFonts w:ascii="Century" w:hAnsi="Century"/>
          <w:sz w:val="24"/>
          <w:szCs w:val="24"/>
        </w:rPr>
        <w:t xml:space="preserve">Mais qu’est-ce qu’un mythe ? Le mythe est un récit qui a existé mais qui n’a pas de prétention ni </w:t>
      </w:r>
      <w:r w:rsidR="00716F44">
        <w:rPr>
          <w:rFonts w:ascii="Century" w:hAnsi="Century"/>
          <w:sz w:val="24"/>
          <w:szCs w:val="24"/>
        </w:rPr>
        <w:t>……………………</w:t>
      </w:r>
      <w:r>
        <w:rPr>
          <w:rFonts w:ascii="Century" w:hAnsi="Century"/>
          <w:sz w:val="24"/>
          <w:szCs w:val="24"/>
        </w:rPr>
        <w:t xml:space="preserve"> ni </w:t>
      </w:r>
      <w:r w:rsidR="00716F44">
        <w:rPr>
          <w:rFonts w:ascii="Century" w:hAnsi="Century"/>
          <w:sz w:val="24"/>
          <w:szCs w:val="24"/>
        </w:rPr>
        <w:t>………………….</w:t>
      </w:r>
      <w:r>
        <w:rPr>
          <w:rFonts w:ascii="Century" w:hAnsi="Century"/>
          <w:sz w:val="24"/>
          <w:szCs w:val="24"/>
        </w:rPr>
        <w:t>. C’est un récit qui se situe hors du temps. Il tente de résoudre les grandes questions de l’humanité : nos origines, la sexualité, la liberté, la violence, la mort, la création,… Le mythe dévoile un mystère sur l’humain auquel personne n’a de réponse.</w:t>
      </w:r>
    </w:p>
    <w:p w:rsidR="005130D1" w:rsidRDefault="005130D1" w:rsidP="005130D1">
      <w:pPr>
        <w:pStyle w:val="Paragraphedeliste"/>
        <w:spacing w:after="0"/>
        <w:ind w:left="0"/>
        <w:rPr>
          <w:rFonts w:ascii="Century" w:hAnsi="Century"/>
          <w:sz w:val="24"/>
          <w:szCs w:val="24"/>
        </w:rPr>
      </w:pPr>
      <w:r>
        <w:rPr>
          <w:rFonts w:ascii="Century" w:hAnsi="Century"/>
          <w:sz w:val="24"/>
          <w:szCs w:val="24"/>
        </w:rPr>
        <w:t xml:space="preserve">Les personnages des scènes sont des personnages universels à caractère </w:t>
      </w:r>
      <w:r w:rsidR="00716F44">
        <w:rPr>
          <w:rFonts w:ascii="Century" w:hAnsi="Century"/>
          <w:sz w:val="24"/>
          <w:szCs w:val="24"/>
        </w:rPr>
        <w:t>…………………….</w:t>
      </w:r>
      <w:r>
        <w:rPr>
          <w:rFonts w:ascii="Century" w:hAnsi="Century"/>
          <w:sz w:val="24"/>
          <w:szCs w:val="24"/>
        </w:rPr>
        <w:t xml:space="preserve"> (Adam représente tous les </w:t>
      </w:r>
      <w:r w:rsidR="00716F44">
        <w:rPr>
          <w:rFonts w:ascii="Century" w:hAnsi="Century"/>
          <w:sz w:val="24"/>
          <w:szCs w:val="24"/>
        </w:rPr>
        <w:t>……………..</w:t>
      </w:r>
      <w:r>
        <w:rPr>
          <w:rFonts w:ascii="Century" w:hAnsi="Century"/>
          <w:sz w:val="24"/>
          <w:szCs w:val="24"/>
        </w:rPr>
        <w:t xml:space="preserve"> et Eve toutes les </w:t>
      </w:r>
      <w:r w:rsidR="00716F44">
        <w:rPr>
          <w:rFonts w:ascii="Century" w:hAnsi="Century"/>
          <w:sz w:val="24"/>
          <w:szCs w:val="24"/>
        </w:rPr>
        <w:t>……………..</w:t>
      </w:r>
      <w:r>
        <w:rPr>
          <w:rFonts w:ascii="Century" w:hAnsi="Century"/>
          <w:sz w:val="24"/>
          <w:szCs w:val="24"/>
        </w:rPr>
        <w:t>).</w:t>
      </w:r>
    </w:p>
    <w:p w:rsidR="005130D1" w:rsidRDefault="005130D1" w:rsidP="005130D1">
      <w:pPr>
        <w:pStyle w:val="Paragraphedeliste"/>
        <w:spacing w:after="0"/>
        <w:ind w:left="0"/>
        <w:rPr>
          <w:rFonts w:ascii="Century" w:hAnsi="Century"/>
          <w:sz w:val="24"/>
          <w:szCs w:val="24"/>
        </w:rPr>
      </w:pPr>
      <w:r>
        <w:rPr>
          <w:rFonts w:ascii="Century" w:hAnsi="Century"/>
          <w:sz w:val="24"/>
          <w:szCs w:val="24"/>
        </w:rPr>
        <w:t>Le mythe apporte un sens à l’homme quelle que soit l’époque.</w:t>
      </w:r>
    </w:p>
    <w:p w:rsidR="005130D1" w:rsidRDefault="005130D1" w:rsidP="005130D1">
      <w:pPr>
        <w:pStyle w:val="Paragraphedeliste"/>
        <w:spacing w:after="0"/>
        <w:ind w:left="0"/>
        <w:rPr>
          <w:rFonts w:ascii="Century" w:hAnsi="Century"/>
          <w:sz w:val="24"/>
          <w:szCs w:val="24"/>
        </w:rPr>
      </w:pPr>
      <w:r>
        <w:rPr>
          <w:rFonts w:ascii="Century" w:hAnsi="Century"/>
          <w:sz w:val="24"/>
          <w:szCs w:val="24"/>
        </w:rPr>
        <w:t xml:space="preserve">Le récit mythique nous apporte, non pas, le </w:t>
      </w:r>
      <w:r w:rsidR="00716F44">
        <w:rPr>
          <w:rFonts w:ascii="Century" w:hAnsi="Century"/>
          <w:sz w:val="24"/>
          <w:szCs w:val="24"/>
        </w:rPr>
        <w:t>………………..</w:t>
      </w:r>
      <w:r>
        <w:rPr>
          <w:rFonts w:ascii="Century" w:hAnsi="Century"/>
          <w:sz w:val="24"/>
          <w:szCs w:val="24"/>
        </w:rPr>
        <w:t xml:space="preserve"> </w:t>
      </w:r>
      <w:proofErr w:type="gramStart"/>
      <w:r>
        <w:rPr>
          <w:rFonts w:ascii="Century" w:hAnsi="Century"/>
          <w:sz w:val="24"/>
          <w:szCs w:val="24"/>
        </w:rPr>
        <w:t>des</w:t>
      </w:r>
      <w:proofErr w:type="gramEnd"/>
      <w:r>
        <w:rPr>
          <w:rFonts w:ascii="Century" w:hAnsi="Century"/>
          <w:sz w:val="24"/>
          <w:szCs w:val="24"/>
        </w:rPr>
        <w:t xml:space="preserve"> choses mais le </w:t>
      </w:r>
      <w:r w:rsidR="00716F44">
        <w:rPr>
          <w:rFonts w:ascii="Century" w:hAnsi="Century"/>
          <w:sz w:val="24"/>
          <w:szCs w:val="24"/>
        </w:rPr>
        <w:t>…………………….</w:t>
      </w:r>
      <w:r>
        <w:rPr>
          <w:rFonts w:ascii="Century" w:hAnsi="Century"/>
          <w:sz w:val="24"/>
          <w:szCs w:val="24"/>
        </w:rPr>
        <w:t> !</w:t>
      </w:r>
    </w:p>
    <w:p w:rsidR="005130D1" w:rsidRDefault="005130D1" w:rsidP="005130D1">
      <w:pPr>
        <w:pStyle w:val="Paragraphedeliste"/>
        <w:spacing w:after="0"/>
        <w:ind w:left="0"/>
        <w:rPr>
          <w:rFonts w:ascii="Century" w:hAnsi="Century"/>
          <w:sz w:val="24"/>
          <w:szCs w:val="24"/>
        </w:rPr>
      </w:pPr>
      <w:r>
        <w:rPr>
          <w:rFonts w:ascii="Century" w:hAnsi="Century"/>
          <w:sz w:val="24"/>
          <w:szCs w:val="24"/>
        </w:rPr>
        <w:t xml:space="preserve">C’est pourquoi, on peut dire que la Genèse est un </w:t>
      </w:r>
      <w:r w:rsidR="005F0ED0">
        <w:rPr>
          <w:rFonts w:ascii="Century" w:hAnsi="Century"/>
          <w:sz w:val="24"/>
          <w:szCs w:val="24"/>
        </w:rPr>
        <w:t>…………</w:t>
      </w:r>
      <w:r>
        <w:rPr>
          <w:rFonts w:ascii="Century" w:hAnsi="Century"/>
          <w:sz w:val="24"/>
          <w:szCs w:val="24"/>
        </w:rPr>
        <w:t>car elle s’intéresse aux origines. Elle raconte comment le monde, la terre, l’homme ou les peuples sont nés.</w:t>
      </w:r>
    </w:p>
    <w:p w:rsidR="005130D1" w:rsidRDefault="005130D1" w:rsidP="005130D1">
      <w:pPr>
        <w:pStyle w:val="Paragraphedeliste"/>
        <w:spacing w:after="0" w:line="240" w:lineRule="auto"/>
        <w:ind w:left="0"/>
        <w:rPr>
          <w:rFonts w:ascii="Century" w:hAnsi="Century"/>
          <w:sz w:val="24"/>
          <w:szCs w:val="24"/>
        </w:rPr>
      </w:pPr>
      <w:r>
        <w:rPr>
          <w:rFonts w:ascii="Century" w:hAnsi="Century"/>
          <w:sz w:val="24"/>
          <w:szCs w:val="24"/>
        </w:rPr>
        <w:t xml:space="preserve">En racontant le « comment », cela nous interroge sur le « pourquoi » car il n’y a aucun témoin de ce qu’il s’est réellement passé. Cela va donner un </w:t>
      </w:r>
      <w:r w:rsidR="00716F44">
        <w:rPr>
          <w:rFonts w:ascii="Century" w:hAnsi="Century"/>
          <w:sz w:val="24"/>
          <w:szCs w:val="24"/>
        </w:rPr>
        <w:t>………….</w:t>
      </w:r>
      <w:r>
        <w:rPr>
          <w:rFonts w:ascii="Century" w:hAnsi="Century"/>
          <w:sz w:val="24"/>
          <w:szCs w:val="24"/>
        </w:rPr>
        <w:t xml:space="preserve"> à l’origine et c’est pour cette raison que l’on se retrouve ici dans l’ordre de la </w:t>
      </w:r>
      <w:r w:rsidR="00716F44">
        <w:rPr>
          <w:rFonts w:ascii="Century" w:hAnsi="Century"/>
          <w:sz w:val="24"/>
          <w:szCs w:val="24"/>
        </w:rPr>
        <w:t>…………..</w:t>
      </w:r>
      <w:r>
        <w:rPr>
          <w:rFonts w:ascii="Century" w:hAnsi="Century"/>
          <w:sz w:val="24"/>
          <w:szCs w:val="24"/>
        </w:rPr>
        <w:t xml:space="preserve"> </w:t>
      </w:r>
      <w:proofErr w:type="gramStart"/>
      <w:r>
        <w:rPr>
          <w:rFonts w:ascii="Century" w:hAnsi="Century"/>
          <w:sz w:val="24"/>
          <w:szCs w:val="24"/>
        </w:rPr>
        <w:t>et</w:t>
      </w:r>
      <w:proofErr w:type="gramEnd"/>
      <w:r>
        <w:rPr>
          <w:rFonts w:ascii="Century" w:hAnsi="Century"/>
          <w:sz w:val="24"/>
          <w:szCs w:val="24"/>
        </w:rPr>
        <w:t xml:space="preserve"> non de la </w:t>
      </w:r>
      <w:r w:rsidR="00716F44">
        <w:rPr>
          <w:rFonts w:ascii="Century" w:hAnsi="Century"/>
          <w:sz w:val="24"/>
          <w:szCs w:val="24"/>
        </w:rPr>
        <w:t>………………………..</w:t>
      </w:r>
      <w:r>
        <w:rPr>
          <w:rFonts w:ascii="Century" w:hAnsi="Century"/>
          <w:sz w:val="24"/>
          <w:szCs w:val="24"/>
        </w:rPr>
        <w:t xml:space="preserve">. </w:t>
      </w:r>
    </w:p>
    <w:p w:rsidR="005130D1" w:rsidRDefault="005130D1" w:rsidP="005130D1">
      <w:pPr>
        <w:pStyle w:val="Paragraphedeliste"/>
        <w:spacing w:after="0" w:line="240" w:lineRule="auto"/>
        <w:ind w:left="0"/>
        <w:rPr>
          <w:rFonts w:ascii="Times New Roman" w:hAnsi="Times New Roman" w:cs="Times New Roman"/>
          <w:sz w:val="24"/>
          <w:szCs w:val="24"/>
        </w:rPr>
      </w:pPr>
      <w:r>
        <w:rPr>
          <w:rFonts w:ascii="Century" w:hAnsi="Century"/>
          <w:sz w:val="24"/>
          <w:szCs w:val="24"/>
        </w:rPr>
        <w:t xml:space="preserve">Le récit de la création aurait été écrit par des prêtres au retour de l’exil à Babylone vers </w:t>
      </w:r>
      <w:r>
        <w:rPr>
          <w:rFonts w:ascii="Times New Roman" w:hAnsi="Times New Roman" w:cs="Times New Roman"/>
          <w:sz w:val="24"/>
          <w:szCs w:val="24"/>
        </w:rPr>
        <w:t xml:space="preserve"> - 586 ACN.</w:t>
      </w:r>
    </w:p>
    <w:p w:rsidR="005130D1" w:rsidRPr="003B6363" w:rsidRDefault="005130D1" w:rsidP="005130D1">
      <w:pPr>
        <w:pStyle w:val="Paragraphedeliste"/>
        <w:spacing w:after="0" w:line="240" w:lineRule="auto"/>
        <w:ind w:left="0"/>
        <w:rPr>
          <w:rFonts w:ascii="Century" w:hAnsi="Century" w:cs="Times New Roman"/>
          <w:sz w:val="24"/>
          <w:szCs w:val="24"/>
        </w:rPr>
      </w:pPr>
      <w:r w:rsidRPr="003B6363">
        <w:rPr>
          <w:rFonts w:ascii="Century" w:hAnsi="Century" w:cs="Times New Roman"/>
          <w:sz w:val="24"/>
          <w:szCs w:val="24"/>
        </w:rPr>
        <w:t>A cette époque, on se pose beaucoup de questions sur les origines du monde et il y a une grande réflexion qui passe par les origines.</w:t>
      </w:r>
    </w:p>
    <w:p w:rsidR="005130D1" w:rsidRPr="003B6363" w:rsidRDefault="005130D1" w:rsidP="005130D1">
      <w:pPr>
        <w:pStyle w:val="Paragraphedeliste"/>
        <w:spacing w:after="0" w:line="240" w:lineRule="auto"/>
        <w:ind w:left="0"/>
        <w:rPr>
          <w:rFonts w:ascii="Century" w:hAnsi="Century" w:cs="Times New Roman"/>
          <w:sz w:val="24"/>
          <w:szCs w:val="24"/>
        </w:rPr>
      </w:pPr>
      <w:r w:rsidRPr="003B6363">
        <w:rPr>
          <w:rFonts w:ascii="Century" w:hAnsi="Century" w:cs="Times New Roman"/>
          <w:sz w:val="24"/>
          <w:szCs w:val="24"/>
        </w:rPr>
        <w:lastRenderedPageBreak/>
        <w:t xml:space="preserve">Les textes sacerdotaux insistent sur le fait que le Dieu d’Israël est le Dieu de toute </w:t>
      </w:r>
      <w:r w:rsidR="00716F44">
        <w:rPr>
          <w:rFonts w:ascii="Century" w:hAnsi="Century" w:cs="Times New Roman"/>
          <w:sz w:val="24"/>
          <w:szCs w:val="24"/>
        </w:rPr>
        <w:t>…………………..…..</w:t>
      </w:r>
      <w:r w:rsidRPr="003B6363">
        <w:rPr>
          <w:rFonts w:ascii="Century" w:hAnsi="Century" w:cs="Times New Roman"/>
          <w:sz w:val="24"/>
          <w:szCs w:val="24"/>
        </w:rPr>
        <w:t>.</w:t>
      </w:r>
    </w:p>
    <w:p w:rsidR="005130D1" w:rsidRPr="003B6363" w:rsidRDefault="005130D1" w:rsidP="005130D1">
      <w:pPr>
        <w:pStyle w:val="Paragraphedeliste"/>
        <w:spacing w:after="0" w:line="240" w:lineRule="auto"/>
        <w:ind w:left="0"/>
        <w:rPr>
          <w:rFonts w:ascii="Century" w:hAnsi="Century" w:cs="Times New Roman"/>
          <w:sz w:val="24"/>
          <w:szCs w:val="24"/>
        </w:rPr>
      </w:pPr>
    </w:p>
    <w:p w:rsidR="005130D1" w:rsidRPr="005130D1" w:rsidRDefault="005130D1" w:rsidP="005130D1">
      <w:pPr>
        <w:pStyle w:val="Paragraphedeliste"/>
        <w:numPr>
          <w:ilvl w:val="0"/>
          <w:numId w:val="43"/>
        </w:numPr>
        <w:spacing w:after="0" w:line="360" w:lineRule="auto"/>
        <w:ind w:left="567" w:hanging="283"/>
        <w:rPr>
          <w:rFonts w:ascii="Century" w:hAnsi="Century"/>
          <w:sz w:val="24"/>
          <w:szCs w:val="24"/>
        </w:rPr>
      </w:pPr>
      <w:r>
        <w:rPr>
          <w:rFonts w:ascii="Century" w:hAnsi="Century"/>
          <w:sz w:val="24"/>
          <w:szCs w:val="24"/>
        </w:rPr>
        <w:t>Lis le texte suivant attentivement.</w:t>
      </w:r>
    </w:p>
    <w:p w:rsidR="005130D1" w:rsidRDefault="005130D1" w:rsidP="005130D1">
      <w:pPr>
        <w:pStyle w:val="Paragraphedeliste"/>
        <w:spacing w:after="0" w:line="360" w:lineRule="auto"/>
        <w:ind w:left="786"/>
        <w:rPr>
          <w:rFonts w:ascii="Century" w:hAnsi="Century"/>
          <w:sz w:val="24"/>
          <w:szCs w:val="24"/>
        </w:rPr>
      </w:pPr>
    </w:p>
    <w:p w:rsidR="00333A42" w:rsidRPr="00333A42" w:rsidRDefault="00333A42" w:rsidP="00333A42">
      <w:pPr>
        <w:pStyle w:val="Titre2"/>
        <w:pBdr>
          <w:top w:val="single" w:sz="4" w:space="1" w:color="auto"/>
          <w:left w:val="single" w:sz="4" w:space="4" w:color="auto"/>
          <w:bottom w:val="single" w:sz="4" w:space="1" w:color="auto"/>
          <w:right w:val="single" w:sz="4" w:space="4" w:color="auto"/>
        </w:pBdr>
        <w:spacing w:before="0" w:line="240" w:lineRule="auto"/>
        <w:rPr>
          <w:rFonts w:ascii="Century" w:hAnsi="Century" w:cs="Arial"/>
          <w:color w:val="auto"/>
          <w:sz w:val="22"/>
          <w:szCs w:val="22"/>
        </w:rPr>
      </w:pPr>
      <w:r w:rsidRPr="00333A42">
        <w:rPr>
          <w:rFonts w:ascii="Century" w:hAnsi="Century" w:cs="Arial"/>
          <w:color w:val="auto"/>
          <w:sz w:val="22"/>
          <w:szCs w:val="22"/>
        </w:rPr>
        <w:t>Genèse 1</w:t>
      </w:r>
    </w:p>
    <w:p w:rsidR="00333A42" w:rsidRPr="00333A42" w:rsidRDefault="00333A42" w:rsidP="00333A42">
      <w:pPr>
        <w:pBdr>
          <w:top w:val="single" w:sz="4" w:space="1" w:color="auto"/>
          <w:left w:val="single" w:sz="4" w:space="4" w:color="auto"/>
          <w:bottom w:val="single" w:sz="4" w:space="1" w:color="auto"/>
          <w:right w:val="single" w:sz="4" w:space="4" w:color="auto"/>
        </w:pBdr>
      </w:pP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0" w:name="1.1"/>
      <w:bookmarkEnd w:id="0"/>
      <w:r w:rsidRPr="00333A42">
        <w:rPr>
          <w:rFonts w:ascii="Times New Roman" w:hAnsi="Times New Roman" w:cs="Times New Roman"/>
          <w:bCs/>
        </w:rPr>
        <w:t xml:space="preserve">1.1 </w:t>
      </w:r>
      <w:r w:rsidRPr="00333A42">
        <w:rPr>
          <w:rFonts w:ascii="Times New Roman" w:hAnsi="Times New Roman" w:cs="Times New Roman"/>
        </w:rPr>
        <w:t> Au commencement, Dieu créa les cieux et la terre.</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 w:name="1.2"/>
      <w:bookmarkEnd w:id="1"/>
      <w:r w:rsidRPr="00333A42">
        <w:rPr>
          <w:rFonts w:ascii="Times New Roman" w:hAnsi="Times New Roman" w:cs="Times New Roman"/>
          <w:bCs/>
        </w:rPr>
        <w:t xml:space="preserve">1.2 </w:t>
      </w:r>
      <w:r w:rsidRPr="00333A42">
        <w:rPr>
          <w:rFonts w:ascii="Times New Roman" w:hAnsi="Times New Roman" w:cs="Times New Roman"/>
        </w:rPr>
        <w:t> La terre était informe et vide: il y avait des ténèbres à la surface de l'abîme, et l'esprit de Dieu se mouvait au-dessus des eaux.</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 w:name="1.3"/>
      <w:bookmarkEnd w:id="2"/>
      <w:r w:rsidRPr="00333A42">
        <w:rPr>
          <w:rFonts w:ascii="Times New Roman" w:hAnsi="Times New Roman" w:cs="Times New Roman"/>
          <w:bCs/>
        </w:rPr>
        <w:t xml:space="preserve">1.3  </w:t>
      </w:r>
      <w:r w:rsidRPr="00333A42">
        <w:rPr>
          <w:rFonts w:ascii="Times New Roman" w:hAnsi="Times New Roman" w:cs="Times New Roman"/>
        </w:rPr>
        <w:t>Dieu dit: Que la lumière soit! Et la lumière fut.</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3" w:name="1.4"/>
      <w:bookmarkEnd w:id="3"/>
      <w:r w:rsidRPr="00333A42">
        <w:rPr>
          <w:rFonts w:ascii="Times New Roman" w:hAnsi="Times New Roman" w:cs="Times New Roman"/>
          <w:bCs/>
        </w:rPr>
        <w:t>1.4</w:t>
      </w:r>
      <w:r w:rsidRPr="00333A42">
        <w:rPr>
          <w:rFonts w:ascii="Times New Roman" w:hAnsi="Times New Roman" w:cs="Times New Roman"/>
        </w:rPr>
        <w:t> Dieu vit que la lumière était bonne; et Dieu sépara la lumière d'avec les ténèbres.</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4" w:name="1.5"/>
      <w:bookmarkEnd w:id="4"/>
      <w:r w:rsidRPr="00333A42">
        <w:rPr>
          <w:rFonts w:ascii="Times New Roman" w:hAnsi="Times New Roman" w:cs="Times New Roman"/>
          <w:bCs/>
        </w:rPr>
        <w:t>1.5</w:t>
      </w:r>
      <w:r>
        <w:rPr>
          <w:rFonts w:ascii="Times New Roman" w:hAnsi="Times New Roman" w:cs="Times New Roman"/>
          <w:bCs/>
        </w:rPr>
        <w:t xml:space="preserve"> </w:t>
      </w:r>
      <w:r w:rsidRPr="00333A42">
        <w:rPr>
          <w:rFonts w:ascii="Times New Roman" w:hAnsi="Times New Roman" w:cs="Times New Roman"/>
        </w:rPr>
        <w:t> Dieu appela la lumière jour, et il appela les ténèbres nuit. Ainsi, il y eut un soir, et il y eut un matin: ce fut le premier jour.</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5" w:name="1.6"/>
      <w:bookmarkEnd w:id="5"/>
      <w:r w:rsidRPr="00333A42">
        <w:rPr>
          <w:rFonts w:ascii="Times New Roman" w:hAnsi="Times New Roman" w:cs="Times New Roman"/>
          <w:bCs/>
        </w:rPr>
        <w:t>1.6</w:t>
      </w:r>
      <w:r>
        <w:rPr>
          <w:rFonts w:ascii="Times New Roman" w:hAnsi="Times New Roman" w:cs="Times New Roman"/>
          <w:bCs/>
        </w:rPr>
        <w:t xml:space="preserve">  </w:t>
      </w:r>
      <w:r w:rsidRPr="00333A42">
        <w:rPr>
          <w:rFonts w:ascii="Times New Roman" w:hAnsi="Times New Roman" w:cs="Times New Roman"/>
        </w:rPr>
        <w:t>Dieu dit: Qu'il y ait une étendue entre les eaux, et qu'elle sépare les eaux d'avec les eaux.</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6" w:name="1.7"/>
      <w:bookmarkEnd w:id="6"/>
      <w:r w:rsidRPr="00333A42">
        <w:rPr>
          <w:rFonts w:ascii="Times New Roman" w:hAnsi="Times New Roman" w:cs="Times New Roman"/>
          <w:bCs/>
        </w:rPr>
        <w:t>1.7</w:t>
      </w:r>
      <w:r>
        <w:rPr>
          <w:rFonts w:ascii="Times New Roman" w:hAnsi="Times New Roman" w:cs="Times New Roman"/>
          <w:bCs/>
        </w:rPr>
        <w:t xml:space="preserve"> </w:t>
      </w:r>
      <w:r w:rsidRPr="00333A42">
        <w:rPr>
          <w:rFonts w:ascii="Times New Roman" w:hAnsi="Times New Roman" w:cs="Times New Roman"/>
        </w:rPr>
        <w:t> Et Dieu fit l'étendue, et il sépara les eaux qui sont au-dessous de l'étendue d'avec les eaux qui sont au-dessus de l'étendue. Et cela fut ainsi.</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7" w:name="1.8"/>
      <w:bookmarkEnd w:id="7"/>
      <w:r w:rsidRPr="00333A42">
        <w:rPr>
          <w:rFonts w:ascii="Times New Roman" w:hAnsi="Times New Roman" w:cs="Times New Roman"/>
          <w:bCs/>
        </w:rPr>
        <w:t>1.8</w:t>
      </w:r>
      <w:r>
        <w:rPr>
          <w:rFonts w:ascii="Times New Roman" w:hAnsi="Times New Roman" w:cs="Times New Roman"/>
          <w:bCs/>
        </w:rPr>
        <w:t xml:space="preserve"> </w:t>
      </w:r>
      <w:r w:rsidRPr="00333A42">
        <w:rPr>
          <w:rFonts w:ascii="Times New Roman" w:hAnsi="Times New Roman" w:cs="Times New Roman"/>
        </w:rPr>
        <w:t> Dieu appela l'étendue ciel. Ainsi, il y eut un soir, et il y eut un matin: ce fut le second jour.</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8" w:name="1.9"/>
      <w:bookmarkEnd w:id="8"/>
      <w:r w:rsidRPr="00333A42">
        <w:rPr>
          <w:rFonts w:ascii="Times New Roman" w:hAnsi="Times New Roman" w:cs="Times New Roman"/>
          <w:bCs/>
        </w:rPr>
        <w:t>1.9</w:t>
      </w:r>
      <w:r>
        <w:rPr>
          <w:rFonts w:ascii="Times New Roman" w:hAnsi="Times New Roman" w:cs="Times New Roman"/>
          <w:bCs/>
        </w:rPr>
        <w:t xml:space="preserve">  </w:t>
      </w:r>
      <w:r w:rsidRPr="00333A42">
        <w:rPr>
          <w:rFonts w:ascii="Times New Roman" w:hAnsi="Times New Roman" w:cs="Times New Roman"/>
        </w:rPr>
        <w:t>Dieu dit: Que les eaux qui sont au-dessous du ciel se rassemblent en un seul lieu, et que le sec paraisse. Et cela fut ainsi.</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9" w:name="1.10"/>
      <w:bookmarkEnd w:id="9"/>
      <w:r w:rsidRPr="00333A42">
        <w:rPr>
          <w:rFonts w:ascii="Times New Roman" w:hAnsi="Times New Roman" w:cs="Times New Roman"/>
          <w:bCs/>
        </w:rPr>
        <w:t>1.10</w:t>
      </w:r>
      <w:r>
        <w:rPr>
          <w:rFonts w:ascii="Times New Roman" w:hAnsi="Times New Roman" w:cs="Times New Roman"/>
          <w:bCs/>
        </w:rPr>
        <w:t xml:space="preserve"> </w:t>
      </w:r>
      <w:r w:rsidRPr="00333A42">
        <w:rPr>
          <w:rFonts w:ascii="Times New Roman" w:hAnsi="Times New Roman" w:cs="Times New Roman"/>
        </w:rPr>
        <w:t>Dieu appela le sec terre, et il appela l'amas des eaux mers. Dieu vit que cela était bon.</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0" w:name="1.11"/>
      <w:bookmarkEnd w:id="10"/>
      <w:r w:rsidRPr="00333A42">
        <w:rPr>
          <w:rFonts w:ascii="Times New Roman" w:hAnsi="Times New Roman" w:cs="Times New Roman"/>
          <w:bCs/>
        </w:rPr>
        <w:t>1.11</w:t>
      </w:r>
      <w:r w:rsidRPr="00333A42">
        <w:rPr>
          <w:rFonts w:ascii="Times New Roman" w:hAnsi="Times New Roman" w:cs="Times New Roman"/>
        </w:rPr>
        <w:t> Puis Dieu dit: Que la terre produise de la verdure, de l'herbe portant de la semence, des arbres fruitiers donnant du fruit selon leur espèce et ayant en eux leur semence sur la terre. Et cela fut ainsi.</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1" w:name="1.12"/>
      <w:bookmarkEnd w:id="11"/>
      <w:r w:rsidRPr="00333A42">
        <w:rPr>
          <w:rFonts w:ascii="Times New Roman" w:hAnsi="Times New Roman" w:cs="Times New Roman"/>
          <w:bCs/>
        </w:rPr>
        <w:t>1.12</w:t>
      </w:r>
      <w:r>
        <w:rPr>
          <w:rFonts w:ascii="Times New Roman" w:hAnsi="Times New Roman" w:cs="Times New Roman"/>
          <w:bCs/>
        </w:rPr>
        <w:t xml:space="preserve"> </w:t>
      </w:r>
      <w:r w:rsidRPr="00333A42">
        <w:rPr>
          <w:rFonts w:ascii="Times New Roman" w:hAnsi="Times New Roman" w:cs="Times New Roman"/>
        </w:rPr>
        <w:t> La terre produisit de la verdure, de l'herbe portant de la semence selon son espèce, et des arbres donnant du fruit et ayant en eux leur semence selon leur espèce. Dieu vit que cela était bon.</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2" w:name="1.13"/>
      <w:bookmarkEnd w:id="12"/>
      <w:r w:rsidRPr="00333A42">
        <w:rPr>
          <w:rFonts w:ascii="Times New Roman" w:hAnsi="Times New Roman" w:cs="Times New Roman"/>
          <w:bCs/>
        </w:rPr>
        <w:t>1.13</w:t>
      </w:r>
      <w:r>
        <w:rPr>
          <w:rFonts w:ascii="Times New Roman" w:hAnsi="Times New Roman" w:cs="Times New Roman"/>
          <w:bCs/>
        </w:rPr>
        <w:t xml:space="preserve"> </w:t>
      </w:r>
      <w:r w:rsidRPr="00333A42">
        <w:rPr>
          <w:rFonts w:ascii="Times New Roman" w:hAnsi="Times New Roman" w:cs="Times New Roman"/>
        </w:rPr>
        <w:t>Ainsi, il y eut un soir, et il y eut un matin: ce fut le troisième jour.</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3" w:name="1.14"/>
      <w:bookmarkEnd w:id="13"/>
      <w:r w:rsidRPr="00333A42">
        <w:rPr>
          <w:rFonts w:ascii="Times New Roman" w:hAnsi="Times New Roman" w:cs="Times New Roman"/>
          <w:bCs/>
        </w:rPr>
        <w:t>1.14</w:t>
      </w:r>
      <w:r>
        <w:rPr>
          <w:rFonts w:ascii="Times New Roman" w:hAnsi="Times New Roman" w:cs="Times New Roman"/>
          <w:bCs/>
        </w:rPr>
        <w:t xml:space="preserve"> </w:t>
      </w:r>
      <w:r w:rsidRPr="00333A42">
        <w:rPr>
          <w:rFonts w:ascii="Times New Roman" w:hAnsi="Times New Roman" w:cs="Times New Roman"/>
        </w:rPr>
        <w:t>Dieu dit: Qu'il y ait des luminaires dans l'étendue du ciel, pour séparer le jour d'avec la nuit; que ce soient des signes pour marquer les époques, les jours et les années;</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4" w:name="1.15"/>
      <w:bookmarkEnd w:id="14"/>
      <w:r w:rsidRPr="00333A42">
        <w:rPr>
          <w:rFonts w:ascii="Times New Roman" w:hAnsi="Times New Roman" w:cs="Times New Roman"/>
          <w:bCs/>
        </w:rPr>
        <w:t>1.15</w:t>
      </w:r>
      <w:r w:rsidRPr="00333A42">
        <w:rPr>
          <w:rFonts w:ascii="Times New Roman" w:hAnsi="Times New Roman" w:cs="Times New Roman"/>
        </w:rPr>
        <w:t> </w:t>
      </w:r>
      <w:proofErr w:type="gramStart"/>
      <w:r w:rsidRPr="00333A42">
        <w:rPr>
          <w:rFonts w:ascii="Times New Roman" w:hAnsi="Times New Roman" w:cs="Times New Roman"/>
        </w:rPr>
        <w:t>et</w:t>
      </w:r>
      <w:proofErr w:type="gramEnd"/>
      <w:r w:rsidRPr="00333A42">
        <w:rPr>
          <w:rFonts w:ascii="Times New Roman" w:hAnsi="Times New Roman" w:cs="Times New Roman"/>
        </w:rPr>
        <w:t xml:space="preserve"> qu'ils servent de luminaires dans l'étendue du ciel, pour éclairer la terre. Et cela fut ainsi.</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5" w:name="1.16"/>
      <w:bookmarkEnd w:id="15"/>
      <w:r w:rsidRPr="00333A42">
        <w:rPr>
          <w:rFonts w:ascii="Times New Roman" w:hAnsi="Times New Roman" w:cs="Times New Roman"/>
          <w:bCs/>
        </w:rPr>
        <w:t>1.16</w:t>
      </w:r>
      <w:r>
        <w:rPr>
          <w:rFonts w:ascii="Times New Roman" w:hAnsi="Times New Roman" w:cs="Times New Roman"/>
          <w:bCs/>
        </w:rPr>
        <w:t xml:space="preserve"> </w:t>
      </w:r>
      <w:r w:rsidRPr="00333A42">
        <w:rPr>
          <w:rFonts w:ascii="Times New Roman" w:hAnsi="Times New Roman" w:cs="Times New Roman"/>
        </w:rPr>
        <w:t>Dieu fit les deux grands luminaires, le plus grand luminaire pour présider au jour, et le plus petit luminaire pour présider à la nuit; il fit aussi les étoiles.</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6" w:name="1.17"/>
      <w:bookmarkEnd w:id="16"/>
      <w:r w:rsidRPr="00333A42">
        <w:rPr>
          <w:rFonts w:ascii="Times New Roman" w:hAnsi="Times New Roman" w:cs="Times New Roman"/>
          <w:bCs/>
        </w:rPr>
        <w:t>1.17</w:t>
      </w:r>
      <w:r w:rsidRPr="00333A42">
        <w:rPr>
          <w:rFonts w:ascii="Times New Roman" w:hAnsi="Times New Roman" w:cs="Times New Roman"/>
        </w:rPr>
        <w:t> Dieu les plaça dans l'étendue du ciel, pour éclairer la terre,</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7" w:name="1.18"/>
      <w:bookmarkEnd w:id="17"/>
      <w:r w:rsidRPr="00333A42">
        <w:rPr>
          <w:rFonts w:ascii="Times New Roman" w:hAnsi="Times New Roman" w:cs="Times New Roman"/>
          <w:bCs/>
        </w:rPr>
        <w:t>1.18</w:t>
      </w:r>
      <w:r w:rsidRPr="00333A42">
        <w:rPr>
          <w:rFonts w:ascii="Times New Roman" w:hAnsi="Times New Roman" w:cs="Times New Roman"/>
        </w:rPr>
        <w:t> </w:t>
      </w:r>
      <w:proofErr w:type="gramStart"/>
      <w:r w:rsidRPr="00333A42">
        <w:rPr>
          <w:rFonts w:ascii="Times New Roman" w:hAnsi="Times New Roman" w:cs="Times New Roman"/>
        </w:rPr>
        <w:t>pour</w:t>
      </w:r>
      <w:proofErr w:type="gramEnd"/>
      <w:r w:rsidRPr="00333A42">
        <w:rPr>
          <w:rFonts w:ascii="Times New Roman" w:hAnsi="Times New Roman" w:cs="Times New Roman"/>
        </w:rPr>
        <w:t xml:space="preserve"> présider au jour et à la nuit, et pour séparer la lumière d'avec les ténèbres. Dieu vit que cela était bon.</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8" w:name="1.19"/>
      <w:bookmarkEnd w:id="18"/>
      <w:r w:rsidRPr="00333A42">
        <w:rPr>
          <w:rFonts w:ascii="Times New Roman" w:hAnsi="Times New Roman" w:cs="Times New Roman"/>
          <w:bCs/>
        </w:rPr>
        <w:t>1.19</w:t>
      </w:r>
      <w:r>
        <w:rPr>
          <w:rFonts w:ascii="Times New Roman" w:hAnsi="Times New Roman" w:cs="Times New Roman"/>
          <w:bCs/>
        </w:rPr>
        <w:t xml:space="preserve"> </w:t>
      </w:r>
      <w:r w:rsidRPr="00333A42">
        <w:rPr>
          <w:rFonts w:ascii="Times New Roman" w:hAnsi="Times New Roman" w:cs="Times New Roman"/>
        </w:rPr>
        <w:t>Ainsi, il y eut un soir, et il y eut un matin: ce fut le quatrième jour.</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19" w:name="1.20"/>
      <w:bookmarkEnd w:id="19"/>
      <w:r w:rsidRPr="00333A42">
        <w:rPr>
          <w:rFonts w:ascii="Times New Roman" w:hAnsi="Times New Roman" w:cs="Times New Roman"/>
          <w:bCs/>
        </w:rPr>
        <w:t>1.20</w:t>
      </w:r>
      <w:r>
        <w:rPr>
          <w:rFonts w:ascii="Times New Roman" w:hAnsi="Times New Roman" w:cs="Times New Roman"/>
          <w:bCs/>
        </w:rPr>
        <w:t xml:space="preserve"> </w:t>
      </w:r>
      <w:r w:rsidRPr="00333A42">
        <w:rPr>
          <w:rFonts w:ascii="Times New Roman" w:hAnsi="Times New Roman" w:cs="Times New Roman"/>
        </w:rPr>
        <w:t>Dieu dit: Que les eaux produisent en abondance des animaux vivants, et que des oiseaux volent sur la terre vers l'étendue du ciel.</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0" w:name="1.21"/>
      <w:bookmarkEnd w:id="20"/>
      <w:r w:rsidRPr="00333A42">
        <w:rPr>
          <w:rFonts w:ascii="Times New Roman" w:hAnsi="Times New Roman" w:cs="Times New Roman"/>
          <w:bCs/>
        </w:rPr>
        <w:t>1.21</w:t>
      </w:r>
      <w:r w:rsidRPr="00333A42">
        <w:rPr>
          <w:rFonts w:ascii="Times New Roman" w:hAnsi="Times New Roman" w:cs="Times New Roman"/>
        </w:rPr>
        <w:t> Dieu créa les grands poissons et tous les animaux vivants qui se meuvent, et que les eaux produisirent en abondance selon leur espèce; il créa aussi tout oiseau ailé selon son espèce. Dieu vit que cela était bon.</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1" w:name="1.22"/>
      <w:bookmarkEnd w:id="21"/>
      <w:r w:rsidRPr="00333A42">
        <w:rPr>
          <w:rFonts w:ascii="Times New Roman" w:hAnsi="Times New Roman" w:cs="Times New Roman"/>
          <w:bCs/>
        </w:rPr>
        <w:t>1.22</w:t>
      </w:r>
      <w:r w:rsidRPr="00333A42">
        <w:rPr>
          <w:rFonts w:ascii="Times New Roman" w:hAnsi="Times New Roman" w:cs="Times New Roman"/>
        </w:rPr>
        <w:t> Dieu les bénit, en disant: Soyez féconds, multipliez, et remplissez les eaux des mers; et que les oiseaux multiplient sur la terre.</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2" w:name="1.23"/>
      <w:bookmarkEnd w:id="22"/>
      <w:r w:rsidRPr="00333A42">
        <w:rPr>
          <w:rFonts w:ascii="Times New Roman" w:hAnsi="Times New Roman" w:cs="Times New Roman"/>
          <w:bCs/>
        </w:rPr>
        <w:t>1.23</w:t>
      </w:r>
      <w:r>
        <w:rPr>
          <w:rFonts w:ascii="Times New Roman" w:hAnsi="Times New Roman" w:cs="Times New Roman"/>
          <w:bCs/>
        </w:rPr>
        <w:t xml:space="preserve"> </w:t>
      </w:r>
      <w:r w:rsidRPr="00333A42">
        <w:rPr>
          <w:rFonts w:ascii="Times New Roman" w:hAnsi="Times New Roman" w:cs="Times New Roman"/>
        </w:rPr>
        <w:t>Ainsi, il y eut un soir, et il y eut un matin: ce fut le cinquième jour.</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3" w:name="1.24"/>
      <w:bookmarkEnd w:id="23"/>
      <w:r w:rsidRPr="00333A42">
        <w:rPr>
          <w:rFonts w:ascii="Times New Roman" w:hAnsi="Times New Roman" w:cs="Times New Roman"/>
          <w:bCs/>
        </w:rPr>
        <w:t>1.24</w:t>
      </w:r>
      <w:r>
        <w:rPr>
          <w:rFonts w:ascii="Times New Roman" w:hAnsi="Times New Roman" w:cs="Times New Roman"/>
          <w:bCs/>
        </w:rPr>
        <w:t xml:space="preserve"> </w:t>
      </w:r>
      <w:r w:rsidRPr="00333A42">
        <w:rPr>
          <w:rFonts w:ascii="Times New Roman" w:hAnsi="Times New Roman" w:cs="Times New Roman"/>
        </w:rPr>
        <w:t>Dieu dit: Que la terre produise des animaux vivants selon leur espèce, du bétail, des reptiles et des animaux terrestres, selon leur espèce. Et cela fut ainsi.</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4" w:name="1.25"/>
      <w:bookmarkEnd w:id="24"/>
      <w:r w:rsidRPr="00333A42">
        <w:rPr>
          <w:rFonts w:ascii="Times New Roman" w:hAnsi="Times New Roman" w:cs="Times New Roman"/>
          <w:bCs/>
        </w:rPr>
        <w:t>1.25</w:t>
      </w:r>
      <w:r>
        <w:rPr>
          <w:rFonts w:ascii="Times New Roman" w:hAnsi="Times New Roman" w:cs="Times New Roman"/>
          <w:bCs/>
        </w:rPr>
        <w:t xml:space="preserve"> </w:t>
      </w:r>
      <w:r w:rsidRPr="00333A42">
        <w:rPr>
          <w:rFonts w:ascii="Times New Roman" w:hAnsi="Times New Roman" w:cs="Times New Roman"/>
        </w:rPr>
        <w:t>Dieu fit les animaux de la terre selon leur espèce, le bétail selon son espèce, et tous les reptiles de la terre selon leur espèce. Dieu vit que cela était bon.</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5" w:name="1.26"/>
      <w:bookmarkEnd w:id="25"/>
      <w:r w:rsidRPr="00333A42">
        <w:rPr>
          <w:rFonts w:ascii="Times New Roman" w:hAnsi="Times New Roman" w:cs="Times New Roman"/>
          <w:bCs/>
        </w:rPr>
        <w:t>1.26</w:t>
      </w:r>
      <w:r w:rsidRPr="00333A42">
        <w:rPr>
          <w:rFonts w:ascii="Times New Roman" w:hAnsi="Times New Roman" w:cs="Times New Roman"/>
        </w:rPr>
        <w:t> Puis Dieu dit: Faisons l'homme à notre image, selon notre ressemblance, et qu'il domine sur les poissons de la mer, sur les oiseaux du ciel, sur le bétail, sur toute la terre, et sur tous les reptiles qui rampent sur la terre.</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6" w:name="1.27"/>
      <w:bookmarkEnd w:id="26"/>
      <w:r w:rsidRPr="00333A42">
        <w:rPr>
          <w:rFonts w:ascii="Times New Roman" w:hAnsi="Times New Roman" w:cs="Times New Roman"/>
          <w:bCs/>
        </w:rPr>
        <w:t>1.27</w:t>
      </w:r>
      <w:r w:rsidRPr="00333A42">
        <w:rPr>
          <w:rFonts w:ascii="Times New Roman" w:hAnsi="Times New Roman" w:cs="Times New Roman"/>
        </w:rPr>
        <w:t> Dieu créa l'homme à son image, il le créa à l'image de Dieu, il créa l'homme et la femme.</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7" w:name="1.28"/>
      <w:bookmarkEnd w:id="27"/>
      <w:r w:rsidRPr="00333A42">
        <w:rPr>
          <w:rFonts w:ascii="Times New Roman" w:hAnsi="Times New Roman" w:cs="Times New Roman"/>
          <w:bCs/>
        </w:rPr>
        <w:t>1.28</w:t>
      </w:r>
      <w:r>
        <w:rPr>
          <w:rFonts w:ascii="Times New Roman" w:hAnsi="Times New Roman" w:cs="Times New Roman"/>
          <w:bCs/>
        </w:rPr>
        <w:t xml:space="preserve"> </w:t>
      </w:r>
      <w:r w:rsidRPr="00333A42">
        <w:rPr>
          <w:rFonts w:ascii="Times New Roman" w:hAnsi="Times New Roman" w:cs="Times New Roman"/>
        </w:rPr>
        <w:t>Dieu les bénit, et Dieu leur dit: Soyez féconds, multipliez, remplissez la terre, et l'assujettissez; et dominez sur les poissons de la mer, sur les oiseaux du ciel, et sur tout animal qui se meut sur la terre.</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8" w:name="1.29"/>
      <w:bookmarkEnd w:id="28"/>
      <w:r w:rsidRPr="00333A42">
        <w:rPr>
          <w:rFonts w:ascii="Times New Roman" w:hAnsi="Times New Roman" w:cs="Times New Roman"/>
          <w:bCs/>
        </w:rPr>
        <w:lastRenderedPageBreak/>
        <w:t>1.29</w:t>
      </w:r>
      <w:r>
        <w:rPr>
          <w:rFonts w:ascii="Times New Roman" w:hAnsi="Times New Roman" w:cs="Times New Roman"/>
          <w:bCs/>
        </w:rPr>
        <w:t xml:space="preserve"> </w:t>
      </w:r>
      <w:r w:rsidRPr="00333A42">
        <w:rPr>
          <w:rFonts w:ascii="Times New Roman" w:hAnsi="Times New Roman" w:cs="Times New Roman"/>
        </w:rPr>
        <w:t>Et Dieu dit: Voici, je vous donne toute herbe portant de la semence et qui est à la surface de toute la terre, et tout arbre ayant en lui du fruit d'arbre et portant de la semence: ce sera votre nourriture.</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29" w:name="1.30"/>
      <w:bookmarkEnd w:id="29"/>
      <w:r w:rsidRPr="00333A42">
        <w:rPr>
          <w:rFonts w:ascii="Times New Roman" w:hAnsi="Times New Roman" w:cs="Times New Roman"/>
          <w:bCs/>
        </w:rPr>
        <w:t>1.30</w:t>
      </w:r>
      <w:r>
        <w:rPr>
          <w:rFonts w:ascii="Times New Roman" w:hAnsi="Times New Roman" w:cs="Times New Roman"/>
          <w:bCs/>
        </w:rPr>
        <w:t xml:space="preserve"> </w:t>
      </w:r>
      <w:r w:rsidRPr="00333A42">
        <w:rPr>
          <w:rFonts w:ascii="Times New Roman" w:hAnsi="Times New Roman" w:cs="Times New Roman"/>
        </w:rPr>
        <w:t>Et à tout animal de la terre, à tout oiseau du ciel, et à tout ce qui se meut sur la terre, ayant en soi un souffle de vie, je donne toute herbe verte pour nourriture. Et cela fut ainsi.</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30" w:name="1.31"/>
      <w:bookmarkEnd w:id="30"/>
      <w:r w:rsidRPr="00333A42">
        <w:rPr>
          <w:rFonts w:ascii="Times New Roman" w:hAnsi="Times New Roman" w:cs="Times New Roman"/>
          <w:bCs/>
        </w:rPr>
        <w:t>1.31</w:t>
      </w:r>
      <w:r w:rsidRPr="00333A42">
        <w:rPr>
          <w:rFonts w:ascii="Times New Roman" w:hAnsi="Times New Roman" w:cs="Times New Roman"/>
        </w:rPr>
        <w:t> Dieu vit tout ce qu'il avait fait et voici, cela était très bon. Ainsi, il y eut un soir, et il y eut un matin: ce fut le sixième jour.</w:t>
      </w:r>
    </w:p>
    <w:p w:rsidR="00333A42" w:rsidRPr="00333A42" w:rsidRDefault="00333A42" w:rsidP="00333A42">
      <w:pPr>
        <w:pStyle w:val="Titre2"/>
        <w:pBdr>
          <w:top w:val="single" w:sz="4" w:space="1" w:color="auto"/>
          <w:left w:val="single" w:sz="4" w:space="4" w:color="auto"/>
          <w:bottom w:val="single" w:sz="4" w:space="1" w:color="auto"/>
          <w:right w:val="single" w:sz="4" w:space="4" w:color="auto"/>
        </w:pBdr>
        <w:spacing w:before="0" w:line="240" w:lineRule="auto"/>
        <w:rPr>
          <w:rFonts w:ascii="Times New Roman" w:hAnsi="Times New Roman" w:cs="Times New Roman"/>
          <w:b w:val="0"/>
          <w:color w:val="auto"/>
          <w:sz w:val="22"/>
          <w:szCs w:val="22"/>
        </w:rPr>
      </w:pPr>
      <w:r w:rsidRPr="00333A42">
        <w:rPr>
          <w:rFonts w:ascii="Times New Roman" w:hAnsi="Times New Roman" w:cs="Times New Roman"/>
          <w:b w:val="0"/>
          <w:color w:val="auto"/>
          <w:sz w:val="22"/>
          <w:szCs w:val="22"/>
        </w:rPr>
        <w:t>Genèse 2</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31" w:name="2.1"/>
      <w:bookmarkEnd w:id="31"/>
      <w:r w:rsidRPr="00333A42">
        <w:rPr>
          <w:rFonts w:ascii="Times New Roman" w:hAnsi="Times New Roman" w:cs="Times New Roman"/>
          <w:bCs/>
        </w:rPr>
        <w:t>2.1</w:t>
      </w:r>
      <w:r>
        <w:rPr>
          <w:rFonts w:ascii="Times New Roman" w:hAnsi="Times New Roman" w:cs="Times New Roman"/>
          <w:bCs/>
        </w:rPr>
        <w:t xml:space="preserve"> </w:t>
      </w:r>
      <w:r w:rsidRPr="00333A42">
        <w:rPr>
          <w:rFonts w:ascii="Times New Roman" w:hAnsi="Times New Roman" w:cs="Times New Roman"/>
        </w:rPr>
        <w:t>Ainsi furent achevés les cieux et la terre, et toute leur armée.</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rPr>
      </w:pPr>
      <w:bookmarkStart w:id="32" w:name="2.2"/>
      <w:bookmarkEnd w:id="32"/>
      <w:r w:rsidRPr="00333A42">
        <w:rPr>
          <w:rFonts w:ascii="Times New Roman" w:hAnsi="Times New Roman" w:cs="Times New Roman"/>
          <w:bCs/>
        </w:rPr>
        <w:t>2.2</w:t>
      </w:r>
      <w:r>
        <w:rPr>
          <w:rFonts w:ascii="Times New Roman" w:hAnsi="Times New Roman" w:cs="Times New Roman"/>
          <w:bCs/>
        </w:rPr>
        <w:t xml:space="preserve"> </w:t>
      </w:r>
      <w:r w:rsidRPr="00333A42">
        <w:rPr>
          <w:rFonts w:ascii="Times New Roman" w:hAnsi="Times New Roman" w:cs="Times New Roman"/>
        </w:rPr>
        <w:t xml:space="preserve"> Dieu acheva au septième jour son </w:t>
      </w:r>
      <w:proofErr w:type="spellStart"/>
      <w:r w:rsidRPr="00333A42">
        <w:rPr>
          <w:rFonts w:ascii="Times New Roman" w:hAnsi="Times New Roman" w:cs="Times New Roman"/>
        </w:rPr>
        <w:t>oeuvre</w:t>
      </w:r>
      <w:proofErr w:type="spellEnd"/>
      <w:r w:rsidRPr="00333A42">
        <w:rPr>
          <w:rFonts w:ascii="Times New Roman" w:hAnsi="Times New Roman" w:cs="Times New Roman"/>
        </w:rPr>
        <w:t xml:space="preserve">, qu'il avait faite: et il se reposa au septième jour de toute son </w:t>
      </w:r>
      <w:proofErr w:type="spellStart"/>
      <w:r w:rsidRPr="00333A42">
        <w:rPr>
          <w:rFonts w:ascii="Times New Roman" w:hAnsi="Times New Roman" w:cs="Times New Roman"/>
        </w:rPr>
        <w:t>oeuvre</w:t>
      </w:r>
      <w:proofErr w:type="spellEnd"/>
      <w:r w:rsidRPr="00333A42">
        <w:rPr>
          <w:rFonts w:ascii="Times New Roman" w:hAnsi="Times New Roman" w:cs="Times New Roman"/>
        </w:rPr>
        <w:t>, qu'il avait faite.</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bookmarkStart w:id="33" w:name="2.3"/>
      <w:bookmarkEnd w:id="33"/>
      <w:r w:rsidRPr="00333A42">
        <w:rPr>
          <w:rFonts w:ascii="Times New Roman" w:hAnsi="Times New Roman" w:cs="Times New Roman"/>
          <w:bCs/>
        </w:rPr>
        <w:t>2.3</w:t>
      </w:r>
      <w:r>
        <w:rPr>
          <w:rFonts w:ascii="Times New Roman" w:hAnsi="Times New Roman" w:cs="Times New Roman"/>
          <w:bCs/>
        </w:rPr>
        <w:t xml:space="preserve"> </w:t>
      </w:r>
      <w:r w:rsidRPr="00333A42">
        <w:rPr>
          <w:rFonts w:ascii="Times New Roman" w:hAnsi="Times New Roman" w:cs="Times New Roman"/>
        </w:rPr>
        <w:t xml:space="preserve">Dieu bénit le septième jour, et il le sanctifia, parce qu'en ce jour il se reposa de toute son </w:t>
      </w:r>
      <w:proofErr w:type="spellStart"/>
      <w:r w:rsidRPr="00333A42">
        <w:rPr>
          <w:rFonts w:ascii="Times New Roman" w:hAnsi="Times New Roman" w:cs="Times New Roman"/>
        </w:rPr>
        <w:t>oeuvre</w:t>
      </w:r>
      <w:proofErr w:type="spellEnd"/>
      <w:r w:rsidRPr="00333A42">
        <w:rPr>
          <w:rFonts w:ascii="Times New Roman" w:hAnsi="Times New Roman" w:cs="Times New Roman"/>
        </w:rPr>
        <w:t xml:space="preserve"> qu'il avait créée en la faisant.</w:t>
      </w:r>
    </w:p>
    <w:p w:rsidR="00333A42" w:rsidRPr="00333A42" w:rsidRDefault="00333A42" w:rsidP="00333A4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bookmarkStart w:id="34" w:name="2.4"/>
      <w:bookmarkEnd w:id="34"/>
      <w:r w:rsidRPr="00333A42">
        <w:rPr>
          <w:rFonts w:ascii="Times New Roman" w:hAnsi="Times New Roman" w:cs="Times New Roman"/>
          <w:bCs/>
        </w:rPr>
        <w:t>2.4</w:t>
      </w:r>
      <w:r>
        <w:rPr>
          <w:rFonts w:ascii="Times New Roman" w:hAnsi="Times New Roman" w:cs="Times New Roman"/>
          <w:bCs/>
        </w:rPr>
        <w:t xml:space="preserve"> </w:t>
      </w:r>
      <w:r w:rsidRPr="00333A42">
        <w:rPr>
          <w:rFonts w:ascii="Times New Roman" w:hAnsi="Times New Roman" w:cs="Times New Roman"/>
        </w:rPr>
        <w:t>Voici les origines des cieux et de la terre, quand ils furent créés.</w:t>
      </w:r>
    </w:p>
    <w:p w:rsidR="00B96AD1" w:rsidRDefault="00B96AD1" w:rsidP="00333A42">
      <w:pPr>
        <w:spacing w:after="0" w:line="240" w:lineRule="auto"/>
        <w:rPr>
          <w:rFonts w:ascii="Times New Roman" w:hAnsi="Times New Roman" w:cs="Times New Roman"/>
        </w:rPr>
      </w:pPr>
    </w:p>
    <w:p w:rsidR="005F0ED0" w:rsidRPr="003B6363" w:rsidRDefault="005F0ED0" w:rsidP="005F0ED0">
      <w:pPr>
        <w:pStyle w:val="Paragraphedeliste"/>
        <w:spacing w:after="0" w:line="240" w:lineRule="auto"/>
        <w:ind w:left="0"/>
        <w:rPr>
          <w:rFonts w:ascii="Century" w:hAnsi="Century" w:cs="Times New Roman"/>
          <w:b/>
          <w:sz w:val="24"/>
          <w:szCs w:val="24"/>
        </w:rPr>
      </w:pPr>
      <w:r w:rsidRPr="003B6363">
        <w:rPr>
          <w:rFonts w:ascii="Century" w:hAnsi="Century" w:cs="Times New Roman"/>
          <w:b/>
          <w:sz w:val="24"/>
          <w:szCs w:val="24"/>
        </w:rPr>
        <w:t xml:space="preserve">Dieu créateur </w:t>
      </w:r>
    </w:p>
    <w:p w:rsidR="005F0ED0" w:rsidRPr="003B6363" w:rsidRDefault="005F0ED0" w:rsidP="005F0ED0">
      <w:pPr>
        <w:pStyle w:val="Paragraphedeliste"/>
        <w:spacing w:after="0" w:line="240" w:lineRule="auto"/>
        <w:ind w:left="0"/>
        <w:rPr>
          <w:rFonts w:ascii="Century" w:hAnsi="Century" w:cs="Times New Roman"/>
          <w:b/>
          <w:sz w:val="24"/>
          <w:szCs w:val="24"/>
        </w:rPr>
      </w:pPr>
    </w:p>
    <w:p w:rsidR="005F0ED0" w:rsidRDefault="005F0ED0" w:rsidP="005F0ED0">
      <w:pPr>
        <w:pStyle w:val="Paragraphedeliste"/>
        <w:spacing w:after="0" w:line="240" w:lineRule="auto"/>
        <w:ind w:left="0"/>
        <w:rPr>
          <w:rFonts w:ascii="Century" w:hAnsi="Century" w:cs="Times New Roman"/>
          <w:sz w:val="24"/>
          <w:szCs w:val="24"/>
        </w:rPr>
      </w:pPr>
      <w:r w:rsidRPr="003B6363">
        <w:rPr>
          <w:rFonts w:ascii="Century" w:hAnsi="Century" w:cs="Times New Roman"/>
          <w:sz w:val="24"/>
          <w:szCs w:val="24"/>
        </w:rPr>
        <w:t xml:space="preserve">La Bible présente symboliquement l’œuvre du Créateur comme une suite de </w:t>
      </w:r>
      <w:r>
        <w:rPr>
          <w:rFonts w:ascii="Century" w:hAnsi="Century" w:cs="Times New Roman"/>
          <w:sz w:val="24"/>
          <w:szCs w:val="24"/>
        </w:rPr>
        <w:t>…………………</w:t>
      </w:r>
      <w:r w:rsidRPr="003B6363">
        <w:rPr>
          <w:rFonts w:ascii="Century" w:hAnsi="Century" w:cs="Times New Roman"/>
          <w:sz w:val="24"/>
          <w:szCs w:val="24"/>
        </w:rPr>
        <w:t xml:space="preserve">de travail divin qui s’achèvent sur un </w:t>
      </w:r>
      <w:r>
        <w:rPr>
          <w:rFonts w:ascii="Century" w:hAnsi="Century" w:cs="Times New Roman"/>
          <w:sz w:val="24"/>
          <w:szCs w:val="24"/>
        </w:rPr>
        <w:t>repos, le ……………………….</w:t>
      </w:r>
    </w:p>
    <w:p w:rsidR="005F0ED0" w:rsidRDefault="005F0ED0" w:rsidP="005F0ED0">
      <w:pPr>
        <w:pStyle w:val="Paragraphedeliste"/>
        <w:spacing w:after="0" w:line="240" w:lineRule="auto"/>
        <w:ind w:left="0"/>
        <w:rPr>
          <w:rFonts w:ascii="Century" w:hAnsi="Century" w:cs="Times New Roman"/>
          <w:sz w:val="24"/>
          <w:szCs w:val="24"/>
        </w:rPr>
      </w:pPr>
      <w:r>
        <w:rPr>
          <w:rFonts w:ascii="Century" w:hAnsi="Century" w:cs="Times New Roman"/>
          <w:sz w:val="24"/>
          <w:szCs w:val="24"/>
        </w:rPr>
        <w:t>Créé à l’image de Dieu, l’homme est le sommet de l’œuvre de la Création, laquelle lui est confiée comme un héritage.</w:t>
      </w:r>
    </w:p>
    <w:p w:rsidR="005F0ED0" w:rsidRDefault="005F0ED0" w:rsidP="005F0ED0">
      <w:pPr>
        <w:pStyle w:val="Paragraphedeliste"/>
        <w:spacing w:after="0" w:line="240" w:lineRule="auto"/>
        <w:ind w:left="0"/>
        <w:rPr>
          <w:rFonts w:ascii="Century" w:hAnsi="Century" w:cs="Times New Roman"/>
          <w:sz w:val="24"/>
          <w:szCs w:val="24"/>
        </w:rPr>
      </w:pPr>
      <w:r>
        <w:rPr>
          <w:rFonts w:ascii="Century" w:hAnsi="Century" w:cs="Times New Roman"/>
          <w:sz w:val="24"/>
          <w:szCs w:val="24"/>
        </w:rPr>
        <w:t>Selon les chrétiens, dieu accorde aux hommes le pouvoir de participer librement à son projet, en leur confiant la responsabilité de rendre  le monde plus humain et de le maîtriser.</w:t>
      </w:r>
    </w:p>
    <w:p w:rsidR="005F0ED0" w:rsidRDefault="005F0ED0" w:rsidP="005F0ED0">
      <w:pPr>
        <w:pStyle w:val="Paragraphedeliste"/>
        <w:spacing w:after="0" w:line="240" w:lineRule="auto"/>
        <w:ind w:left="0"/>
        <w:rPr>
          <w:rFonts w:ascii="Century" w:hAnsi="Century" w:cs="Times New Roman"/>
          <w:sz w:val="24"/>
          <w:szCs w:val="24"/>
        </w:rPr>
      </w:pPr>
      <w:r>
        <w:rPr>
          <w:rFonts w:ascii="Century" w:hAnsi="Century" w:cs="Times New Roman"/>
          <w:sz w:val="24"/>
          <w:szCs w:val="24"/>
        </w:rPr>
        <w:t>Ils deviennent donc collaborateurs de Dieu, comme des gérants, des gardiens de la terre, prenant soin d’elle, pour en faire bon usage, pour eux… pour leurs enfants… et les enfants de leurs enfants.</w:t>
      </w:r>
    </w:p>
    <w:p w:rsidR="00373EA7" w:rsidRPr="005130D1" w:rsidRDefault="00373EA7" w:rsidP="005130D1">
      <w:pPr>
        <w:spacing w:after="0" w:line="240" w:lineRule="auto"/>
        <w:rPr>
          <w:rFonts w:ascii="Times New Roman" w:hAnsi="Times New Roman" w:cs="Times New Roman"/>
        </w:rPr>
      </w:pPr>
    </w:p>
    <w:p w:rsidR="00373EA7" w:rsidRDefault="00373EA7" w:rsidP="00373EA7">
      <w:pPr>
        <w:pStyle w:val="Paragraphedeliste"/>
        <w:spacing w:after="0" w:line="240" w:lineRule="auto"/>
        <w:ind w:left="567"/>
        <w:rPr>
          <w:rFonts w:ascii="Times New Roman" w:hAnsi="Times New Roman" w:cs="Times New Roman"/>
        </w:rPr>
      </w:pPr>
    </w:p>
    <w:p w:rsidR="00373EA7" w:rsidRDefault="00373EA7" w:rsidP="00373EA7">
      <w:pPr>
        <w:pStyle w:val="Paragraphedeliste"/>
        <w:numPr>
          <w:ilvl w:val="0"/>
          <w:numId w:val="37"/>
        </w:numPr>
        <w:spacing w:after="0" w:line="240" w:lineRule="auto"/>
        <w:ind w:left="567" w:hanging="283"/>
        <w:rPr>
          <w:rFonts w:ascii="Times New Roman" w:hAnsi="Times New Roman" w:cs="Times New Roman"/>
        </w:rPr>
      </w:pPr>
      <w:r>
        <w:rPr>
          <w:rFonts w:ascii="Times New Roman" w:hAnsi="Times New Roman" w:cs="Times New Roman"/>
        </w:rPr>
        <w:t>Qu’est-ce qu’un  mythe ? (Aide toi du dictionnaire)……………………………………………</w:t>
      </w:r>
    </w:p>
    <w:p w:rsidR="0050632F" w:rsidRPr="0050632F" w:rsidRDefault="0050632F" w:rsidP="0050632F">
      <w:pPr>
        <w:spacing w:after="0" w:line="240" w:lineRule="auto"/>
        <w:rPr>
          <w:rFonts w:ascii="Times New Roman" w:hAnsi="Times New Roman" w:cs="Times New Roman"/>
        </w:rPr>
      </w:pPr>
    </w:p>
    <w:p w:rsidR="00373EA7" w:rsidRDefault="00373EA7" w:rsidP="00373EA7">
      <w:pPr>
        <w:pStyle w:val="Paragraphedeliste"/>
        <w:numPr>
          <w:ilvl w:val="0"/>
          <w:numId w:val="37"/>
        </w:numPr>
        <w:spacing w:after="0" w:line="240" w:lineRule="auto"/>
        <w:ind w:left="567" w:hanging="283"/>
        <w:rPr>
          <w:rFonts w:ascii="Times New Roman" w:hAnsi="Times New Roman" w:cs="Times New Roman"/>
        </w:rPr>
      </w:pPr>
      <w:r>
        <w:rPr>
          <w:rFonts w:ascii="Times New Roman" w:hAnsi="Times New Roman" w:cs="Times New Roman"/>
        </w:rPr>
        <w:t>Le texte de la Genèse est-il un mythe ? Si oui, justifie…………………………………………</w:t>
      </w:r>
    </w:p>
    <w:p w:rsidR="00373EA7" w:rsidRDefault="00373EA7" w:rsidP="00373EA7">
      <w:pPr>
        <w:pStyle w:val="Paragraphedeliste"/>
        <w:spacing w:after="0" w:line="240" w:lineRule="auto"/>
        <w:ind w:left="567"/>
        <w:rPr>
          <w:rFonts w:ascii="Times New Roman" w:hAnsi="Times New Roman" w:cs="Times New Roman"/>
        </w:rPr>
      </w:pPr>
    </w:p>
    <w:p w:rsidR="00373EA7" w:rsidRDefault="00373EA7" w:rsidP="00373EA7">
      <w:pPr>
        <w:pStyle w:val="Paragraphedeliste"/>
        <w:spacing w:after="0" w:line="240" w:lineRule="auto"/>
        <w:ind w:left="567"/>
        <w:rPr>
          <w:rFonts w:ascii="Times New Roman" w:hAnsi="Times New Roman" w:cs="Times New Roman"/>
        </w:rPr>
      </w:pPr>
      <w:r>
        <w:rPr>
          <w:rFonts w:ascii="Times New Roman" w:hAnsi="Times New Roman" w:cs="Times New Roman"/>
        </w:rPr>
        <w:t>……………………………………………………………………………………………………</w:t>
      </w:r>
    </w:p>
    <w:p w:rsidR="00373EA7" w:rsidRDefault="00373EA7" w:rsidP="00373EA7">
      <w:pPr>
        <w:pStyle w:val="Paragraphedeliste"/>
        <w:spacing w:after="0" w:line="240" w:lineRule="auto"/>
        <w:ind w:left="567"/>
        <w:rPr>
          <w:rFonts w:ascii="Times New Roman" w:hAnsi="Times New Roman" w:cs="Times New Roman"/>
        </w:rPr>
      </w:pPr>
    </w:p>
    <w:p w:rsidR="00373EA7" w:rsidRDefault="00373EA7" w:rsidP="00373EA7">
      <w:pPr>
        <w:pStyle w:val="Paragraphedeliste"/>
        <w:numPr>
          <w:ilvl w:val="0"/>
          <w:numId w:val="38"/>
        </w:numPr>
        <w:spacing w:after="0" w:line="360" w:lineRule="auto"/>
        <w:ind w:left="567" w:hanging="283"/>
        <w:rPr>
          <w:rFonts w:ascii="Times New Roman" w:hAnsi="Times New Roman" w:cs="Times New Roman"/>
        </w:rPr>
      </w:pPr>
      <w:r>
        <w:rPr>
          <w:rFonts w:ascii="Times New Roman" w:hAnsi="Times New Roman" w:cs="Times New Roman"/>
        </w:rPr>
        <w:t>Quel est le rôle de ce texte ?...........................................................................................................</w:t>
      </w:r>
    </w:p>
    <w:p w:rsidR="00373EA7" w:rsidRDefault="00373EA7" w:rsidP="00373EA7">
      <w:pPr>
        <w:pStyle w:val="Paragraphedeliste"/>
        <w:spacing w:after="0" w:line="360" w:lineRule="auto"/>
        <w:ind w:left="567"/>
        <w:rPr>
          <w:rFonts w:ascii="Times New Roman" w:hAnsi="Times New Roman" w:cs="Times New Roman"/>
        </w:rPr>
      </w:pPr>
      <w:r>
        <w:rPr>
          <w:rFonts w:ascii="Times New Roman" w:hAnsi="Times New Roman" w:cs="Times New Roman"/>
        </w:rPr>
        <w:t>…………………………………………………………………………………………………………………………………………………………………………………………………………</w:t>
      </w:r>
    </w:p>
    <w:p w:rsidR="00373EA7" w:rsidRPr="00373EA7" w:rsidRDefault="00373EA7" w:rsidP="00373EA7">
      <w:pPr>
        <w:pStyle w:val="Paragraphedeliste"/>
        <w:spacing w:after="0" w:line="240" w:lineRule="auto"/>
        <w:ind w:left="567"/>
        <w:rPr>
          <w:rFonts w:ascii="Times New Roman" w:hAnsi="Times New Roman" w:cs="Times New Roman"/>
        </w:rPr>
      </w:pPr>
    </w:p>
    <w:p w:rsidR="00373EA7" w:rsidRPr="00333A42" w:rsidRDefault="00373EA7" w:rsidP="00333A42">
      <w:pPr>
        <w:spacing w:after="0" w:line="240" w:lineRule="auto"/>
        <w:rPr>
          <w:rFonts w:ascii="Times New Roman" w:hAnsi="Times New Roman" w:cs="Times New Roman"/>
        </w:rPr>
      </w:pPr>
    </w:p>
    <w:p w:rsidR="00B96AD1" w:rsidRDefault="00333A42" w:rsidP="00333A42">
      <w:pPr>
        <w:pStyle w:val="Paragraphedeliste"/>
        <w:numPr>
          <w:ilvl w:val="0"/>
          <w:numId w:val="19"/>
        </w:numPr>
        <w:spacing w:after="0" w:line="360" w:lineRule="auto"/>
        <w:rPr>
          <w:rFonts w:ascii="Century" w:hAnsi="Century"/>
          <w:sz w:val="24"/>
          <w:szCs w:val="24"/>
        </w:rPr>
      </w:pPr>
      <w:r>
        <w:rPr>
          <w:rFonts w:ascii="Century" w:hAnsi="Century"/>
          <w:sz w:val="24"/>
          <w:szCs w:val="24"/>
        </w:rPr>
        <w:t xml:space="preserve">Souligne en </w:t>
      </w:r>
      <w:r w:rsidRPr="00333A42">
        <w:rPr>
          <w:rFonts w:ascii="Century" w:hAnsi="Century"/>
          <w:sz w:val="24"/>
          <w:szCs w:val="24"/>
          <w:highlight w:val="green"/>
          <w:u w:val="single"/>
        </w:rPr>
        <w:t>vert</w:t>
      </w:r>
      <w:r>
        <w:rPr>
          <w:rFonts w:ascii="Century" w:hAnsi="Century"/>
          <w:sz w:val="24"/>
          <w:szCs w:val="24"/>
        </w:rPr>
        <w:t xml:space="preserve"> les créations de Dieu.</w:t>
      </w:r>
    </w:p>
    <w:p w:rsidR="00333A42" w:rsidRDefault="00333A42" w:rsidP="00333A42">
      <w:pPr>
        <w:pStyle w:val="Paragraphedeliste"/>
        <w:numPr>
          <w:ilvl w:val="0"/>
          <w:numId w:val="19"/>
        </w:numPr>
        <w:spacing w:after="0" w:line="360" w:lineRule="auto"/>
        <w:rPr>
          <w:rFonts w:ascii="Century" w:hAnsi="Century"/>
          <w:sz w:val="24"/>
          <w:szCs w:val="24"/>
        </w:rPr>
      </w:pPr>
      <w:r>
        <w:rPr>
          <w:rFonts w:ascii="Century" w:hAnsi="Century"/>
          <w:sz w:val="24"/>
          <w:szCs w:val="24"/>
        </w:rPr>
        <w:t xml:space="preserve">Souligne en </w:t>
      </w:r>
      <w:r w:rsidRPr="00333A42">
        <w:rPr>
          <w:rFonts w:ascii="Century" w:hAnsi="Century"/>
          <w:sz w:val="24"/>
          <w:szCs w:val="24"/>
          <w:highlight w:val="red"/>
          <w:u w:val="single"/>
        </w:rPr>
        <w:t>rouge</w:t>
      </w:r>
      <w:r>
        <w:rPr>
          <w:rFonts w:ascii="Century" w:hAnsi="Century"/>
          <w:sz w:val="24"/>
          <w:szCs w:val="24"/>
        </w:rPr>
        <w:t xml:space="preserve"> les </w:t>
      </w:r>
      <w:r w:rsidR="0050632F">
        <w:rPr>
          <w:rFonts w:ascii="Century" w:hAnsi="Century"/>
          <w:sz w:val="24"/>
          <w:szCs w:val="24"/>
        </w:rPr>
        <w:t xml:space="preserve">actions des </w:t>
      </w:r>
      <w:r>
        <w:rPr>
          <w:rFonts w:ascii="Century" w:hAnsi="Century"/>
          <w:sz w:val="24"/>
          <w:szCs w:val="24"/>
        </w:rPr>
        <w:t>différentes journées</w:t>
      </w:r>
    </w:p>
    <w:p w:rsidR="00333A42" w:rsidRDefault="00E966B1" w:rsidP="00333A42">
      <w:pPr>
        <w:pStyle w:val="Paragraphedeliste"/>
        <w:numPr>
          <w:ilvl w:val="0"/>
          <w:numId w:val="19"/>
        </w:numPr>
        <w:spacing w:after="0" w:line="360" w:lineRule="auto"/>
        <w:rPr>
          <w:rFonts w:ascii="Century" w:hAnsi="Century"/>
          <w:sz w:val="24"/>
          <w:szCs w:val="24"/>
        </w:rPr>
      </w:pPr>
      <w:r>
        <w:rPr>
          <w:rFonts w:ascii="Century" w:hAnsi="Century"/>
          <w:sz w:val="24"/>
          <w:szCs w:val="24"/>
        </w:rPr>
        <w:t>Fais un résumé pour chaque jour</w:t>
      </w:r>
      <w:r w:rsidR="00F15ABD">
        <w:rPr>
          <w:rFonts w:ascii="Century" w:hAnsi="Century"/>
          <w:sz w:val="24"/>
          <w:szCs w:val="24"/>
        </w:rPr>
        <w:t xml:space="preserve"> des actions de Dieu et sa création.</w:t>
      </w:r>
    </w:p>
    <w:p w:rsidR="00373EA7" w:rsidRDefault="00373EA7" w:rsidP="00373EA7">
      <w:pPr>
        <w:pStyle w:val="Paragraphedeliste"/>
        <w:spacing w:after="0" w:line="360" w:lineRule="auto"/>
        <w:ind w:left="644"/>
        <w:rPr>
          <w:rFonts w:ascii="Century" w:hAnsi="Century"/>
          <w:sz w:val="24"/>
          <w:szCs w:val="24"/>
        </w:rPr>
      </w:pPr>
    </w:p>
    <w:tbl>
      <w:tblPr>
        <w:tblStyle w:val="Grilledutableau"/>
        <w:tblW w:w="0" w:type="auto"/>
        <w:tblInd w:w="644" w:type="dxa"/>
        <w:tblLook w:val="04A0"/>
      </w:tblPr>
      <w:tblGrid>
        <w:gridCol w:w="1434"/>
        <w:gridCol w:w="3605"/>
        <w:gridCol w:w="3605"/>
      </w:tblGrid>
      <w:tr w:rsidR="00F15ABD" w:rsidTr="00F15ABD">
        <w:trPr>
          <w:trHeight w:val="984"/>
        </w:trPr>
        <w:tc>
          <w:tcPr>
            <w:tcW w:w="1434" w:type="dxa"/>
          </w:tcPr>
          <w:p w:rsidR="00F15ABD" w:rsidRDefault="00F15ABD" w:rsidP="00E966B1">
            <w:pPr>
              <w:pStyle w:val="Paragraphedeliste"/>
              <w:spacing w:line="360" w:lineRule="auto"/>
              <w:ind w:left="0"/>
              <w:jc w:val="center"/>
              <w:rPr>
                <w:rFonts w:ascii="Century" w:hAnsi="Century"/>
                <w:sz w:val="24"/>
                <w:szCs w:val="24"/>
              </w:rPr>
            </w:pPr>
          </w:p>
        </w:tc>
        <w:tc>
          <w:tcPr>
            <w:tcW w:w="3605" w:type="dxa"/>
          </w:tcPr>
          <w:p w:rsidR="00F15ABD" w:rsidRPr="00F15ABD" w:rsidRDefault="00F15ABD" w:rsidP="00F15ABD">
            <w:pPr>
              <w:pStyle w:val="Paragraphedeliste"/>
              <w:spacing w:line="360" w:lineRule="auto"/>
              <w:ind w:left="0"/>
              <w:jc w:val="center"/>
              <w:rPr>
                <w:rFonts w:ascii="Century" w:hAnsi="Century"/>
                <w:b/>
                <w:sz w:val="28"/>
                <w:szCs w:val="24"/>
              </w:rPr>
            </w:pPr>
            <w:r>
              <w:rPr>
                <w:rFonts w:ascii="Century" w:hAnsi="Century"/>
                <w:b/>
                <w:sz w:val="28"/>
                <w:szCs w:val="24"/>
              </w:rPr>
              <w:t>A</w:t>
            </w:r>
            <w:r w:rsidRPr="00F15ABD">
              <w:rPr>
                <w:rFonts w:ascii="Century" w:hAnsi="Century"/>
                <w:b/>
                <w:sz w:val="28"/>
                <w:szCs w:val="24"/>
              </w:rPr>
              <w:t>ctions</w:t>
            </w:r>
          </w:p>
        </w:tc>
        <w:tc>
          <w:tcPr>
            <w:tcW w:w="3605" w:type="dxa"/>
          </w:tcPr>
          <w:p w:rsidR="00F15ABD" w:rsidRPr="00F15ABD" w:rsidRDefault="00F15ABD" w:rsidP="00F15ABD">
            <w:pPr>
              <w:pStyle w:val="Paragraphedeliste"/>
              <w:spacing w:line="360" w:lineRule="auto"/>
              <w:ind w:left="0"/>
              <w:jc w:val="center"/>
              <w:rPr>
                <w:rFonts w:ascii="Century" w:hAnsi="Century"/>
                <w:b/>
                <w:sz w:val="28"/>
                <w:szCs w:val="24"/>
              </w:rPr>
            </w:pPr>
            <w:r>
              <w:rPr>
                <w:rFonts w:ascii="Century" w:hAnsi="Century"/>
                <w:b/>
                <w:sz w:val="28"/>
                <w:szCs w:val="24"/>
              </w:rPr>
              <w:t>C</w:t>
            </w:r>
            <w:r w:rsidRPr="00F15ABD">
              <w:rPr>
                <w:rFonts w:ascii="Century" w:hAnsi="Century"/>
                <w:b/>
                <w:sz w:val="28"/>
                <w:szCs w:val="24"/>
              </w:rPr>
              <w:t>réations</w:t>
            </w:r>
          </w:p>
        </w:tc>
      </w:tr>
      <w:tr w:rsidR="00F15ABD" w:rsidTr="00F15ABD">
        <w:trPr>
          <w:trHeight w:val="984"/>
        </w:trPr>
        <w:tc>
          <w:tcPr>
            <w:tcW w:w="1434" w:type="dxa"/>
          </w:tcPr>
          <w:p w:rsidR="00F15ABD" w:rsidRDefault="00F15ABD" w:rsidP="00E966B1">
            <w:pPr>
              <w:pStyle w:val="Paragraphedeliste"/>
              <w:spacing w:line="360" w:lineRule="auto"/>
              <w:ind w:left="0"/>
              <w:jc w:val="center"/>
              <w:rPr>
                <w:rFonts w:ascii="Century" w:hAnsi="Century"/>
                <w:sz w:val="24"/>
                <w:szCs w:val="24"/>
              </w:rPr>
            </w:pPr>
          </w:p>
          <w:p w:rsidR="00F15ABD" w:rsidRPr="00E966B1" w:rsidRDefault="00F15ABD" w:rsidP="00E966B1">
            <w:pPr>
              <w:pStyle w:val="Paragraphedeliste"/>
              <w:spacing w:line="360" w:lineRule="auto"/>
              <w:ind w:left="0"/>
              <w:jc w:val="center"/>
              <w:rPr>
                <w:rFonts w:ascii="Century" w:hAnsi="Century"/>
                <w:b/>
                <w:sz w:val="24"/>
                <w:szCs w:val="24"/>
              </w:rPr>
            </w:pPr>
            <w:r w:rsidRPr="00E966B1">
              <w:rPr>
                <w:rFonts w:ascii="Century" w:hAnsi="Century"/>
                <w:b/>
                <w:sz w:val="24"/>
                <w:szCs w:val="24"/>
              </w:rPr>
              <w:t>Jour…</w:t>
            </w:r>
          </w:p>
        </w:tc>
        <w:tc>
          <w:tcPr>
            <w:tcW w:w="3605" w:type="dxa"/>
          </w:tcPr>
          <w:p w:rsidR="00F15ABD" w:rsidRDefault="00F15ABD" w:rsidP="00E966B1">
            <w:pPr>
              <w:pStyle w:val="Paragraphedeliste"/>
              <w:spacing w:line="360" w:lineRule="auto"/>
              <w:ind w:left="0"/>
              <w:rPr>
                <w:rFonts w:ascii="Century" w:hAnsi="Century"/>
                <w:sz w:val="24"/>
                <w:szCs w:val="24"/>
              </w:rPr>
            </w:pPr>
          </w:p>
        </w:tc>
        <w:tc>
          <w:tcPr>
            <w:tcW w:w="3605" w:type="dxa"/>
          </w:tcPr>
          <w:p w:rsidR="00F15ABD" w:rsidRDefault="00F15ABD" w:rsidP="00E966B1">
            <w:pPr>
              <w:pStyle w:val="Paragraphedeliste"/>
              <w:spacing w:line="360" w:lineRule="auto"/>
              <w:ind w:left="0"/>
              <w:rPr>
                <w:rFonts w:ascii="Century" w:hAnsi="Century"/>
                <w:sz w:val="24"/>
                <w:szCs w:val="24"/>
              </w:rPr>
            </w:pPr>
          </w:p>
        </w:tc>
      </w:tr>
      <w:tr w:rsidR="00F15ABD" w:rsidTr="00F15ABD">
        <w:trPr>
          <w:trHeight w:val="984"/>
        </w:trPr>
        <w:tc>
          <w:tcPr>
            <w:tcW w:w="1434" w:type="dxa"/>
          </w:tcPr>
          <w:p w:rsidR="00F15ABD" w:rsidRDefault="00F15ABD" w:rsidP="00E966B1">
            <w:pPr>
              <w:pStyle w:val="Paragraphedeliste"/>
              <w:spacing w:line="360" w:lineRule="auto"/>
              <w:ind w:left="0"/>
              <w:jc w:val="center"/>
              <w:rPr>
                <w:rFonts w:ascii="Century" w:hAnsi="Century"/>
                <w:sz w:val="24"/>
                <w:szCs w:val="24"/>
              </w:rPr>
            </w:pPr>
          </w:p>
          <w:p w:rsidR="00F15ABD" w:rsidRDefault="00F15ABD" w:rsidP="00E966B1">
            <w:pPr>
              <w:pStyle w:val="Paragraphedeliste"/>
              <w:spacing w:line="360" w:lineRule="auto"/>
              <w:ind w:left="0"/>
              <w:jc w:val="center"/>
              <w:rPr>
                <w:rFonts w:ascii="Century" w:hAnsi="Century"/>
                <w:sz w:val="24"/>
                <w:szCs w:val="24"/>
              </w:rPr>
            </w:pPr>
            <w:r w:rsidRPr="00E966B1">
              <w:rPr>
                <w:rFonts w:ascii="Century" w:hAnsi="Century"/>
                <w:b/>
                <w:sz w:val="24"/>
                <w:szCs w:val="24"/>
              </w:rPr>
              <w:t>Jour…</w:t>
            </w:r>
          </w:p>
        </w:tc>
        <w:tc>
          <w:tcPr>
            <w:tcW w:w="3605" w:type="dxa"/>
          </w:tcPr>
          <w:p w:rsidR="00F15ABD" w:rsidRDefault="00F15ABD" w:rsidP="00E966B1">
            <w:pPr>
              <w:pStyle w:val="Paragraphedeliste"/>
              <w:spacing w:line="360" w:lineRule="auto"/>
              <w:ind w:left="0"/>
              <w:rPr>
                <w:rFonts w:ascii="Century" w:hAnsi="Century"/>
                <w:sz w:val="24"/>
                <w:szCs w:val="24"/>
              </w:rPr>
            </w:pPr>
          </w:p>
        </w:tc>
        <w:tc>
          <w:tcPr>
            <w:tcW w:w="3605" w:type="dxa"/>
          </w:tcPr>
          <w:p w:rsidR="00F15ABD" w:rsidRDefault="00F15ABD" w:rsidP="00E966B1">
            <w:pPr>
              <w:pStyle w:val="Paragraphedeliste"/>
              <w:spacing w:line="360" w:lineRule="auto"/>
              <w:ind w:left="0"/>
              <w:rPr>
                <w:rFonts w:ascii="Century" w:hAnsi="Century"/>
                <w:sz w:val="24"/>
                <w:szCs w:val="24"/>
              </w:rPr>
            </w:pPr>
          </w:p>
        </w:tc>
      </w:tr>
      <w:tr w:rsidR="00F15ABD" w:rsidTr="00F15ABD">
        <w:trPr>
          <w:trHeight w:val="983"/>
        </w:trPr>
        <w:tc>
          <w:tcPr>
            <w:tcW w:w="1434" w:type="dxa"/>
          </w:tcPr>
          <w:p w:rsidR="00F15ABD" w:rsidRDefault="00F15ABD" w:rsidP="00E966B1">
            <w:pPr>
              <w:pStyle w:val="Paragraphedeliste"/>
              <w:spacing w:line="360" w:lineRule="auto"/>
              <w:ind w:left="0"/>
              <w:jc w:val="center"/>
              <w:rPr>
                <w:rFonts w:ascii="Century" w:hAnsi="Century"/>
                <w:b/>
                <w:sz w:val="24"/>
                <w:szCs w:val="24"/>
              </w:rPr>
            </w:pPr>
          </w:p>
          <w:p w:rsidR="00F15ABD" w:rsidRDefault="00F15ABD" w:rsidP="00E966B1">
            <w:pPr>
              <w:pStyle w:val="Paragraphedeliste"/>
              <w:spacing w:line="360" w:lineRule="auto"/>
              <w:ind w:left="0"/>
              <w:jc w:val="center"/>
              <w:rPr>
                <w:rFonts w:ascii="Century" w:hAnsi="Century"/>
                <w:sz w:val="24"/>
                <w:szCs w:val="24"/>
              </w:rPr>
            </w:pPr>
            <w:r w:rsidRPr="00E966B1">
              <w:rPr>
                <w:rFonts w:ascii="Century" w:hAnsi="Century"/>
                <w:b/>
                <w:sz w:val="24"/>
                <w:szCs w:val="24"/>
              </w:rPr>
              <w:t>Jour…</w:t>
            </w:r>
          </w:p>
        </w:tc>
        <w:tc>
          <w:tcPr>
            <w:tcW w:w="3605" w:type="dxa"/>
          </w:tcPr>
          <w:p w:rsidR="00F15ABD" w:rsidRDefault="00F15ABD" w:rsidP="00E966B1">
            <w:pPr>
              <w:pStyle w:val="Paragraphedeliste"/>
              <w:spacing w:line="360" w:lineRule="auto"/>
              <w:ind w:left="0"/>
              <w:rPr>
                <w:rFonts w:ascii="Century" w:hAnsi="Century"/>
                <w:sz w:val="24"/>
                <w:szCs w:val="24"/>
              </w:rPr>
            </w:pPr>
          </w:p>
        </w:tc>
        <w:tc>
          <w:tcPr>
            <w:tcW w:w="3605" w:type="dxa"/>
          </w:tcPr>
          <w:p w:rsidR="00F15ABD" w:rsidRDefault="00F15ABD" w:rsidP="00E966B1">
            <w:pPr>
              <w:pStyle w:val="Paragraphedeliste"/>
              <w:spacing w:line="360" w:lineRule="auto"/>
              <w:ind w:left="0"/>
              <w:rPr>
                <w:rFonts w:ascii="Century" w:hAnsi="Century"/>
                <w:sz w:val="24"/>
                <w:szCs w:val="24"/>
              </w:rPr>
            </w:pPr>
          </w:p>
        </w:tc>
      </w:tr>
      <w:tr w:rsidR="00F15ABD" w:rsidTr="00F15ABD">
        <w:trPr>
          <w:trHeight w:val="858"/>
        </w:trPr>
        <w:tc>
          <w:tcPr>
            <w:tcW w:w="1434" w:type="dxa"/>
          </w:tcPr>
          <w:p w:rsidR="00F15ABD" w:rsidRDefault="00F15ABD" w:rsidP="00E966B1">
            <w:pPr>
              <w:pStyle w:val="Paragraphedeliste"/>
              <w:spacing w:line="360" w:lineRule="auto"/>
              <w:ind w:left="0"/>
              <w:jc w:val="center"/>
              <w:rPr>
                <w:rFonts w:ascii="Century" w:hAnsi="Century"/>
                <w:sz w:val="24"/>
                <w:szCs w:val="24"/>
              </w:rPr>
            </w:pPr>
          </w:p>
          <w:p w:rsidR="00F15ABD" w:rsidRDefault="00F15ABD" w:rsidP="00E966B1">
            <w:pPr>
              <w:pStyle w:val="Paragraphedeliste"/>
              <w:spacing w:line="360" w:lineRule="auto"/>
              <w:ind w:left="0"/>
              <w:jc w:val="center"/>
              <w:rPr>
                <w:rFonts w:ascii="Century" w:hAnsi="Century"/>
                <w:sz w:val="24"/>
                <w:szCs w:val="24"/>
              </w:rPr>
            </w:pPr>
            <w:r w:rsidRPr="00E966B1">
              <w:rPr>
                <w:rFonts w:ascii="Century" w:hAnsi="Century"/>
                <w:b/>
                <w:sz w:val="24"/>
                <w:szCs w:val="24"/>
              </w:rPr>
              <w:t>Jour…</w:t>
            </w:r>
          </w:p>
        </w:tc>
        <w:tc>
          <w:tcPr>
            <w:tcW w:w="3605" w:type="dxa"/>
          </w:tcPr>
          <w:p w:rsidR="00F15ABD" w:rsidRDefault="00F15ABD" w:rsidP="00E966B1">
            <w:pPr>
              <w:pStyle w:val="Paragraphedeliste"/>
              <w:spacing w:line="360" w:lineRule="auto"/>
              <w:ind w:left="0"/>
              <w:rPr>
                <w:rFonts w:ascii="Century" w:hAnsi="Century"/>
                <w:sz w:val="24"/>
                <w:szCs w:val="24"/>
              </w:rPr>
            </w:pPr>
          </w:p>
        </w:tc>
        <w:tc>
          <w:tcPr>
            <w:tcW w:w="3605" w:type="dxa"/>
          </w:tcPr>
          <w:p w:rsidR="00F15ABD" w:rsidRDefault="00F15ABD" w:rsidP="00E966B1">
            <w:pPr>
              <w:pStyle w:val="Paragraphedeliste"/>
              <w:spacing w:line="360" w:lineRule="auto"/>
              <w:ind w:left="0"/>
              <w:rPr>
                <w:rFonts w:ascii="Century" w:hAnsi="Century"/>
                <w:sz w:val="24"/>
                <w:szCs w:val="24"/>
              </w:rPr>
            </w:pPr>
          </w:p>
        </w:tc>
      </w:tr>
      <w:tr w:rsidR="00F15ABD" w:rsidTr="00F15ABD">
        <w:trPr>
          <w:trHeight w:val="858"/>
        </w:trPr>
        <w:tc>
          <w:tcPr>
            <w:tcW w:w="1434" w:type="dxa"/>
          </w:tcPr>
          <w:p w:rsidR="00F15ABD" w:rsidRDefault="00F15ABD" w:rsidP="00E966B1">
            <w:pPr>
              <w:pStyle w:val="Paragraphedeliste"/>
              <w:spacing w:line="360" w:lineRule="auto"/>
              <w:ind w:left="0"/>
              <w:jc w:val="center"/>
              <w:rPr>
                <w:rFonts w:ascii="Century" w:hAnsi="Century"/>
                <w:sz w:val="24"/>
                <w:szCs w:val="24"/>
              </w:rPr>
            </w:pPr>
          </w:p>
          <w:p w:rsidR="00F15ABD" w:rsidRDefault="00F15ABD" w:rsidP="00E966B1">
            <w:pPr>
              <w:pStyle w:val="Paragraphedeliste"/>
              <w:spacing w:line="360" w:lineRule="auto"/>
              <w:ind w:left="0"/>
              <w:jc w:val="center"/>
              <w:rPr>
                <w:rFonts w:ascii="Century" w:hAnsi="Century"/>
                <w:sz w:val="24"/>
                <w:szCs w:val="24"/>
              </w:rPr>
            </w:pPr>
            <w:r w:rsidRPr="00E966B1">
              <w:rPr>
                <w:rFonts w:ascii="Century" w:hAnsi="Century"/>
                <w:b/>
                <w:sz w:val="24"/>
                <w:szCs w:val="24"/>
              </w:rPr>
              <w:t>Jour…</w:t>
            </w:r>
          </w:p>
        </w:tc>
        <w:tc>
          <w:tcPr>
            <w:tcW w:w="3605" w:type="dxa"/>
          </w:tcPr>
          <w:p w:rsidR="00F15ABD" w:rsidRDefault="00F15ABD" w:rsidP="00E966B1">
            <w:pPr>
              <w:pStyle w:val="Paragraphedeliste"/>
              <w:spacing w:line="360" w:lineRule="auto"/>
              <w:ind w:left="0"/>
              <w:rPr>
                <w:rFonts w:ascii="Century" w:hAnsi="Century"/>
                <w:sz w:val="24"/>
                <w:szCs w:val="24"/>
              </w:rPr>
            </w:pPr>
          </w:p>
        </w:tc>
        <w:tc>
          <w:tcPr>
            <w:tcW w:w="3605" w:type="dxa"/>
          </w:tcPr>
          <w:p w:rsidR="00F15ABD" w:rsidRDefault="00F15ABD" w:rsidP="00E966B1">
            <w:pPr>
              <w:pStyle w:val="Paragraphedeliste"/>
              <w:spacing w:line="360" w:lineRule="auto"/>
              <w:ind w:left="0"/>
              <w:rPr>
                <w:rFonts w:ascii="Century" w:hAnsi="Century"/>
                <w:sz w:val="24"/>
                <w:szCs w:val="24"/>
              </w:rPr>
            </w:pPr>
          </w:p>
        </w:tc>
      </w:tr>
      <w:tr w:rsidR="00F15ABD" w:rsidTr="00F15ABD">
        <w:trPr>
          <w:trHeight w:val="858"/>
        </w:trPr>
        <w:tc>
          <w:tcPr>
            <w:tcW w:w="1434" w:type="dxa"/>
          </w:tcPr>
          <w:p w:rsidR="00F15ABD" w:rsidRDefault="00F15ABD" w:rsidP="00E966B1">
            <w:pPr>
              <w:pStyle w:val="Paragraphedeliste"/>
              <w:spacing w:line="360" w:lineRule="auto"/>
              <w:ind w:left="0"/>
              <w:jc w:val="center"/>
              <w:rPr>
                <w:rFonts w:ascii="Century" w:hAnsi="Century"/>
                <w:sz w:val="24"/>
                <w:szCs w:val="24"/>
              </w:rPr>
            </w:pPr>
          </w:p>
          <w:p w:rsidR="00F15ABD" w:rsidRDefault="00F15ABD" w:rsidP="00E966B1">
            <w:pPr>
              <w:pStyle w:val="Paragraphedeliste"/>
              <w:spacing w:line="360" w:lineRule="auto"/>
              <w:ind w:left="0"/>
              <w:jc w:val="center"/>
              <w:rPr>
                <w:rFonts w:ascii="Century" w:hAnsi="Century"/>
                <w:sz w:val="24"/>
                <w:szCs w:val="24"/>
              </w:rPr>
            </w:pPr>
            <w:r w:rsidRPr="00E966B1">
              <w:rPr>
                <w:rFonts w:ascii="Century" w:hAnsi="Century"/>
                <w:b/>
                <w:sz w:val="24"/>
                <w:szCs w:val="24"/>
              </w:rPr>
              <w:t>Jour…</w:t>
            </w:r>
          </w:p>
        </w:tc>
        <w:tc>
          <w:tcPr>
            <w:tcW w:w="3605" w:type="dxa"/>
          </w:tcPr>
          <w:p w:rsidR="00F15ABD" w:rsidRDefault="00F15ABD" w:rsidP="00E966B1">
            <w:pPr>
              <w:pStyle w:val="Paragraphedeliste"/>
              <w:spacing w:line="360" w:lineRule="auto"/>
              <w:ind w:left="0"/>
              <w:rPr>
                <w:rFonts w:ascii="Century" w:hAnsi="Century"/>
                <w:sz w:val="24"/>
                <w:szCs w:val="24"/>
              </w:rPr>
            </w:pPr>
          </w:p>
        </w:tc>
        <w:tc>
          <w:tcPr>
            <w:tcW w:w="3605" w:type="dxa"/>
          </w:tcPr>
          <w:p w:rsidR="00F15ABD" w:rsidRDefault="00F15ABD" w:rsidP="00E966B1">
            <w:pPr>
              <w:pStyle w:val="Paragraphedeliste"/>
              <w:spacing w:line="360" w:lineRule="auto"/>
              <w:ind w:left="0"/>
              <w:rPr>
                <w:rFonts w:ascii="Century" w:hAnsi="Century"/>
                <w:sz w:val="24"/>
                <w:szCs w:val="24"/>
              </w:rPr>
            </w:pPr>
          </w:p>
        </w:tc>
      </w:tr>
      <w:tr w:rsidR="00F15ABD" w:rsidTr="00F15ABD">
        <w:trPr>
          <w:trHeight w:val="858"/>
        </w:trPr>
        <w:tc>
          <w:tcPr>
            <w:tcW w:w="1434" w:type="dxa"/>
          </w:tcPr>
          <w:p w:rsidR="00F15ABD" w:rsidRDefault="00F15ABD" w:rsidP="00E966B1">
            <w:pPr>
              <w:pStyle w:val="Paragraphedeliste"/>
              <w:spacing w:line="360" w:lineRule="auto"/>
              <w:ind w:left="0"/>
              <w:jc w:val="center"/>
              <w:rPr>
                <w:rFonts w:ascii="Century" w:hAnsi="Century"/>
                <w:sz w:val="24"/>
                <w:szCs w:val="24"/>
              </w:rPr>
            </w:pPr>
          </w:p>
          <w:p w:rsidR="00F15ABD" w:rsidRDefault="00F15ABD" w:rsidP="00E966B1">
            <w:pPr>
              <w:pStyle w:val="Paragraphedeliste"/>
              <w:spacing w:line="360" w:lineRule="auto"/>
              <w:ind w:left="0"/>
              <w:jc w:val="center"/>
              <w:rPr>
                <w:rFonts w:ascii="Century" w:hAnsi="Century"/>
                <w:sz w:val="24"/>
                <w:szCs w:val="24"/>
              </w:rPr>
            </w:pPr>
            <w:r w:rsidRPr="00E966B1">
              <w:rPr>
                <w:rFonts w:ascii="Century" w:hAnsi="Century"/>
                <w:b/>
                <w:sz w:val="24"/>
                <w:szCs w:val="24"/>
              </w:rPr>
              <w:t>Jour…</w:t>
            </w:r>
          </w:p>
        </w:tc>
        <w:tc>
          <w:tcPr>
            <w:tcW w:w="3605" w:type="dxa"/>
          </w:tcPr>
          <w:p w:rsidR="00F15ABD" w:rsidRDefault="00F15ABD" w:rsidP="00E966B1">
            <w:pPr>
              <w:pStyle w:val="Paragraphedeliste"/>
              <w:spacing w:line="360" w:lineRule="auto"/>
              <w:ind w:left="0"/>
              <w:rPr>
                <w:rFonts w:ascii="Century" w:hAnsi="Century"/>
                <w:sz w:val="24"/>
                <w:szCs w:val="24"/>
              </w:rPr>
            </w:pPr>
          </w:p>
        </w:tc>
        <w:tc>
          <w:tcPr>
            <w:tcW w:w="3605" w:type="dxa"/>
          </w:tcPr>
          <w:p w:rsidR="00F15ABD" w:rsidRDefault="00F15ABD" w:rsidP="00E966B1">
            <w:pPr>
              <w:pStyle w:val="Paragraphedeliste"/>
              <w:spacing w:line="360" w:lineRule="auto"/>
              <w:ind w:left="0"/>
              <w:rPr>
                <w:rFonts w:ascii="Century" w:hAnsi="Century"/>
                <w:sz w:val="24"/>
                <w:szCs w:val="24"/>
              </w:rPr>
            </w:pPr>
          </w:p>
        </w:tc>
      </w:tr>
    </w:tbl>
    <w:p w:rsidR="00E966B1" w:rsidRDefault="00E966B1" w:rsidP="00E966B1">
      <w:pPr>
        <w:pStyle w:val="Paragraphedeliste"/>
        <w:spacing w:after="0" w:line="360" w:lineRule="auto"/>
        <w:ind w:left="644"/>
        <w:rPr>
          <w:rFonts w:ascii="Century" w:hAnsi="Century"/>
          <w:sz w:val="24"/>
          <w:szCs w:val="24"/>
        </w:rPr>
      </w:pPr>
    </w:p>
    <w:p w:rsidR="008B36AF" w:rsidRDefault="008B36AF" w:rsidP="00E966B1">
      <w:pPr>
        <w:pStyle w:val="Paragraphedeliste"/>
        <w:spacing w:after="0" w:line="360" w:lineRule="auto"/>
        <w:ind w:left="644"/>
        <w:rPr>
          <w:rFonts w:ascii="Century" w:hAnsi="Century"/>
          <w:sz w:val="24"/>
          <w:szCs w:val="24"/>
        </w:rPr>
      </w:pPr>
    </w:p>
    <w:p w:rsidR="008B36AF" w:rsidRDefault="008B36AF" w:rsidP="008B36AF">
      <w:pPr>
        <w:pStyle w:val="Paragraphedeliste"/>
        <w:numPr>
          <w:ilvl w:val="0"/>
          <w:numId w:val="35"/>
        </w:numPr>
        <w:ind w:left="567" w:hanging="283"/>
        <w:rPr>
          <w:rFonts w:ascii="Century" w:hAnsi="Century"/>
          <w:sz w:val="24"/>
          <w:szCs w:val="24"/>
        </w:rPr>
      </w:pPr>
      <w:r w:rsidRPr="00521B76">
        <w:rPr>
          <w:rFonts w:ascii="Century" w:hAnsi="Century"/>
          <w:sz w:val="24"/>
          <w:szCs w:val="24"/>
        </w:rPr>
        <w:t xml:space="preserve">Observe </w:t>
      </w:r>
      <w:r>
        <w:rPr>
          <w:rFonts w:ascii="Century" w:hAnsi="Century"/>
          <w:sz w:val="24"/>
          <w:szCs w:val="24"/>
        </w:rPr>
        <w:t>le tableau que tu as complété. De quelle manière la création s’est-elle-effectuée………………………………………………………………………….</w:t>
      </w:r>
    </w:p>
    <w:p w:rsidR="008B36AF" w:rsidRDefault="008B36AF" w:rsidP="008B36AF">
      <w:pPr>
        <w:pStyle w:val="Paragraphedeliste"/>
        <w:ind w:left="567" w:hanging="283"/>
        <w:rPr>
          <w:rFonts w:ascii="Century" w:hAnsi="Century"/>
          <w:sz w:val="24"/>
          <w:szCs w:val="24"/>
        </w:rPr>
      </w:pPr>
    </w:p>
    <w:p w:rsidR="008B36AF" w:rsidRDefault="008B36AF" w:rsidP="008B36AF">
      <w:pPr>
        <w:pStyle w:val="Paragraphedeliste"/>
        <w:numPr>
          <w:ilvl w:val="0"/>
          <w:numId w:val="35"/>
        </w:numPr>
        <w:spacing w:after="0" w:line="360" w:lineRule="auto"/>
        <w:ind w:left="567" w:hanging="283"/>
        <w:rPr>
          <w:rFonts w:ascii="Century" w:hAnsi="Century"/>
          <w:sz w:val="24"/>
          <w:szCs w:val="24"/>
        </w:rPr>
      </w:pPr>
      <w:r>
        <w:rPr>
          <w:rFonts w:ascii="Century" w:hAnsi="Century"/>
          <w:sz w:val="24"/>
          <w:szCs w:val="24"/>
        </w:rPr>
        <w:t>Quel regard Dieu porte-t-il sur son œuvre ? Explique……………………….</w:t>
      </w:r>
    </w:p>
    <w:p w:rsidR="00FE1861" w:rsidRDefault="008B36AF" w:rsidP="008B36AF">
      <w:pPr>
        <w:spacing w:after="0" w:line="360" w:lineRule="auto"/>
        <w:ind w:left="709"/>
        <w:rPr>
          <w:rFonts w:ascii="Century" w:hAnsi="Century"/>
          <w:sz w:val="24"/>
          <w:szCs w:val="24"/>
        </w:rPr>
      </w:pPr>
      <w:r>
        <w:rPr>
          <w:rFonts w:ascii="Century" w:hAnsi="Century"/>
          <w:sz w:val="24"/>
          <w:szCs w:val="24"/>
        </w:rPr>
        <w:t>…………………………………………………………………………………………</w:t>
      </w:r>
    </w:p>
    <w:p w:rsidR="008B36AF" w:rsidRDefault="008B36AF" w:rsidP="008B36AF">
      <w:pPr>
        <w:spacing w:after="0" w:line="360" w:lineRule="auto"/>
        <w:ind w:left="709"/>
        <w:rPr>
          <w:rFonts w:ascii="Century" w:hAnsi="Century"/>
          <w:sz w:val="24"/>
          <w:szCs w:val="24"/>
        </w:rPr>
      </w:pPr>
      <w:r>
        <w:rPr>
          <w:rFonts w:ascii="Century" w:hAnsi="Century"/>
          <w:sz w:val="24"/>
          <w:szCs w:val="24"/>
        </w:rPr>
        <w:t>…………………………………………………………………………………………</w:t>
      </w:r>
    </w:p>
    <w:p w:rsidR="008B36AF" w:rsidRDefault="008B36AF" w:rsidP="008B36AF">
      <w:pPr>
        <w:pStyle w:val="Paragraphedeliste"/>
        <w:numPr>
          <w:ilvl w:val="0"/>
          <w:numId w:val="36"/>
        </w:numPr>
        <w:spacing w:after="0" w:line="360" w:lineRule="auto"/>
        <w:ind w:left="567" w:hanging="283"/>
        <w:rPr>
          <w:rFonts w:ascii="Century" w:hAnsi="Century"/>
          <w:sz w:val="24"/>
          <w:szCs w:val="24"/>
        </w:rPr>
      </w:pPr>
      <w:r>
        <w:rPr>
          <w:rFonts w:ascii="Century" w:hAnsi="Century"/>
          <w:sz w:val="24"/>
          <w:szCs w:val="24"/>
        </w:rPr>
        <w:t>Quelle est la situation du monde avant la première création ?.......................</w:t>
      </w:r>
    </w:p>
    <w:p w:rsidR="008B36AF" w:rsidRDefault="008B36AF" w:rsidP="008B36AF">
      <w:pPr>
        <w:pStyle w:val="Paragraphedeliste"/>
        <w:spacing w:after="0" w:line="360" w:lineRule="auto"/>
        <w:ind w:left="567"/>
        <w:rPr>
          <w:rFonts w:ascii="Century" w:hAnsi="Century"/>
          <w:sz w:val="24"/>
          <w:szCs w:val="24"/>
        </w:rPr>
      </w:pPr>
      <w:r>
        <w:rPr>
          <w:rFonts w:ascii="Century" w:hAnsi="Century"/>
          <w:sz w:val="24"/>
          <w:szCs w:val="24"/>
        </w:rPr>
        <w:t>…………………………………………………………………………………………..</w:t>
      </w:r>
    </w:p>
    <w:p w:rsidR="008B36AF" w:rsidRDefault="008B36AF" w:rsidP="008B36AF">
      <w:pPr>
        <w:pStyle w:val="Paragraphedeliste"/>
        <w:spacing w:after="0" w:line="360" w:lineRule="auto"/>
        <w:ind w:left="567"/>
        <w:rPr>
          <w:rFonts w:ascii="Century" w:hAnsi="Century"/>
          <w:sz w:val="24"/>
          <w:szCs w:val="24"/>
        </w:rPr>
      </w:pPr>
    </w:p>
    <w:p w:rsidR="008B36AF" w:rsidRDefault="008B36AF" w:rsidP="008B36AF">
      <w:pPr>
        <w:pStyle w:val="Paragraphedeliste"/>
        <w:numPr>
          <w:ilvl w:val="0"/>
          <w:numId w:val="36"/>
        </w:numPr>
        <w:spacing w:after="0" w:line="360" w:lineRule="auto"/>
        <w:ind w:left="567" w:hanging="283"/>
        <w:rPr>
          <w:rFonts w:ascii="Century" w:hAnsi="Century"/>
          <w:sz w:val="24"/>
          <w:szCs w:val="24"/>
        </w:rPr>
      </w:pPr>
      <w:r>
        <w:rPr>
          <w:rFonts w:ascii="Century" w:hAnsi="Century"/>
          <w:sz w:val="24"/>
          <w:szCs w:val="24"/>
        </w:rPr>
        <w:t>Comment perçois-tu le monde de Dieu ?.............................................................</w:t>
      </w:r>
    </w:p>
    <w:p w:rsidR="008B36AF" w:rsidRDefault="008B36AF" w:rsidP="008B36AF">
      <w:pPr>
        <w:pStyle w:val="Paragraphedeliste"/>
        <w:spacing w:after="0" w:line="360" w:lineRule="auto"/>
        <w:ind w:left="567"/>
        <w:rPr>
          <w:rFonts w:ascii="Century" w:hAnsi="Century"/>
          <w:sz w:val="24"/>
          <w:szCs w:val="24"/>
        </w:rPr>
      </w:pPr>
      <w:r>
        <w:rPr>
          <w:rFonts w:ascii="Century" w:hAnsi="Century"/>
          <w:sz w:val="24"/>
          <w:szCs w:val="24"/>
        </w:rPr>
        <w:t>…………………………………………………………………………………………………………………………………………………………………………………………</w:t>
      </w:r>
    </w:p>
    <w:p w:rsidR="00E72759" w:rsidRDefault="00E72759" w:rsidP="00E72759">
      <w:pPr>
        <w:pStyle w:val="Paragraphedeliste"/>
        <w:numPr>
          <w:ilvl w:val="0"/>
          <w:numId w:val="40"/>
        </w:numPr>
        <w:ind w:left="567" w:hanging="283"/>
        <w:rPr>
          <w:rFonts w:ascii="Century" w:hAnsi="Century"/>
          <w:sz w:val="24"/>
          <w:szCs w:val="24"/>
        </w:rPr>
      </w:pPr>
      <w:r>
        <w:rPr>
          <w:rFonts w:ascii="Century" w:hAnsi="Century"/>
          <w:sz w:val="24"/>
          <w:szCs w:val="24"/>
        </w:rPr>
        <w:t>En comparant le film avec la création de Dieu, trouves-tu des similitudes ?</w:t>
      </w:r>
    </w:p>
    <w:p w:rsidR="00E72759" w:rsidRDefault="00E72759" w:rsidP="00E72759">
      <w:pPr>
        <w:pStyle w:val="Paragraphedeliste"/>
        <w:ind w:left="567"/>
        <w:rPr>
          <w:rFonts w:ascii="Century" w:hAnsi="Century"/>
          <w:sz w:val="24"/>
          <w:szCs w:val="24"/>
        </w:rPr>
      </w:pPr>
      <w:r>
        <w:rPr>
          <w:rFonts w:ascii="Century" w:hAnsi="Century"/>
          <w:sz w:val="24"/>
          <w:szCs w:val="24"/>
        </w:rPr>
        <w:t xml:space="preserve">Si oui, lesquels ? </w:t>
      </w:r>
    </w:p>
    <w:p w:rsidR="00E72759" w:rsidRDefault="00E72759" w:rsidP="00E72759">
      <w:pPr>
        <w:pStyle w:val="Paragraphedeliste"/>
        <w:ind w:left="567"/>
        <w:rPr>
          <w:rFonts w:ascii="Century" w:hAnsi="Century"/>
          <w:sz w:val="24"/>
          <w:szCs w:val="24"/>
        </w:rPr>
      </w:pPr>
    </w:p>
    <w:tbl>
      <w:tblPr>
        <w:tblStyle w:val="Grilledutableau"/>
        <w:tblW w:w="0" w:type="auto"/>
        <w:tblInd w:w="567" w:type="dxa"/>
        <w:tblLook w:val="04A0"/>
      </w:tblPr>
      <w:tblGrid>
        <w:gridCol w:w="4356"/>
        <w:gridCol w:w="4365"/>
      </w:tblGrid>
      <w:tr w:rsidR="00E72759" w:rsidTr="00867139">
        <w:trPr>
          <w:trHeight w:val="913"/>
        </w:trPr>
        <w:tc>
          <w:tcPr>
            <w:tcW w:w="4606" w:type="dxa"/>
          </w:tcPr>
          <w:p w:rsidR="00E72759" w:rsidRPr="000D5437" w:rsidRDefault="00E72759" w:rsidP="00867139">
            <w:pPr>
              <w:pStyle w:val="Paragraphedeliste"/>
              <w:ind w:left="0"/>
              <w:jc w:val="center"/>
              <w:rPr>
                <w:rFonts w:ascii="Century" w:hAnsi="Century"/>
                <w:b/>
                <w:sz w:val="24"/>
                <w:szCs w:val="24"/>
              </w:rPr>
            </w:pPr>
            <w:r w:rsidRPr="000D5437">
              <w:rPr>
                <w:rFonts w:ascii="Century" w:hAnsi="Century"/>
                <w:b/>
                <w:sz w:val="24"/>
                <w:szCs w:val="24"/>
              </w:rPr>
              <w:t>Actions de Dieu</w:t>
            </w:r>
          </w:p>
        </w:tc>
        <w:tc>
          <w:tcPr>
            <w:tcW w:w="4606" w:type="dxa"/>
          </w:tcPr>
          <w:p w:rsidR="00E72759" w:rsidRPr="000D5437" w:rsidRDefault="00E72759" w:rsidP="00867139">
            <w:pPr>
              <w:pStyle w:val="Paragraphedeliste"/>
              <w:ind w:left="0"/>
              <w:jc w:val="center"/>
              <w:rPr>
                <w:rFonts w:ascii="Century" w:hAnsi="Century"/>
                <w:b/>
                <w:sz w:val="24"/>
                <w:szCs w:val="24"/>
              </w:rPr>
            </w:pPr>
            <w:r w:rsidRPr="000D5437">
              <w:rPr>
                <w:rFonts w:ascii="Century" w:hAnsi="Century"/>
                <w:b/>
                <w:sz w:val="24"/>
                <w:szCs w:val="24"/>
              </w:rPr>
              <w:t>Création du monde (Film)</w:t>
            </w:r>
          </w:p>
        </w:tc>
      </w:tr>
      <w:tr w:rsidR="00E72759" w:rsidTr="00867139">
        <w:trPr>
          <w:trHeight w:val="913"/>
        </w:trPr>
        <w:tc>
          <w:tcPr>
            <w:tcW w:w="4606" w:type="dxa"/>
          </w:tcPr>
          <w:p w:rsidR="00E72759" w:rsidRDefault="00E72759" w:rsidP="00867139">
            <w:pPr>
              <w:pStyle w:val="Paragraphedeliste"/>
              <w:ind w:left="0"/>
              <w:rPr>
                <w:rFonts w:ascii="Century" w:hAnsi="Century"/>
                <w:sz w:val="24"/>
                <w:szCs w:val="24"/>
              </w:rPr>
            </w:pPr>
          </w:p>
        </w:tc>
        <w:tc>
          <w:tcPr>
            <w:tcW w:w="4606" w:type="dxa"/>
          </w:tcPr>
          <w:p w:rsidR="00E72759" w:rsidRDefault="00E72759" w:rsidP="00867139">
            <w:pPr>
              <w:pStyle w:val="Paragraphedeliste"/>
              <w:ind w:left="0"/>
              <w:rPr>
                <w:rFonts w:ascii="Century" w:hAnsi="Century"/>
                <w:sz w:val="24"/>
                <w:szCs w:val="24"/>
              </w:rPr>
            </w:pPr>
          </w:p>
        </w:tc>
      </w:tr>
      <w:tr w:rsidR="00E72759" w:rsidTr="00867139">
        <w:trPr>
          <w:trHeight w:val="913"/>
        </w:trPr>
        <w:tc>
          <w:tcPr>
            <w:tcW w:w="4606" w:type="dxa"/>
          </w:tcPr>
          <w:p w:rsidR="00E72759" w:rsidRDefault="00E72759" w:rsidP="00867139">
            <w:pPr>
              <w:pStyle w:val="Paragraphedeliste"/>
              <w:ind w:left="0"/>
              <w:rPr>
                <w:rFonts w:ascii="Century" w:hAnsi="Century"/>
                <w:sz w:val="24"/>
                <w:szCs w:val="24"/>
              </w:rPr>
            </w:pPr>
          </w:p>
        </w:tc>
        <w:tc>
          <w:tcPr>
            <w:tcW w:w="4606" w:type="dxa"/>
          </w:tcPr>
          <w:p w:rsidR="00E72759" w:rsidRDefault="00E72759" w:rsidP="00867139">
            <w:pPr>
              <w:pStyle w:val="Paragraphedeliste"/>
              <w:ind w:left="0"/>
              <w:rPr>
                <w:rFonts w:ascii="Century" w:hAnsi="Century"/>
                <w:sz w:val="24"/>
                <w:szCs w:val="24"/>
              </w:rPr>
            </w:pPr>
          </w:p>
        </w:tc>
      </w:tr>
      <w:tr w:rsidR="00E72759" w:rsidTr="00867139">
        <w:trPr>
          <w:trHeight w:val="913"/>
        </w:trPr>
        <w:tc>
          <w:tcPr>
            <w:tcW w:w="4606" w:type="dxa"/>
          </w:tcPr>
          <w:p w:rsidR="00E72759" w:rsidRDefault="00E72759" w:rsidP="00867139">
            <w:pPr>
              <w:pStyle w:val="Paragraphedeliste"/>
              <w:ind w:left="0"/>
              <w:rPr>
                <w:rFonts w:ascii="Century" w:hAnsi="Century"/>
                <w:sz w:val="24"/>
                <w:szCs w:val="24"/>
              </w:rPr>
            </w:pPr>
          </w:p>
        </w:tc>
        <w:tc>
          <w:tcPr>
            <w:tcW w:w="4606" w:type="dxa"/>
          </w:tcPr>
          <w:p w:rsidR="00E72759" w:rsidRDefault="00E72759" w:rsidP="00867139">
            <w:pPr>
              <w:pStyle w:val="Paragraphedeliste"/>
              <w:ind w:left="0"/>
              <w:rPr>
                <w:rFonts w:ascii="Century" w:hAnsi="Century"/>
                <w:sz w:val="24"/>
                <w:szCs w:val="24"/>
              </w:rPr>
            </w:pPr>
          </w:p>
        </w:tc>
      </w:tr>
      <w:tr w:rsidR="00E72759" w:rsidTr="00867139">
        <w:trPr>
          <w:trHeight w:val="913"/>
        </w:trPr>
        <w:tc>
          <w:tcPr>
            <w:tcW w:w="4606" w:type="dxa"/>
          </w:tcPr>
          <w:p w:rsidR="00E72759" w:rsidRDefault="00E72759" w:rsidP="00867139">
            <w:pPr>
              <w:pStyle w:val="Paragraphedeliste"/>
              <w:ind w:left="0"/>
              <w:rPr>
                <w:rFonts w:ascii="Century" w:hAnsi="Century"/>
                <w:sz w:val="24"/>
                <w:szCs w:val="24"/>
              </w:rPr>
            </w:pPr>
          </w:p>
        </w:tc>
        <w:tc>
          <w:tcPr>
            <w:tcW w:w="4606" w:type="dxa"/>
          </w:tcPr>
          <w:p w:rsidR="00E72759" w:rsidRDefault="00E72759" w:rsidP="00867139">
            <w:pPr>
              <w:pStyle w:val="Paragraphedeliste"/>
              <w:ind w:left="0"/>
              <w:rPr>
                <w:rFonts w:ascii="Century" w:hAnsi="Century"/>
                <w:sz w:val="24"/>
                <w:szCs w:val="24"/>
              </w:rPr>
            </w:pPr>
          </w:p>
        </w:tc>
      </w:tr>
      <w:tr w:rsidR="00E72759" w:rsidTr="00867139">
        <w:trPr>
          <w:trHeight w:val="913"/>
        </w:trPr>
        <w:tc>
          <w:tcPr>
            <w:tcW w:w="4606" w:type="dxa"/>
          </w:tcPr>
          <w:p w:rsidR="00E72759" w:rsidRDefault="00E72759" w:rsidP="00867139">
            <w:pPr>
              <w:pStyle w:val="Paragraphedeliste"/>
              <w:ind w:left="0"/>
              <w:rPr>
                <w:rFonts w:ascii="Century" w:hAnsi="Century"/>
                <w:sz w:val="24"/>
                <w:szCs w:val="24"/>
              </w:rPr>
            </w:pPr>
          </w:p>
        </w:tc>
        <w:tc>
          <w:tcPr>
            <w:tcW w:w="4606" w:type="dxa"/>
          </w:tcPr>
          <w:p w:rsidR="00E72759" w:rsidRDefault="00E72759" w:rsidP="00867139">
            <w:pPr>
              <w:pStyle w:val="Paragraphedeliste"/>
              <w:ind w:left="0"/>
              <w:rPr>
                <w:rFonts w:ascii="Century" w:hAnsi="Century"/>
                <w:sz w:val="24"/>
                <w:szCs w:val="24"/>
              </w:rPr>
            </w:pPr>
          </w:p>
        </w:tc>
      </w:tr>
      <w:tr w:rsidR="00E72759" w:rsidTr="00867139">
        <w:trPr>
          <w:trHeight w:val="913"/>
        </w:trPr>
        <w:tc>
          <w:tcPr>
            <w:tcW w:w="4606" w:type="dxa"/>
          </w:tcPr>
          <w:p w:rsidR="00E72759" w:rsidRDefault="00E72759" w:rsidP="00867139">
            <w:pPr>
              <w:pStyle w:val="Paragraphedeliste"/>
              <w:ind w:left="0"/>
              <w:rPr>
                <w:rFonts w:ascii="Century" w:hAnsi="Century"/>
                <w:sz w:val="24"/>
                <w:szCs w:val="24"/>
              </w:rPr>
            </w:pPr>
          </w:p>
        </w:tc>
        <w:tc>
          <w:tcPr>
            <w:tcW w:w="4606" w:type="dxa"/>
          </w:tcPr>
          <w:p w:rsidR="00E72759" w:rsidRDefault="00E72759" w:rsidP="00867139">
            <w:pPr>
              <w:pStyle w:val="Paragraphedeliste"/>
              <w:ind w:left="0"/>
              <w:rPr>
                <w:rFonts w:ascii="Century" w:hAnsi="Century"/>
                <w:sz w:val="24"/>
                <w:szCs w:val="24"/>
              </w:rPr>
            </w:pPr>
          </w:p>
        </w:tc>
      </w:tr>
    </w:tbl>
    <w:p w:rsidR="00E72759" w:rsidRDefault="00E72759" w:rsidP="00E72759">
      <w:pPr>
        <w:pStyle w:val="Paragraphedeliste"/>
        <w:ind w:left="567"/>
        <w:rPr>
          <w:rFonts w:ascii="Century" w:hAnsi="Century"/>
          <w:sz w:val="24"/>
          <w:szCs w:val="24"/>
        </w:rPr>
      </w:pPr>
    </w:p>
    <w:p w:rsidR="00E72759" w:rsidRDefault="00E72759" w:rsidP="00E72759">
      <w:pPr>
        <w:pStyle w:val="Paragraphedeliste"/>
        <w:numPr>
          <w:ilvl w:val="0"/>
          <w:numId w:val="40"/>
        </w:numPr>
        <w:spacing w:line="360" w:lineRule="auto"/>
        <w:ind w:left="567" w:hanging="283"/>
        <w:rPr>
          <w:rFonts w:ascii="Century" w:hAnsi="Century"/>
          <w:sz w:val="24"/>
          <w:szCs w:val="24"/>
        </w:rPr>
      </w:pPr>
      <w:r>
        <w:rPr>
          <w:rFonts w:ascii="Century" w:hAnsi="Century"/>
          <w:sz w:val="24"/>
          <w:szCs w:val="24"/>
        </w:rPr>
        <w:t>Quelles sont tes conclusions ?..............................................................................</w:t>
      </w:r>
    </w:p>
    <w:p w:rsidR="00E72759" w:rsidRDefault="00E72759" w:rsidP="00E72759">
      <w:pPr>
        <w:pStyle w:val="Paragraphedeliste"/>
        <w:spacing w:after="0" w:line="360" w:lineRule="auto"/>
        <w:ind w:left="567"/>
        <w:rPr>
          <w:rFonts w:ascii="Century" w:hAnsi="Century"/>
          <w:sz w:val="24"/>
          <w:szCs w:val="24"/>
        </w:rPr>
      </w:pPr>
      <w:r>
        <w:rPr>
          <w:rFonts w:ascii="Century" w:hAnsi="Century"/>
          <w:sz w:val="24"/>
          <w:szCs w:val="24"/>
        </w:rPr>
        <w:t>…………………………………………………………………………………………………………………………………………………………………………………………</w:t>
      </w:r>
    </w:p>
    <w:p w:rsidR="008B36AF" w:rsidRDefault="008B36AF" w:rsidP="008B36AF">
      <w:pPr>
        <w:pStyle w:val="Paragraphedeliste"/>
        <w:spacing w:after="0" w:line="360" w:lineRule="auto"/>
        <w:ind w:left="567"/>
        <w:rPr>
          <w:rFonts w:ascii="Century" w:hAnsi="Century"/>
          <w:sz w:val="24"/>
          <w:szCs w:val="24"/>
        </w:rPr>
      </w:pPr>
    </w:p>
    <w:p w:rsidR="008B36AF" w:rsidRDefault="008B36AF" w:rsidP="008B36AF">
      <w:pPr>
        <w:pStyle w:val="Paragraphedeliste"/>
        <w:numPr>
          <w:ilvl w:val="0"/>
          <w:numId w:val="36"/>
        </w:numPr>
        <w:spacing w:after="0" w:line="360" w:lineRule="auto"/>
        <w:ind w:left="567" w:hanging="283"/>
        <w:rPr>
          <w:rFonts w:ascii="Century" w:hAnsi="Century"/>
          <w:sz w:val="24"/>
          <w:szCs w:val="24"/>
        </w:rPr>
      </w:pPr>
      <w:r>
        <w:rPr>
          <w:rFonts w:ascii="Century" w:hAnsi="Century"/>
          <w:sz w:val="24"/>
          <w:szCs w:val="24"/>
        </w:rPr>
        <w:t>Mais qu’avons-nous fait de ce monde ?...............................................................</w:t>
      </w:r>
    </w:p>
    <w:p w:rsidR="008B36AF" w:rsidRDefault="008B36AF" w:rsidP="008B36AF">
      <w:pPr>
        <w:pStyle w:val="Paragraphedeliste"/>
        <w:spacing w:after="0" w:line="360" w:lineRule="auto"/>
        <w:ind w:left="567"/>
        <w:rPr>
          <w:rFonts w:ascii="Century" w:hAnsi="Century"/>
          <w:sz w:val="24"/>
          <w:szCs w:val="24"/>
        </w:rPr>
      </w:pPr>
      <w:r>
        <w:rPr>
          <w:rFonts w:ascii="Century" w:hAnsi="Century"/>
          <w:sz w:val="24"/>
          <w:szCs w:val="24"/>
        </w:rPr>
        <w:t>………………………………………………………………………………………………………………………………………………………………………………………….</w:t>
      </w:r>
    </w:p>
    <w:p w:rsidR="00E72759" w:rsidRDefault="00E72759" w:rsidP="008B36AF">
      <w:pPr>
        <w:pStyle w:val="Paragraphedeliste"/>
        <w:spacing w:after="0" w:line="360" w:lineRule="auto"/>
        <w:ind w:left="567"/>
        <w:rPr>
          <w:rFonts w:ascii="Century" w:hAnsi="Century"/>
          <w:sz w:val="24"/>
          <w:szCs w:val="24"/>
        </w:rPr>
      </w:pPr>
    </w:p>
    <w:p w:rsidR="008B36AF" w:rsidRPr="00E72759" w:rsidRDefault="008B36AF" w:rsidP="00E72759">
      <w:pPr>
        <w:pStyle w:val="Paragraphedeliste"/>
        <w:numPr>
          <w:ilvl w:val="0"/>
          <w:numId w:val="41"/>
        </w:numPr>
        <w:ind w:left="567" w:hanging="283"/>
        <w:rPr>
          <w:rFonts w:ascii="Century" w:hAnsi="Century"/>
          <w:sz w:val="24"/>
          <w:szCs w:val="24"/>
        </w:rPr>
      </w:pPr>
      <w:r w:rsidRPr="00E72759">
        <w:rPr>
          <w:rFonts w:ascii="Century" w:hAnsi="Century"/>
          <w:sz w:val="24"/>
          <w:szCs w:val="24"/>
        </w:rPr>
        <w:t>Mets tes idées sous forme de tableau :</w:t>
      </w:r>
    </w:p>
    <w:p w:rsidR="008B36AF" w:rsidRDefault="008B36AF" w:rsidP="008B36AF">
      <w:pPr>
        <w:spacing w:after="0" w:line="360" w:lineRule="auto"/>
        <w:rPr>
          <w:rFonts w:ascii="Century" w:hAnsi="Century"/>
          <w:sz w:val="24"/>
          <w:szCs w:val="24"/>
        </w:rPr>
      </w:pPr>
    </w:p>
    <w:tbl>
      <w:tblPr>
        <w:tblStyle w:val="Grilledutableau"/>
        <w:tblW w:w="0" w:type="auto"/>
        <w:tblLook w:val="04A0"/>
      </w:tblPr>
      <w:tblGrid>
        <w:gridCol w:w="3070"/>
        <w:gridCol w:w="3071"/>
        <w:gridCol w:w="3071"/>
      </w:tblGrid>
      <w:tr w:rsidR="008B36AF" w:rsidTr="008B36AF">
        <w:trPr>
          <w:trHeight w:val="693"/>
        </w:trPr>
        <w:tc>
          <w:tcPr>
            <w:tcW w:w="3070" w:type="dxa"/>
          </w:tcPr>
          <w:p w:rsidR="008B36AF" w:rsidRPr="00B03D42" w:rsidRDefault="008B36AF" w:rsidP="008B36AF">
            <w:pPr>
              <w:spacing w:line="360" w:lineRule="auto"/>
              <w:jc w:val="center"/>
              <w:rPr>
                <w:rFonts w:ascii="Century" w:hAnsi="Century"/>
                <w:b/>
                <w:sz w:val="24"/>
                <w:szCs w:val="24"/>
                <w:u w:val="single"/>
              </w:rPr>
            </w:pPr>
            <w:r w:rsidRPr="00B03D42">
              <w:rPr>
                <w:rFonts w:ascii="Century" w:hAnsi="Century"/>
                <w:b/>
                <w:sz w:val="24"/>
                <w:szCs w:val="24"/>
                <w:u w:val="single"/>
              </w:rPr>
              <w:t>Détérior</w:t>
            </w:r>
            <w:r>
              <w:rPr>
                <w:rFonts w:ascii="Century" w:hAnsi="Century"/>
                <w:b/>
                <w:sz w:val="24"/>
                <w:szCs w:val="24"/>
                <w:u w:val="single"/>
              </w:rPr>
              <w:t>ation</w:t>
            </w:r>
          </w:p>
        </w:tc>
        <w:tc>
          <w:tcPr>
            <w:tcW w:w="3071" w:type="dxa"/>
          </w:tcPr>
          <w:p w:rsidR="008B36AF" w:rsidRPr="00B03D42" w:rsidRDefault="008B36AF" w:rsidP="008B36AF">
            <w:pPr>
              <w:spacing w:line="360" w:lineRule="auto"/>
              <w:jc w:val="center"/>
              <w:rPr>
                <w:rFonts w:ascii="Century" w:hAnsi="Century"/>
                <w:b/>
                <w:sz w:val="24"/>
                <w:szCs w:val="24"/>
                <w:u w:val="single"/>
              </w:rPr>
            </w:pPr>
            <w:r w:rsidRPr="00B03D42">
              <w:rPr>
                <w:rFonts w:ascii="Century" w:hAnsi="Century"/>
                <w:b/>
                <w:sz w:val="24"/>
                <w:szCs w:val="24"/>
                <w:u w:val="single"/>
              </w:rPr>
              <w:t>Amélior</w:t>
            </w:r>
            <w:r>
              <w:rPr>
                <w:rFonts w:ascii="Century" w:hAnsi="Century"/>
                <w:b/>
                <w:sz w:val="24"/>
                <w:szCs w:val="24"/>
                <w:u w:val="single"/>
              </w:rPr>
              <w:t>ation</w:t>
            </w:r>
          </w:p>
        </w:tc>
        <w:tc>
          <w:tcPr>
            <w:tcW w:w="3071" w:type="dxa"/>
          </w:tcPr>
          <w:p w:rsidR="008B36AF" w:rsidRPr="00B03D42" w:rsidRDefault="008B36AF" w:rsidP="008B36AF">
            <w:pPr>
              <w:spacing w:line="360" w:lineRule="auto"/>
              <w:jc w:val="center"/>
              <w:rPr>
                <w:rFonts w:ascii="Century" w:hAnsi="Century"/>
                <w:b/>
                <w:sz w:val="24"/>
                <w:szCs w:val="24"/>
                <w:u w:val="single"/>
              </w:rPr>
            </w:pPr>
            <w:r w:rsidRPr="00B03D42">
              <w:rPr>
                <w:rFonts w:ascii="Century" w:hAnsi="Century"/>
                <w:b/>
                <w:sz w:val="24"/>
                <w:szCs w:val="24"/>
                <w:u w:val="single"/>
              </w:rPr>
              <w:t>Evolution</w:t>
            </w:r>
          </w:p>
        </w:tc>
      </w:tr>
      <w:tr w:rsidR="008B36AF" w:rsidTr="0050632F">
        <w:trPr>
          <w:trHeight w:val="3512"/>
        </w:trPr>
        <w:tc>
          <w:tcPr>
            <w:tcW w:w="3070" w:type="dxa"/>
          </w:tcPr>
          <w:p w:rsidR="008B36AF" w:rsidRDefault="008B36AF" w:rsidP="008B36AF">
            <w:pPr>
              <w:spacing w:line="360" w:lineRule="auto"/>
              <w:rPr>
                <w:rFonts w:ascii="Century" w:hAnsi="Century"/>
                <w:sz w:val="24"/>
                <w:szCs w:val="24"/>
              </w:rPr>
            </w:pPr>
          </w:p>
        </w:tc>
        <w:tc>
          <w:tcPr>
            <w:tcW w:w="3071" w:type="dxa"/>
          </w:tcPr>
          <w:p w:rsidR="008B36AF" w:rsidRDefault="008B36AF" w:rsidP="008B36AF">
            <w:pPr>
              <w:spacing w:line="360" w:lineRule="auto"/>
              <w:rPr>
                <w:rFonts w:ascii="Century" w:hAnsi="Century"/>
                <w:sz w:val="24"/>
                <w:szCs w:val="24"/>
              </w:rPr>
            </w:pPr>
          </w:p>
        </w:tc>
        <w:tc>
          <w:tcPr>
            <w:tcW w:w="3071" w:type="dxa"/>
          </w:tcPr>
          <w:p w:rsidR="008B36AF" w:rsidRDefault="008B36AF" w:rsidP="008B36AF">
            <w:pPr>
              <w:spacing w:line="360" w:lineRule="auto"/>
              <w:rPr>
                <w:rFonts w:ascii="Century" w:hAnsi="Century"/>
                <w:sz w:val="24"/>
                <w:szCs w:val="24"/>
              </w:rPr>
            </w:pPr>
          </w:p>
        </w:tc>
      </w:tr>
    </w:tbl>
    <w:p w:rsidR="008B36AF" w:rsidRDefault="008B36AF" w:rsidP="008B36AF">
      <w:pPr>
        <w:spacing w:after="0" w:line="360" w:lineRule="auto"/>
        <w:rPr>
          <w:rFonts w:ascii="Century" w:hAnsi="Century"/>
          <w:sz w:val="24"/>
          <w:szCs w:val="24"/>
        </w:rPr>
      </w:pPr>
    </w:p>
    <w:p w:rsidR="009D5857" w:rsidRDefault="008B36AF" w:rsidP="008B36AF">
      <w:pPr>
        <w:pStyle w:val="Paragraphedeliste"/>
        <w:numPr>
          <w:ilvl w:val="0"/>
          <w:numId w:val="36"/>
        </w:numPr>
        <w:spacing w:after="0" w:line="360" w:lineRule="auto"/>
        <w:ind w:left="567" w:hanging="283"/>
        <w:rPr>
          <w:rFonts w:ascii="Century" w:hAnsi="Century"/>
          <w:sz w:val="24"/>
          <w:szCs w:val="24"/>
        </w:rPr>
      </w:pPr>
      <w:r>
        <w:rPr>
          <w:rFonts w:ascii="Century" w:hAnsi="Century"/>
          <w:sz w:val="24"/>
          <w:szCs w:val="24"/>
        </w:rPr>
        <w:t>Sur une feuille séparée, i</w:t>
      </w:r>
      <w:r w:rsidRPr="00B03D42">
        <w:rPr>
          <w:rFonts w:ascii="Century" w:hAnsi="Century"/>
          <w:sz w:val="24"/>
          <w:szCs w:val="24"/>
        </w:rPr>
        <w:t>llustre chaque thème</w:t>
      </w:r>
      <w:r>
        <w:rPr>
          <w:rFonts w:ascii="Century" w:hAnsi="Century"/>
          <w:sz w:val="24"/>
          <w:szCs w:val="24"/>
        </w:rPr>
        <w:t xml:space="preserve"> par une photo, une image, un tableau, une sculpture,…..</w:t>
      </w:r>
    </w:p>
    <w:p w:rsidR="009D5857" w:rsidRDefault="009D5857">
      <w:pPr>
        <w:rPr>
          <w:rFonts w:ascii="Century" w:hAnsi="Century"/>
          <w:sz w:val="24"/>
          <w:szCs w:val="24"/>
        </w:rPr>
      </w:pPr>
      <w:r>
        <w:rPr>
          <w:rFonts w:ascii="Century" w:hAnsi="Century"/>
          <w:sz w:val="24"/>
          <w:szCs w:val="24"/>
        </w:rPr>
        <w:br w:type="page"/>
      </w:r>
    </w:p>
    <w:p w:rsidR="008B36AF" w:rsidRPr="00B2031F" w:rsidRDefault="008B36AF" w:rsidP="00B2031F">
      <w:pPr>
        <w:spacing w:after="0" w:line="360" w:lineRule="auto"/>
        <w:rPr>
          <w:rFonts w:ascii="Century" w:hAnsi="Century"/>
          <w:sz w:val="24"/>
          <w:szCs w:val="24"/>
        </w:rPr>
      </w:pPr>
    </w:p>
    <w:p w:rsidR="00E72759" w:rsidRDefault="00E72759" w:rsidP="00E72759">
      <w:pPr>
        <w:pStyle w:val="Paragraphedeliste"/>
        <w:numPr>
          <w:ilvl w:val="0"/>
          <w:numId w:val="29"/>
        </w:numPr>
        <w:rPr>
          <w:rFonts w:ascii="Century" w:hAnsi="Century"/>
          <w:b/>
          <w:sz w:val="24"/>
          <w:szCs w:val="24"/>
          <w:u w:val="single"/>
        </w:rPr>
      </w:pPr>
      <w:r w:rsidRPr="00E72759">
        <w:rPr>
          <w:rFonts w:ascii="Century" w:hAnsi="Century"/>
          <w:b/>
          <w:sz w:val="24"/>
          <w:szCs w:val="24"/>
          <w:u w:val="single"/>
        </w:rPr>
        <w:t>La nature et l’homm</w:t>
      </w:r>
      <w:r w:rsidR="0050632F">
        <w:rPr>
          <w:rFonts w:ascii="Century" w:hAnsi="Century"/>
          <w:b/>
          <w:sz w:val="24"/>
          <w:szCs w:val="24"/>
          <w:u w:val="single"/>
        </w:rPr>
        <w:t>e dans la religion.</w:t>
      </w:r>
    </w:p>
    <w:p w:rsidR="00B2031F" w:rsidRDefault="00867139" w:rsidP="00B2031F">
      <w:pPr>
        <w:jc w:val="center"/>
        <w:rPr>
          <w:rFonts w:ascii="Century" w:hAnsi="Century"/>
          <w:sz w:val="24"/>
          <w:szCs w:val="24"/>
        </w:rPr>
      </w:pPr>
      <w:r w:rsidRPr="00867139">
        <w:rPr>
          <w:rFonts w:ascii="Century" w:hAnsi="Century"/>
          <w:b/>
          <w:noProof/>
          <w:sz w:val="24"/>
          <w:szCs w:val="24"/>
          <w:lang w:eastAsia="fr-BE"/>
        </w:rPr>
        <w:drawing>
          <wp:inline distT="0" distB="0" distL="0" distR="0">
            <wp:extent cx="2971800" cy="2240494"/>
            <wp:effectExtent l="38100" t="57150" r="114300" b="102656"/>
            <wp:docPr id="10" name="il_fi" descr="http://2.bp.blogspot.com/-gRxPfoXkyE8/TilFm2fvvMI/AAAAAAAAAQw/tXw-atDQqxU/s400/ssf-uccell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gRxPfoXkyE8/TilFm2fvvMI/AAAAAAAAAQw/tXw-atDQqxU/s400/ssf-uccelli-l1.jpg"/>
                    <pic:cNvPicPr>
                      <a:picLocks noChangeAspect="1" noChangeArrowheads="1"/>
                    </pic:cNvPicPr>
                  </pic:nvPicPr>
                  <pic:blipFill>
                    <a:blip r:embed="rId33" cstate="print"/>
                    <a:srcRect/>
                    <a:stretch>
                      <a:fillRect/>
                    </a:stretch>
                  </pic:blipFill>
                  <pic:spPr bwMode="auto">
                    <a:xfrm>
                      <a:off x="0" y="0"/>
                      <a:ext cx="2971604" cy="22403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E1861" w:rsidRPr="00B2031F" w:rsidRDefault="00867139" w:rsidP="00B2031F">
      <w:pPr>
        <w:pStyle w:val="Paragraphedeliste"/>
        <w:numPr>
          <w:ilvl w:val="0"/>
          <w:numId w:val="36"/>
        </w:numPr>
        <w:ind w:left="567" w:hanging="283"/>
        <w:jc w:val="center"/>
        <w:rPr>
          <w:rFonts w:ascii="Century" w:hAnsi="Century"/>
          <w:b/>
          <w:sz w:val="24"/>
          <w:szCs w:val="24"/>
          <w:u w:val="single"/>
        </w:rPr>
      </w:pPr>
      <w:r w:rsidRPr="00B2031F">
        <w:rPr>
          <w:rFonts w:ascii="Century" w:hAnsi="Century"/>
          <w:sz w:val="24"/>
          <w:szCs w:val="24"/>
        </w:rPr>
        <w:t xml:space="preserve">Connais-tu cette </w:t>
      </w:r>
      <w:proofErr w:type="spellStart"/>
      <w:r w:rsidRPr="00B2031F">
        <w:rPr>
          <w:rFonts w:ascii="Century" w:hAnsi="Century"/>
          <w:sz w:val="24"/>
          <w:szCs w:val="24"/>
        </w:rPr>
        <w:t>oeuvre</w:t>
      </w:r>
      <w:proofErr w:type="spellEnd"/>
      <w:r w:rsidRPr="00B2031F">
        <w:rPr>
          <w:rFonts w:ascii="Century" w:hAnsi="Century"/>
          <w:sz w:val="24"/>
          <w:szCs w:val="24"/>
        </w:rPr>
        <w:t xml:space="preserve"> d’art ? si oui, justifie…………………………………….</w:t>
      </w:r>
    </w:p>
    <w:p w:rsidR="00867139" w:rsidRPr="00867139" w:rsidRDefault="00867139" w:rsidP="00867139">
      <w:pPr>
        <w:pStyle w:val="Paragraphedeliste"/>
        <w:spacing w:after="0" w:line="360" w:lineRule="auto"/>
        <w:ind w:left="567"/>
        <w:rPr>
          <w:rFonts w:ascii="Century" w:hAnsi="Century"/>
          <w:sz w:val="24"/>
          <w:szCs w:val="24"/>
        </w:rPr>
      </w:pPr>
      <w:r>
        <w:rPr>
          <w:rFonts w:ascii="Century" w:hAnsi="Century"/>
          <w:sz w:val="24"/>
          <w:szCs w:val="24"/>
        </w:rPr>
        <w:t>…………………………………………………………………………………………….</w:t>
      </w:r>
    </w:p>
    <w:p w:rsidR="008B36AF" w:rsidRDefault="008B36AF" w:rsidP="00867139">
      <w:pPr>
        <w:pStyle w:val="Paragraphedeliste"/>
        <w:numPr>
          <w:ilvl w:val="0"/>
          <w:numId w:val="36"/>
        </w:numPr>
        <w:spacing w:after="0" w:line="360" w:lineRule="auto"/>
        <w:ind w:left="567" w:hanging="283"/>
        <w:rPr>
          <w:rFonts w:ascii="Century" w:hAnsi="Century"/>
          <w:sz w:val="24"/>
          <w:szCs w:val="24"/>
        </w:rPr>
      </w:pPr>
      <w:r>
        <w:rPr>
          <w:rFonts w:ascii="Century" w:hAnsi="Century"/>
          <w:sz w:val="24"/>
          <w:szCs w:val="24"/>
        </w:rPr>
        <w:t>Connais-tu Saint F</w:t>
      </w:r>
      <w:r w:rsidR="00BE4EF5">
        <w:rPr>
          <w:rFonts w:ascii="Century" w:hAnsi="Century"/>
          <w:sz w:val="24"/>
          <w:szCs w:val="24"/>
        </w:rPr>
        <w:t>r</w:t>
      </w:r>
      <w:r>
        <w:rPr>
          <w:rFonts w:ascii="Century" w:hAnsi="Century"/>
          <w:sz w:val="24"/>
          <w:szCs w:val="24"/>
        </w:rPr>
        <w:t>ançois d’Assise</w:t>
      </w:r>
      <w:r w:rsidR="00BE4EF5">
        <w:rPr>
          <w:rFonts w:ascii="Century" w:hAnsi="Century"/>
          <w:sz w:val="24"/>
          <w:szCs w:val="24"/>
        </w:rPr>
        <w:t> ? Si oui, qui était-il ?..................................</w:t>
      </w:r>
    </w:p>
    <w:p w:rsidR="00BE4EF5" w:rsidRDefault="00BE4EF5" w:rsidP="00867139">
      <w:pPr>
        <w:pStyle w:val="Paragraphedeliste"/>
        <w:spacing w:after="0" w:line="360" w:lineRule="auto"/>
        <w:ind w:left="567"/>
        <w:rPr>
          <w:rFonts w:ascii="Century" w:hAnsi="Century"/>
          <w:sz w:val="24"/>
          <w:szCs w:val="24"/>
        </w:rPr>
      </w:pPr>
      <w:r>
        <w:rPr>
          <w:rFonts w:ascii="Century" w:hAnsi="Century"/>
          <w:sz w:val="24"/>
          <w:szCs w:val="24"/>
        </w:rPr>
        <w:t>……………………………………………………………………………………………</w:t>
      </w:r>
    </w:p>
    <w:p w:rsidR="00BE4EF5" w:rsidRDefault="00BE4EF5" w:rsidP="00BE4EF5">
      <w:pPr>
        <w:spacing w:after="0" w:line="360" w:lineRule="auto"/>
        <w:rPr>
          <w:rFonts w:ascii="Century" w:hAnsi="Century"/>
          <w:b/>
          <w:sz w:val="24"/>
          <w:szCs w:val="24"/>
        </w:rPr>
      </w:pPr>
      <w:r w:rsidRPr="00BE4EF5">
        <w:rPr>
          <w:rFonts w:ascii="Century" w:hAnsi="Century"/>
          <w:b/>
          <w:sz w:val="24"/>
          <w:szCs w:val="24"/>
        </w:rPr>
        <w:t>Voici un petit texte </w:t>
      </w:r>
      <w:r w:rsidR="00A64FCD">
        <w:rPr>
          <w:rFonts w:ascii="Century" w:hAnsi="Century"/>
          <w:b/>
          <w:sz w:val="24"/>
          <w:szCs w:val="24"/>
        </w:rPr>
        <w:t xml:space="preserve"> pour t’éclairer sur  Saint François d’Assise :</w:t>
      </w:r>
    </w:p>
    <w:p w:rsidR="00A64FCD" w:rsidRPr="00086CAB" w:rsidRDefault="00A64FCD" w:rsidP="00A64F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BE"/>
        </w:rPr>
      </w:pPr>
      <w:r w:rsidRPr="00086CAB">
        <w:rPr>
          <w:rFonts w:ascii="Times New Roman" w:eastAsia="Times New Roman" w:hAnsi="Times New Roman" w:cs="Times New Roman"/>
          <w:b/>
          <w:bCs/>
          <w:sz w:val="36"/>
          <w:szCs w:val="36"/>
          <w:lang w:eastAsia="fr-BE"/>
        </w:rPr>
        <w:t>Saint François d'Assise, qui es-tu ?</w:t>
      </w:r>
      <w:r w:rsidRPr="00086CAB">
        <w:rPr>
          <w:rFonts w:ascii="Times New Roman" w:eastAsia="Times New Roman" w:hAnsi="Times New Roman" w:cs="Times New Roman"/>
          <w:sz w:val="24"/>
          <w:szCs w:val="24"/>
          <w:lang w:eastAsia="fr-BE"/>
        </w:rPr>
        <w:t xml:space="preserve"> </w:t>
      </w:r>
    </w:p>
    <w:p w:rsidR="00A64FCD" w:rsidRPr="00086CAB" w:rsidRDefault="00A64FCD" w:rsidP="00A64FC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BE"/>
        </w:rPr>
      </w:pPr>
      <w:r w:rsidRPr="00086CAB">
        <w:rPr>
          <w:rFonts w:ascii="Times New Roman" w:eastAsia="Times New Roman" w:hAnsi="Times New Roman" w:cs="Times New Roman"/>
          <w:sz w:val="24"/>
          <w:szCs w:val="24"/>
          <w:lang w:eastAsia="fr-BE"/>
        </w:rPr>
        <w:t>Né à Assise</w:t>
      </w:r>
      <w:r>
        <w:rPr>
          <w:rFonts w:ascii="Times New Roman" w:eastAsia="Times New Roman" w:hAnsi="Times New Roman" w:cs="Times New Roman"/>
          <w:sz w:val="24"/>
          <w:szCs w:val="24"/>
          <w:lang w:eastAsia="fr-BE"/>
        </w:rPr>
        <w:t xml:space="preserve"> </w:t>
      </w:r>
      <w:r w:rsidRPr="00086CAB">
        <w:rPr>
          <w:rFonts w:ascii="Times New Roman" w:eastAsia="Times New Roman" w:hAnsi="Times New Roman" w:cs="Times New Roman"/>
          <w:sz w:val="24"/>
          <w:szCs w:val="24"/>
          <w:lang w:eastAsia="fr-BE"/>
        </w:rPr>
        <w:t xml:space="preserve">(en Italie)  </w:t>
      </w:r>
      <w:r>
        <w:rPr>
          <w:rFonts w:ascii="Times New Roman" w:eastAsia="Times New Roman" w:hAnsi="Times New Roman" w:cs="Times New Roman"/>
          <w:sz w:val="24"/>
          <w:szCs w:val="24"/>
          <w:lang w:eastAsia="fr-BE"/>
        </w:rPr>
        <w:t xml:space="preserve">sous le nom de Francesco </w:t>
      </w:r>
      <w:proofErr w:type="spellStart"/>
      <w:r>
        <w:rPr>
          <w:rFonts w:ascii="Times New Roman" w:eastAsia="Times New Roman" w:hAnsi="Times New Roman" w:cs="Times New Roman"/>
          <w:sz w:val="24"/>
          <w:szCs w:val="24"/>
          <w:lang w:eastAsia="fr-BE"/>
        </w:rPr>
        <w:t>Bernardone</w:t>
      </w:r>
      <w:proofErr w:type="spellEnd"/>
      <w:r>
        <w:rPr>
          <w:rFonts w:ascii="Times New Roman" w:eastAsia="Times New Roman" w:hAnsi="Times New Roman" w:cs="Times New Roman"/>
          <w:sz w:val="24"/>
          <w:szCs w:val="24"/>
          <w:lang w:eastAsia="fr-BE"/>
        </w:rPr>
        <w:t xml:space="preserve"> </w:t>
      </w:r>
      <w:r w:rsidRPr="00086CAB">
        <w:rPr>
          <w:rFonts w:ascii="Times New Roman" w:eastAsia="Times New Roman" w:hAnsi="Times New Roman" w:cs="Times New Roman"/>
          <w:sz w:val="24"/>
          <w:szCs w:val="24"/>
          <w:lang w:eastAsia="fr-BE"/>
        </w:rPr>
        <w:t>en 1181, d'où l'appellation "François d'Assise", François est issu d'une famille riche</w:t>
      </w:r>
      <w:r>
        <w:rPr>
          <w:rFonts w:ascii="Times New Roman" w:eastAsia="Times New Roman" w:hAnsi="Times New Roman" w:cs="Times New Roman"/>
          <w:sz w:val="24"/>
          <w:szCs w:val="24"/>
          <w:lang w:eastAsia="fr-BE"/>
        </w:rPr>
        <w:t>. Fils d’un marchand de drap,</w:t>
      </w:r>
      <w:r w:rsidRPr="00086CAB">
        <w:rPr>
          <w:rFonts w:ascii="Times New Roman" w:eastAsia="Times New Roman" w:hAnsi="Times New Roman" w:cs="Times New Roman"/>
          <w:sz w:val="24"/>
          <w:szCs w:val="24"/>
          <w:lang w:eastAsia="fr-BE"/>
        </w:rPr>
        <w:t xml:space="preserve"> Il vit comme tous les jeunes de son âge et de son époque diverses expériences : les fêtes, les escapades et même la guerre durant laquelle il est fait prisonnier et souffre de maladie. Durant sa convalescence, il ressent une insatisfaction profonde face à la vie. Il cherche, il regarde autour de lui mais il reste sans réponse...</w:t>
      </w:r>
      <w:r w:rsidRPr="00086CAB">
        <w:rPr>
          <w:rFonts w:ascii="Times New Roman" w:eastAsia="Times New Roman" w:hAnsi="Times New Roman" w:cs="Times New Roman"/>
          <w:sz w:val="24"/>
          <w:szCs w:val="24"/>
          <w:lang w:eastAsia="fr-BE"/>
        </w:rPr>
        <w:br/>
      </w:r>
      <w:r w:rsidRPr="00086CAB">
        <w:rPr>
          <w:rFonts w:ascii="Times New Roman" w:eastAsia="Times New Roman" w:hAnsi="Times New Roman" w:cs="Times New Roman"/>
          <w:sz w:val="24"/>
          <w:szCs w:val="24"/>
          <w:lang w:eastAsia="fr-BE"/>
        </w:rPr>
        <w:br/>
        <w:t>Un jour en écoutant un passage de l'Évangile, il lui vient une réponse à ce qu'il cherche : passer sa vie à aimer toute la création. Il transforme alors sa vie, il se fait pauvre, se soucie d'annoncer les messages de joie, d'espoir et d'amour contenus dans la Bible, et de porter la paix aux gens et à toute la Création. Il s'habille d'un vêtement gris et se ceint la taille d'un cordon. Il porte ainsi le vêtement du pauvre de son époque.</w:t>
      </w:r>
      <w:r w:rsidRPr="00086CAB">
        <w:rPr>
          <w:rFonts w:ascii="Times New Roman" w:eastAsia="Times New Roman" w:hAnsi="Times New Roman" w:cs="Times New Roman"/>
          <w:sz w:val="24"/>
          <w:szCs w:val="24"/>
          <w:lang w:eastAsia="fr-BE"/>
        </w:rPr>
        <w:br/>
      </w:r>
      <w:r w:rsidRPr="00086CAB">
        <w:rPr>
          <w:rFonts w:ascii="Times New Roman" w:eastAsia="Times New Roman" w:hAnsi="Times New Roman" w:cs="Times New Roman"/>
          <w:sz w:val="24"/>
          <w:szCs w:val="24"/>
          <w:lang w:eastAsia="fr-BE"/>
        </w:rPr>
        <w:br/>
        <w:t xml:space="preserve">Toute sa vie, il fait la promotion de la solidarité aux pauvres, aux démunis, aux marginalisés. Il dénonce les injustices et s'oppose à toute appropriation. C'est dans la prière qu'il trouve toute sa force pour aimer et pour aider les autres. Un jour, il réalise que toute la Création forme une grande famille, une sorte de fraternité universelle. Il invite tous les humains à l'amour mutuel et au respect de notre mère la Terre, notre </w:t>
      </w:r>
      <w:r w:rsidR="0050632F" w:rsidRPr="00086CAB">
        <w:rPr>
          <w:rFonts w:ascii="Times New Roman" w:eastAsia="Times New Roman" w:hAnsi="Times New Roman" w:cs="Times New Roman"/>
          <w:sz w:val="24"/>
          <w:szCs w:val="24"/>
          <w:lang w:eastAsia="fr-BE"/>
        </w:rPr>
        <w:t>sœur</w:t>
      </w:r>
      <w:r w:rsidRPr="00086CAB">
        <w:rPr>
          <w:rFonts w:ascii="Times New Roman" w:eastAsia="Times New Roman" w:hAnsi="Times New Roman" w:cs="Times New Roman"/>
          <w:sz w:val="24"/>
          <w:szCs w:val="24"/>
          <w:lang w:eastAsia="fr-BE"/>
        </w:rPr>
        <w:t xml:space="preserve"> la Lune, notre frère le Soleil...</w:t>
      </w:r>
    </w:p>
    <w:p w:rsidR="00A64FCD" w:rsidRPr="00086CAB" w:rsidRDefault="00A64FCD" w:rsidP="00A64FC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lastRenderedPageBreak/>
        <w:drawing>
          <wp:inline distT="0" distB="0" distL="0" distR="0">
            <wp:extent cx="4352925" cy="3009900"/>
            <wp:effectExtent l="19050" t="0" r="9525" b="0"/>
            <wp:docPr id="12" name="Image 1" descr="http://www.franciscain.org/images/ASSISI_pano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anciscain.org/images/ASSISI_panorama.jpg"/>
                    <pic:cNvPicPr>
                      <a:picLocks noChangeAspect="1" noChangeArrowheads="1"/>
                    </pic:cNvPicPr>
                  </pic:nvPicPr>
                  <pic:blipFill>
                    <a:blip r:embed="rId34" cstate="print"/>
                    <a:srcRect/>
                    <a:stretch>
                      <a:fillRect/>
                    </a:stretch>
                  </pic:blipFill>
                  <pic:spPr bwMode="auto">
                    <a:xfrm>
                      <a:off x="0" y="0"/>
                      <a:ext cx="4352925" cy="3009900"/>
                    </a:xfrm>
                    <a:prstGeom prst="rect">
                      <a:avLst/>
                    </a:prstGeom>
                    <a:noFill/>
                    <a:ln w="9525">
                      <a:noFill/>
                      <a:miter lim="800000"/>
                      <a:headEnd/>
                      <a:tailEnd/>
                    </a:ln>
                  </pic:spPr>
                </pic:pic>
              </a:graphicData>
            </a:graphic>
          </wp:inline>
        </w:drawing>
      </w:r>
      <w:r w:rsidRPr="00086CAB">
        <w:rPr>
          <w:rFonts w:ascii="Times New Roman" w:eastAsia="Times New Roman" w:hAnsi="Times New Roman" w:cs="Times New Roman"/>
          <w:sz w:val="24"/>
          <w:szCs w:val="24"/>
          <w:lang w:eastAsia="fr-BE"/>
        </w:rPr>
        <w:br/>
      </w:r>
      <w:r w:rsidRPr="00086CAB">
        <w:rPr>
          <w:rFonts w:ascii="Times New Roman" w:eastAsia="Times New Roman" w:hAnsi="Times New Roman" w:cs="Times New Roman"/>
          <w:i/>
          <w:iCs/>
          <w:sz w:val="24"/>
          <w:szCs w:val="24"/>
          <w:lang w:eastAsia="fr-BE"/>
        </w:rPr>
        <w:t>ASSISE - Panorama aérien</w:t>
      </w:r>
    </w:p>
    <w:p w:rsidR="00A64FCD" w:rsidRPr="00086CAB" w:rsidRDefault="00A64FCD" w:rsidP="00A64FC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BE"/>
        </w:rPr>
      </w:pPr>
      <w:r w:rsidRPr="00086CAB">
        <w:rPr>
          <w:rFonts w:ascii="Times New Roman" w:eastAsia="Times New Roman" w:hAnsi="Times New Roman" w:cs="Times New Roman"/>
          <w:sz w:val="24"/>
          <w:szCs w:val="24"/>
          <w:lang w:eastAsia="fr-BE"/>
        </w:rPr>
        <w:t>Au terme de sa vie, il rédige ce qu'on appelle le "Cantique du frère Soleil" qui est l'aboutissement de ses enseignements sur le respect et l'amour que tous les humains doivent porter envers toutes les créatures de Dieu. Il rejoint ainsi les préoccupations de ceux et celles qui se soucient de la défense de la nature, des animaux et de l'environnement. C'est d'ailleurs pourquoi, en 1979, il est proclamé "patron des écologistes".</w:t>
      </w:r>
    </w:p>
    <w:p w:rsidR="00A64FCD" w:rsidRPr="00086CAB" w:rsidRDefault="00A64FCD" w:rsidP="00A64FC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BE"/>
        </w:rPr>
      </w:pPr>
      <w:r w:rsidRPr="00086CAB">
        <w:rPr>
          <w:rFonts w:ascii="Times New Roman" w:eastAsia="Times New Roman" w:hAnsi="Times New Roman" w:cs="Times New Roman"/>
          <w:sz w:val="24"/>
          <w:szCs w:val="24"/>
          <w:lang w:eastAsia="fr-BE"/>
        </w:rPr>
        <w:t>Après sa mort, l'Église le reconnaît comme "saint", c'est-à-dire comme un homme dont les vertus peuvent être un exemple pour tous : aimable, pacifique, pieux, humble, fraternel, juste. Depuis le 13ème siècle, des milliers d'hommes et de femmes (la famille franciscaine) suivent ses traces en se laissant inspirer par son style de vie. C'est donc dire que même huit siècles plus tard, François d'Assise a encore quelque chose à dire à nos sociétés à travers des hommes, des femmes, à travers nous, à travers toi</w:t>
      </w:r>
      <w:proofErr w:type="gramStart"/>
      <w:r w:rsidRPr="00086CAB">
        <w:rPr>
          <w:rFonts w:ascii="Times New Roman" w:eastAsia="Times New Roman" w:hAnsi="Times New Roman" w:cs="Times New Roman"/>
          <w:sz w:val="24"/>
          <w:szCs w:val="24"/>
          <w:lang w:eastAsia="fr-BE"/>
        </w:rPr>
        <w:t>..</w:t>
      </w:r>
      <w:proofErr w:type="gramEnd"/>
    </w:p>
    <w:p w:rsidR="00A64FCD" w:rsidRPr="00086CAB" w:rsidRDefault="00A64FCD" w:rsidP="00A64F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BE"/>
        </w:rPr>
      </w:pPr>
      <w:r w:rsidRPr="00086CAB">
        <w:rPr>
          <w:rFonts w:ascii="Times New Roman" w:eastAsia="Times New Roman" w:hAnsi="Times New Roman" w:cs="Times New Roman"/>
          <w:b/>
          <w:bCs/>
          <w:sz w:val="36"/>
          <w:szCs w:val="36"/>
          <w:lang w:eastAsia="fr-BE"/>
        </w:rPr>
        <w:t>François d'Assise, un saint ami des bêtes</w:t>
      </w:r>
    </w:p>
    <w:p w:rsidR="00A64FCD" w:rsidRPr="00086CAB" w:rsidRDefault="00A64FCD" w:rsidP="00A64FC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BE"/>
        </w:rPr>
      </w:pPr>
      <w:r w:rsidRPr="00086CAB">
        <w:rPr>
          <w:rFonts w:ascii="Times New Roman" w:eastAsia="Times New Roman" w:hAnsi="Times New Roman" w:cs="Times New Roman"/>
          <w:i/>
          <w:iCs/>
          <w:sz w:val="24"/>
          <w:szCs w:val="24"/>
          <w:lang w:eastAsia="fr-BE"/>
        </w:rPr>
        <w:t xml:space="preserve">Texte de Roland </w:t>
      </w:r>
      <w:proofErr w:type="spellStart"/>
      <w:r w:rsidRPr="00086CAB">
        <w:rPr>
          <w:rFonts w:ascii="Times New Roman" w:eastAsia="Times New Roman" w:hAnsi="Times New Roman" w:cs="Times New Roman"/>
          <w:i/>
          <w:iCs/>
          <w:sz w:val="24"/>
          <w:szCs w:val="24"/>
          <w:lang w:eastAsia="fr-BE"/>
        </w:rPr>
        <w:t>Bonenfant</w:t>
      </w:r>
      <w:proofErr w:type="spellEnd"/>
      <w:r w:rsidRPr="00086CAB">
        <w:rPr>
          <w:rFonts w:ascii="Times New Roman" w:eastAsia="Times New Roman" w:hAnsi="Times New Roman" w:cs="Times New Roman"/>
          <w:i/>
          <w:iCs/>
          <w:sz w:val="24"/>
          <w:szCs w:val="24"/>
          <w:lang w:eastAsia="fr-BE"/>
        </w:rPr>
        <w:t xml:space="preserve">, </w:t>
      </w:r>
      <w:proofErr w:type="spellStart"/>
      <w:r w:rsidRPr="00086CAB">
        <w:rPr>
          <w:rFonts w:ascii="Times New Roman" w:eastAsia="Times New Roman" w:hAnsi="Times New Roman" w:cs="Times New Roman"/>
          <w:i/>
          <w:iCs/>
          <w:sz w:val="24"/>
          <w:szCs w:val="24"/>
          <w:lang w:eastAsia="fr-BE"/>
        </w:rPr>
        <w:t>ofm</w:t>
      </w:r>
      <w:proofErr w:type="spellEnd"/>
      <w:r w:rsidRPr="00086CAB">
        <w:rPr>
          <w:rFonts w:ascii="Times New Roman" w:eastAsia="Times New Roman" w:hAnsi="Times New Roman" w:cs="Times New Roman"/>
          <w:i/>
          <w:iCs/>
          <w:sz w:val="24"/>
          <w:szCs w:val="24"/>
          <w:lang w:eastAsia="fr-BE"/>
        </w:rPr>
        <w:t>.</w:t>
      </w:r>
    </w:p>
    <w:p w:rsidR="00A64FCD" w:rsidRPr="00086CAB" w:rsidRDefault="00A64FCD" w:rsidP="00A64FC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BE"/>
        </w:rPr>
      </w:pPr>
      <w:r w:rsidRPr="00086CAB">
        <w:rPr>
          <w:rFonts w:ascii="Times New Roman" w:eastAsia="Times New Roman" w:hAnsi="Times New Roman" w:cs="Times New Roman"/>
          <w:sz w:val="24"/>
          <w:szCs w:val="24"/>
          <w:lang w:eastAsia="fr-BE"/>
        </w:rPr>
        <w:t xml:space="preserve">Saint François d'Assise (1182-1226), populairement appelé le "Saint aux oiseaux" au siècle du romantisme, est renommé depuis toujours pour son amour extraordinaire des animaux: oiseaux, poissons, fourmis, abeilles, lapins, agneaux, loups. </w:t>
      </w:r>
      <w:r w:rsidRPr="00086CAB">
        <w:rPr>
          <w:rFonts w:ascii="Times New Roman" w:eastAsia="Times New Roman" w:hAnsi="Times New Roman" w:cs="Times New Roman"/>
          <w:sz w:val="24"/>
          <w:szCs w:val="24"/>
          <w:lang w:eastAsia="fr-BE"/>
        </w:rPr>
        <w:br/>
        <w:t>Pourquoi les aimait-il ? D'abord, parce qu'ils sont créatures de Dieu. Il se plaisait à les appeler "frères" et "sœurs", puisqu'ils ont pour origine le même Créateur. On dit qu'il avait une prédilection pour les animaux souffrants et pour ceux, qui, comme les agneaux, lui rappelaient le Sauveur.</w:t>
      </w:r>
      <w:r w:rsidRPr="00086CAB">
        <w:rPr>
          <w:rFonts w:ascii="Times New Roman" w:eastAsia="Times New Roman" w:hAnsi="Times New Roman" w:cs="Times New Roman"/>
          <w:sz w:val="24"/>
          <w:szCs w:val="24"/>
          <w:lang w:eastAsia="fr-BE"/>
        </w:rPr>
        <w:br/>
        <w:t>L'amour de François pour les animaux est à situer dans le contexte de sa vie: le Petit Pauvre d'Assise avait appris à s'émerveiller de tout, au terme de sa découverte du Seigneur. Son fameux poème, le "Cantique des Créatures", chante le Créateur de tous les êtres. C'est à cause de cette attention générale à notre "sœur notre Mère la Terre", qu'il a été proclamé "patron céleste des écologistes", le 29 novembre 1979.</w:t>
      </w:r>
      <w:r w:rsidRPr="00086CAB">
        <w:rPr>
          <w:rFonts w:ascii="Times New Roman" w:eastAsia="Times New Roman" w:hAnsi="Times New Roman" w:cs="Times New Roman"/>
          <w:sz w:val="24"/>
          <w:szCs w:val="24"/>
          <w:lang w:eastAsia="fr-BE"/>
        </w:rPr>
        <w:br/>
      </w:r>
      <w:r w:rsidRPr="00086CAB">
        <w:rPr>
          <w:rFonts w:ascii="Times New Roman" w:eastAsia="Times New Roman" w:hAnsi="Times New Roman" w:cs="Times New Roman"/>
          <w:sz w:val="24"/>
          <w:szCs w:val="24"/>
          <w:lang w:eastAsia="fr-BE"/>
        </w:rPr>
        <w:br/>
        <w:t xml:space="preserve">Saint Bonaventure écrit à ce sujet: </w:t>
      </w:r>
      <w:r w:rsidRPr="00086CAB">
        <w:rPr>
          <w:rFonts w:ascii="Times New Roman" w:eastAsia="Times New Roman" w:hAnsi="Times New Roman" w:cs="Times New Roman"/>
          <w:sz w:val="24"/>
          <w:szCs w:val="24"/>
          <w:lang w:eastAsia="fr-BE"/>
        </w:rPr>
        <w:br/>
        <w:t xml:space="preserve">"À force de remonter à l'Origine première de toutes choses, il avait conçu, pour elles toutes, </w:t>
      </w:r>
      <w:r w:rsidRPr="00086CAB">
        <w:rPr>
          <w:rFonts w:ascii="Times New Roman" w:eastAsia="Times New Roman" w:hAnsi="Times New Roman" w:cs="Times New Roman"/>
          <w:sz w:val="24"/>
          <w:szCs w:val="24"/>
          <w:lang w:eastAsia="fr-BE"/>
        </w:rPr>
        <w:lastRenderedPageBreak/>
        <w:t xml:space="preserve">une amitié débordante...À la </w:t>
      </w:r>
      <w:proofErr w:type="spellStart"/>
      <w:r w:rsidRPr="00086CAB">
        <w:rPr>
          <w:rFonts w:ascii="Times New Roman" w:eastAsia="Times New Roman" w:hAnsi="Times New Roman" w:cs="Times New Roman"/>
          <w:sz w:val="24"/>
          <w:szCs w:val="24"/>
          <w:lang w:eastAsia="fr-BE"/>
        </w:rPr>
        <w:t>Portioncule</w:t>
      </w:r>
      <w:proofErr w:type="spellEnd"/>
      <w:r w:rsidRPr="00086CAB">
        <w:rPr>
          <w:rFonts w:ascii="Times New Roman" w:eastAsia="Times New Roman" w:hAnsi="Times New Roman" w:cs="Times New Roman"/>
          <w:sz w:val="24"/>
          <w:szCs w:val="24"/>
          <w:lang w:eastAsia="fr-BE"/>
        </w:rPr>
        <w:t xml:space="preserve">, on offrit à l'homme de Dieu une brebis, qui suivait les frères à la chapelle, et qui, - sans avoir été dressée,- faisait la génuflexion, poussait quelques bêlements devant l'autel de la Vierge, se prosternait à l'élévation... À </w:t>
      </w:r>
      <w:proofErr w:type="spellStart"/>
      <w:r w:rsidRPr="00086CAB">
        <w:rPr>
          <w:rFonts w:ascii="Times New Roman" w:eastAsia="Times New Roman" w:hAnsi="Times New Roman" w:cs="Times New Roman"/>
          <w:sz w:val="24"/>
          <w:szCs w:val="24"/>
          <w:lang w:eastAsia="fr-BE"/>
        </w:rPr>
        <w:t>Greccio</w:t>
      </w:r>
      <w:proofErr w:type="spellEnd"/>
      <w:r w:rsidRPr="00086CAB">
        <w:rPr>
          <w:rFonts w:ascii="Times New Roman" w:eastAsia="Times New Roman" w:hAnsi="Times New Roman" w:cs="Times New Roman"/>
          <w:sz w:val="24"/>
          <w:szCs w:val="24"/>
          <w:lang w:eastAsia="fr-BE"/>
        </w:rPr>
        <w:t>, un lièvre préférait venir se blottir sur la poitrine de François, qui le caressait affectueusement...</w:t>
      </w:r>
      <w:r w:rsidRPr="00086CAB">
        <w:rPr>
          <w:rFonts w:ascii="Times New Roman" w:eastAsia="Times New Roman" w:hAnsi="Times New Roman" w:cs="Times New Roman"/>
          <w:sz w:val="24"/>
          <w:szCs w:val="24"/>
          <w:lang w:eastAsia="fr-BE"/>
        </w:rPr>
        <w:br/>
      </w:r>
      <w:r w:rsidRPr="00086CAB">
        <w:rPr>
          <w:rFonts w:ascii="Times New Roman" w:eastAsia="Times New Roman" w:hAnsi="Times New Roman" w:cs="Times New Roman"/>
          <w:sz w:val="24"/>
          <w:szCs w:val="24"/>
          <w:lang w:eastAsia="fr-BE"/>
        </w:rPr>
        <w:br/>
        <w:t>Près de Venise, les oiseaux faisaient un tel vacarme durant la prière des frères que François les fit taire jusqu'à la fin des Laudes. Ils lui obéirent...À Sienne, un faisan reprit à manger et à battre des ailes en compagnie de François. À l'</w:t>
      </w:r>
      <w:proofErr w:type="spellStart"/>
      <w:r w:rsidRPr="00086CAB">
        <w:rPr>
          <w:rFonts w:ascii="Times New Roman" w:eastAsia="Times New Roman" w:hAnsi="Times New Roman" w:cs="Times New Roman"/>
          <w:sz w:val="24"/>
          <w:szCs w:val="24"/>
          <w:lang w:eastAsia="fr-BE"/>
        </w:rPr>
        <w:t>Alverne</w:t>
      </w:r>
      <w:proofErr w:type="spellEnd"/>
      <w:r w:rsidRPr="00086CAB">
        <w:rPr>
          <w:rFonts w:ascii="Times New Roman" w:eastAsia="Times New Roman" w:hAnsi="Times New Roman" w:cs="Times New Roman"/>
          <w:sz w:val="24"/>
          <w:szCs w:val="24"/>
          <w:lang w:eastAsia="fr-BE"/>
        </w:rPr>
        <w:t>, les oiseaux étaient si nombreux autour de sa cellule qu'il interpréta cette farandole comme un appel à résider à cet endroit. Un faucon réveillait François pour la prière...</w:t>
      </w:r>
      <w:r w:rsidRPr="00086CAB">
        <w:rPr>
          <w:rFonts w:ascii="Times New Roman" w:eastAsia="Times New Roman" w:hAnsi="Times New Roman" w:cs="Times New Roman"/>
          <w:sz w:val="24"/>
          <w:szCs w:val="24"/>
          <w:lang w:eastAsia="fr-BE"/>
        </w:rPr>
        <w:br/>
      </w:r>
      <w:r w:rsidRPr="00086CAB">
        <w:rPr>
          <w:rFonts w:ascii="Times New Roman" w:eastAsia="Times New Roman" w:hAnsi="Times New Roman" w:cs="Times New Roman"/>
          <w:sz w:val="24"/>
          <w:szCs w:val="24"/>
          <w:lang w:eastAsia="fr-BE"/>
        </w:rPr>
        <w:br/>
        <w:t xml:space="preserve">À </w:t>
      </w:r>
      <w:proofErr w:type="spellStart"/>
      <w:r w:rsidRPr="00086CAB">
        <w:rPr>
          <w:rFonts w:ascii="Times New Roman" w:eastAsia="Times New Roman" w:hAnsi="Times New Roman" w:cs="Times New Roman"/>
          <w:sz w:val="24"/>
          <w:szCs w:val="24"/>
          <w:lang w:eastAsia="fr-BE"/>
        </w:rPr>
        <w:t>Greccio</w:t>
      </w:r>
      <w:proofErr w:type="spellEnd"/>
      <w:r w:rsidRPr="00086CAB">
        <w:rPr>
          <w:rFonts w:ascii="Times New Roman" w:eastAsia="Times New Roman" w:hAnsi="Times New Roman" w:cs="Times New Roman"/>
          <w:sz w:val="24"/>
          <w:szCs w:val="24"/>
          <w:lang w:eastAsia="fr-BE"/>
        </w:rPr>
        <w:t>, où la ville était aux prises avec les meutes de loups féroces et la grêle qui ravageait les vignes, François appela tout le monde à la conversion, -c'était le prix à payer pour être délivrés de ces fléaux. Les habitants de la ville furent témoins de la marche du saint dans la forêt, pour aller au devant du méchant loup, qui mit sa patte dans la main de François, après s'être engagé par pacte à ne plus faire de mal à personne."</w:t>
      </w:r>
      <w:r w:rsidRPr="00086CAB">
        <w:rPr>
          <w:rFonts w:ascii="Times New Roman" w:eastAsia="Times New Roman" w:hAnsi="Times New Roman" w:cs="Times New Roman"/>
          <w:sz w:val="24"/>
          <w:szCs w:val="24"/>
          <w:lang w:eastAsia="fr-BE"/>
        </w:rPr>
        <w:br/>
      </w:r>
      <w:r w:rsidRPr="00086CAB">
        <w:rPr>
          <w:rFonts w:ascii="Times New Roman" w:eastAsia="Times New Roman" w:hAnsi="Times New Roman" w:cs="Times New Roman"/>
          <w:sz w:val="24"/>
          <w:szCs w:val="24"/>
          <w:lang w:eastAsia="fr-BE"/>
        </w:rPr>
        <w:br/>
        <w:t xml:space="preserve">De nombreux autres récits parlent de l'attention de frère François pour les vers de terre, les fourmis, les abeilles, les araignées, les cigales, toutes sortes d'oiseaux (rossignols, hirondelles, tourterelles, rouge-gorge, alouettes, corneilles), les lapins, les chevaux, les ânes, les chevreuils et les renards... </w:t>
      </w:r>
    </w:p>
    <w:p w:rsidR="00A64FCD" w:rsidRPr="00086CAB" w:rsidRDefault="00A64FCD" w:rsidP="00A64FC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BE"/>
        </w:rPr>
      </w:pPr>
      <w:r w:rsidRPr="00086CAB">
        <w:rPr>
          <w:rFonts w:ascii="Times New Roman" w:eastAsia="Times New Roman" w:hAnsi="Times New Roman" w:cs="Times New Roman"/>
          <w:sz w:val="24"/>
          <w:szCs w:val="24"/>
          <w:lang w:eastAsia="fr-BE"/>
        </w:rPr>
        <w:br/>
      </w:r>
      <w:r w:rsidRPr="00086CAB">
        <w:rPr>
          <w:rFonts w:ascii="Times New Roman" w:eastAsia="Times New Roman" w:hAnsi="Times New Roman" w:cs="Times New Roman"/>
          <w:i/>
          <w:iCs/>
          <w:sz w:val="24"/>
          <w:szCs w:val="24"/>
          <w:lang w:eastAsia="fr-BE"/>
        </w:rPr>
        <w:t>Photo de François Fortier</w:t>
      </w:r>
    </w:p>
    <w:p w:rsidR="00A64FCD" w:rsidRPr="00086CAB" w:rsidRDefault="00A64FCD" w:rsidP="00A64FC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BE"/>
        </w:rPr>
      </w:pPr>
      <w:r w:rsidRPr="00086CAB">
        <w:rPr>
          <w:rFonts w:ascii="Times New Roman" w:eastAsia="Times New Roman" w:hAnsi="Times New Roman" w:cs="Times New Roman"/>
          <w:b/>
          <w:bCs/>
          <w:sz w:val="27"/>
          <w:szCs w:val="27"/>
          <w:lang w:eastAsia="fr-BE"/>
        </w:rPr>
        <w:t>Savais-tu que...</w:t>
      </w:r>
      <w:r w:rsidRPr="00086CAB">
        <w:rPr>
          <w:rFonts w:ascii="Times New Roman" w:eastAsia="Times New Roman" w:hAnsi="Times New Roman" w:cs="Times New Roman"/>
          <w:b/>
          <w:bCs/>
          <w:sz w:val="27"/>
          <w:szCs w:val="27"/>
          <w:lang w:eastAsia="fr-BE"/>
        </w:rPr>
        <w:br/>
      </w:r>
      <w:r w:rsidRPr="00086CAB">
        <w:rPr>
          <w:rFonts w:ascii="Times New Roman" w:eastAsia="Times New Roman" w:hAnsi="Times New Roman" w:cs="Times New Roman"/>
          <w:sz w:val="24"/>
          <w:szCs w:val="24"/>
          <w:lang w:eastAsia="fr-BE"/>
        </w:rPr>
        <w:br/>
        <w:t>Le savez-vous ? Depuis le XIXe siècle, tous les Papes ont encouragé la protection animale:</w:t>
      </w:r>
      <w:r w:rsidRPr="00086CAB">
        <w:rPr>
          <w:rFonts w:ascii="Times New Roman" w:eastAsia="Times New Roman" w:hAnsi="Times New Roman" w:cs="Times New Roman"/>
          <w:sz w:val="24"/>
          <w:szCs w:val="24"/>
          <w:lang w:eastAsia="fr-BE"/>
        </w:rPr>
        <w:br/>
        <w:t>"Le monde animal, comme toute la création, est une manifestation de la puissance de Dieu, de sa sagesse et de sa bonté, et comme tel, mérite le respect de l'homme. Tout désir inconsidéré de tuer des animaux, toute inhumanité, toute cruauté ignoble envers eux doivent être condamnés...L'Église Catholique s'efforce d'exercer son influence sur les individus et l'opinion publique pour assurer l'acceptation de ces principes".</w:t>
      </w:r>
      <w:r w:rsidRPr="00086CAB">
        <w:rPr>
          <w:rFonts w:ascii="Times New Roman" w:eastAsia="Times New Roman" w:hAnsi="Times New Roman" w:cs="Times New Roman"/>
          <w:sz w:val="24"/>
          <w:szCs w:val="24"/>
          <w:lang w:eastAsia="fr-BE"/>
        </w:rPr>
        <w:br/>
        <w:t>(Pie XII, aux représentants des sociétés protectrices internationales, novembre 1950)</w:t>
      </w:r>
      <w:r w:rsidRPr="00086CAB">
        <w:rPr>
          <w:rFonts w:ascii="Times New Roman" w:eastAsia="Times New Roman" w:hAnsi="Times New Roman" w:cs="Times New Roman"/>
          <w:sz w:val="24"/>
          <w:szCs w:val="24"/>
          <w:lang w:eastAsia="fr-BE"/>
        </w:rPr>
        <w:br/>
      </w:r>
      <w:r w:rsidRPr="00086CAB">
        <w:rPr>
          <w:rFonts w:ascii="Times New Roman" w:eastAsia="Times New Roman" w:hAnsi="Times New Roman" w:cs="Times New Roman"/>
          <w:sz w:val="24"/>
          <w:szCs w:val="24"/>
          <w:lang w:eastAsia="fr-BE"/>
        </w:rPr>
        <w:br/>
        <w:t>En 1979, le Pape Jean-Paul II a officiellement proclamé saint François d'Assise Patron Céleste des écologistes.</w:t>
      </w:r>
      <w:r w:rsidRPr="00086CAB">
        <w:rPr>
          <w:rFonts w:ascii="Times New Roman" w:eastAsia="Times New Roman" w:hAnsi="Times New Roman" w:cs="Times New Roman"/>
          <w:sz w:val="24"/>
          <w:szCs w:val="24"/>
          <w:lang w:eastAsia="fr-BE"/>
        </w:rPr>
        <w:br/>
        <w:t>"Il m'est agréable de me trouver avec vous, méritants écologistes, et volontiers je vous adresse mon encouragement pour l'œuvre que vous accomplissez pour la sauvegarde du patrimoine de la nature et la protection des animaux...Que le Seigneur vous assiste et vous accorde d'abondantes récompenses dans votre noble et méritoire engagement".</w:t>
      </w:r>
      <w:r w:rsidRPr="00086CAB">
        <w:rPr>
          <w:rFonts w:ascii="Times New Roman" w:eastAsia="Times New Roman" w:hAnsi="Times New Roman" w:cs="Times New Roman"/>
          <w:sz w:val="24"/>
          <w:szCs w:val="24"/>
          <w:lang w:eastAsia="fr-BE"/>
        </w:rPr>
        <w:br/>
        <w:t>(Jean-Paul II, aux représentants des sociétés protectrices italiennes, novembre 1981).</w:t>
      </w:r>
    </w:p>
    <w:p w:rsidR="00A64FCD" w:rsidRDefault="00A64FCD" w:rsidP="00A64FCD">
      <w:pPr>
        <w:pStyle w:val="Paragraphedeliste"/>
        <w:spacing w:after="0" w:line="360" w:lineRule="auto"/>
        <w:ind w:left="567"/>
        <w:rPr>
          <w:rFonts w:ascii="Century" w:hAnsi="Century"/>
          <w:sz w:val="24"/>
          <w:szCs w:val="24"/>
        </w:rPr>
      </w:pPr>
    </w:p>
    <w:p w:rsidR="00A64FCD" w:rsidRDefault="00A64FCD" w:rsidP="00A64FCD">
      <w:pPr>
        <w:pStyle w:val="Paragraphedeliste"/>
        <w:numPr>
          <w:ilvl w:val="0"/>
          <w:numId w:val="36"/>
        </w:numPr>
        <w:spacing w:after="0" w:line="360" w:lineRule="auto"/>
        <w:ind w:left="567" w:hanging="283"/>
        <w:rPr>
          <w:rFonts w:ascii="Century" w:hAnsi="Century"/>
          <w:sz w:val="24"/>
          <w:szCs w:val="24"/>
        </w:rPr>
      </w:pPr>
      <w:r w:rsidRPr="00A64FCD">
        <w:rPr>
          <w:rFonts w:ascii="Century" w:hAnsi="Century"/>
          <w:sz w:val="24"/>
          <w:szCs w:val="24"/>
        </w:rPr>
        <w:t xml:space="preserve">Quel était son </w:t>
      </w:r>
      <w:r w:rsidR="0050632F">
        <w:rPr>
          <w:rFonts w:ascii="Century" w:hAnsi="Century"/>
          <w:sz w:val="24"/>
          <w:szCs w:val="24"/>
        </w:rPr>
        <w:t xml:space="preserve">vrai </w:t>
      </w:r>
      <w:r w:rsidRPr="00A64FCD">
        <w:rPr>
          <w:rFonts w:ascii="Century" w:hAnsi="Century"/>
          <w:sz w:val="24"/>
          <w:szCs w:val="24"/>
        </w:rPr>
        <w:t>nom et d’où était-il originaire ?</w:t>
      </w:r>
      <w:r w:rsidR="0050632F">
        <w:rPr>
          <w:rFonts w:ascii="Century" w:hAnsi="Century"/>
          <w:sz w:val="24"/>
          <w:szCs w:val="24"/>
        </w:rPr>
        <w:t>.........</w:t>
      </w:r>
      <w:r>
        <w:rPr>
          <w:rFonts w:ascii="Century" w:hAnsi="Century"/>
          <w:sz w:val="24"/>
          <w:szCs w:val="24"/>
        </w:rPr>
        <w:t>...................................</w:t>
      </w:r>
    </w:p>
    <w:p w:rsidR="00A64FCD" w:rsidRDefault="00A64FCD" w:rsidP="00A64FCD">
      <w:pPr>
        <w:pStyle w:val="Paragraphedeliste"/>
        <w:spacing w:after="0" w:line="360" w:lineRule="auto"/>
        <w:ind w:left="567"/>
        <w:rPr>
          <w:rFonts w:ascii="Century" w:hAnsi="Century"/>
          <w:sz w:val="24"/>
          <w:szCs w:val="24"/>
        </w:rPr>
      </w:pPr>
      <w:r>
        <w:rPr>
          <w:rFonts w:ascii="Century" w:hAnsi="Century"/>
          <w:sz w:val="24"/>
          <w:szCs w:val="24"/>
        </w:rPr>
        <w:t>……………………………………………………………………………………………</w:t>
      </w:r>
    </w:p>
    <w:p w:rsidR="00A64FCD" w:rsidRDefault="00A64FCD" w:rsidP="00A64FCD">
      <w:pPr>
        <w:pStyle w:val="Paragraphedeliste"/>
        <w:numPr>
          <w:ilvl w:val="0"/>
          <w:numId w:val="36"/>
        </w:numPr>
        <w:spacing w:after="0" w:line="360" w:lineRule="auto"/>
        <w:ind w:left="567" w:hanging="283"/>
        <w:rPr>
          <w:rFonts w:ascii="Century" w:hAnsi="Century"/>
          <w:sz w:val="24"/>
          <w:szCs w:val="24"/>
        </w:rPr>
      </w:pPr>
      <w:r>
        <w:rPr>
          <w:rFonts w:ascii="Century" w:hAnsi="Century"/>
          <w:sz w:val="24"/>
          <w:szCs w:val="24"/>
        </w:rPr>
        <w:t>A quelle époque vivait-il ?....................................................................................</w:t>
      </w:r>
    </w:p>
    <w:p w:rsidR="00A64FCD" w:rsidRDefault="00A64FCD" w:rsidP="00A64FCD">
      <w:pPr>
        <w:pStyle w:val="Paragraphedeliste"/>
        <w:numPr>
          <w:ilvl w:val="0"/>
          <w:numId w:val="36"/>
        </w:numPr>
        <w:spacing w:after="0" w:line="360" w:lineRule="auto"/>
        <w:ind w:left="567" w:hanging="283"/>
        <w:rPr>
          <w:rFonts w:ascii="Century" w:hAnsi="Century"/>
          <w:sz w:val="24"/>
          <w:szCs w:val="24"/>
        </w:rPr>
      </w:pPr>
      <w:r>
        <w:rPr>
          <w:rFonts w:ascii="Century" w:hAnsi="Century"/>
          <w:sz w:val="24"/>
          <w:szCs w:val="24"/>
        </w:rPr>
        <w:t>Quelle était sa classe sociale ?.............................................................................</w:t>
      </w:r>
    </w:p>
    <w:p w:rsidR="00A64FCD" w:rsidRDefault="00A64FCD" w:rsidP="00A64FCD">
      <w:pPr>
        <w:pStyle w:val="Paragraphedeliste"/>
        <w:numPr>
          <w:ilvl w:val="0"/>
          <w:numId w:val="36"/>
        </w:numPr>
        <w:spacing w:after="0" w:line="360" w:lineRule="auto"/>
        <w:ind w:left="567" w:hanging="283"/>
        <w:rPr>
          <w:rFonts w:ascii="Century" w:hAnsi="Century"/>
          <w:sz w:val="24"/>
          <w:szCs w:val="24"/>
        </w:rPr>
      </w:pPr>
      <w:r>
        <w:rPr>
          <w:rFonts w:ascii="Century" w:hAnsi="Century"/>
          <w:sz w:val="24"/>
          <w:szCs w:val="24"/>
        </w:rPr>
        <w:t>Que lui arrive-t-il au cours de sa vie ?.................................................................</w:t>
      </w:r>
    </w:p>
    <w:p w:rsidR="00A64FCD" w:rsidRDefault="00A64FCD" w:rsidP="00A64FCD">
      <w:pPr>
        <w:pStyle w:val="Paragraphedeliste"/>
        <w:spacing w:after="0" w:line="360" w:lineRule="auto"/>
        <w:ind w:left="567"/>
        <w:rPr>
          <w:rFonts w:ascii="Century" w:hAnsi="Century"/>
          <w:sz w:val="24"/>
          <w:szCs w:val="24"/>
        </w:rPr>
      </w:pPr>
      <w:r>
        <w:rPr>
          <w:rFonts w:ascii="Century" w:hAnsi="Century"/>
          <w:sz w:val="24"/>
          <w:szCs w:val="24"/>
        </w:rPr>
        <w:lastRenderedPageBreak/>
        <w:t>…………………………………………………………………………………………….</w:t>
      </w:r>
    </w:p>
    <w:p w:rsidR="00A64FCD" w:rsidRDefault="00A64FCD" w:rsidP="00A64FCD">
      <w:pPr>
        <w:pStyle w:val="Paragraphedeliste"/>
        <w:numPr>
          <w:ilvl w:val="0"/>
          <w:numId w:val="42"/>
        </w:numPr>
        <w:spacing w:after="0" w:line="360" w:lineRule="auto"/>
        <w:ind w:left="567" w:hanging="283"/>
        <w:rPr>
          <w:rFonts w:ascii="Century" w:hAnsi="Century"/>
          <w:sz w:val="24"/>
          <w:szCs w:val="24"/>
        </w:rPr>
      </w:pPr>
      <w:r>
        <w:rPr>
          <w:rFonts w:ascii="Century" w:hAnsi="Century"/>
          <w:sz w:val="24"/>
          <w:szCs w:val="24"/>
        </w:rPr>
        <w:t>Quel est son mode de vie après sa reconversion ?..............................................</w:t>
      </w:r>
    </w:p>
    <w:p w:rsidR="00A64FCD" w:rsidRDefault="00A64FCD" w:rsidP="00A64FCD">
      <w:pPr>
        <w:pStyle w:val="Paragraphedeliste"/>
        <w:spacing w:after="0" w:line="360" w:lineRule="auto"/>
        <w:ind w:left="567"/>
        <w:rPr>
          <w:rFonts w:ascii="Century" w:hAnsi="Century"/>
          <w:sz w:val="24"/>
          <w:szCs w:val="24"/>
        </w:rPr>
      </w:pPr>
      <w:r>
        <w:rPr>
          <w:rFonts w:ascii="Century" w:hAnsi="Century"/>
          <w:sz w:val="24"/>
          <w:szCs w:val="24"/>
        </w:rPr>
        <w:t>…………………………………………………………………………………………….</w:t>
      </w:r>
    </w:p>
    <w:p w:rsidR="00A64FCD" w:rsidRDefault="00A64FCD" w:rsidP="009F2A7B">
      <w:pPr>
        <w:pStyle w:val="Paragraphedeliste"/>
        <w:numPr>
          <w:ilvl w:val="0"/>
          <w:numId w:val="42"/>
        </w:numPr>
        <w:spacing w:after="0" w:line="360" w:lineRule="auto"/>
        <w:ind w:left="567" w:hanging="283"/>
        <w:rPr>
          <w:rFonts w:ascii="Century" w:hAnsi="Century"/>
          <w:sz w:val="24"/>
          <w:szCs w:val="24"/>
        </w:rPr>
      </w:pPr>
      <w:r>
        <w:rPr>
          <w:rFonts w:ascii="Century" w:hAnsi="Century"/>
          <w:sz w:val="24"/>
          <w:szCs w:val="24"/>
        </w:rPr>
        <w:t>Comment le proclame-t</w:t>
      </w:r>
      <w:r w:rsidR="009F2A7B">
        <w:rPr>
          <w:rFonts w:ascii="Century" w:hAnsi="Century"/>
          <w:sz w:val="24"/>
          <w:szCs w:val="24"/>
        </w:rPr>
        <w:t>-on ?................................................................................</w:t>
      </w:r>
    </w:p>
    <w:p w:rsidR="009F2A7B" w:rsidRDefault="009F2A7B" w:rsidP="00A64FCD">
      <w:pPr>
        <w:pStyle w:val="Paragraphedeliste"/>
        <w:spacing w:after="0" w:line="360" w:lineRule="auto"/>
        <w:ind w:left="567"/>
        <w:rPr>
          <w:rFonts w:ascii="Century" w:hAnsi="Century"/>
          <w:sz w:val="24"/>
          <w:szCs w:val="24"/>
        </w:rPr>
      </w:pPr>
      <w:r>
        <w:rPr>
          <w:rFonts w:ascii="Century" w:hAnsi="Century"/>
          <w:sz w:val="24"/>
          <w:szCs w:val="24"/>
        </w:rPr>
        <w:t>…………………………………………………………………………………………….</w:t>
      </w:r>
    </w:p>
    <w:p w:rsidR="009F2A7B" w:rsidRDefault="009F2A7B" w:rsidP="009F2A7B">
      <w:pPr>
        <w:pStyle w:val="Paragraphedeliste"/>
        <w:numPr>
          <w:ilvl w:val="0"/>
          <w:numId w:val="42"/>
        </w:numPr>
        <w:spacing w:after="0" w:line="360" w:lineRule="auto"/>
        <w:ind w:left="567" w:hanging="283"/>
        <w:rPr>
          <w:rFonts w:ascii="Century" w:hAnsi="Century"/>
          <w:sz w:val="24"/>
          <w:szCs w:val="24"/>
        </w:rPr>
      </w:pPr>
      <w:r w:rsidRPr="009F2A7B">
        <w:rPr>
          <w:rFonts w:ascii="Century" w:hAnsi="Century"/>
          <w:sz w:val="24"/>
          <w:szCs w:val="24"/>
        </w:rPr>
        <w:t>Quel rapport avec notre sujet de leçon ?.............................</w:t>
      </w:r>
      <w:r>
        <w:rPr>
          <w:rFonts w:ascii="Century" w:hAnsi="Century"/>
          <w:sz w:val="24"/>
          <w:szCs w:val="24"/>
        </w:rPr>
        <w:t>................................</w:t>
      </w:r>
    </w:p>
    <w:p w:rsidR="009F2A7B" w:rsidRDefault="009F2A7B" w:rsidP="009F2A7B">
      <w:pPr>
        <w:pStyle w:val="Paragraphedeliste"/>
        <w:spacing w:after="0" w:line="360" w:lineRule="auto"/>
        <w:ind w:left="567"/>
        <w:rPr>
          <w:rFonts w:ascii="Century" w:hAnsi="Century"/>
          <w:sz w:val="24"/>
          <w:szCs w:val="24"/>
        </w:rPr>
      </w:pPr>
      <w:r>
        <w:rPr>
          <w:rFonts w:ascii="Century" w:hAnsi="Century"/>
          <w:sz w:val="24"/>
          <w:szCs w:val="24"/>
        </w:rPr>
        <w:t>…………………………………………………………………………………………….</w:t>
      </w:r>
    </w:p>
    <w:p w:rsidR="005F0ED0" w:rsidRDefault="005F0ED0" w:rsidP="009F2A7B">
      <w:pPr>
        <w:pStyle w:val="Paragraphedeliste"/>
        <w:spacing w:after="0" w:line="360" w:lineRule="auto"/>
        <w:ind w:left="567"/>
        <w:rPr>
          <w:rFonts w:ascii="Century" w:hAnsi="Century"/>
          <w:sz w:val="24"/>
          <w:szCs w:val="24"/>
        </w:rPr>
      </w:pPr>
    </w:p>
    <w:p w:rsidR="0050632F" w:rsidRDefault="005F0ED0" w:rsidP="005F0ED0">
      <w:pPr>
        <w:pStyle w:val="Paragraphedeliste"/>
        <w:numPr>
          <w:ilvl w:val="0"/>
          <w:numId w:val="29"/>
        </w:numPr>
        <w:spacing w:after="0" w:line="360" w:lineRule="auto"/>
        <w:ind w:left="426"/>
        <w:rPr>
          <w:rFonts w:ascii="Century" w:hAnsi="Century"/>
          <w:b/>
          <w:sz w:val="24"/>
          <w:szCs w:val="24"/>
          <w:u w:val="single"/>
        </w:rPr>
      </w:pPr>
      <w:r w:rsidRPr="005F0ED0">
        <w:rPr>
          <w:rFonts w:ascii="Century" w:hAnsi="Century"/>
          <w:b/>
          <w:sz w:val="24"/>
          <w:szCs w:val="24"/>
          <w:u w:val="single"/>
        </w:rPr>
        <w:t>Le cantique de frère soleil de Saint François d’Assise</w:t>
      </w:r>
    </w:p>
    <w:p w:rsidR="005F0ED0" w:rsidRPr="005F0ED0" w:rsidRDefault="005F0ED0" w:rsidP="005F0ED0">
      <w:pPr>
        <w:pStyle w:val="Paragraphedeliste"/>
        <w:spacing w:after="0" w:line="240" w:lineRule="auto"/>
        <w:ind w:left="426"/>
        <w:rPr>
          <w:rFonts w:ascii="Century" w:hAnsi="Century"/>
          <w:sz w:val="24"/>
          <w:szCs w:val="24"/>
        </w:rPr>
      </w:pPr>
      <w:r w:rsidRPr="005F0ED0">
        <w:rPr>
          <w:rFonts w:ascii="Century" w:hAnsi="Century"/>
          <w:sz w:val="24"/>
          <w:szCs w:val="24"/>
        </w:rPr>
        <w:t xml:space="preserve">Le </w:t>
      </w:r>
      <w:r>
        <w:rPr>
          <w:rFonts w:ascii="Century" w:hAnsi="Century"/>
          <w:sz w:val="24"/>
          <w:szCs w:val="24"/>
        </w:rPr>
        <w:t xml:space="preserve">cantique de frère soleil de saint François d’assise, ou cantique des créatures, est considéré comme un des premiers joyaux de la littérature italienne naissante. </w:t>
      </w:r>
    </w:p>
    <w:p w:rsidR="009F2A7B" w:rsidRDefault="009F2A7B" w:rsidP="00A64FCD">
      <w:pPr>
        <w:pStyle w:val="Paragraphedeliste"/>
        <w:spacing w:after="0" w:line="360" w:lineRule="auto"/>
        <w:ind w:left="567"/>
        <w:rPr>
          <w:rFonts w:ascii="Century" w:hAnsi="Century"/>
          <w:sz w:val="24"/>
          <w:szCs w:val="24"/>
        </w:rPr>
      </w:pPr>
    </w:p>
    <w:p w:rsidR="00BB622D" w:rsidRPr="00FD17A1" w:rsidRDefault="00BB622D" w:rsidP="00BB622D">
      <w:pPr>
        <w:pBdr>
          <w:top w:val="single" w:sz="4" w:space="1" w:color="auto"/>
          <w:left w:val="single" w:sz="4" w:space="4" w:color="auto"/>
          <w:bottom w:val="single" w:sz="4" w:space="1" w:color="auto"/>
          <w:right w:val="single" w:sz="4" w:space="4" w:color="auto"/>
        </w:pBdr>
        <w:spacing w:after="0" w:line="240" w:lineRule="auto"/>
        <w:outlineLvl w:val="0"/>
        <w:rPr>
          <w:rFonts w:ascii="Verdana" w:eastAsia="Times New Roman" w:hAnsi="Verdana" w:cs="Times New Roman"/>
          <w:b/>
          <w:bCs/>
          <w:color w:val="000000"/>
          <w:kern w:val="36"/>
          <w:sz w:val="42"/>
          <w:szCs w:val="42"/>
          <w:lang w:eastAsia="fr-BE"/>
        </w:rPr>
      </w:pPr>
      <w:r w:rsidRPr="00FD17A1">
        <w:rPr>
          <w:rFonts w:ascii="Verdana" w:eastAsia="Times New Roman" w:hAnsi="Verdana" w:cs="Times New Roman"/>
          <w:b/>
          <w:bCs/>
          <w:color w:val="000000"/>
          <w:kern w:val="36"/>
          <w:sz w:val="42"/>
          <w:szCs w:val="42"/>
          <w:lang w:eastAsia="fr-BE"/>
        </w:rPr>
        <w:t>Le cantique des créatures</w:t>
      </w:r>
    </w:p>
    <w:p w:rsidR="00BB622D" w:rsidRDefault="00BB622D" w:rsidP="00BB622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18"/>
          <w:lang w:eastAsia="fr-BE"/>
        </w:rPr>
      </w:pPr>
      <w:r w:rsidRPr="00FD17A1">
        <w:rPr>
          <w:rFonts w:ascii="Times New Roman" w:eastAsia="Times New Roman" w:hAnsi="Times New Roman" w:cs="Times New Roman"/>
          <w:color w:val="000066"/>
          <w:sz w:val="24"/>
          <w:szCs w:val="24"/>
          <w:lang w:eastAsia="fr-BE"/>
        </w:rPr>
        <w:br/>
      </w:r>
      <w:proofErr w:type="gramStart"/>
      <w:r w:rsidRPr="00FD17A1">
        <w:rPr>
          <w:rFonts w:ascii="Verdana" w:eastAsia="Times New Roman" w:hAnsi="Verdana" w:cs="Times New Roman"/>
          <w:b/>
          <w:bCs/>
          <w:color w:val="000000"/>
          <w:sz w:val="18"/>
          <w:lang w:eastAsia="fr-BE"/>
        </w:rPr>
        <w:t>écrit</w:t>
      </w:r>
      <w:proofErr w:type="gramEnd"/>
      <w:r w:rsidRPr="00FD17A1">
        <w:rPr>
          <w:rFonts w:ascii="Verdana" w:eastAsia="Times New Roman" w:hAnsi="Verdana" w:cs="Times New Roman"/>
          <w:b/>
          <w:bCs/>
          <w:color w:val="000000"/>
          <w:sz w:val="18"/>
          <w:lang w:eastAsia="fr-BE"/>
        </w:rPr>
        <w:t xml:space="preserve"> par saint François d'Assise en 1225</w:t>
      </w:r>
      <w:r w:rsidRPr="00FD17A1">
        <w:rPr>
          <w:rFonts w:ascii="Verdana" w:eastAsia="Times New Roman" w:hAnsi="Verdana" w:cs="Times New Roman"/>
          <w:color w:val="000000"/>
          <w:sz w:val="18"/>
          <w:lang w:eastAsia="fr-BE"/>
        </w:rPr>
        <w:t xml:space="preserve"> </w:t>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lang w:eastAsia="fr-BE"/>
        </w:rPr>
        <w:t xml:space="preserve">Très-Haut, tout-puissant et bon Seigneur, à vous appartiennent les louanges, la gloire et toute bénédiction ; on ne les doit qu'à vous, et nul homme n'est digne de vous nommer. </w:t>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lang w:eastAsia="fr-BE"/>
        </w:rPr>
        <w:t xml:space="preserve">Loué soit Dieu, mon Seigneur, à cause de toutes les créatures, et singulièrement pour notre frère messire le soleil, qui nous donne le jour et la lumière ! Il est beau et rayonnant d'une grande splendeur, et il rend témoignage de vous, ô mon Dieu ! </w:t>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lang w:eastAsia="fr-BE"/>
        </w:rPr>
        <w:t xml:space="preserve">Loué soyez-vous, mon Seigneur, pour notre sœur la lune et pour les étoiles ! Vous les avez formées dans les cieux, </w:t>
      </w:r>
      <w:proofErr w:type="gramStart"/>
      <w:r w:rsidRPr="00FD17A1">
        <w:rPr>
          <w:rFonts w:ascii="Verdana" w:eastAsia="Times New Roman" w:hAnsi="Verdana" w:cs="Times New Roman"/>
          <w:color w:val="000000"/>
          <w:sz w:val="18"/>
          <w:lang w:eastAsia="fr-BE"/>
        </w:rPr>
        <w:t>claires et belles</w:t>
      </w:r>
      <w:proofErr w:type="gramEnd"/>
      <w:r w:rsidRPr="00FD17A1">
        <w:rPr>
          <w:rFonts w:ascii="Verdana" w:eastAsia="Times New Roman" w:hAnsi="Verdana" w:cs="Times New Roman"/>
          <w:color w:val="000000"/>
          <w:sz w:val="18"/>
          <w:lang w:eastAsia="fr-BE"/>
        </w:rPr>
        <w:t xml:space="preserve">. </w:t>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lang w:eastAsia="fr-BE"/>
        </w:rPr>
        <w:t xml:space="preserve">Loué soyez-vous, mon Seigneur, pour mon frère le vent, pour l'air et le nuage, et la sérénité et tous les temps, quels qu'ils soient ! Car c'est par eux que vous soutenez toutes les créatures. </w:t>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lang w:eastAsia="fr-BE"/>
        </w:rPr>
        <w:t xml:space="preserve">Loué soit mon Seigneur pour notre sœur l'eau, qui est très utile, humble, précieuse et chaste ! </w:t>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lang w:eastAsia="fr-BE"/>
        </w:rPr>
        <w:t xml:space="preserve">Loué soyez-vous, mon Seigneur, pour notre frère le feu ! Par lui vous illuminez la nuit. Il est beau et agréable à voir, indomptable et fort. </w:t>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lang w:eastAsia="fr-BE"/>
        </w:rPr>
        <w:t xml:space="preserve">Loué soit mon Seigneur, pour notre mère la terre, qui nous soutient, nous nourrit et qui produit toutes sortes de fruits, les fleurs diaprées et les herbes ! </w:t>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lang w:eastAsia="fr-BE"/>
        </w:rPr>
        <w:t xml:space="preserve">Loué soyez-vous mon Seigneur, à cause de ceux qui pardonnent pour l'amour de vous, et qui soutiennent patiemment l'infirmité et la tribulation ! Heureux ceux qui persévéreront dans la paix ! Car c'est le Très-haut qui les couronnera. </w:t>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lang w:eastAsia="fr-BE"/>
        </w:rPr>
        <w:t xml:space="preserve">Soyez loué, mon Seigneur, à cause de notre sœur la mort corporelle, à qui nul homme vivant ne peut échapper ! Malheur à celui qui meurt en état de péché ! Heureux ceux qui à l'heure de la mort se trouvent conformes à vos très saintes volontés ! Car la seconde mort ne pourra leur nuire. </w:t>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szCs w:val="18"/>
          <w:lang w:eastAsia="fr-BE"/>
        </w:rPr>
        <w:br/>
      </w:r>
      <w:r w:rsidRPr="00FD17A1">
        <w:rPr>
          <w:rFonts w:ascii="Verdana" w:eastAsia="Times New Roman" w:hAnsi="Verdana" w:cs="Times New Roman"/>
          <w:color w:val="000000"/>
          <w:sz w:val="18"/>
          <w:lang w:eastAsia="fr-BE"/>
        </w:rPr>
        <w:t>Louez et bénissez mon Seigneur, rendez-lui grâces, et servez-le avec une grande humi</w:t>
      </w:r>
      <w:r>
        <w:rPr>
          <w:rFonts w:ascii="Verdana" w:eastAsia="Times New Roman" w:hAnsi="Verdana" w:cs="Times New Roman"/>
          <w:color w:val="000000"/>
          <w:sz w:val="18"/>
          <w:lang w:eastAsia="fr-BE"/>
        </w:rPr>
        <w:t>lité !</w:t>
      </w:r>
    </w:p>
    <w:p w:rsidR="00BB622D" w:rsidRDefault="00BB622D" w:rsidP="00BB622D">
      <w:pPr>
        <w:pBdr>
          <w:top w:val="single" w:sz="4" w:space="1" w:color="auto"/>
          <w:left w:val="single" w:sz="4" w:space="4" w:color="auto"/>
          <w:bottom w:val="single" w:sz="4" w:space="1" w:color="auto"/>
          <w:right w:val="single" w:sz="4" w:space="4" w:color="auto"/>
        </w:pBdr>
        <w:spacing w:after="0" w:line="240" w:lineRule="auto"/>
      </w:pPr>
    </w:p>
    <w:p w:rsidR="00BB622D" w:rsidRDefault="00BB622D" w:rsidP="00BB622D">
      <w:pPr>
        <w:pStyle w:val="Paragraphedeliste"/>
        <w:spacing w:after="0" w:line="360" w:lineRule="auto"/>
        <w:ind w:left="567"/>
        <w:rPr>
          <w:rFonts w:ascii="Century" w:hAnsi="Century"/>
          <w:sz w:val="24"/>
          <w:szCs w:val="24"/>
        </w:rPr>
      </w:pPr>
    </w:p>
    <w:p w:rsidR="00BB622D" w:rsidRDefault="00BB622D" w:rsidP="00BB622D">
      <w:pPr>
        <w:pStyle w:val="Paragraphedeliste"/>
        <w:numPr>
          <w:ilvl w:val="0"/>
          <w:numId w:val="42"/>
        </w:numPr>
        <w:spacing w:after="0" w:line="360" w:lineRule="auto"/>
        <w:ind w:left="567" w:hanging="283"/>
        <w:rPr>
          <w:rFonts w:ascii="Century" w:hAnsi="Century"/>
          <w:sz w:val="24"/>
          <w:szCs w:val="24"/>
        </w:rPr>
      </w:pPr>
      <w:r>
        <w:rPr>
          <w:rFonts w:ascii="Century" w:hAnsi="Century"/>
          <w:sz w:val="24"/>
          <w:szCs w:val="24"/>
        </w:rPr>
        <w:t xml:space="preserve">Souligne en </w:t>
      </w:r>
      <w:r w:rsidRPr="00BB622D">
        <w:rPr>
          <w:rFonts w:ascii="Century" w:hAnsi="Century"/>
          <w:sz w:val="24"/>
          <w:szCs w:val="24"/>
          <w:highlight w:val="green"/>
          <w:u w:val="single"/>
        </w:rPr>
        <w:t>vert</w:t>
      </w:r>
      <w:r>
        <w:rPr>
          <w:rFonts w:ascii="Century" w:hAnsi="Century"/>
          <w:sz w:val="24"/>
          <w:szCs w:val="24"/>
        </w:rPr>
        <w:t xml:space="preserve"> toutes les phrases qui parlent de la nature.</w:t>
      </w:r>
    </w:p>
    <w:p w:rsidR="00BB622D" w:rsidRDefault="00BB622D" w:rsidP="00BB622D">
      <w:pPr>
        <w:pStyle w:val="Paragraphedeliste"/>
        <w:numPr>
          <w:ilvl w:val="0"/>
          <w:numId w:val="42"/>
        </w:numPr>
        <w:spacing w:after="0" w:line="360" w:lineRule="auto"/>
        <w:ind w:left="567" w:hanging="283"/>
        <w:rPr>
          <w:rFonts w:ascii="Century" w:hAnsi="Century"/>
          <w:sz w:val="24"/>
          <w:szCs w:val="24"/>
        </w:rPr>
      </w:pPr>
      <w:r>
        <w:rPr>
          <w:rFonts w:ascii="Century" w:hAnsi="Century"/>
          <w:sz w:val="24"/>
          <w:szCs w:val="24"/>
        </w:rPr>
        <w:t>Pour chaque élément, indique ce qu’admire  Saint François et ce qu’il en dit.</w:t>
      </w:r>
    </w:p>
    <w:p w:rsidR="00BB622D" w:rsidRDefault="00BB622D" w:rsidP="00BB622D">
      <w:pPr>
        <w:pStyle w:val="Paragraphedeliste"/>
        <w:spacing w:after="0" w:line="360" w:lineRule="auto"/>
        <w:ind w:left="567"/>
        <w:rPr>
          <w:rFonts w:ascii="Century" w:hAnsi="Century"/>
          <w:sz w:val="24"/>
          <w:szCs w:val="24"/>
        </w:rPr>
      </w:pPr>
    </w:p>
    <w:tbl>
      <w:tblPr>
        <w:tblStyle w:val="Grilledutableau"/>
        <w:tblW w:w="0" w:type="auto"/>
        <w:tblInd w:w="567" w:type="dxa"/>
        <w:tblLook w:val="04A0"/>
      </w:tblPr>
      <w:tblGrid>
        <w:gridCol w:w="2660"/>
        <w:gridCol w:w="6061"/>
      </w:tblGrid>
      <w:tr w:rsidR="00BB622D" w:rsidTr="00BB622D">
        <w:trPr>
          <w:trHeight w:val="650"/>
        </w:trPr>
        <w:tc>
          <w:tcPr>
            <w:tcW w:w="2660" w:type="dxa"/>
          </w:tcPr>
          <w:p w:rsidR="00BB622D" w:rsidRDefault="00BB622D" w:rsidP="00BB622D">
            <w:pPr>
              <w:pStyle w:val="Paragraphedeliste"/>
              <w:spacing w:line="360" w:lineRule="auto"/>
              <w:ind w:left="0"/>
              <w:rPr>
                <w:rFonts w:ascii="Century" w:hAnsi="Century"/>
                <w:sz w:val="24"/>
                <w:szCs w:val="24"/>
              </w:rPr>
            </w:pPr>
          </w:p>
        </w:tc>
        <w:tc>
          <w:tcPr>
            <w:tcW w:w="6061" w:type="dxa"/>
          </w:tcPr>
          <w:p w:rsidR="00BB622D" w:rsidRDefault="00BB622D" w:rsidP="00BB622D">
            <w:pPr>
              <w:pStyle w:val="Paragraphedeliste"/>
              <w:spacing w:line="360" w:lineRule="auto"/>
              <w:ind w:left="0"/>
              <w:rPr>
                <w:rFonts w:ascii="Century" w:hAnsi="Century"/>
                <w:sz w:val="24"/>
                <w:szCs w:val="24"/>
              </w:rPr>
            </w:pPr>
          </w:p>
        </w:tc>
      </w:tr>
      <w:tr w:rsidR="00BB622D" w:rsidTr="00BB622D">
        <w:trPr>
          <w:trHeight w:val="650"/>
        </w:trPr>
        <w:tc>
          <w:tcPr>
            <w:tcW w:w="2660" w:type="dxa"/>
          </w:tcPr>
          <w:p w:rsidR="00BB622D" w:rsidRDefault="00BB622D" w:rsidP="00BB622D">
            <w:pPr>
              <w:pStyle w:val="Paragraphedeliste"/>
              <w:spacing w:line="360" w:lineRule="auto"/>
              <w:ind w:left="0"/>
              <w:rPr>
                <w:rFonts w:ascii="Century" w:hAnsi="Century"/>
                <w:sz w:val="24"/>
                <w:szCs w:val="24"/>
              </w:rPr>
            </w:pPr>
          </w:p>
        </w:tc>
        <w:tc>
          <w:tcPr>
            <w:tcW w:w="6061" w:type="dxa"/>
          </w:tcPr>
          <w:p w:rsidR="00BB622D" w:rsidRDefault="00BB622D" w:rsidP="00BB622D">
            <w:pPr>
              <w:pStyle w:val="Paragraphedeliste"/>
              <w:spacing w:line="360" w:lineRule="auto"/>
              <w:ind w:left="0"/>
              <w:rPr>
                <w:rFonts w:ascii="Century" w:hAnsi="Century"/>
                <w:sz w:val="24"/>
                <w:szCs w:val="24"/>
              </w:rPr>
            </w:pPr>
          </w:p>
        </w:tc>
      </w:tr>
      <w:tr w:rsidR="00BB622D" w:rsidTr="00BB622D">
        <w:trPr>
          <w:trHeight w:val="650"/>
        </w:trPr>
        <w:tc>
          <w:tcPr>
            <w:tcW w:w="2660" w:type="dxa"/>
          </w:tcPr>
          <w:p w:rsidR="00BB622D" w:rsidRDefault="00BB622D" w:rsidP="00BB622D">
            <w:pPr>
              <w:pStyle w:val="Paragraphedeliste"/>
              <w:spacing w:line="360" w:lineRule="auto"/>
              <w:ind w:left="0"/>
              <w:rPr>
                <w:rFonts w:ascii="Century" w:hAnsi="Century"/>
                <w:sz w:val="24"/>
                <w:szCs w:val="24"/>
              </w:rPr>
            </w:pPr>
          </w:p>
        </w:tc>
        <w:tc>
          <w:tcPr>
            <w:tcW w:w="6061" w:type="dxa"/>
          </w:tcPr>
          <w:p w:rsidR="00BB622D" w:rsidRDefault="00BB622D" w:rsidP="00BB622D">
            <w:pPr>
              <w:pStyle w:val="Paragraphedeliste"/>
              <w:spacing w:line="360" w:lineRule="auto"/>
              <w:ind w:left="0"/>
              <w:rPr>
                <w:rFonts w:ascii="Century" w:hAnsi="Century"/>
                <w:sz w:val="24"/>
                <w:szCs w:val="24"/>
              </w:rPr>
            </w:pPr>
          </w:p>
        </w:tc>
      </w:tr>
      <w:tr w:rsidR="00BB622D" w:rsidTr="00BB622D">
        <w:trPr>
          <w:trHeight w:val="650"/>
        </w:trPr>
        <w:tc>
          <w:tcPr>
            <w:tcW w:w="2660" w:type="dxa"/>
          </w:tcPr>
          <w:p w:rsidR="00BB622D" w:rsidRDefault="00BB622D" w:rsidP="00BB622D">
            <w:pPr>
              <w:pStyle w:val="Paragraphedeliste"/>
              <w:spacing w:line="360" w:lineRule="auto"/>
              <w:ind w:left="0"/>
              <w:rPr>
                <w:rFonts w:ascii="Century" w:hAnsi="Century"/>
                <w:sz w:val="24"/>
                <w:szCs w:val="24"/>
              </w:rPr>
            </w:pPr>
          </w:p>
        </w:tc>
        <w:tc>
          <w:tcPr>
            <w:tcW w:w="6061" w:type="dxa"/>
          </w:tcPr>
          <w:p w:rsidR="00BB622D" w:rsidRDefault="00BB622D" w:rsidP="00BB622D">
            <w:pPr>
              <w:pStyle w:val="Paragraphedeliste"/>
              <w:spacing w:line="360" w:lineRule="auto"/>
              <w:ind w:left="0"/>
              <w:rPr>
                <w:rFonts w:ascii="Century" w:hAnsi="Century"/>
                <w:sz w:val="24"/>
                <w:szCs w:val="24"/>
              </w:rPr>
            </w:pPr>
          </w:p>
        </w:tc>
      </w:tr>
      <w:tr w:rsidR="00BB622D" w:rsidTr="00BB622D">
        <w:trPr>
          <w:trHeight w:val="650"/>
        </w:trPr>
        <w:tc>
          <w:tcPr>
            <w:tcW w:w="2660" w:type="dxa"/>
          </w:tcPr>
          <w:p w:rsidR="00BB622D" w:rsidRDefault="00BB622D" w:rsidP="00BB622D">
            <w:pPr>
              <w:pStyle w:val="Paragraphedeliste"/>
              <w:spacing w:line="360" w:lineRule="auto"/>
              <w:ind w:left="0"/>
              <w:rPr>
                <w:rFonts w:ascii="Century" w:hAnsi="Century"/>
                <w:sz w:val="24"/>
                <w:szCs w:val="24"/>
              </w:rPr>
            </w:pPr>
          </w:p>
        </w:tc>
        <w:tc>
          <w:tcPr>
            <w:tcW w:w="6061" w:type="dxa"/>
          </w:tcPr>
          <w:p w:rsidR="00BB622D" w:rsidRDefault="00BB622D" w:rsidP="00BB622D">
            <w:pPr>
              <w:pStyle w:val="Paragraphedeliste"/>
              <w:spacing w:line="360" w:lineRule="auto"/>
              <w:ind w:left="0"/>
              <w:rPr>
                <w:rFonts w:ascii="Century" w:hAnsi="Century"/>
                <w:sz w:val="24"/>
                <w:szCs w:val="24"/>
              </w:rPr>
            </w:pPr>
          </w:p>
        </w:tc>
      </w:tr>
      <w:tr w:rsidR="00BB622D" w:rsidTr="00BB622D">
        <w:trPr>
          <w:trHeight w:val="650"/>
        </w:trPr>
        <w:tc>
          <w:tcPr>
            <w:tcW w:w="2660" w:type="dxa"/>
          </w:tcPr>
          <w:p w:rsidR="00BB622D" w:rsidRDefault="00BB622D" w:rsidP="00BB622D">
            <w:pPr>
              <w:pStyle w:val="Paragraphedeliste"/>
              <w:spacing w:line="360" w:lineRule="auto"/>
              <w:ind w:left="0"/>
              <w:rPr>
                <w:rFonts w:ascii="Century" w:hAnsi="Century"/>
                <w:sz w:val="24"/>
                <w:szCs w:val="24"/>
              </w:rPr>
            </w:pPr>
          </w:p>
        </w:tc>
        <w:tc>
          <w:tcPr>
            <w:tcW w:w="6061" w:type="dxa"/>
          </w:tcPr>
          <w:p w:rsidR="00BB622D" w:rsidRDefault="00BB622D" w:rsidP="00BB622D">
            <w:pPr>
              <w:pStyle w:val="Paragraphedeliste"/>
              <w:spacing w:line="360" w:lineRule="auto"/>
              <w:ind w:left="0"/>
              <w:rPr>
                <w:rFonts w:ascii="Century" w:hAnsi="Century"/>
                <w:sz w:val="24"/>
                <w:szCs w:val="24"/>
              </w:rPr>
            </w:pPr>
          </w:p>
        </w:tc>
      </w:tr>
    </w:tbl>
    <w:p w:rsidR="00BB622D" w:rsidRDefault="00BB622D" w:rsidP="00BB622D">
      <w:pPr>
        <w:pStyle w:val="Paragraphedeliste"/>
        <w:spacing w:after="0" w:line="360" w:lineRule="auto"/>
        <w:ind w:left="567"/>
        <w:rPr>
          <w:rFonts w:ascii="Century" w:hAnsi="Century"/>
          <w:sz w:val="24"/>
          <w:szCs w:val="24"/>
        </w:rPr>
      </w:pPr>
    </w:p>
    <w:p w:rsidR="00BB622D" w:rsidRPr="00BB622D" w:rsidRDefault="00BB622D" w:rsidP="00BB622D">
      <w:pPr>
        <w:pStyle w:val="Paragraphedeliste"/>
        <w:spacing w:after="0" w:line="360" w:lineRule="auto"/>
        <w:ind w:left="567"/>
        <w:rPr>
          <w:rFonts w:ascii="Century" w:hAnsi="Century"/>
          <w:sz w:val="24"/>
          <w:szCs w:val="24"/>
        </w:rPr>
      </w:pPr>
    </w:p>
    <w:p w:rsidR="00BB622D" w:rsidRDefault="00BB622D" w:rsidP="00BB622D">
      <w:pPr>
        <w:pStyle w:val="Paragraphedeliste"/>
        <w:numPr>
          <w:ilvl w:val="0"/>
          <w:numId w:val="42"/>
        </w:numPr>
        <w:ind w:left="567" w:hanging="283"/>
      </w:pPr>
      <w:r w:rsidRPr="00CE5F81">
        <w:rPr>
          <w:rFonts w:ascii="Century" w:hAnsi="Century"/>
          <w:sz w:val="24"/>
          <w:szCs w:val="24"/>
        </w:rPr>
        <w:t>Rappelons-nous des images que nous avons vues au début de la séquence et comparons-les avec ce que pense Saint François</w:t>
      </w:r>
      <w:r w:rsidRPr="00BB622D">
        <w:t>.</w:t>
      </w:r>
    </w:p>
    <w:tbl>
      <w:tblPr>
        <w:tblStyle w:val="Grilledutableau"/>
        <w:tblW w:w="0" w:type="auto"/>
        <w:tblLook w:val="04A0"/>
      </w:tblPr>
      <w:tblGrid>
        <w:gridCol w:w="4606"/>
        <w:gridCol w:w="4606"/>
      </w:tblGrid>
      <w:tr w:rsidR="00BB622D" w:rsidTr="00BB622D">
        <w:trPr>
          <w:trHeight w:val="539"/>
        </w:trPr>
        <w:tc>
          <w:tcPr>
            <w:tcW w:w="4606" w:type="dxa"/>
          </w:tcPr>
          <w:p w:rsidR="00BB622D" w:rsidRPr="00BB622D" w:rsidRDefault="00BB622D" w:rsidP="00BB622D">
            <w:pPr>
              <w:jc w:val="center"/>
              <w:rPr>
                <w:b/>
                <w:sz w:val="24"/>
                <w:u w:val="single"/>
              </w:rPr>
            </w:pPr>
            <w:r w:rsidRPr="00BB622D">
              <w:rPr>
                <w:b/>
                <w:sz w:val="24"/>
                <w:u w:val="single"/>
              </w:rPr>
              <w:t>Saint François</w:t>
            </w:r>
          </w:p>
        </w:tc>
        <w:tc>
          <w:tcPr>
            <w:tcW w:w="4606" w:type="dxa"/>
          </w:tcPr>
          <w:p w:rsidR="00BB622D" w:rsidRPr="00BB622D" w:rsidRDefault="00BB622D" w:rsidP="00BB622D">
            <w:pPr>
              <w:jc w:val="center"/>
              <w:rPr>
                <w:b/>
                <w:sz w:val="24"/>
                <w:u w:val="single"/>
              </w:rPr>
            </w:pPr>
            <w:r w:rsidRPr="00BB622D">
              <w:rPr>
                <w:b/>
                <w:sz w:val="24"/>
                <w:u w:val="single"/>
              </w:rPr>
              <w:t>Aujourd’hui</w:t>
            </w:r>
          </w:p>
        </w:tc>
      </w:tr>
      <w:tr w:rsidR="00BB622D" w:rsidTr="00BB622D">
        <w:trPr>
          <w:trHeight w:val="3409"/>
        </w:trPr>
        <w:tc>
          <w:tcPr>
            <w:tcW w:w="4606" w:type="dxa"/>
          </w:tcPr>
          <w:p w:rsidR="00BB622D" w:rsidRDefault="00BB622D" w:rsidP="00BB622D"/>
        </w:tc>
        <w:tc>
          <w:tcPr>
            <w:tcW w:w="4606" w:type="dxa"/>
          </w:tcPr>
          <w:p w:rsidR="00BB622D" w:rsidRDefault="00BB622D" w:rsidP="00BB622D"/>
        </w:tc>
      </w:tr>
    </w:tbl>
    <w:p w:rsidR="00CE5F81" w:rsidRDefault="00CE5F81" w:rsidP="00BB622D"/>
    <w:p w:rsidR="00CE5F81" w:rsidRDefault="00CE5F81" w:rsidP="00CE5F81">
      <w:pPr>
        <w:pStyle w:val="Paragraphedeliste"/>
        <w:numPr>
          <w:ilvl w:val="0"/>
          <w:numId w:val="45"/>
        </w:numPr>
        <w:ind w:left="426"/>
        <w:rPr>
          <w:rFonts w:ascii="Century" w:hAnsi="Century"/>
          <w:sz w:val="24"/>
          <w:szCs w:val="24"/>
        </w:rPr>
      </w:pPr>
      <w:r w:rsidRPr="00CE5F81">
        <w:rPr>
          <w:rFonts w:ascii="Century" w:hAnsi="Century"/>
          <w:sz w:val="24"/>
          <w:szCs w:val="24"/>
        </w:rPr>
        <w:t xml:space="preserve">Réalise ton propre cantique </w:t>
      </w:r>
      <w:r>
        <w:rPr>
          <w:rFonts w:ascii="Century" w:hAnsi="Century"/>
          <w:sz w:val="24"/>
          <w:szCs w:val="24"/>
        </w:rPr>
        <w:t>(poème) sur la beauté de la nature et sur ce qu’elle est en train de devenir sous forme d’un petit livret.</w:t>
      </w:r>
    </w:p>
    <w:p w:rsidR="00CE5F81" w:rsidRDefault="00CE5F81" w:rsidP="00CE5F81">
      <w:pPr>
        <w:rPr>
          <w:rFonts w:ascii="Century" w:hAnsi="Century"/>
          <w:sz w:val="24"/>
          <w:szCs w:val="24"/>
        </w:rPr>
      </w:pPr>
    </w:p>
    <w:p w:rsidR="00CE5F81" w:rsidRDefault="00CE5F81" w:rsidP="00CE5F81">
      <w:pPr>
        <w:rPr>
          <w:rFonts w:ascii="Century" w:hAnsi="Century"/>
          <w:sz w:val="24"/>
          <w:szCs w:val="24"/>
        </w:rPr>
      </w:pPr>
    </w:p>
    <w:p w:rsidR="00CE5F81" w:rsidRDefault="00CE5F81" w:rsidP="00CE5F81">
      <w:pPr>
        <w:rPr>
          <w:rFonts w:ascii="Century" w:hAnsi="Century"/>
          <w:sz w:val="24"/>
          <w:szCs w:val="24"/>
        </w:rPr>
      </w:pPr>
    </w:p>
    <w:p w:rsidR="00CE5F81" w:rsidRDefault="00CE5F81" w:rsidP="00CE5F81">
      <w:pPr>
        <w:rPr>
          <w:rFonts w:ascii="Century" w:hAnsi="Century"/>
          <w:sz w:val="24"/>
          <w:szCs w:val="24"/>
        </w:rPr>
      </w:pPr>
    </w:p>
    <w:p w:rsidR="00CE5F81" w:rsidRDefault="00CE5F81" w:rsidP="00CE5F81">
      <w:pPr>
        <w:spacing w:after="0" w:line="360" w:lineRule="auto"/>
        <w:rPr>
          <w:rFonts w:ascii="Century" w:hAnsi="Century"/>
          <w:b/>
          <w:sz w:val="24"/>
          <w:szCs w:val="24"/>
          <w:u w:val="single"/>
        </w:rPr>
      </w:pPr>
      <w:r w:rsidRPr="000C0E00">
        <w:rPr>
          <w:rFonts w:ascii="Century" w:hAnsi="Century"/>
          <w:b/>
          <w:sz w:val="24"/>
          <w:szCs w:val="24"/>
        </w:rPr>
        <w:t xml:space="preserve">9) </w:t>
      </w:r>
      <w:r w:rsidRPr="000C0E00">
        <w:rPr>
          <w:rFonts w:ascii="Century" w:hAnsi="Century"/>
          <w:b/>
          <w:sz w:val="24"/>
          <w:szCs w:val="24"/>
          <w:u w:val="single"/>
        </w:rPr>
        <w:t>Conclusion</w:t>
      </w:r>
    </w:p>
    <w:p w:rsidR="00CE5F81" w:rsidRDefault="00CE5F81" w:rsidP="00CE5F81">
      <w:pPr>
        <w:spacing w:after="0" w:line="360" w:lineRule="auto"/>
        <w:rPr>
          <w:rFonts w:ascii="Century" w:hAnsi="Century"/>
          <w:b/>
          <w:sz w:val="24"/>
          <w:szCs w:val="24"/>
          <w:u w:val="single"/>
        </w:rPr>
      </w:pPr>
    </w:p>
    <w:p w:rsidR="00CE5F81" w:rsidRDefault="00CE5F81" w:rsidP="00CE5F81">
      <w:pPr>
        <w:spacing w:after="0"/>
        <w:rPr>
          <w:rFonts w:ascii="Century" w:hAnsi="Century"/>
          <w:sz w:val="24"/>
          <w:szCs w:val="24"/>
        </w:rPr>
      </w:pPr>
      <w:r w:rsidRPr="00030DD4">
        <w:rPr>
          <w:rFonts w:ascii="Century" w:hAnsi="Century"/>
          <w:sz w:val="24"/>
          <w:szCs w:val="24"/>
        </w:rPr>
        <w:lastRenderedPageBreak/>
        <w:t xml:space="preserve">Pour </w:t>
      </w:r>
      <w:r>
        <w:rPr>
          <w:rFonts w:ascii="Century" w:hAnsi="Century"/>
          <w:sz w:val="24"/>
          <w:szCs w:val="24"/>
        </w:rPr>
        <w:t xml:space="preserve">les </w:t>
      </w:r>
      <w:proofErr w:type="gramStart"/>
      <w:r>
        <w:rPr>
          <w:rFonts w:ascii="Harrington" w:hAnsi="Harrington"/>
          <w:sz w:val="24"/>
          <w:szCs w:val="24"/>
        </w:rPr>
        <w:t>…………………………………………</w:t>
      </w:r>
      <w:r>
        <w:rPr>
          <w:rFonts w:ascii="Century" w:hAnsi="Century"/>
          <w:sz w:val="24"/>
          <w:szCs w:val="24"/>
        </w:rPr>
        <w:t xml:space="preserve">, </w:t>
      </w:r>
      <w:r>
        <w:rPr>
          <w:rFonts w:ascii="Harrington" w:hAnsi="Harrington"/>
          <w:i/>
          <w:sz w:val="24"/>
          <w:szCs w:val="24"/>
        </w:rPr>
        <w:t>………………….</w:t>
      </w:r>
      <w:proofErr w:type="gramEnd"/>
      <w:r>
        <w:rPr>
          <w:rFonts w:ascii="Century" w:hAnsi="Century"/>
          <w:sz w:val="24"/>
          <w:szCs w:val="24"/>
        </w:rPr>
        <w:t xml:space="preserve"> a créé le monde visible dans toute sa richesse, sa diversité et son organisation. La </w:t>
      </w:r>
      <w:r>
        <w:rPr>
          <w:rFonts w:ascii="Harrington" w:hAnsi="Harrington"/>
          <w:sz w:val="24"/>
          <w:szCs w:val="24"/>
        </w:rPr>
        <w:t>………………………</w:t>
      </w:r>
      <w:r>
        <w:rPr>
          <w:rFonts w:ascii="Century" w:hAnsi="Century"/>
          <w:sz w:val="24"/>
          <w:szCs w:val="24"/>
        </w:rPr>
        <w:t xml:space="preserve">présente symboliquement l’œuvre du </w:t>
      </w:r>
      <w:r>
        <w:rPr>
          <w:rFonts w:ascii="Harrington" w:hAnsi="Harrington"/>
          <w:sz w:val="24"/>
          <w:szCs w:val="24"/>
        </w:rPr>
        <w:t>……………………</w:t>
      </w:r>
      <w:r>
        <w:rPr>
          <w:rFonts w:ascii="Century" w:hAnsi="Century"/>
          <w:sz w:val="24"/>
          <w:szCs w:val="24"/>
        </w:rPr>
        <w:t xml:space="preserve"> comme une suite de </w:t>
      </w:r>
      <w:r>
        <w:rPr>
          <w:rFonts w:ascii="Harrington" w:hAnsi="Harrington"/>
          <w:sz w:val="24"/>
          <w:szCs w:val="24"/>
        </w:rPr>
        <w:t>……………………..j</w:t>
      </w:r>
      <w:r>
        <w:rPr>
          <w:rFonts w:ascii="Century" w:hAnsi="Century"/>
          <w:sz w:val="24"/>
          <w:szCs w:val="24"/>
        </w:rPr>
        <w:t xml:space="preserve">ours de </w:t>
      </w:r>
      <w:r w:rsidRPr="00F20D19">
        <w:rPr>
          <w:rFonts w:ascii="Harrington" w:hAnsi="Harrington"/>
          <w:sz w:val="24"/>
          <w:szCs w:val="24"/>
        </w:rPr>
        <w:t>travail</w:t>
      </w:r>
      <w:r>
        <w:rPr>
          <w:rFonts w:ascii="Century" w:hAnsi="Century"/>
          <w:sz w:val="24"/>
          <w:szCs w:val="24"/>
        </w:rPr>
        <w:t xml:space="preserve"> divin qui s’achève sur un </w:t>
      </w:r>
      <w:r>
        <w:rPr>
          <w:rFonts w:ascii="Harrington" w:hAnsi="Harrington"/>
          <w:sz w:val="24"/>
          <w:szCs w:val="24"/>
        </w:rPr>
        <w:t>……………………..</w:t>
      </w:r>
      <w:r w:rsidRPr="00F20D19">
        <w:rPr>
          <w:rFonts w:ascii="Harrington" w:hAnsi="Harrington"/>
          <w:sz w:val="24"/>
          <w:szCs w:val="24"/>
        </w:rPr>
        <w:t xml:space="preserve"> </w:t>
      </w:r>
      <w:proofErr w:type="gramStart"/>
      <w:r>
        <w:rPr>
          <w:rFonts w:ascii="Century" w:hAnsi="Century"/>
          <w:sz w:val="24"/>
          <w:szCs w:val="24"/>
        </w:rPr>
        <w:t>du</w:t>
      </w:r>
      <w:proofErr w:type="gramEnd"/>
      <w:r>
        <w:rPr>
          <w:rFonts w:ascii="Century" w:hAnsi="Century"/>
          <w:sz w:val="24"/>
          <w:szCs w:val="24"/>
        </w:rPr>
        <w:t xml:space="preserve"> </w:t>
      </w:r>
      <w:r>
        <w:rPr>
          <w:rFonts w:ascii="Harrington" w:hAnsi="Harrington"/>
          <w:sz w:val="24"/>
          <w:szCs w:val="24"/>
        </w:rPr>
        <w:t>……………………………………….</w:t>
      </w:r>
      <w:r>
        <w:rPr>
          <w:rFonts w:ascii="Century" w:hAnsi="Century"/>
          <w:sz w:val="24"/>
          <w:szCs w:val="24"/>
        </w:rPr>
        <w:t xml:space="preserve"> jour. </w:t>
      </w:r>
    </w:p>
    <w:p w:rsidR="00CE5F81" w:rsidRDefault="00CE5F81" w:rsidP="00CE5F81">
      <w:pPr>
        <w:spacing w:after="0"/>
        <w:rPr>
          <w:rFonts w:ascii="Century" w:hAnsi="Century"/>
          <w:sz w:val="24"/>
          <w:szCs w:val="24"/>
        </w:rPr>
      </w:pPr>
      <w:r>
        <w:rPr>
          <w:rFonts w:ascii="Century" w:hAnsi="Century"/>
          <w:sz w:val="24"/>
          <w:szCs w:val="24"/>
        </w:rPr>
        <w:t xml:space="preserve">Quand ils lisent les écritures, autre nom donné à la Bible, les chrétiens reconnaissent que Dieu à créé le monde à partir de rien et que celui-ci n’est pas le produit d’un  hasard, ou d’un destin aveugle. Les chrétiens croient que le monde est né de la volonté de Dieu qui a voulu faire participer les êtres vivants à leur environnement. </w:t>
      </w:r>
    </w:p>
    <w:p w:rsidR="00CE5F81" w:rsidRDefault="00CE5F81" w:rsidP="00CE5F81">
      <w:pPr>
        <w:spacing w:after="0"/>
        <w:rPr>
          <w:rFonts w:ascii="Century" w:hAnsi="Century"/>
          <w:sz w:val="24"/>
          <w:szCs w:val="24"/>
        </w:rPr>
      </w:pPr>
      <w:r>
        <w:rPr>
          <w:rFonts w:ascii="Century" w:hAnsi="Century"/>
          <w:sz w:val="24"/>
          <w:szCs w:val="24"/>
        </w:rPr>
        <w:t xml:space="preserve">L’organisation du monde et ses lois physiques sont étudiées par les savants. La </w:t>
      </w:r>
      <w:r>
        <w:rPr>
          <w:rFonts w:ascii="Harrington" w:hAnsi="Harrington"/>
          <w:sz w:val="24"/>
          <w:szCs w:val="24"/>
        </w:rPr>
        <w:t>……………………………..</w:t>
      </w:r>
      <w:r>
        <w:rPr>
          <w:rFonts w:ascii="Century" w:hAnsi="Century"/>
          <w:sz w:val="24"/>
          <w:szCs w:val="24"/>
        </w:rPr>
        <w:t xml:space="preserve"> </w:t>
      </w:r>
      <w:proofErr w:type="gramStart"/>
      <w:r>
        <w:rPr>
          <w:rFonts w:ascii="Century" w:hAnsi="Century"/>
          <w:sz w:val="24"/>
          <w:szCs w:val="24"/>
        </w:rPr>
        <w:t>essaie</w:t>
      </w:r>
      <w:proofErr w:type="gramEnd"/>
      <w:r>
        <w:rPr>
          <w:rFonts w:ascii="Century" w:hAnsi="Century"/>
          <w:sz w:val="24"/>
          <w:szCs w:val="24"/>
        </w:rPr>
        <w:t xml:space="preserve"> de décrire et de comprendre le monde qui entoure les êtres  humains. La </w:t>
      </w:r>
      <w:proofErr w:type="gramStart"/>
      <w:r>
        <w:rPr>
          <w:rFonts w:ascii="Harrington" w:hAnsi="Harrington"/>
          <w:sz w:val="24"/>
          <w:szCs w:val="24"/>
        </w:rPr>
        <w:t>……………………………………….</w:t>
      </w:r>
      <w:r>
        <w:rPr>
          <w:rFonts w:ascii="Century" w:hAnsi="Century"/>
          <w:sz w:val="24"/>
          <w:szCs w:val="24"/>
        </w:rPr>
        <w:t>,</w:t>
      </w:r>
      <w:proofErr w:type="gramEnd"/>
      <w:r>
        <w:rPr>
          <w:rFonts w:ascii="Century" w:hAnsi="Century"/>
          <w:sz w:val="24"/>
          <w:szCs w:val="24"/>
        </w:rPr>
        <w:t xml:space="preserve"> quant à elle, peut les éclairer sur la raison d’être de cet univers. Foi chrétienne et science ne sont donc pas opposées : leurs bus sont différents. Pour le croyant, la beauté et la création reflète l’infinie beauté du </w:t>
      </w:r>
      <w:r>
        <w:rPr>
          <w:rFonts w:ascii="Harrington" w:hAnsi="Harrington"/>
          <w:sz w:val="24"/>
          <w:szCs w:val="24"/>
        </w:rPr>
        <w:t>………………………………………..</w:t>
      </w:r>
      <w:r>
        <w:rPr>
          <w:rFonts w:ascii="Century" w:hAnsi="Century"/>
          <w:sz w:val="24"/>
          <w:szCs w:val="24"/>
        </w:rPr>
        <w:t>.</w:t>
      </w:r>
    </w:p>
    <w:p w:rsidR="00CE5F81" w:rsidRDefault="00CE5F81" w:rsidP="00CE5F81">
      <w:pPr>
        <w:spacing w:after="0"/>
        <w:rPr>
          <w:rFonts w:ascii="Century" w:hAnsi="Century"/>
          <w:sz w:val="24"/>
          <w:szCs w:val="24"/>
        </w:rPr>
      </w:pPr>
      <w:r>
        <w:rPr>
          <w:rFonts w:ascii="Century" w:hAnsi="Century"/>
          <w:sz w:val="24"/>
          <w:szCs w:val="24"/>
        </w:rPr>
        <w:t>Elle doit inspirer le respect de l’homme et l’inciter à comprendre, faire connaître et protéger le monde qui l’entoure.</w:t>
      </w:r>
    </w:p>
    <w:p w:rsidR="00CE5F81" w:rsidRDefault="00CE5F81" w:rsidP="00CE5F81">
      <w:pPr>
        <w:spacing w:after="0"/>
        <w:rPr>
          <w:rFonts w:ascii="Century" w:hAnsi="Century"/>
          <w:sz w:val="24"/>
          <w:szCs w:val="24"/>
        </w:rPr>
      </w:pPr>
      <w:r>
        <w:rPr>
          <w:rFonts w:ascii="Century" w:hAnsi="Century"/>
          <w:sz w:val="24"/>
          <w:szCs w:val="24"/>
        </w:rPr>
        <w:t>Créer à l’</w:t>
      </w:r>
      <w:r>
        <w:rPr>
          <w:rFonts w:ascii="Harrington" w:hAnsi="Harrington"/>
          <w:sz w:val="24"/>
          <w:szCs w:val="24"/>
        </w:rPr>
        <w:t>……………………………………..</w:t>
      </w:r>
      <w:r>
        <w:rPr>
          <w:rFonts w:ascii="Century" w:hAnsi="Century"/>
          <w:sz w:val="24"/>
          <w:szCs w:val="24"/>
        </w:rPr>
        <w:t xml:space="preserve"> </w:t>
      </w:r>
      <w:proofErr w:type="gramStart"/>
      <w:r>
        <w:rPr>
          <w:rFonts w:ascii="Century" w:hAnsi="Century"/>
          <w:sz w:val="24"/>
          <w:szCs w:val="24"/>
        </w:rPr>
        <w:t>de</w:t>
      </w:r>
      <w:proofErr w:type="gramEnd"/>
      <w:r>
        <w:rPr>
          <w:rFonts w:ascii="Century" w:hAnsi="Century"/>
          <w:sz w:val="24"/>
          <w:szCs w:val="24"/>
        </w:rPr>
        <w:t xml:space="preserve"> Dieu, l’</w:t>
      </w:r>
      <w:r>
        <w:rPr>
          <w:rFonts w:ascii="Harrington" w:hAnsi="Harrington"/>
          <w:sz w:val="24"/>
          <w:szCs w:val="24"/>
        </w:rPr>
        <w:t>……………………………..</w:t>
      </w:r>
      <w:r>
        <w:rPr>
          <w:rFonts w:ascii="Century" w:hAnsi="Century"/>
          <w:sz w:val="24"/>
          <w:szCs w:val="24"/>
        </w:rPr>
        <w:t xml:space="preserve"> est le sommet de l’œuvre de la création, laquelle lui est offerte, comme un héritage qui lui est destiné et confié : « l’éternel Dieu prit donc l’homme pour l’installer dans le jardin d’</w:t>
      </w:r>
      <w:proofErr w:type="gramStart"/>
      <w:r>
        <w:rPr>
          <w:rFonts w:ascii="Harrington" w:hAnsi="Harrington"/>
          <w:sz w:val="24"/>
          <w:szCs w:val="24"/>
        </w:rPr>
        <w:t>……………………………………….</w:t>
      </w:r>
      <w:r>
        <w:rPr>
          <w:rFonts w:ascii="Century" w:hAnsi="Century"/>
          <w:sz w:val="24"/>
          <w:szCs w:val="24"/>
        </w:rPr>
        <w:t>,</w:t>
      </w:r>
      <w:proofErr w:type="gramEnd"/>
      <w:r>
        <w:rPr>
          <w:rFonts w:ascii="Century" w:hAnsi="Century"/>
          <w:sz w:val="24"/>
          <w:szCs w:val="24"/>
        </w:rPr>
        <w:t xml:space="preserve"> pour qu’il le cultive et veille dessus. »</w:t>
      </w:r>
    </w:p>
    <w:p w:rsidR="00CE5F81" w:rsidRDefault="00CE5F81" w:rsidP="00CE5F81">
      <w:pPr>
        <w:spacing w:after="0"/>
        <w:rPr>
          <w:rFonts w:ascii="Century" w:hAnsi="Century"/>
          <w:sz w:val="24"/>
          <w:szCs w:val="24"/>
        </w:rPr>
      </w:pPr>
      <w:r>
        <w:rPr>
          <w:rFonts w:ascii="Century" w:hAnsi="Century"/>
          <w:sz w:val="24"/>
          <w:szCs w:val="24"/>
        </w:rPr>
        <w:t xml:space="preserve">Selon le chrétien, Dieu accorde aux hommes le pouvoir de participer librement à son </w:t>
      </w:r>
      <w:r w:rsidR="00FE2A9D">
        <w:rPr>
          <w:rFonts w:ascii="Harrington" w:hAnsi="Harrington"/>
          <w:sz w:val="24"/>
          <w:szCs w:val="24"/>
        </w:rPr>
        <w:t>………………………………….</w:t>
      </w:r>
      <w:r>
        <w:rPr>
          <w:rFonts w:ascii="Century" w:hAnsi="Century"/>
          <w:sz w:val="24"/>
          <w:szCs w:val="24"/>
        </w:rPr>
        <w:t xml:space="preserve"> en leur confiant la </w:t>
      </w:r>
      <w:r w:rsidR="00FE2A9D">
        <w:rPr>
          <w:rFonts w:ascii="Harrington" w:hAnsi="Harrington"/>
          <w:sz w:val="24"/>
          <w:szCs w:val="24"/>
        </w:rPr>
        <w:t>…………………………………………….</w:t>
      </w:r>
      <w:r>
        <w:rPr>
          <w:rFonts w:ascii="Century" w:hAnsi="Century"/>
          <w:sz w:val="24"/>
          <w:szCs w:val="24"/>
        </w:rPr>
        <w:t xml:space="preserve">de rendre le </w:t>
      </w:r>
      <w:r w:rsidR="00FE2A9D">
        <w:rPr>
          <w:rFonts w:ascii="Harrington" w:hAnsi="Harrington"/>
          <w:sz w:val="24"/>
          <w:szCs w:val="24"/>
        </w:rPr>
        <w:t>………………………………………….</w:t>
      </w:r>
      <w:r>
        <w:rPr>
          <w:rFonts w:ascii="Century" w:hAnsi="Century"/>
          <w:sz w:val="24"/>
          <w:szCs w:val="24"/>
        </w:rPr>
        <w:t xml:space="preserve"> plus humain et de le maîtriser.</w:t>
      </w:r>
    </w:p>
    <w:p w:rsidR="00CE5F81" w:rsidRDefault="00CE5F81" w:rsidP="00CE5F81">
      <w:pPr>
        <w:spacing w:after="0"/>
        <w:rPr>
          <w:rFonts w:ascii="Century" w:hAnsi="Century"/>
          <w:sz w:val="24"/>
          <w:szCs w:val="24"/>
        </w:rPr>
      </w:pPr>
      <w:r>
        <w:rPr>
          <w:rFonts w:ascii="Century" w:hAnsi="Century"/>
          <w:sz w:val="24"/>
          <w:szCs w:val="24"/>
        </w:rPr>
        <w:t xml:space="preserve">Ils deviennent donc </w:t>
      </w:r>
      <w:r w:rsidR="00FE2A9D">
        <w:rPr>
          <w:rFonts w:ascii="Harrington" w:hAnsi="Harrington"/>
          <w:sz w:val="24"/>
          <w:szCs w:val="24"/>
        </w:rPr>
        <w:t>…………………………………………………….</w:t>
      </w:r>
      <w:r>
        <w:rPr>
          <w:rFonts w:ascii="Century" w:hAnsi="Century"/>
          <w:sz w:val="24"/>
          <w:szCs w:val="24"/>
        </w:rPr>
        <w:t xml:space="preserve"> de Dieu, comme  des gérants des gardiens de la terre, prenant soin d’elle pour en faire bon usage, pour toutes les générations à venir. Les chrétiens se sentent </w:t>
      </w:r>
      <w:r w:rsidR="00FE2A9D">
        <w:rPr>
          <w:rFonts w:ascii="Harrington" w:hAnsi="Harrington"/>
          <w:sz w:val="24"/>
          <w:szCs w:val="24"/>
        </w:rPr>
        <w:t>………………………………………..</w:t>
      </w:r>
      <w:r>
        <w:rPr>
          <w:rFonts w:ascii="Century" w:hAnsi="Century"/>
          <w:sz w:val="24"/>
          <w:szCs w:val="24"/>
        </w:rPr>
        <w:t xml:space="preserve"> avec d’autres hommes pour la protection de la planète. Ils cherchent ensemble des attitudes plus justes et plus respectueuses à l’égard de l</w:t>
      </w:r>
      <w:r w:rsidR="00FE2A9D">
        <w:rPr>
          <w:rFonts w:ascii="Century" w:hAnsi="Century"/>
          <w:sz w:val="24"/>
          <w:szCs w:val="24"/>
        </w:rPr>
        <w:t>’</w:t>
      </w:r>
      <w:r w:rsidR="00FE2A9D">
        <w:rPr>
          <w:rFonts w:ascii="Harrington" w:hAnsi="Harrington"/>
          <w:sz w:val="24"/>
          <w:szCs w:val="24"/>
        </w:rPr>
        <w:t>…………………………………………….</w:t>
      </w:r>
      <w:r>
        <w:rPr>
          <w:rFonts w:ascii="Century" w:hAnsi="Century"/>
          <w:sz w:val="24"/>
          <w:szCs w:val="24"/>
        </w:rPr>
        <w:t xml:space="preserve">. </w:t>
      </w:r>
    </w:p>
    <w:p w:rsidR="00CE5F81" w:rsidRDefault="00CE5F81" w:rsidP="00CE5F81">
      <w:pPr>
        <w:spacing w:after="0"/>
        <w:rPr>
          <w:rFonts w:ascii="Century" w:hAnsi="Century"/>
          <w:sz w:val="24"/>
          <w:szCs w:val="24"/>
        </w:rPr>
      </w:pPr>
      <w:r>
        <w:rPr>
          <w:rFonts w:ascii="Century" w:hAnsi="Century"/>
          <w:sz w:val="24"/>
          <w:szCs w:val="24"/>
        </w:rPr>
        <w:t xml:space="preserve">Les chrétiens affirment que l’homme est appelé à respecté ce qui est petit, faible, précaire pour maintenir l’équilibre de la nature. Cela invite à agir dans l’environnement par des gestes simples et concrets (tri des déchets, refus du gaspillage, achat </w:t>
      </w:r>
      <w:proofErr w:type="spellStart"/>
      <w:r>
        <w:rPr>
          <w:rFonts w:ascii="Century" w:hAnsi="Century"/>
          <w:sz w:val="24"/>
          <w:szCs w:val="24"/>
        </w:rPr>
        <w:t>réfléchechi</w:t>
      </w:r>
      <w:proofErr w:type="spellEnd"/>
      <w:r>
        <w:rPr>
          <w:rFonts w:ascii="Century" w:hAnsi="Century"/>
          <w:sz w:val="24"/>
          <w:szCs w:val="24"/>
        </w:rPr>
        <w:t>,…).</w:t>
      </w:r>
    </w:p>
    <w:p w:rsidR="00CE5F81" w:rsidRPr="00EA373E" w:rsidRDefault="00CE5F81" w:rsidP="00CE5F81">
      <w:pPr>
        <w:spacing w:after="0"/>
        <w:rPr>
          <w:rFonts w:ascii="Century" w:hAnsi="Century"/>
          <w:sz w:val="24"/>
          <w:szCs w:val="24"/>
        </w:rPr>
      </w:pPr>
      <w:r>
        <w:rPr>
          <w:rFonts w:ascii="Century" w:hAnsi="Century"/>
          <w:sz w:val="24"/>
          <w:szCs w:val="24"/>
        </w:rPr>
        <w:t>La nature n’est pas un réservoir inépuisable. La foi renforce l’engagement des chrétiens par rapport à l’environnement. Ils pensent que les hommes ont une responsabilité comme consommateur, citoyen, acteur au sein de la société.</w:t>
      </w:r>
    </w:p>
    <w:p w:rsidR="00CE5F81" w:rsidRDefault="00CE5F81" w:rsidP="00CE5F81">
      <w:pPr>
        <w:spacing w:after="0" w:line="360" w:lineRule="auto"/>
        <w:rPr>
          <w:rFonts w:ascii="Century" w:hAnsi="Century"/>
          <w:b/>
          <w:sz w:val="24"/>
          <w:szCs w:val="24"/>
          <w:u w:val="single"/>
        </w:rPr>
      </w:pPr>
    </w:p>
    <w:p w:rsidR="00CE5F81" w:rsidRDefault="00CE5F81" w:rsidP="00CE5F81">
      <w:pPr>
        <w:spacing w:after="0" w:line="360" w:lineRule="auto"/>
        <w:rPr>
          <w:rFonts w:ascii="Century" w:hAnsi="Century"/>
          <w:b/>
          <w:sz w:val="24"/>
          <w:szCs w:val="24"/>
          <w:u w:val="single"/>
        </w:rPr>
      </w:pPr>
    </w:p>
    <w:p w:rsidR="00CE5F81" w:rsidRDefault="00CE5F81" w:rsidP="00CE5F81">
      <w:pPr>
        <w:rPr>
          <w:rFonts w:ascii="Century" w:hAnsi="Century"/>
          <w:b/>
          <w:sz w:val="24"/>
          <w:szCs w:val="24"/>
          <w:u w:val="single"/>
        </w:rPr>
      </w:pPr>
      <w:r>
        <w:rPr>
          <w:rFonts w:ascii="Century" w:hAnsi="Century"/>
          <w:b/>
          <w:sz w:val="24"/>
          <w:szCs w:val="24"/>
          <w:u w:val="single"/>
        </w:rPr>
        <w:br w:type="page"/>
      </w:r>
    </w:p>
    <w:p w:rsidR="00CE5F81" w:rsidRDefault="00CE5F81" w:rsidP="00CE5F81">
      <w:pPr>
        <w:spacing w:after="0" w:line="360" w:lineRule="auto"/>
        <w:rPr>
          <w:rFonts w:ascii="Century" w:hAnsi="Century"/>
          <w:b/>
          <w:sz w:val="24"/>
          <w:szCs w:val="24"/>
          <w:u w:val="single"/>
        </w:rPr>
      </w:pPr>
    </w:p>
    <w:p w:rsidR="00CE5F81" w:rsidRDefault="00CE5F81" w:rsidP="00CE5F81">
      <w:pPr>
        <w:pStyle w:val="Paragraphedeliste"/>
        <w:numPr>
          <w:ilvl w:val="0"/>
          <w:numId w:val="46"/>
        </w:numPr>
        <w:spacing w:after="0" w:line="360" w:lineRule="auto"/>
        <w:rPr>
          <w:rFonts w:ascii="Century" w:hAnsi="Century"/>
          <w:b/>
          <w:sz w:val="24"/>
          <w:szCs w:val="24"/>
          <w:u w:val="single"/>
        </w:rPr>
      </w:pPr>
      <w:r w:rsidRPr="000C0E00">
        <w:rPr>
          <w:rFonts w:ascii="Century" w:hAnsi="Century"/>
          <w:b/>
          <w:sz w:val="24"/>
          <w:szCs w:val="24"/>
          <w:u w:val="single"/>
        </w:rPr>
        <w:t>SYNTHESE</w:t>
      </w:r>
    </w:p>
    <w:p w:rsidR="00CE5F81" w:rsidRPr="00FD12E4" w:rsidRDefault="00CE5F81" w:rsidP="00CE5F81">
      <w:pPr>
        <w:pStyle w:val="Paragraphedeliste"/>
        <w:spacing w:after="0"/>
        <w:ind w:left="0"/>
        <w:rPr>
          <w:rFonts w:ascii="Century" w:hAnsi="Century"/>
          <w:b/>
          <w:i/>
          <w:sz w:val="24"/>
          <w:szCs w:val="24"/>
        </w:rPr>
      </w:pPr>
      <w:r w:rsidRPr="00FD12E4">
        <w:rPr>
          <w:rFonts w:ascii="Century" w:hAnsi="Century"/>
          <w:b/>
          <w:i/>
          <w:sz w:val="24"/>
          <w:szCs w:val="24"/>
        </w:rPr>
        <w:t>La synthèse sera réalisée en individuel.</w:t>
      </w:r>
    </w:p>
    <w:p w:rsidR="00CE5F81" w:rsidRDefault="00CE5F81" w:rsidP="00CE5F81">
      <w:pPr>
        <w:pStyle w:val="Paragraphedeliste"/>
        <w:spacing w:after="0"/>
        <w:ind w:left="0"/>
        <w:rPr>
          <w:rFonts w:ascii="Century" w:hAnsi="Century"/>
          <w:b/>
          <w:sz w:val="24"/>
          <w:szCs w:val="24"/>
        </w:rPr>
      </w:pPr>
      <w:r w:rsidRPr="00FD12E4">
        <w:rPr>
          <w:rFonts w:ascii="Century" w:hAnsi="Century"/>
          <w:b/>
          <w:i/>
          <w:sz w:val="24"/>
          <w:szCs w:val="24"/>
        </w:rPr>
        <w:t>Je ferais faire un « voyage imaginaire » aux élèves, sur une musique relaxante</w:t>
      </w:r>
      <w:r>
        <w:rPr>
          <w:rFonts w:ascii="Century" w:hAnsi="Century"/>
          <w:b/>
          <w:sz w:val="24"/>
          <w:szCs w:val="24"/>
        </w:rPr>
        <w:t xml:space="preserve">. </w:t>
      </w:r>
      <w:r w:rsidRPr="00077131">
        <w:rPr>
          <w:rFonts w:ascii="Century" w:hAnsi="Century"/>
          <w:b/>
          <w:sz w:val="24"/>
          <w:szCs w:val="24"/>
        </w:rPr>
        <w:t>En partant de la création de Dieu jusqu’ au monde tel qu’il est aujourd’hui</w:t>
      </w:r>
      <w:r>
        <w:rPr>
          <w:rFonts w:ascii="Century" w:hAnsi="Century"/>
          <w:b/>
          <w:sz w:val="24"/>
          <w:szCs w:val="24"/>
        </w:rPr>
        <w:t>.</w:t>
      </w:r>
    </w:p>
    <w:p w:rsidR="00CE5F81" w:rsidRPr="00FD12E4" w:rsidRDefault="00CE5F81" w:rsidP="00CE5F81">
      <w:pPr>
        <w:pStyle w:val="Paragraphedeliste"/>
        <w:spacing w:after="0"/>
        <w:ind w:left="0"/>
        <w:rPr>
          <w:rFonts w:ascii="Century" w:hAnsi="Century"/>
          <w:sz w:val="24"/>
          <w:szCs w:val="24"/>
        </w:rPr>
      </w:pPr>
      <w:r w:rsidRPr="00FD12E4">
        <w:rPr>
          <w:rFonts w:ascii="Century" w:hAnsi="Century"/>
          <w:sz w:val="24"/>
          <w:szCs w:val="24"/>
        </w:rPr>
        <w:t>Ils devront mettre sur une feuille ce qu’ils ont vu et imaginé en écrivant la synthèse sous forme de lettre écrite à un ami.</w:t>
      </w:r>
    </w:p>
    <w:p w:rsidR="00CE5F81" w:rsidRPr="00FD12E4" w:rsidRDefault="00CE5F81" w:rsidP="00CE5F81">
      <w:pPr>
        <w:pStyle w:val="Paragraphedeliste"/>
        <w:spacing w:after="0"/>
        <w:ind w:left="0"/>
        <w:rPr>
          <w:rFonts w:ascii="Century" w:hAnsi="Century"/>
          <w:sz w:val="24"/>
          <w:szCs w:val="24"/>
        </w:rPr>
      </w:pPr>
      <w:r w:rsidRPr="00FD12E4">
        <w:rPr>
          <w:rFonts w:ascii="Century" w:hAnsi="Century"/>
          <w:sz w:val="24"/>
          <w:szCs w:val="24"/>
        </w:rPr>
        <w:t>Elle doit contenir les deux visions.</w:t>
      </w:r>
    </w:p>
    <w:p w:rsidR="00CE5F81" w:rsidRPr="00FD12E4" w:rsidRDefault="00CE5F81" w:rsidP="00CE5F81">
      <w:pPr>
        <w:pStyle w:val="Paragraphedeliste"/>
        <w:spacing w:after="0"/>
        <w:ind w:left="0"/>
        <w:rPr>
          <w:rFonts w:ascii="Century" w:hAnsi="Century"/>
          <w:sz w:val="24"/>
          <w:szCs w:val="24"/>
        </w:rPr>
      </w:pPr>
      <w:r w:rsidRPr="00FD12E4">
        <w:rPr>
          <w:rFonts w:ascii="Century" w:hAnsi="Century"/>
          <w:sz w:val="24"/>
          <w:szCs w:val="24"/>
        </w:rPr>
        <w:t>Il doit exister un lien entre les deux visions.</w:t>
      </w:r>
    </w:p>
    <w:p w:rsidR="00CE5F81" w:rsidRPr="00FD12E4" w:rsidRDefault="00CE5F81" w:rsidP="00CE5F81">
      <w:pPr>
        <w:pStyle w:val="Paragraphedeliste"/>
        <w:spacing w:after="0"/>
        <w:ind w:left="0"/>
        <w:rPr>
          <w:rFonts w:ascii="Century" w:hAnsi="Century"/>
          <w:sz w:val="24"/>
          <w:szCs w:val="24"/>
        </w:rPr>
      </w:pPr>
      <w:r w:rsidRPr="00FD12E4">
        <w:rPr>
          <w:rFonts w:ascii="Century" w:hAnsi="Century"/>
          <w:sz w:val="24"/>
          <w:szCs w:val="24"/>
        </w:rPr>
        <w:t>La lettre doit contenir min 10 lignes</w:t>
      </w:r>
    </w:p>
    <w:p w:rsidR="00CE5F81" w:rsidRDefault="00CE5F81" w:rsidP="00CE5F81">
      <w:pPr>
        <w:rPr>
          <w:rFonts w:ascii="Century" w:hAnsi="Century"/>
          <w:sz w:val="24"/>
          <w:szCs w:val="24"/>
        </w:rPr>
      </w:pPr>
    </w:p>
    <w:p w:rsidR="002F4FC2" w:rsidRDefault="002F4FC2" w:rsidP="00CE5F81">
      <w:pPr>
        <w:rPr>
          <w:rFonts w:ascii="Century" w:hAnsi="Century"/>
          <w:sz w:val="24"/>
          <w:szCs w:val="24"/>
        </w:rPr>
      </w:pPr>
    </w:p>
    <w:p w:rsidR="002F4FC2" w:rsidRPr="00CE5F81" w:rsidRDefault="002F4FC2" w:rsidP="002F4FC2">
      <w:pPr>
        <w:jc w:val="center"/>
        <w:rPr>
          <w:rFonts w:ascii="Century" w:hAnsi="Century"/>
          <w:sz w:val="24"/>
          <w:szCs w:val="24"/>
        </w:rPr>
      </w:pPr>
      <w:r>
        <w:rPr>
          <w:rFonts w:ascii="Century" w:hAnsi="Century"/>
          <w:sz w:val="24"/>
          <w:szCs w:val="24"/>
        </w:rPr>
        <w:t>………………………………………………………………………………………………</w:t>
      </w:r>
    </w:p>
    <w:p w:rsidR="002F4FC2" w:rsidRPr="00CE5F81" w:rsidRDefault="002F4FC2">
      <w:pPr>
        <w:jc w:val="center"/>
        <w:rPr>
          <w:rFonts w:ascii="Century" w:hAnsi="Century"/>
          <w:sz w:val="24"/>
          <w:szCs w:val="24"/>
        </w:rPr>
      </w:pPr>
    </w:p>
    <w:sectPr w:rsidR="002F4FC2" w:rsidRPr="00CE5F81" w:rsidSect="00AC0244">
      <w:footerReference w:type="default" r:id="rId35"/>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48F" w:rsidRDefault="00D7448F" w:rsidP="00D125EA">
      <w:pPr>
        <w:spacing w:after="0" w:line="240" w:lineRule="auto"/>
      </w:pPr>
      <w:r>
        <w:separator/>
      </w:r>
    </w:p>
  </w:endnote>
  <w:endnote w:type="continuationSeparator" w:id="0">
    <w:p w:rsidR="00D7448F" w:rsidRDefault="00D7448F" w:rsidP="00D12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0335"/>
      <w:docPartObj>
        <w:docPartGallery w:val="Page Numbers (Bottom of Page)"/>
        <w:docPartUnique/>
      </w:docPartObj>
    </w:sdtPr>
    <w:sdtContent>
      <w:p w:rsidR="00AC0244" w:rsidRDefault="00AC0244">
        <w:pPr>
          <w:pStyle w:val="Pieddepage"/>
          <w:jc w:val="right"/>
        </w:pPr>
        <w:r w:rsidRPr="00D125EA">
          <w:rPr>
            <w:b/>
            <w:sz w:val="18"/>
            <w:szCs w:val="18"/>
          </w:rPr>
          <w:fldChar w:fldCharType="begin"/>
        </w:r>
        <w:r w:rsidRPr="00D125EA">
          <w:rPr>
            <w:b/>
            <w:sz w:val="18"/>
            <w:szCs w:val="18"/>
          </w:rPr>
          <w:instrText xml:space="preserve"> PAGE   \* MERGEFORMAT </w:instrText>
        </w:r>
        <w:r w:rsidRPr="00D125EA">
          <w:rPr>
            <w:b/>
            <w:sz w:val="18"/>
            <w:szCs w:val="18"/>
          </w:rPr>
          <w:fldChar w:fldCharType="separate"/>
        </w:r>
        <w:r w:rsidR="00B17ADB">
          <w:rPr>
            <w:b/>
            <w:noProof/>
            <w:sz w:val="18"/>
            <w:szCs w:val="18"/>
          </w:rPr>
          <w:t>26</w:t>
        </w:r>
        <w:r w:rsidRPr="00D125EA">
          <w:rPr>
            <w:b/>
            <w:sz w:val="18"/>
            <w:szCs w:val="18"/>
          </w:rPr>
          <w:fldChar w:fldCharType="end"/>
        </w:r>
      </w:p>
    </w:sdtContent>
  </w:sdt>
  <w:p w:rsidR="00AC0244" w:rsidRDefault="00AC02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48F" w:rsidRDefault="00D7448F" w:rsidP="00D125EA">
      <w:pPr>
        <w:spacing w:after="0" w:line="240" w:lineRule="auto"/>
      </w:pPr>
      <w:r>
        <w:separator/>
      </w:r>
    </w:p>
  </w:footnote>
  <w:footnote w:type="continuationSeparator" w:id="0">
    <w:p w:rsidR="00D7448F" w:rsidRDefault="00D7448F" w:rsidP="00D125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15B"/>
    <w:multiLevelType w:val="hybridMultilevel"/>
    <w:tmpl w:val="5BE266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18B506E"/>
    <w:multiLevelType w:val="hybridMultilevel"/>
    <w:tmpl w:val="F2925BC2"/>
    <w:lvl w:ilvl="0" w:tplc="7E8AF094">
      <w:start w:val="1"/>
      <w:numFmt w:val="bullet"/>
      <w:lvlText w:val=""/>
      <w:lvlJc w:val="left"/>
      <w:pPr>
        <w:ind w:left="720" w:hanging="360"/>
      </w:pPr>
      <w:rPr>
        <w:rFonts w:ascii="Wingdings" w:hAnsi="Wingdings" w:hint="default"/>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4100109"/>
    <w:multiLevelType w:val="hybridMultilevel"/>
    <w:tmpl w:val="A91AB6C0"/>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
    <w:nsid w:val="086253A4"/>
    <w:multiLevelType w:val="hybridMultilevel"/>
    <w:tmpl w:val="F2068236"/>
    <w:lvl w:ilvl="0" w:tplc="AA66B0A8">
      <w:start w:val="1"/>
      <w:numFmt w:val="bullet"/>
      <w:lvlText w:val="o"/>
      <w:lvlJc w:val="left"/>
      <w:pPr>
        <w:ind w:left="720" w:hanging="360"/>
      </w:pPr>
      <w:rPr>
        <w:rFonts w:ascii="Courier New" w:hAnsi="Courier New" w:cs="Courier New"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CFF4E06"/>
    <w:multiLevelType w:val="hybridMultilevel"/>
    <w:tmpl w:val="F3303A5A"/>
    <w:lvl w:ilvl="0" w:tplc="1DF0F30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F985E6B"/>
    <w:multiLevelType w:val="hybridMultilevel"/>
    <w:tmpl w:val="E5FC8E1A"/>
    <w:lvl w:ilvl="0" w:tplc="1DF0F30C">
      <w:start w:val="1"/>
      <w:numFmt w:val="bullet"/>
      <w:lvlText w:val=""/>
      <w:lvlJc w:val="left"/>
      <w:pPr>
        <w:ind w:left="1506" w:hanging="360"/>
      </w:pPr>
      <w:rPr>
        <w:rFonts w:ascii="Symbol" w:hAnsi="Symbo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6">
    <w:nsid w:val="10CA3BDC"/>
    <w:multiLevelType w:val="hybridMultilevel"/>
    <w:tmpl w:val="23DC2840"/>
    <w:lvl w:ilvl="0" w:tplc="AA66B0A8">
      <w:start w:val="1"/>
      <w:numFmt w:val="bullet"/>
      <w:lvlText w:val="o"/>
      <w:lvlJc w:val="left"/>
      <w:pPr>
        <w:ind w:left="1440" w:hanging="360"/>
      </w:pPr>
      <w:rPr>
        <w:rFonts w:ascii="Courier New" w:hAnsi="Courier New" w:cs="Courier New"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11BA437E"/>
    <w:multiLevelType w:val="hybridMultilevel"/>
    <w:tmpl w:val="57F8268C"/>
    <w:lvl w:ilvl="0" w:tplc="4758528E">
      <w:start w:val="1"/>
      <w:numFmt w:val="upperLetter"/>
      <w:lvlText w:val="%1."/>
      <w:lvlJc w:val="left"/>
      <w:pPr>
        <w:ind w:left="786"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34B6758"/>
    <w:multiLevelType w:val="hybridMultilevel"/>
    <w:tmpl w:val="1A64C3DC"/>
    <w:lvl w:ilvl="0" w:tplc="39A01842">
      <w:start w:val="1"/>
      <w:numFmt w:val="lowerLetter"/>
      <w:lvlText w:val="%1)"/>
      <w:lvlJc w:val="left"/>
      <w:pPr>
        <w:ind w:left="2203" w:hanging="360"/>
      </w:pPr>
      <w:rPr>
        <w:rFonts w:hint="default"/>
      </w:rPr>
    </w:lvl>
    <w:lvl w:ilvl="1" w:tplc="080C0019" w:tentative="1">
      <w:start w:val="1"/>
      <w:numFmt w:val="lowerLetter"/>
      <w:lvlText w:val="%2."/>
      <w:lvlJc w:val="left"/>
      <w:pPr>
        <w:ind w:left="2923" w:hanging="360"/>
      </w:p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9">
    <w:nsid w:val="13EB5421"/>
    <w:multiLevelType w:val="hybridMultilevel"/>
    <w:tmpl w:val="5B542470"/>
    <w:lvl w:ilvl="0" w:tplc="AA66B0A8">
      <w:start w:val="1"/>
      <w:numFmt w:val="bullet"/>
      <w:lvlText w:val="o"/>
      <w:lvlJc w:val="left"/>
      <w:pPr>
        <w:ind w:left="4691" w:hanging="360"/>
      </w:pPr>
      <w:rPr>
        <w:rFonts w:ascii="Courier New" w:hAnsi="Courier New" w:cs="Courier New" w:hint="default"/>
        <w:color w:val="auto"/>
      </w:rPr>
    </w:lvl>
    <w:lvl w:ilvl="1" w:tplc="080C0003" w:tentative="1">
      <w:start w:val="1"/>
      <w:numFmt w:val="bullet"/>
      <w:lvlText w:val="o"/>
      <w:lvlJc w:val="left"/>
      <w:pPr>
        <w:ind w:left="4200" w:hanging="360"/>
      </w:pPr>
      <w:rPr>
        <w:rFonts w:ascii="Courier New" w:hAnsi="Courier New" w:cs="Courier New" w:hint="default"/>
      </w:rPr>
    </w:lvl>
    <w:lvl w:ilvl="2" w:tplc="080C0005" w:tentative="1">
      <w:start w:val="1"/>
      <w:numFmt w:val="bullet"/>
      <w:lvlText w:val=""/>
      <w:lvlJc w:val="left"/>
      <w:pPr>
        <w:ind w:left="4920" w:hanging="360"/>
      </w:pPr>
      <w:rPr>
        <w:rFonts w:ascii="Wingdings" w:hAnsi="Wingdings" w:hint="default"/>
      </w:rPr>
    </w:lvl>
    <w:lvl w:ilvl="3" w:tplc="AA66B0A8">
      <w:start w:val="1"/>
      <w:numFmt w:val="bullet"/>
      <w:lvlText w:val="o"/>
      <w:lvlJc w:val="left"/>
      <w:pPr>
        <w:ind w:left="5640" w:hanging="360"/>
      </w:pPr>
      <w:rPr>
        <w:rFonts w:ascii="Courier New" w:hAnsi="Courier New" w:cs="Courier New" w:hint="default"/>
        <w:color w:val="auto"/>
      </w:rPr>
    </w:lvl>
    <w:lvl w:ilvl="4" w:tplc="080C0003" w:tentative="1">
      <w:start w:val="1"/>
      <w:numFmt w:val="bullet"/>
      <w:lvlText w:val="o"/>
      <w:lvlJc w:val="left"/>
      <w:pPr>
        <w:ind w:left="6360" w:hanging="360"/>
      </w:pPr>
      <w:rPr>
        <w:rFonts w:ascii="Courier New" w:hAnsi="Courier New" w:cs="Courier New" w:hint="default"/>
      </w:rPr>
    </w:lvl>
    <w:lvl w:ilvl="5" w:tplc="080C0005" w:tentative="1">
      <w:start w:val="1"/>
      <w:numFmt w:val="bullet"/>
      <w:lvlText w:val=""/>
      <w:lvlJc w:val="left"/>
      <w:pPr>
        <w:ind w:left="7080" w:hanging="360"/>
      </w:pPr>
      <w:rPr>
        <w:rFonts w:ascii="Wingdings" w:hAnsi="Wingdings" w:hint="default"/>
      </w:rPr>
    </w:lvl>
    <w:lvl w:ilvl="6" w:tplc="080C0001" w:tentative="1">
      <w:start w:val="1"/>
      <w:numFmt w:val="bullet"/>
      <w:lvlText w:val=""/>
      <w:lvlJc w:val="left"/>
      <w:pPr>
        <w:ind w:left="7800" w:hanging="360"/>
      </w:pPr>
      <w:rPr>
        <w:rFonts w:ascii="Symbol" w:hAnsi="Symbol" w:hint="default"/>
      </w:rPr>
    </w:lvl>
    <w:lvl w:ilvl="7" w:tplc="080C0003" w:tentative="1">
      <w:start w:val="1"/>
      <w:numFmt w:val="bullet"/>
      <w:lvlText w:val="o"/>
      <w:lvlJc w:val="left"/>
      <w:pPr>
        <w:ind w:left="8520" w:hanging="360"/>
      </w:pPr>
      <w:rPr>
        <w:rFonts w:ascii="Courier New" w:hAnsi="Courier New" w:cs="Courier New" w:hint="default"/>
      </w:rPr>
    </w:lvl>
    <w:lvl w:ilvl="8" w:tplc="080C0005" w:tentative="1">
      <w:start w:val="1"/>
      <w:numFmt w:val="bullet"/>
      <w:lvlText w:val=""/>
      <w:lvlJc w:val="left"/>
      <w:pPr>
        <w:ind w:left="9240" w:hanging="360"/>
      </w:pPr>
      <w:rPr>
        <w:rFonts w:ascii="Wingdings" w:hAnsi="Wingdings" w:hint="default"/>
      </w:rPr>
    </w:lvl>
  </w:abstractNum>
  <w:abstractNum w:abstractNumId="10">
    <w:nsid w:val="15A91C92"/>
    <w:multiLevelType w:val="hybridMultilevel"/>
    <w:tmpl w:val="87EA987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68533BD"/>
    <w:multiLevelType w:val="hybridMultilevel"/>
    <w:tmpl w:val="B1B4E9EE"/>
    <w:lvl w:ilvl="0" w:tplc="AA66B0A8">
      <w:start w:val="1"/>
      <w:numFmt w:val="bullet"/>
      <w:lvlText w:val="o"/>
      <w:lvlJc w:val="left"/>
      <w:pPr>
        <w:ind w:left="1287" w:hanging="360"/>
      </w:pPr>
      <w:rPr>
        <w:rFonts w:ascii="Courier New" w:hAnsi="Courier New" w:cs="Courier New" w:hint="default"/>
        <w:color w:val="auto"/>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2">
    <w:nsid w:val="190C2139"/>
    <w:multiLevelType w:val="hybridMultilevel"/>
    <w:tmpl w:val="2954F370"/>
    <w:lvl w:ilvl="0" w:tplc="080C000D">
      <w:start w:val="1"/>
      <w:numFmt w:val="bullet"/>
      <w:lvlText w:val=""/>
      <w:lvlJc w:val="left"/>
      <w:pPr>
        <w:ind w:left="720" w:hanging="360"/>
      </w:pPr>
      <w:rPr>
        <w:rFonts w:ascii="Wingdings" w:hAnsi="Wingdings"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1B426ABD"/>
    <w:multiLevelType w:val="multilevel"/>
    <w:tmpl w:val="54F6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4D6E92"/>
    <w:multiLevelType w:val="hybridMultilevel"/>
    <w:tmpl w:val="64B05298"/>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nsid w:val="1F094BEA"/>
    <w:multiLevelType w:val="hybridMultilevel"/>
    <w:tmpl w:val="57DE667E"/>
    <w:lvl w:ilvl="0" w:tplc="080C000B">
      <w:start w:val="1"/>
      <w:numFmt w:val="bullet"/>
      <w:lvlText w:val=""/>
      <w:lvlJc w:val="left"/>
      <w:pPr>
        <w:ind w:left="1440" w:hanging="360"/>
      </w:pPr>
      <w:rPr>
        <w:rFonts w:ascii="Wingdings" w:hAnsi="Wingdings" w:hint="default"/>
      </w:rPr>
    </w:lvl>
    <w:lvl w:ilvl="1" w:tplc="8C90078E">
      <w:numFmt w:val="bullet"/>
      <w:lvlText w:val="-"/>
      <w:lvlJc w:val="left"/>
      <w:pPr>
        <w:ind w:left="2160" w:hanging="360"/>
      </w:pPr>
      <w:rPr>
        <w:rFonts w:ascii="Century" w:eastAsiaTheme="minorHAnsi" w:hAnsi="Century" w:cstheme="minorBidi"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
    <w:nsid w:val="213B187A"/>
    <w:multiLevelType w:val="hybridMultilevel"/>
    <w:tmpl w:val="8370EF5C"/>
    <w:lvl w:ilvl="0" w:tplc="1DF0F30C">
      <w:start w:val="1"/>
      <w:numFmt w:val="bullet"/>
      <w:lvlText w:val=""/>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7">
    <w:nsid w:val="265E136D"/>
    <w:multiLevelType w:val="hybridMultilevel"/>
    <w:tmpl w:val="A602430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269146E3"/>
    <w:multiLevelType w:val="hybridMultilevel"/>
    <w:tmpl w:val="1A64C3DC"/>
    <w:lvl w:ilvl="0" w:tplc="39A01842">
      <w:start w:val="1"/>
      <w:numFmt w:val="lowerLetter"/>
      <w:lvlText w:val="%1)"/>
      <w:lvlJc w:val="left"/>
      <w:pPr>
        <w:ind w:left="2203" w:hanging="360"/>
      </w:pPr>
      <w:rPr>
        <w:rFonts w:hint="default"/>
      </w:rPr>
    </w:lvl>
    <w:lvl w:ilvl="1" w:tplc="080C0019" w:tentative="1">
      <w:start w:val="1"/>
      <w:numFmt w:val="lowerLetter"/>
      <w:lvlText w:val="%2."/>
      <w:lvlJc w:val="left"/>
      <w:pPr>
        <w:ind w:left="2923" w:hanging="360"/>
      </w:p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19">
    <w:nsid w:val="2A1637DD"/>
    <w:multiLevelType w:val="hybridMultilevel"/>
    <w:tmpl w:val="318E9E30"/>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0">
    <w:nsid w:val="2CF2776A"/>
    <w:multiLevelType w:val="hybridMultilevel"/>
    <w:tmpl w:val="8174E80C"/>
    <w:lvl w:ilvl="0" w:tplc="AA66B0A8">
      <w:start w:val="1"/>
      <w:numFmt w:val="bullet"/>
      <w:lvlText w:val="o"/>
      <w:lvlJc w:val="left"/>
      <w:pPr>
        <w:ind w:left="644" w:hanging="360"/>
      </w:pPr>
      <w:rPr>
        <w:rFonts w:ascii="Courier New" w:hAnsi="Courier New" w:cs="Courier New" w:hint="default"/>
        <w:color w:val="auto"/>
      </w:rPr>
    </w:lvl>
    <w:lvl w:ilvl="1" w:tplc="080C0003" w:tentative="1">
      <w:start w:val="1"/>
      <w:numFmt w:val="bullet"/>
      <w:lvlText w:val="o"/>
      <w:lvlJc w:val="left"/>
      <w:pPr>
        <w:ind w:left="2651" w:hanging="360"/>
      </w:pPr>
      <w:rPr>
        <w:rFonts w:ascii="Courier New" w:hAnsi="Courier New" w:cs="Courier New" w:hint="default"/>
      </w:rPr>
    </w:lvl>
    <w:lvl w:ilvl="2" w:tplc="080C0005" w:tentative="1">
      <w:start w:val="1"/>
      <w:numFmt w:val="bullet"/>
      <w:lvlText w:val=""/>
      <w:lvlJc w:val="left"/>
      <w:pPr>
        <w:ind w:left="3371" w:hanging="360"/>
      </w:pPr>
      <w:rPr>
        <w:rFonts w:ascii="Wingdings" w:hAnsi="Wingdings" w:hint="default"/>
      </w:rPr>
    </w:lvl>
    <w:lvl w:ilvl="3" w:tplc="080C0001" w:tentative="1">
      <w:start w:val="1"/>
      <w:numFmt w:val="bullet"/>
      <w:lvlText w:val=""/>
      <w:lvlJc w:val="left"/>
      <w:pPr>
        <w:ind w:left="4091" w:hanging="360"/>
      </w:pPr>
      <w:rPr>
        <w:rFonts w:ascii="Symbol" w:hAnsi="Symbol" w:hint="default"/>
      </w:rPr>
    </w:lvl>
    <w:lvl w:ilvl="4" w:tplc="080C0003" w:tentative="1">
      <w:start w:val="1"/>
      <w:numFmt w:val="bullet"/>
      <w:lvlText w:val="o"/>
      <w:lvlJc w:val="left"/>
      <w:pPr>
        <w:ind w:left="4811" w:hanging="360"/>
      </w:pPr>
      <w:rPr>
        <w:rFonts w:ascii="Courier New" w:hAnsi="Courier New" w:cs="Courier New" w:hint="default"/>
      </w:rPr>
    </w:lvl>
    <w:lvl w:ilvl="5" w:tplc="080C0005" w:tentative="1">
      <w:start w:val="1"/>
      <w:numFmt w:val="bullet"/>
      <w:lvlText w:val=""/>
      <w:lvlJc w:val="left"/>
      <w:pPr>
        <w:ind w:left="5531" w:hanging="360"/>
      </w:pPr>
      <w:rPr>
        <w:rFonts w:ascii="Wingdings" w:hAnsi="Wingdings" w:hint="default"/>
      </w:rPr>
    </w:lvl>
    <w:lvl w:ilvl="6" w:tplc="080C0001" w:tentative="1">
      <w:start w:val="1"/>
      <w:numFmt w:val="bullet"/>
      <w:lvlText w:val=""/>
      <w:lvlJc w:val="left"/>
      <w:pPr>
        <w:ind w:left="6251" w:hanging="360"/>
      </w:pPr>
      <w:rPr>
        <w:rFonts w:ascii="Symbol" w:hAnsi="Symbol" w:hint="default"/>
      </w:rPr>
    </w:lvl>
    <w:lvl w:ilvl="7" w:tplc="080C0003" w:tentative="1">
      <w:start w:val="1"/>
      <w:numFmt w:val="bullet"/>
      <w:lvlText w:val="o"/>
      <w:lvlJc w:val="left"/>
      <w:pPr>
        <w:ind w:left="6971" w:hanging="360"/>
      </w:pPr>
      <w:rPr>
        <w:rFonts w:ascii="Courier New" w:hAnsi="Courier New" w:cs="Courier New" w:hint="default"/>
      </w:rPr>
    </w:lvl>
    <w:lvl w:ilvl="8" w:tplc="080C0005" w:tentative="1">
      <w:start w:val="1"/>
      <w:numFmt w:val="bullet"/>
      <w:lvlText w:val=""/>
      <w:lvlJc w:val="left"/>
      <w:pPr>
        <w:ind w:left="7691" w:hanging="360"/>
      </w:pPr>
      <w:rPr>
        <w:rFonts w:ascii="Wingdings" w:hAnsi="Wingdings" w:hint="default"/>
      </w:rPr>
    </w:lvl>
  </w:abstractNum>
  <w:abstractNum w:abstractNumId="21">
    <w:nsid w:val="2D21160E"/>
    <w:multiLevelType w:val="hybridMultilevel"/>
    <w:tmpl w:val="31700EA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30D22624"/>
    <w:multiLevelType w:val="hybridMultilevel"/>
    <w:tmpl w:val="D602C7F0"/>
    <w:lvl w:ilvl="0" w:tplc="1DF0F30C">
      <w:start w:val="1"/>
      <w:numFmt w:val="bullet"/>
      <w:lvlText w:val=""/>
      <w:lvlJc w:val="left"/>
      <w:pPr>
        <w:ind w:left="1506" w:hanging="360"/>
      </w:pPr>
      <w:rPr>
        <w:rFonts w:ascii="Symbol" w:hAnsi="Symbol" w:hint="default"/>
      </w:rPr>
    </w:lvl>
    <w:lvl w:ilvl="1" w:tplc="1DF0F30C">
      <w:start w:val="1"/>
      <w:numFmt w:val="bullet"/>
      <w:lvlText w:val=""/>
      <w:lvlJc w:val="left"/>
      <w:pPr>
        <w:ind w:left="2226" w:hanging="360"/>
      </w:pPr>
      <w:rPr>
        <w:rFonts w:ascii="Symbol" w:hAnsi="Symbol"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23">
    <w:nsid w:val="382513D1"/>
    <w:multiLevelType w:val="hybridMultilevel"/>
    <w:tmpl w:val="FF167720"/>
    <w:lvl w:ilvl="0" w:tplc="080C0003">
      <w:start w:val="1"/>
      <w:numFmt w:val="bullet"/>
      <w:lvlText w:val="o"/>
      <w:lvlJc w:val="left"/>
      <w:pPr>
        <w:ind w:left="1211" w:hanging="360"/>
      </w:pPr>
      <w:rPr>
        <w:rFonts w:ascii="Courier New" w:hAnsi="Courier New" w:cs="Courier New"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24">
    <w:nsid w:val="38DB61FE"/>
    <w:multiLevelType w:val="hybridMultilevel"/>
    <w:tmpl w:val="410A7140"/>
    <w:lvl w:ilvl="0" w:tplc="080C0003">
      <w:start w:val="1"/>
      <w:numFmt w:val="bullet"/>
      <w:lvlText w:val="o"/>
      <w:lvlJc w:val="left"/>
      <w:pPr>
        <w:ind w:left="1004" w:hanging="360"/>
      </w:pPr>
      <w:rPr>
        <w:rFonts w:ascii="Courier New" w:hAnsi="Courier New" w:cs="Courier New"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5">
    <w:nsid w:val="43D63993"/>
    <w:multiLevelType w:val="hybridMultilevel"/>
    <w:tmpl w:val="C582872C"/>
    <w:lvl w:ilvl="0" w:tplc="080C000B">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26">
    <w:nsid w:val="44011028"/>
    <w:multiLevelType w:val="hybridMultilevel"/>
    <w:tmpl w:val="52226BE0"/>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7">
    <w:nsid w:val="49AB7937"/>
    <w:multiLevelType w:val="hybridMultilevel"/>
    <w:tmpl w:val="87903E8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AED2E6F"/>
    <w:multiLevelType w:val="hybridMultilevel"/>
    <w:tmpl w:val="20C0B644"/>
    <w:lvl w:ilvl="0" w:tplc="ECB43340">
      <w:start w:val="1"/>
      <w:numFmt w:val="bullet"/>
      <w:lvlText w:val="•"/>
      <w:lvlJc w:val="left"/>
      <w:pPr>
        <w:tabs>
          <w:tab w:val="num" w:pos="720"/>
        </w:tabs>
        <w:ind w:left="720" w:hanging="360"/>
      </w:pPr>
      <w:rPr>
        <w:rFonts w:ascii="Times New Roman" w:hAnsi="Times New Roman" w:hint="default"/>
      </w:rPr>
    </w:lvl>
    <w:lvl w:ilvl="1" w:tplc="9678F192" w:tentative="1">
      <w:start w:val="1"/>
      <w:numFmt w:val="bullet"/>
      <w:lvlText w:val="•"/>
      <w:lvlJc w:val="left"/>
      <w:pPr>
        <w:tabs>
          <w:tab w:val="num" w:pos="1440"/>
        </w:tabs>
        <w:ind w:left="1440" w:hanging="360"/>
      </w:pPr>
      <w:rPr>
        <w:rFonts w:ascii="Times New Roman" w:hAnsi="Times New Roman" w:hint="default"/>
      </w:rPr>
    </w:lvl>
    <w:lvl w:ilvl="2" w:tplc="19B6B79C" w:tentative="1">
      <w:start w:val="1"/>
      <w:numFmt w:val="bullet"/>
      <w:lvlText w:val="•"/>
      <w:lvlJc w:val="left"/>
      <w:pPr>
        <w:tabs>
          <w:tab w:val="num" w:pos="2160"/>
        </w:tabs>
        <w:ind w:left="2160" w:hanging="360"/>
      </w:pPr>
      <w:rPr>
        <w:rFonts w:ascii="Times New Roman" w:hAnsi="Times New Roman" w:hint="default"/>
      </w:rPr>
    </w:lvl>
    <w:lvl w:ilvl="3" w:tplc="8488EAA6" w:tentative="1">
      <w:start w:val="1"/>
      <w:numFmt w:val="bullet"/>
      <w:lvlText w:val="•"/>
      <w:lvlJc w:val="left"/>
      <w:pPr>
        <w:tabs>
          <w:tab w:val="num" w:pos="2880"/>
        </w:tabs>
        <w:ind w:left="2880" w:hanging="360"/>
      </w:pPr>
      <w:rPr>
        <w:rFonts w:ascii="Times New Roman" w:hAnsi="Times New Roman" w:hint="default"/>
      </w:rPr>
    </w:lvl>
    <w:lvl w:ilvl="4" w:tplc="9B00D220" w:tentative="1">
      <w:start w:val="1"/>
      <w:numFmt w:val="bullet"/>
      <w:lvlText w:val="•"/>
      <w:lvlJc w:val="left"/>
      <w:pPr>
        <w:tabs>
          <w:tab w:val="num" w:pos="3600"/>
        </w:tabs>
        <w:ind w:left="3600" w:hanging="360"/>
      </w:pPr>
      <w:rPr>
        <w:rFonts w:ascii="Times New Roman" w:hAnsi="Times New Roman" w:hint="default"/>
      </w:rPr>
    </w:lvl>
    <w:lvl w:ilvl="5" w:tplc="AD004F4C" w:tentative="1">
      <w:start w:val="1"/>
      <w:numFmt w:val="bullet"/>
      <w:lvlText w:val="•"/>
      <w:lvlJc w:val="left"/>
      <w:pPr>
        <w:tabs>
          <w:tab w:val="num" w:pos="4320"/>
        </w:tabs>
        <w:ind w:left="4320" w:hanging="360"/>
      </w:pPr>
      <w:rPr>
        <w:rFonts w:ascii="Times New Roman" w:hAnsi="Times New Roman" w:hint="default"/>
      </w:rPr>
    </w:lvl>
    <w:lvl w:ilvl="6" w:tplc="6D6421AC" w:tentative="1">
      <w:start w:val="1"/>
      <w:numFmt w:val="bullet"/>
      <w:lvlText w:val="•"/>
      <w:lvlJc w:val="left"/>
      <w:pPr>
        <w:tabs>
          <w:tab w:val="num" w:pos="5040"/>
        </w:tabs>
        <w:ind w:left="5040" w:hanging="360"/>
      </w:pPr>
      <w:rPr>
        <w:rFonts w:ascii="Times New Roman" w:hAnsi="Times New Roman" w:hint="default"/>
      </w:rPr>
    </w:lvl>
    <w:lvl w:ilvl="7" w:tplc="09A680EE" w:tentative="1">
      <w:start w:val="1"/>
      <w:numFmt w:val="bullet"/>
      <w:lvlText w:val="•"/>
      <w:lvlJc w:val="left"/>
      <w:pPr>
        <w:tabs>
          <w:tab w:val="num" w:pos="5760"/>
        </w:tabs>
        <w:ind w:left="5760" w:hanging="360"/>
      </w:pPr>
      <w:rPr>
        <w:rFonts w:ascii="Times New Roman" w:hAnsi="Times New Roman" w:hint="default"/>
      </w:rPr>
    </w:lvl>
    <w:lvl w:ilvl="8" w:tplc="C040C74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0F75381"/>
    <w:multiLevelType w:val="hybridMultilevel"/>
    <w:tmpl w:val="6D864B30"/>
    <w:lvl w:ilvl="0" w:tplc="1DF0F30C">
      <w:start w:val="1"/>
      <w:numFmt w:val="bullet"/>
      <w:lvlText w:val=""/>
      <w:lvlJc w:val="left"/>
      <w:pPr>
        <w:ind w:left="1506" w:hanging="360"/>
      </w:pPr>
      <w:rPr>
        <w:rFonts w:ascii="Symbol" w:hAnsi="Symbol" w:hint="default"/>
      </w:rPr>
    </w:lvl>
    <w:lvl w:ilvl="1" w:tplc="080C0003">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30">
    <w:nsid w:val="531A57F2"/>
    <w:multiLevelType w:val="hybridMultilevel"/>
    <w:tmpl w:val="4F9A5F4C"/>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1">
    <w:nsid w:val="54493A40"/>
    <w:multiLevelType w:val="hybridMultilevel"/>
    <w:tmpl w:val="3BF8E7B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4644BF4"/>
    <w:multiLevelType w:val="hybridMultilevel"/>
    <w:tmpl w:val="57F8268C"/>
    <w:lvl w:ilvl="0" w:tplc="4758528E">
      <w:start w:val="1"/>
      <w:numFmt w:val="upperLetter"/>
      <w:lvlText w:val="%1."/>
      <w:lvlJc w:val="left"/>
      <w:pPr>
        <w:ind w:left="786"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559C0669"/>
    <w:multiLevelType w:val="hybridMultilevel"/>
    <w:tmpl w:val="3E489952"/>
    <w:lvl w:ilvl="0" w:tplc="1DF0F30C">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4">
    <w:nsid w:val="5A5A081E"/>
    <w:multiLevelType w:val="hybridMultilevel"/>
    <w:tmpl w:val="298E7996"/>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5BD415D7"/>
    <w:multiLevelType w:val="hybridMultilevel"/>
    <w:tmpl w:val="0EA8A114"/>
    <w:lvl w:ilvl="0" w:tplc="1DF0F30C">
      <w:start w:val="1"/>
      <w:numFmt w:val="bullet"/>
      <w:lvlText w:val=""/>
      <w:lvlJc w:val="left"/>
      <w:pPr>
        <w:ind w:left="1506" w:hanging="360"/>
      </w:pPr>
      <w:rPr>
        <w:rFonts w:ascii="Symbol" w:hAnsi="Symbo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36">
    <w:nsid w:val="5FD70236"/>
    <w:multiLevelType w:val="hybridMultilevel"/>
    <w:tmpl w:val="EDFC7BFC"/>
    <w:lvl w:ilvl="0" w:tplc="FA2AA1EC">
      <w:start w:val="1"/>
      <w:numFmt w:val="bullet"/>
      <w:lvlText w:val="•"/>
      <w:lvlJc w:val="left"/>
      <w:pPr>
        <w:tabs>
          <w:tab w:val="num" w:pos="720"/>
        </w:tabs>
        <w:ind w:left="720" w:hanging="360"/>
      </w:pPr>
      <w:rPr>
        <w:rFonts w:ascii="Times New Roman" w:hAnsi="Times New Roman" w:hint="default"/>
      </w:rPr>
    </w:lvl>
    <w:lvl w:ilvl="1" w:tplc="4F00478A" w:tentative="1">
      <w:start w:val="1"/>
      <w:numFmt w:val="bullet"/>
      <w:lvlText w:val="•"/>
      <w:lvlJc w:val="left"/>
      <w:pPr>
        <w:tabs>
          <w:tab w:val="num" w:pos="1440"/>
        </w:tabs>
        <w:ind w:left="1440" w:hanging="360"/>
      </w:pPr>
      <w:rPr>
        <w:rFonts w:ascii="Times New Roman" w:hAnsi="Times New Roman" w:hint="default"/>
      </w:rPr>
    </w:lvl>
    <w:lvl w:ilvl="2" w:tplc="0EA41A00" w:tentative="1">
      <w:start w:val="1"/>
      <w:numFmt w:val="bullet"/>
      <w:lvlText w:val="•"/>
      <w:lvlJc w:val="left"/>
      <w:pPr>
        <w:tabs>
          <w:tab w:val="num" w:pos="2160"/>
        </w:tabs>
        <w:ind w:left="2160" w:hanging="360"/>
      </w:pPr>
      <w:rPr>
        <w:rFonts w:ascii="Times New Roman" w:hAnsi="Times New Roman" w:hint="default"/>
      </w:rPr>
    </w:lvl>
    <w:lvl w:ilvl="3" w:tplc="DD7EE5B8" w:tentative="1">
      <w:start w:val="1"/>
      <w:numFmt w:val="bullet"/>
      <w:lvlText w:val="•"/>
      <w:lvlJc w:val="left"/>
      <w:pPr>
        <w:tabs>
          <w:tab w:val="num" w:pos="2880"/>
        </w:tabs>
        <w:ind w:left="2880" w:hanging="360"/>
      </w:pPr>
      <w:rPr>
        <w:rFonts w:ascii="Times New Roman" w:hAnsi="Times New Roman" w:hint="default"/>
      </w:rPr>
    </w:lvl>
    <w:lvl w:ilvl="4" w:tplc="53E4A5E6" w:tentative="1">
      <w:start w:val="1"/>
      <w:numFmt w:val="bullet"/>
      <w:lvlText w:val="•"/>
      <w:lvlJc w:val="left"/>
      <w:pPr>
        <w:tabs>
          <w:tab w:val="num" w:pos="3600"/>
        </w:tabs>
        <w:ind w:left="3600" w:hanging="360"/>
      </w:pPr>
      <w:rPr>
        <w:rFonts w:ascii="Times New Roman" w:hAnsi="Times New Roman" w:hint="default"/>
      </w:rPr>
    </w:lvl>
    <w:lvl w:ilvl="5" w:tplc="EF9279F2" w:tentative="1">
      <w:start w:val="1"/>
      <w:numFmt w:val="bullet"/>
      <w:lvlText w:val="•"/>
      <w:lvlJc w:val="left"/>
      <w:pPr>
        <w:tabs>
          <w:tab w:val="num" w:pos="4320"/>
        </w:tabs>
        <w:ind w:left="4320" w:hanging="360"/>
      </w:pPr>
      <w:rPr>
        <w:rFonts w:ascii="Times New Roman" w:hAnsi="Times New Roman" w:hint="default"/>
      </w:rPr>
    </w:lvl>
    <w:lvl w:ilvl="6" w:tplc="B1B4ED0A" w:tentative="1">
      <w:start w:val="1"/>
      <w:numFmt w:val="bullet"/>
      <w:lvlText w:val="•"/>
      <w:lvlJc w:val="left"/>
      <w:pPr>
        <w:tabs>
          <w:tab w:val="num" w:pos="5040"/>
        </w:tabs>
        <w:ind w:left="5040" w:hanging="360"/>
      </w:pPr>
      <w:rPr>
        <w:rFonts w:ascii="Times New Roman" w:hAnsi="Times New Roman" w:hint="default"/>
      </w:rPr>
    </w:lvl>
    <w:lvl w:ilvl="7" w:tplc="2D7A0AAC" w:tentative="1">
      <w:start w:val="1"/>
      <w:numFmt w:val="bullet"/>
      <w:lvlText w:val="•"/>
      <w:lvlJc w:val="left"/>
      <w:pPr>
        <w:tabs>
          <w:tab w:val="num" w:pos="5760"/>
        </w:tabs>
        <w:ind w:left="5760" w:hanging="360"/>
      </w:pPr>
      <w:rPr>
        <w:rFonts w:ascii="Times New Roman" w:hAnsi="Times New Roman" w:hint="default"/>
      </w:rPr>
    </w:lvl>
    <w:lvl w:ilvl="8" w:tplc="B6C069A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07070A6"/>
    <w:multiLevelType w:val="hybridMultilevel"/>
    <w:tmpl w:val="1F36B1B8"/>
    <w:lvl w:ilvl="0" w:tplc="AA66B0A8">
      <w:start w:val="1"/>
      <w:numFmt w:val="bullet"/>
      <w:lvlText w:val="o"/>
      <w:lvlJc w:val="left"/>
      <w:pPr>
        <w:ind w:left="862" w:hanging="360"/>
      </w:pPr>
      <w:rPr>
        <w:rFonts w:ascii="Courier New" w:hAnsi="Courier New" w:cs="Courier New" w:hint="default"/>
        <w:color w:val="auto"/>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8">
    <w:nsid w:val="65067651"/>
    <w:multiLevelType w:val="hybridMultilevel"/>
    <w:tmpl w:val="9B987FD2"/>
    <w:lvl w:ilvl="0" w:tplc="080C0003">
      <w:start w:val="1"/>
      <w:numFmt w:val="bullet"/>
      <w:lvlText w:val="o"/>
      <w:lvlJc w:val="left"/>
      <w:pPr>
        <w:ind w:left="3585" w:hanging="360"/>
      </w:pPr>
      <w:rPr>
        <w:rFonts w:ascii="Courier New" w:hAnsi="Courier New" w:cs="Courier New" w:hint="default"/>
      </w:rPr>
    </w:lvl>
    <w:lvl w:ilvl="1" w:tplc="080C0003" w:tentative="1">
      <w:start w:val="1"/>
      <w:numFmt w:val="bullet"/>
      <w:lvlText w:val="o"/>
      <w:lvlJc w:val="left"/>
      <w:pPr>
        <w:ind w:left="4305" w:hanging="360"/>
      </w:pPr>
      <w:rPr>
        <w:rFonts w:ascii="Courier New" w:hAnsi="Courier New" w:cs="Courier New" w:hint="default"/>
      </w:rPr>
    </w:lvl>
    <w:lvl w:ilvl="2" w:tplc="080C0005" w:tentative="1">
      <w:start w:val="1"/>
      <w:numFmt w:val="bullet"/>
      <w:lvlText w:val=""/>
      <w:lvlJc w:val="left"/>
      <w:pPr>
        <w:ind w:left="5025" w:hanging="360"/>
      </w:pPr>
      <w:rPr>
        <w:rFonts w:ascii="Wingdings" w:hAnsi="Wingdings" w:hint="default"/>
      </w:rPr>
    </w:lvl>
    <w:lvl w:ilvl="3" w:tplc="080C0001" w:tentative="1">
      <w:start w:val="1"/>
      <w:numFmt w:val="bullet"/>
      <w:lvlText w:val=""/>
      <w:lvlJc w:val="left"/>
      <w:pPr>
        <w:ind w:left="5745" w:hanging="360"/>
      </w:pPr>
      <w:rPr>
        <w:rFonts w:ascii="Symbol" w:hAnsi="Symbol" w:hint="default"/>
      </w:rPr>
    </w:lvl>
    <w:lvl w:ilvl="4" w:tplc="080C0003" w:tentative="1">
      <w:start w:val="1"/>
      <w:numFmt w:val="bullet"/>
      <w:lvlText w:val="o"/>
      <w:lvlJc w:val="left"/>
      <w:pPr>
        <w:ind w:left="6465" w:hanging="360"/>
      </w:pPr>
      <w:rPr>
        <w:rFonts w:ascii="Courier New" w:hAnsi="Courier New" w:cs="Courier New" w:hint="default"/>
      </w:rPr>
    </w:lvl>
    <w:lvl w:ilvl="5" w:tplc="080C0005" w:tentative="1">
      <w:start w:val="1"/>
      <w:numFmt w:val="bullet"/>
      <w:lvlText w:val=""/>
      <w:lvlJc w:val="left"/>
      <w:pPr>
        <w:ind w:left="7185" w:hanging="360"/>
      </w:pPr>
      <w:rPr>
        <w:rFonts w:ascii="Wingdings" w:hAnsi="Wingdings" w:hint="default"/>
      </w:rPr>
    </w:lvl>
    <w:lvl w:ilvl="6" w:tplc="080C0001" w:tentative="1">
      <w:start w:val="1"/>
      <w:numFmt w:val="bullet"/>
      <w:lvlText w:val=""/>
      <w:lvlJc w:val="left"/>
      <w:pPr>
        <w:ind w:left="7905" w:hanging="360"/>
      </w:pPr>
      <w:rPr>
        <w:rFonts w:ascii="Symbol" w:hAnsi="Symbol" w:hint="default"/>
      </w:rPr>
    </w:lvl>
    <w:lvl w:ilvl="7" w:tplc="080C0003" w:tentative="1">
      <w:start w:val="1"/>
      <w:numFmt w:val="bullet"/>
      <w:lvlText w:val="o"/>
      <w:lvlJc w:val="left"/>
      <w:pPr>
        <w:ind w:left="8625" w:hanging="360"/>
      </w:pPr>
      <w:rPr>
        <w:rFonts w:ascii="Courier New" w:hAnsi="Courier New" w:cs="Courier New" w:hint="default"/>
      </w:rPr>
    </w:lvl>
    <w:lvl w:ilvl="8" w:tplc="080C0005" w:tentative="1">
      <w:start w:val="1"/>
      <w:numFmt w:val="bullet"/>
      <w:lvlText w:val=""/>
      <w:lvlJc w:val="left"/>
      <w:pPr>
        <w:ind w:left="9345" w:hanging="360"/>
      </w:pPr>
      <w:rPr>
        <w:rFonts w:ascii="Wingdings" w:hAnsi="Wingdings" w:hint="default"/>
      </w:rPr>
    </w:lvl>
  </w:abstractNum>
  <w:abstractNum w:abstractNumId="39">
    <w:nsid w:val="6A870225"/>
    <w:multiLevelType w:val="hybridMultilevel"/>
    <w:tmpl w:val="371EFF44"/>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0">
    <w:nsid w:val="6AED5400"/>
    <w:multiLevelType w:val="hybridMultilevel"/>
    <w:tmpl w:val="A738AAB2"/>
    <w:lvl w:ilvl="0" w:tplc="1DF0F30C">
      <w:start w:val="1"/>
      <w:numFmt w:val="bullet"/>
      <w:lvlText w:val=""/>
      <w:lvlJc w:val="left"/>
      <w:pPr>
        <w:ind w:left="1470" w:hanging="360"/>
      </w:pPr>
      <w:rPr>
        <w:rFonts w:ascii="Symbol" w:hAnsi="Symbol" w:hint="default"/>
      </w:rPr>
    </w:lvl>
    <w:lvl w:ilvl="1" w:tplc="080C0003" w:tentative="1">
      <w:start w:val="1"/>
      <w:numFmt w:val="bullet"/>
      <w:lvlText w:val="o"/>
      <w:lvlJc w:val="left"/>
      <w:pPr>
        <w:ind w:left="2190" w:hanging="360"/>
      </w:pPr>
      <w:rPr>
        <w:rFonts w:ascii="Courier New" w:hAnsi="Courier New" w:cs="Courier New" w:hint="default"/>
      </w:rPr>
    </w:lvl>
    <w:lvl w:ilvl="2" w:tplc="080C0005" w:tentative="1">
      <w:start w:val="1"/>
      <w:numFmt w:val="bullet"/>
      <w:lvlText w:val=""/>
      <w:lvlJc w:val="left"/>
      <w:pPr>
        <w:ind w:left="2910" w:hanging="360"/>
      </w:pPr>
      <w:rPr>
        <w:rFonts w:ascii="Wingdings" w:hAnsi="Wingdings" w:hint="default"/>
      </w:rPr>
    </w:lvl>
    <w:lvl w:ilvl="3" w:tplc="080C0001" w:tentative="1">
      <w:start w:val="1"/>
      <w:numFmt w:val="bullet"/>
      <w:lvlText w:val=""/>
      <w:lvlJc w:val="left"/>
      <w:pPr>
        <w:ind w:left="3630" w:hanging="360"/>
      </w:pPr>
      <w:rPr>
        <w:rFonts w:ascii="Symbol" w:hAnsi="Symbol" w:hint="default"/>
      </w:rPr>
    </w:lvl>
    <w:lvl w:ilvl="4" w:tplc="080C0003" w:tentative="1">
      <w:start w:val="1"/>
      <w:numFmt w:val="bullet"/>
      <w:lvlText w:val="o"/>
      <w:lvlJc w:val="left"/>
      <w:pPr>
        <w:ind w:left="4350" w:hanging="360"/>
      </w:pPr>
      <w:rPr>
        <w:rFonts w:ascii="Courier New" w:hAnsi="Courier New" w:cs="Courier New" w:hint="default"/>
      </w:rPr>
    </w:lvl>
    <w:lvl w:ilvl="5" w:tplc="080C0005" w:tentative="1">
      <w:start w:val="1"/>
      <w:numFmt w:val="bullet"/>
      <w:lvlText w:val=""/>
      <w:lvlJc w:val="left"/>
      <w:pPr>
        <w:ind w:left="5070" w:hanging="360"/>
      </w:pPr>
      <w:rPr>
        <w:rFonts w:ascii="Wingdings" w:hAnsi="Wingdings" w:hint="default"/>
      </w:rPr>
    </w:lvl>
    <w:lvl w:ilvl="6" w:tplc="080C0001" w:tentative="1">
      <w:start w:val="1"/>
      <w:numFmt w:val="bullet"/>
      <w:lvlText w:val=""/>
      <w:lvlJc w:val="left"/>
      <w:pPr>
        <w:ind w:left="5790" w:hanging="360"/>
      </w:pPr>
      <w:rPr>
        <w:rFonts w:ascii="Symbol" w:hAnsi="Symbol" w:hint="default"/>
      </w:rPr>
    </w:lvl>
    <w:lvl w:ilvl="7" w:tplc="080C0003" w:tentative="1">
      <w:start w:val="1"/>
      <w:numFmt w:val="bullet"/>
      <w:lvlText w:val="o"/>
      <w:lvlJc w:val="left"/>
      <w:pPr>
        <w:ind w:left="6510" w:hanging="360"/>
      </w:pPr>
      <w:rPr>
        <w:rFonts w:ascii="Courier New" w:hAnsi="Courier New" w:cs="Courier New" w:hint="default"/>
      </w:rPr>
    </w:lvl>
    <w:lvl w:ilvl="8" w:tplc="080C0005" w:tentative="1">
      <w:start w:val="1"/>
      <w:numFmt w:val="bullet"/>
      <w:lvlText w:val=""/>
      <w:lvlJc w:val="left"/>
      <w:pPr>
        <w:ind w:left="7230" w:hanging="360"/>
      </w:pPr>
      <w:rPr>
        <w:rFonts w:ascii="Wingdings" w:hAnsi="Wingdings" w:hint="default"/>
      </w:rPr>
    </w:lvl>
  </w:abstractNum>
  <w:abstractNum w:abstractNumId="41">
    <w:nsid w:val="709717B0"/>
    <w:multiLevelType w:val="hybridMultilevel"/>
    <w:tmpl w:val="CB527CE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2">
    <w:nsid w:val="721F4E72"/>
    <w:multiLevelType w:val="hybridMultilevel"/>
    <w:tmpl w:val="77CEBC28"/>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2DA5F02"/>
    <w:multiLevelType w:val="hybridMultilevel"/>
    <w:tmpl w:val="928EC9E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73205E07"/>
    <w:multiLevelType w:val="hybridMultilevel"/>
    <w:tmpl w:val="04F21D1E"/>
    <w:lvl w:ilvl="0" w:tplc="1DF0F30C">
      <w:start w:val="1"/>
      <w:numFmt w:val="bullet"/>
      <w:lvlText w:val=""/>
      <w:lvlJc w:val="left"/>
      <w:pPr>
        <w:ind w:left="1440" w:hanging="360"/>
      </w:pPr>
      <w:rPr>
        <w:rFonts w:ascii="Symbol" w:hAnsi="Symbol" w:hint="default"/>
      </w:rPr>
    </w:lvl>
    <w:lvl w:ilvl="1" w:tplc="1DF0F30C">
      <w:start w:val="1"/>
      <w:numFmt w:val="bullet"/>
      <w:lvlText w:val=""/>
      <w:lvlJc w:val="left"/>
      <w:pPr>
        <w:ind w:left="2160" w:hanging="360"/>
      </w:pPr>
      <w:rPr>
        <w:rFonts w:ascii="Symbol" w:hAnsi="Symbol"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5">
    <w:nsid w:val="78650817"/>
    <w:multiLevelType w:val="hybridMultilevel"/>
    <w:tmpl w:val="F1447672"/>
    <w:lvl w:ilvl="0" w:tplc="0AC2397E">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6">
    <w:nsid w:val="78F47AC3"/>
    <w:multiLevelType w:val="hybridMultilevel"/>
    <w:tmpl w:val="D9DA4314"/>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nsid w:val="7A9D228D"/>
    <w:multiLevelType w:val="hybridMultilevel"/>
    <w:tmpl w:val="A9F46794"/>
    <w:lvl w:ilvl="0" w:tplc="080C000B">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17"/>
  </w:num>
  <w:num w:numId="2">
    <w:abstractNumId w:val="4"/>
  </w:num>
  <w:num w:numId="3">
    <w:abstractNumId w:val="25"/>
  </w:num>
  <w:num w:numId="4">
    <w:abstractNumId w:val="15"/>
  </w:num>
  <w:num w:numId="5">
    <w:abstractNumId w:val="1"/>
  </w:num>
  <w:num w:numId="6">
    <w:abstractNumId w:val="33"/>
  </w:num>
  <w:num w:numId="7">
    <w:abstractNumId w:val="44"/>
  </w:num>
  <w:num w:numId="8">
    <w:abstractNumId w:val="40"/>
  </w:num>
  <w:num w:numId="9">
    <w:abstractNumId w:val="5"/>
  </w:num>
  <w:num w:numId="10">
    <w:abstractNumId w:val="29"/>
  </w:num>
  <w:num w:numId="11">
    <w:abstractNumId w:val="22"/>
  </w:num>
  <w:num w:numId="12">
    <w:abstractNumId w:val="35"/>
  </w:num>
  <w:num w:numId="13">
    <w:abstractNumId w:val="14"/>
  </w:num>
  <w:num w:numId="14">
    <w:abstractNumId w:val="36"/>
  </w:num>
  <w:num w:numId="15">
    <w:abstractNumId w:val="27"/>
  </w:num>
  <w:num w:numId="16">
    <w:abstractNumId w:val="47"/>
  </w:num>
  <w:num w:numId="17">
    <w:abstractNumId w:val="23"/>
  </w:num>
  <w:num w:numId="18">
    <w:abstractNumId w:val="34"/>
  </w:num>
  <w:num w:numId="19">
    <w:abstractNumId w:val="41"/>
  </w:num>
  <w:num w:numId="20">
    <w:abstractNumId w:val="37"/>
  </w:num>
  <w:num w:numId="21">
    <w:abstractNumId w:val="12"/>
  </w:num>
  <w:num w:numId="22">
    <w:abstractNumId w:val="21"/>
  </w:num>
  <w:num w:numId="23">
    <w:abstractNumId w:val="0"/>
  </w:num>
  <w:num w:numId="24">
    <w:abstractNumId w:val="28"/>
  </w:num>
  <w:num w:numId="25">
    <w:abstractNumId w:val="7"/>
  </w:num>
  <w:num w:numId="26">
    <w:abstractNumId w:val="20"/>
  </w:num>
  <w:num w:numId="27">
    <w:abstractNumId w:val="18"/>
  </w:num>
  <w:num w:numId="28">
    <w:abstractNumId w:val="8"/>
  </w:num>
  <w:num w:numId="29">
    <w:abstractNumId w:val="45"/>
  </w:num>
  <w:num w:numId="30">
    <w:abstractNumId w:val="9"/>
  </w:num>
  <w:num w:numId="31">
    <w:abstractNumId w:val="3"/>
  </w:num>
  <w:num w:numId="32">
    <w:abstractNumId w:val="6"/>
  </w:num>
  <w:num w:numId="33">
    <w:abstractNumId w:val="11"/>
  </w:num>
  <w:num w:numId="34">
    <w:abstractNumId w:val="39"/>
  </w:num>
  <w:num w:numId="35">
    <w:abstractNumId w:val="10"/>
  </w:num>
  <w:num w:numId="36">
    <w:abstractNumId w:val="26"/>
  </w:num>
  <w:num w:numId="37">
    <w:abstractNumId w:val="31"/>
  </w:num>
  <w:num w:numId="38">
    <w:abstractNumId w:val="46"/>
  </w:num>
  <w:num w:numId="39">
    <w:abstractNumId w:val="16"/>
  </w:num>
  <w:num w:numId="40">
    <w:abstractNumId w:val="38"/>
  </w:num>
  <w:num w:numId="41">
    <w:abstractNumId w:val="42"/>
  </w:num>
  <w:num w:numId="42">
    <w:abstractNumId w:val="19"/>
  </w:num>
  <w:num w:numId="43">
    <w:abstractNumId w:val="24"/>
  </w:num>
  <w:num w:numId="44">
    <w:abstractNumId w:val="43"/>
  </w:num>
  <w:num w:numId="45">
    <w:abstractNumId w:val="30"/>
  </w:num>
  <w:num w:numId="46">
    <w:abstractNumId w:val="32"/>
  </w:num>
  <w:num w:numId="47">
    <w:abstractNumId w:val="13"/>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497E"/>
    <w:rsid w:val="000161E7"/>
    <w:rsid w:val="00087408"/>
    <w:rsid w:val="000A4E99"/>
    <w:rsid w:val="000B0E9F"/>
    <w:rsid w:val="000C40FB"/>
    <w:rsid w:val="000D47F9"/>
    <w:rsid w:val="000D6CA9"/>
    <w:rsid w:val="000D72C9"/>
    <w:rsid w:val="000D7586"/>
    <w:rsid w:val="0010242D"/>
    <w:rsid w:val="00105CA3"/>
    <w:rsid w:val="00140375"/>
    <w:rsid w:val="0017771E"/>
    <w:rsid w:val="001A6C36"/>
    <w:rsid w:val="0023044F"/>
    <w:rsid w:val="00262F58"/>
    <w:rsid w:val="00286B78"/>
    <w:rsid w:val="002C4677"/>
    <w:rsid w:val="002F4FC2"/>
    <w:rsid w:val="00333057"/>
    <w:rsid w:val="00333A42"/>
    <w:rsid w:val="00373EA7"/>
    <w:rsid w:val="003B5CB9"/>
    <w:rsid w:val="003C2B81"/>
    <w:rsid w:val="00404211"/>
    <w:rsid w:val="00404EF1"/>
    <w:rsid w:val="00424C44"/>
    <w:rsid w:val="00426DA0"/>
    <w:rsid w:val="00426EA9"/>
    <w:rsid w:val="004438C4"/>
    <w:rsid w:val="00497B61"/>
    <w:rsid w:val="004A5CB9"/>
    <w:rsid w:val="004A6105"/>
    <w:rsid w:val="0050632F"/>
    <w:rsid w:val="005130D1"/>
    <w:rsid w:val="0053616E"/>
    <w:rsid w:val="005656C8"/>
    <w:rsid w:val="0057383C"/>
    <w:rsid w:val="005A5AD0"/>
    <w:rsid w:val="005D7A68"/>
    <w:rsid w:val="005F0ED0"/>
    <w:rsid w:val="0060497E"/>
    <w:rsid w:val="00605B47"/>
    <w:rsid w:val="006158DE"/>
    <w:rsid w:val="006223F3"/>
    <w:rsid w:val="00624CA7"/>
    <w:rsid w:val="00647B54"/>
    <w:rsid w:val="00694BA5"/>
    <w:rsid w:val="006D3016"/>
    <w:rsid w:val="0070662D"/>
    <w:rsid w:val="00711DAD"/>
    <w:rsid w:val="00716F44"/>
    <w:rsid w:val="00747E4B"/>
    <w:rsid w:val="00782072"/>
    <w:rsid w:val="007868FF"/>
    <w:rsid w:val="007903A0"/>
    <w:rsid w:val="007A07E0"/>
    <w:rsid w:val="007E59F9"/>
    <w:rsid w:val="00800735"/>
    <w:rsid w:val="008259EA"/>
    <w:rsid w:val="00840381"/>
    <w:rsid w:val="0086458D"/>
    <w:rsid w:val="00867139"/>
    <w:rsid w:val="00870C0E"/>
    <w:rsid w:val="008A38A3"/>
    <w:rsid w:val="008B308C"/>
    <w:rsid w:val="008B36AF"/>
    <w:rsid w:val="008C53BA"/>
    <w:rsid w:val="008D37E4"/>
    <w:rsid w:val="008E479A"/>
    <w:rsid w:val="00907DF8"/>
    <w:rsid w:val="009108E8"/>
    <w:rsid w:val="00913082"/>
    <w:rsid w:val="00933E34"/>
    <w:rsid w:val="00990FD5"/>
    <w:rsid w:val="009B4AAF"/>
    <w:rsid w:val="009D3BB9"/>
    <w:rsid w:val="009D5857"/>
    <w:rsid w:val="009F2A7B"/>
    <w:rsid w:val="00A303C9"/>
    <w:rsid w:val="00A4029A"/>
    <w:rsid w:val="00A64FCD"/>
    <w:rsid w:val="00A76062"/>
    <w:rsid w:val="00A916B8"/>
    <w:rsid w:val="00AC0244"/>
    <w:rsid w:val="00AE133F"/>
    <w:rsid w:val="00B01243"/>
    <w:rsid w:val="00B17ADB"/>
    <w:rsid w:val="00B2031F"/>
    <w:rsid w:val="00B351DD"/>
    <w:rsid w:val="00B665B6"/>
    <w:rsid w:val="00B72E32"/>
    <w:rsid w:val="00B87C35"/>
    <w:rsid w:val="00B96AD1"/>
    <w:rsid w:val="00BB622D"/>
    <w:rsid w:val="00BD3C8C"/>
    <w:rsid w:val="00BE4EF5"/>
    <w:rsid w:val="00BE717E"/>
    <w:rsid w:val="00C13E9C"/>
    <w:rsid w:val="00C450FD"/>
    <w:rsid w:val="00C60882"/>
    <w:rsid w:val="00C95ED2"/>
    <w:rsid w:val="00CD0809"/>
    <w:rsid w:val="00CE5F81"/>
    <w:rsid w:val="00CF0670"/>
    <w:rsid w:val="00D125EA"/>
    <w:rsid w:val="00D7448F"/>
    <w:rsid w:val="00D969E5"/>
    <w:rsid w:val="00DA38DC"/>
    <w:rsid w:val="00DB5D0B"/>
    <w:rsid w:val="00DE4C18"/>
    <w:rsid w:val="00DE6FD9"/>
    <w:rsid w:val="00DE7745"/>
    <w:rsid w:val="00DF271C"/>
    <w:rsid w:val="00E04A4E"/>
    <w:rsid w:val="00E42AB2"/>
    <w:rsid w:val="00E715A4"/>
    <w:rsid w:val="00E72759"/>
    <w:rsid w:val="00E839A6"/>
    <w:rsid w:val="00E9413C"/>
    <w:rsid w:val="00E966B1"/>
    <w:rsid w:val="00EB3913"/>
    <w:rsid w:val="00EC3756"/>
    <w:rsid w:val="00F00230"/>
    <w:rsid w:val="00F15ABD"/>
    <w:rsid w:val="00F23AA8"/>
    <w:rsid w:val="00F2539B"/>
    <w:rsid w:val="00F429A9"/>
    <w:rsid w:val="00F515DD"/>
    <w:rsid w:val="00F65808"/>
    <w:rsid w:val="00F72322"/>
    <w:rsid w:val="00F80D6B"/>
    <w:rsid w:val="00F96D67"/>
    <w:rsid w:val="00FE1861"/>
    <w:rsid w:val="00FE2A9D"/>
    <w:rsid w:val="00FF12E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B6"/>
  </w:style>
  <w:style w:type="paragraph" w:styleId="Titre1">
    <w:name w:val="heading 1"/>
    <w:basedOn w:val="Normal"/>
    <w:next w:val="Normal"/>
    <w:link w:val="Titre1Car"/>
    <w:uiPriority w:val="9"/>
    <w:qFormat/>
    <w:rsid w:val="00536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36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125EA"/>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paragraph" w:styleId="Titre4">
    <w:name w:val="heading 4"/>
    <w:basedOn w:val="Normal"/>
    <w:link w:val="Titre4Car"/>
    <w:uiPriority w:val="9"/>
    <w:qFormat/>
    <w:rsid w:val="00D125EA"/>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49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497E"/>
    <w:rPr>
      <w:rFonts w:ascii="Tahoma" w:hAnsi="Tahoma" w:cs="Tahoma"/>
      <w:sz w:val="16"/>
      <w:szCs w:val="16"/>
    </w:rPr>
  </w:style>
  <w:style w:type="paragraph" w:styleId="En-tte">
    <w:name w:val="header"/>
    <w:basedOn w:val="Normal"/>
    <w:link w:val="En-tteCar"/>
    <w:uiPriority w:val="99"/>
    <w:semiHidden/>
    <w:unhideWhenUsed/>
    <w:rsid w:val="00D125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125EA"/>
  </w:style>
  <w:style w:type="paragraph" w:styleId="Pieddepage">
    <w:name w:val="footer"/>
    <w:basedOn w:val="Normal"/>
    <w:link w:val="PieddepageCar"/>
    <w:uiPriority w:val="99"/>
    <w:unhideWhenUsed/>
    <w:rsid w:val="00D125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5EA"/>
  </w:style>
  <w:style w:type="character" w:customStyle="1" w:styleId="Titre3Car">
    <w:name w:val="Titre 3 Car"/>
    <w:basedOn w:val="Policepardfaut"/>
    <w:link w:val="Titre3"/>
    <w:uiPriority w:val="9"/>
    <w:rsid w:val="00D125EA"/>
    <w:rPr>
      <w:rFonts w:ascii="Times New Roman" w:eastAsia="Times New Roman" w:hAnsi="Times New Roman" w:cs="Times New Roman"/>
      <w:b/>
      <w:bCs/>
      <w:sz w:val="27"/>
      <w:szCs w:val="27"/>
      <w:lang w:eastAsia="fr-BE"/>
    </w:rPr>
  </w:style>
  <w:style w:type="character" w:customStyle="1" w:styleId="Titre4Car">
    <w:name w:val="Titre 4 Car"/>
    <w:basedOn w:val="Policepardfaut"/>
    <w:link w:val="Titre4"/>
    <w:uiPriority w:val="9"/>
    <w:rsid w:val="00D125EA"/>
    <w:rPr>
      <w:rFonts w:ascii="Times New Roman" w:eastAsia="Times New Roman" w:hAnsi="Times New Roman" w:cs="Times New Roman"/>
      <w:b/>
      <w:bCs/>
      <w:sz w:val="24"/>
      <w:szCs w:val="24"/>
      <w:lang w:eastAsia="fr-BE"/>
    </w:rPr>
  </w:style>
  <w:style w:type="character" w:customStyle="1" w:styleId="apple-converted-space">
    <w:name w:val="apple-converted-space"/>
    <w:basedOn w:val="Policepardfaut"/>
    <w:rsid w:val="00D125EA"/>
  </w:style>
  <w:style w:type="character" w:styleId="Lienhypertexte">
    <w:name w:val="Hyperlink"/>
    <w:basedOn w:val="Policepardfaut"/>
    <w:uiPriority w:val="99"/>
    <w:unhideWhenUsed/>
    <w:rsid w:val="00D125EA"/>
    <w:rPr>
      <w:color w:val="0000FF"/>
      <w:u w:val="single"/>
    </w:rPr>
  </w:style>
  <w:style w:type="paragraph" w:styleId="Paragraphedeliste">
    <w:name w:val="List Paragraph"/>
    <w:basedOn w:val="Normal"/>
    <w:uiPriority w:val="34"/>
    <w:qFormat/>
    <w:rsid w:val="00E42AB2"/>
    <w:pPr>
      <w:ind w:left="720"/>
      <w:contextualSpacing/>
    </w:pPr>
  </w:style>
  <w:style w:type="paragraph" w:styleId="PrformatHTML">
    <w:name w:val="HTML Preformatted"/>
    <w:basedOn w:val="Normal"/>
    <w:link w:val="PrformatHTMLCar"/>
    <w:uiPriority w:val="99"/>
    <w:semiHidden/>
    <w:unhideWhenUsed/>
    <w:rsid w:val="000A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0A4E99"/>
    <w:rPr>
      <w:rFonts w:ascii="Courier New" w:eastAsia="Times New Roman" w:hAnsi="Courier New" w:cs="Courier New"/>
      <w:sz w:val="20"/>
      <w:szCs w:val="20"/>
      <w:lang w:eastAsia="fr-BE"/>
    </w:rPr>
  </w:style>
  <w:style w:type="character" w:customStyle="1" w:styleId="Titre1Car">
    <w:name w:val="Titre 1 Car"/>
    <w:basedOn w:val="Policepardfaut"/>
    <w:link w:val="Titre1"/>
    <w:uiPriority w:val="9"/>
    <w:rsid w:val="0053616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53616E"/>
    <w:rPr>
      <w:rFonts w:asciiTheme="majorHAnsi" w:eastAsiaTheme="majorEastAsia" w:hAnsiTheme="majorHAnsi" w:cstheme="majorBidi"/>
      <w:b/>
      <w:bCs/>
      <w:color w:val="4F81BD" w:themeColor="accent1"/>
      <w:sz w:val="26"/>
      <w:szCs w:val="26"/>
    </w:rPr>
  </w:style>
  <w:style w:type="paragraph" w:customStyle="1" w:styleId="options">
    <w:name w:val="options"/>
    <w:basedOn w:val="Normal"/>
    <w:rsid w:val="0053616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unhideWhenUsed/>
    <w:rsid w:val="0053616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53616E"/>
    <w:rPr>
      <w:b/>
      <w:bCs/>
    </w:rPr>
  </w:style>
  <w:style w:type="character" w:styleId="Accentuation">
    <w:name w:val="Emphasis"/>
    <w:basedOn w:val="Policepardfaut"/>
    <w:uiPriority w:val="20"/>
    <w:qFormat/>
    <w:rsid w:val="0053616E"/>
    <w:rPr>
      <w:i/>
      <w:iCs/>
    </w:rPr>
  </w:style>
  <w:style w:type="character" w:customStyle="1" w:styleId="info">
    <w:name w:val="info"/>
    <w:basedOn w:val="Policepardfaut"/>
    <w:rsid w:val="00EC3756"/>
  </w:style>
  <w:style w:type="paragraph" w:customStyle="1" w:styleId="blocsignature">
    <w:name w:val="bloc_signature"/>
    <w:basedOn w:val="Normal"/>
    <w:rsid w:val="00933E3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signaturearticle">
    <w:name w:val="signature_article"/>
    <w:basedOn w:val="Policepardfaut"/>
    <w:rsid w:val="00933E34"/>
  </w:style>
  <w:style w:type="character" w:customStyle="1" w:styleId="auteur">
    <w:name w:val="auteur"/>
    <w:basedOn w:val="Policepardfaut"/>
    <w:rsid w:val="00933E34"/>
  </w:style>
  <w:style w:type="character" w:customStyle="1" w:styleId="btabo">
    <w:name w:val="bt_abo"/>
    <w:basedOn w:val="Policepardfaut"/>
    <w:rsid w:val="00933E34"/>
  </w:style>
  <w:style w:type="character" w:customStyle="1" w:styleId="classer">
    <w:name w:val="classer"/>
    <w:basedOn w:val="Policepardfaut"/>
    <w:rsid w:val="00933E34"/>
  </w:style>
  <w:style w:type="paragraph" w:customStyle="1" w:styleId="partage">
    <w:name w:val="partage"/>
    <w:basedOn w:val="Normal"/>
    <w:rsid w:val="00933E3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facebook">
    <w:name w:val="facebook"/>
    <w:basedOn w:val="Policepardfaut"/>
    <w:rsid w:val="00933E34"/>
  </w:style>
  <w:style w:type="character" w:customStyle="1" w:styleId="twitter">
    <w:name w:val="twitter"/>
    <w:basedOn w:val="Policepardfaut"/>
    <w:rsid w:val="00933E34"/>
  </w:style>
  <w:style w:type="character" w:customStyle="1" w:styleId="google-plus">
    <w:name w:val="google-plus"/>
    <w:basedOn w:val="Policepardfaut"/>
    <w:rsid w:val="00933E34"/>
  </w:style>
  <w:style w:type="character" w:customStyle="1" w:styleId="linkedin">
    <w:name w:val="linkedin"/>
    <w:basedOn w:val="Policepardfaut"/>
    <w:rsid w:val="00933E34"/>
  </w:style>
  <w:style w:type="character" w:customStyle="1" w:styleId="pinterest">
    <w:name w:val="pinterest"/>
    <w:basedOn w:val="Policepardfaut"/>
    <w:rsid w:val="00933E34"/>
  </w:style>
  <w:style w:type="table" w:styleId="Grilledutableau">
    <w:name w:val="Table Grid"/>
    <w:basedOn w:val="TableauNormal"/>
    <w:uiPriority w:val="59"/>
    <w:rsid w:val="008D3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484205">
      <w:bodyDiv w:val="1"/>
      <w:marLeft w:val="0"/>
      <w:marRight w:val="0"/>
      <w:marTop w:val="0"/>
      <w:marBottom w:val="0"/>
      <w:divBdr>
        <w:top w:val="none" w:sz="0" w:space="0" w:color="auto"/>
        <w:left w:val="none" w:sz="0" w:space="0" w:color="auto"/>
        <w:bottom w:val="none" w:sz="0" w:space="0" w:color="auto"/>
        <w:right w:val="none" w:sz="0" w:space="0" w:color="auto"/>
      </w:divBdr>
    </w:div>
    <w:div w:id="381713743">
      <w:bodyDiv w:val="1"/>
      <w:marLeft w:val="0"/>
      <w:marRight w:val="0"/>
      <w:marTop w:val="0"/>
      <w:marBottom w:val="0"/>
      <w:divBdr>
        <w:top w:val="none" w:sz="0" w:space="0" w:color="auto"/>
        <w:left w:val="none" w:sz="0" w:space="0" w:color="auto"/>
        <w:bottom w:val="none" w:sz="0" w:space="0" w:color="auto"/>
        <w:right w:val="none" w:sz="0" w:space="0" w:color="auto"/>
      </w:divBdr>
      <w:divsChild>
        <w:div w:id="973101843">
          <w:marLeft w:val="547"/>
          <w:marRight w:val="0"/>
          <w:marTop w:val="0"/>
          <w:marBottom w:val="0"/>
          <w:divBdr>
            <w:top w:val="none" w:sz="0" w:space="0" w:color="auto"/>
            <w:left w:val="none" w:sz="0" w:space="0" w:color="auto"/>
            <w:bottom w:val="none" w:sz="0" w:space="0" w:color="auto"/>
            <w:right w:val="none" w:sz="0" w:space="0" w:color="auto"/>
          </w:divBdr>
        </w:div>
      </w:divsChild>
    </w:div>
    <w:div w:id="437024146">
      <w:bodyDiv w:val="1"/>
      <w:marLeft w:val="0"/>
      <w:marRight w:val="0"/>
      <w:marTop w:val="0"/>
      <w:marBottom w:val="0"/>
      <w:divBdr>
        <w:top w:val="none" w:sz="0" w:space="0" w:color="auto"/>
        <w:left w:val="none" w:sz="0" w:space="0" w:color="auto"/>
        <w:bottom w:val="none" w:sz="0" w:space="0" w:color="auto"/>
        <w:right w:val="none" w:sz="0" w:space="0" w:color="auto"/>
      </w:divBdr>
      <w:divsChild>
        <w:div w:id="1238636806">
          <w:marLeft w:val="150"/>
          <w:marRight w:val="0"/>
          <w:marTop w:val="0"/>
          <w:marBottom w:val="0"/>
          <w:divBdr>
            <w:top w:val="none" w:sz="0" w:space="0" w:color="auto"/>
            <w:left w:val="none" w:sz="0" w:space="0" w:color="auto"/>
            <w:bottom w:val="none" w:sz="0" w:space="0" w:color="auto"/>
            <w:right w:val="none" w:sz="0" w:space="0" w:color="auto"/>
          </w:divBdr>
          <w:divsChild>
            <w:div w:id="379331460">
              <w:marLeft w:val="0"/>
              <w:marRight w:val="0"/>
              <w:marTop w:val="0"/>
              <w:marBottom w:val="300"/>
              <w:divBdr>
                <w:top w:val="single" w:sz="6" w:space="8" w:color="ECE9F5"/>
                <w:left w:val="single" w:sz="6" w:space="8" w:color="ECE9F5"/>
                <w:bottom w:val="single" w:sz="6" w:space="0" w:color="ECE9F5"/>
                <w:right w:val="single" w:sz="6" w:space="8" w:color="ECE9F5"/>
              </w:divBdr>
            </w:div>
            <w:div w:id="1585071871">
              <w:marLeft w:val="0"/>
              <w:marRight w:val="0"/>
              <w:marTop w:val="0"/>
              <w:marBottom w:val="300"/>
              <w:divBdr>
                <w:top w:val="single" w:sz="6" w:space="8" w:color="ECE9F5"/>
                <w:left w:val="single" w:sz="6" w:space="8" w:color="ECE9F5"/>
                <w:bottom w:val="single" w:sz="6" w:space="0" w:color="ECE9F5"/>
                <w:right w:val="single" w:sz="6" w:space="8" w:color="ECE9F5"/>
              </w:divBdr>
              <w:divsChild>
                <w:div w:id="8561337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484008566">
      <w:bodyDiv w:val="1"/>
      <w:marLeft w:val="0"/>
      <w:marRight w:val="0"/>
      <w:marTop w:val="0"/>
      <w:marBottom w:val="0"/>
      <w:divBdr>
        <w:top w:val="none" w:sz="0" w:space="0" w:color="auto"/>
        <w:left w:val="none" w:sz="0" w:space="0" w:color="auto"/>
        <w:bottom w:val="none" w:sz="0" w:space="0" w:color="auto"/>
        <w:right w:val="none" w:sz="0" w:space="0" w:color="auto"/>
      </w:divBdr>
      <w:divsChild>
        <w:div w:id="985819802">
          <w:marLeft w:val="0"/>
          <w:marRight w:val="0"/>
          <w:marTop w:val="0"/>
          <w:marBottom w:val="240"/>
          <w:divBdr>
            <w:top w:val="none" w:sz="0" w:space="0" w:color="auto"/>
            <w:left w:val="none" w:sz="0" w:space="0" w:color="auto"/>
            <w:bottom w:val="none" w:sz="0" w:space="0" w:color="auto"/>
            <w:right w:val="none" w:sz="0" w:space="0" w:color="auto"/>
          </w:divBdr>
          <w:divsChild>
            <w:div w:id="988368579">
              <w:marLeft w:val="0"/>
              <w:marRight w:val="0"/>
              <w:marTop w:val="0"/>
              <w:marBottom w:val="0"/>
              <w:divBdr>
                <w:top w:val="none" w:sz="0" w:space="0" w:color="auto"/>
                <w:left w:val="none" w:sz="0" w:space="0" w:color="auto"/>
                <w:bottom w:val="none" w:sz="0" w:space="0" w:color="auto"/>
                <w:right w:val="none" w:sz="0" w:space="0" w:color="auto"/>
              </w:divBdr>
              <w:divsChild>
                <w:div w:id="2135244382">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193348952">
          <w:marLeft w:val="0"/>
          <w:marRight w:val="0"/>
          <w:marTop w:val="0"/>
          <w:marBottom w:val="0"/>
          <w:divBdr>
            <w:top w:val="none" w:sz="0" w:space="0" w:color="auto"/>
            <w:left w:val="none" w:sz="0" w:space="0" w:color="auto"/>
            <w:bottom w:val="none" w:sz="0" w:space="0" w:color="auto"/>
            <w:right w:val="none" w:sz="0" w:space="0" w:color="auto"/>
          </w:divBdr>
        </w:div>
      </w:divsChild>
    </w:div>
    <w:div w:id="503128602">
      <w:bodyDiv w:val="1"/>
      <w:marLeft w:val="0"/>
      <w:marRight w:val="0"/>
      <w:marTop w:val="0"/>
      <w:marBottom w:val="0"/>
      <w:divBdr>
        <w:top w:val="none" w:sz="0" w:space="0" w:color="auto"/>
        <w:left w:val="none" w:sz="0" w:space="0" w:color="auto"/>
        <w:bottom w:val="none" w:sz="0" w:space="0" w:color="auto"/>
        <w:right w:val="none" w:sz="0" w:space="0" w:color="auto"/>
      </w:divBdr>
      <w:divsChild>
        <w:div w:id="1641421149">
          <w:marLeft w:val="547"/>
          <w:marRight w:val="0"/>
          <w:marTop w:val="0"/>
          <w:marBottom w:val="0"/>
          <w:divBdr>
            <w:top w:val="none" w:sz="0" w:space="0" w:color="auto"/>
            <w:left w:val="none" w:sz="0" w:space="0" w:color="auto"/>
            <w:bottom w:val="none" w:sz="0" w:space="0" w:color="auto"/>
            <w:right w:val="none" w:sz="0" w:space="0" w:color="auto"/>
          </w:divBdr>
        </w:div>
      </w:divsChild>
    </w:div>
    <w:div w:id="614095029">
      <w:bodyDiv w:val="1"/>
      <w:marLeft w:val="0"/>
      <w:marRight w:val="0"/>
      <w:marTop w:val="0"/>
      <w:marBottom w:val="0"/>
      <w:divBdr>
        <w:top w:val="none" w:sz="0" w:space="0" w:color="auto"/>
        <w:left w:val="none" w:sz="0" w:space="0" w:color="auto"/>
        <w:bottom w:val="none" w:sz="0" w:space="0" w:color="auto"/>
        <w:right w:val="none" w:sz="0" w:space="0" w:color="auto"/>
      </w:divBdr>
      <w:divsChild>
        <w:div w:id="826244966">
          <w:marLeft w:val="0"/>
          <w:marRight w:val="0"/>
          <w:marTop w:val="0"/>
          <w:marBottom w:val="300"/>
          <w:divBdr>
            <w:top w:val="single" w:sz="6" w:space="8" w:color="ECE9F5"/>
            <w:left w:val="single" w:sz="6" w:space="8" w:color="ECE9F5"/>
            <w:bottom w:val="single" w:sz="6" w:space="0" w:color="ECE9F5"/>
            <w:right w:val="single" w:sz="6" w:space="8" w:color="ECE9F5"/>
          </w:divBdr>
        </w:div>
      </w:divsChild>
    </w:div>
    <w:div w:id="829100453">
      <w:bodyDiv w:val="1"/>
      <w:marLeft w:val="0"/>
      <w:marRight w:val="0"/>
      <w:marTop w:val="0"/>
      <w:marBottom w:val="0"/>
      <w:divBdr>
        <w:top w:val="none" w:sz="0" w:space="0" w:color="auto"/>
        <w:left w:val="none" w:sz="0" w:space="0" w:color="auto"/>
        <w:bottom w:val="none" w:sz="0" w:space="0" w:color="auto"/>
        <w:right w:val="none" w:sz="0" w:space="0" w:color="auto"/>
      </w:divBdr>
      <w:divsChild>
        <w:div w:id="1630822838">
          <w:marLeft w:val="0"/>
          <w:marRight w:val="150"/>
          <w:marTop w:val="0"/>
          <w:marBottom w:val="0"/>
          <w:divBdr>
            <w:top w:val="none" w:sz="0" w:space="0" w:color="auto"/>
            <w:left w:val="none" w:sz="0" w:space="0" w:color="auto"/>
            <w:bottom w:val="none" w:sz="0" w:space="0" w:color="auto"/>
            <w:right w:val="none" w:sz="0" w:space="0" w:color="auto"/>
          </w:divBdr>
        </w:div>
      </w:divsChild>
    </w:div>
    <w:div w:id="849683633">
      <w:bodyDiv w:val="1"/>
      <w:marLeft w:val="0"/>
      <w:marRight w:val="0"/>
      <w:marTop w:val="0"/>
      <w:marBottom w:val="0"/>
      <w:divBdr>
        <w:top w:val="none" w:sz="0" w:space="0" w:color="auto"/>
        <w:left w:val="none" w:sz="0" w:space="0" w:color="auto"/>
        <w:bottom w:val="none" w:sz="0" w:space="0" w:color="auto"/>
        <w:right w:val="none" w:sz="0" w:space="0" w:color="auto"/>
      </w:divBdr>
    </w:div>
    <w:div w:id="893353541">
      <w:bodyDiv w:val="1"/>
      <w:marLeft w:val="0"/>
      <w:marRight w:val="0"/>
      <w:marTop w:val="0"/>
      <w:marBottom w:val="0"/>
      <w:divBdr>
        <w:top w:val="none" w:sz="0" w:space="0" w:color="auto"/>
        <w:left w:val="none" w:sz="0" w:space="0" w:color="auto"/>
        <w:bottom w:val="none" w:sz="0" w:space="0" w:color="auto"/>
        <w:right w:val="none" w:sz="0" w:space="0" w:color="auto"/>
      </w:divBdr>
    </w:div>
    <w:div w:id="1490904661">
      <w:bodyDiv w:val="1"/>
      <w:marLeft w:val="0"/>
      <w:marRight w:val="0"/>
      <w:marTop w:val="0"/>
      <w:marBottom w:val="0"/>
      <w:divBdr>
        <w:top w:val="none" w:sz="0" w:space="0" w:color="auto"/>
        <w:left w:val="none" w:sz="0" w:space="0" w:color="auto"/>
        <w:bottom w:val="none" w:sz="0" w:space="0" w:color="auto"/>
        <w:right w:val="none" w:sz="0" w:space="0" w:color="auto"/>
      </w:divBdr>
    </w:div>
    <w:div w:id="1630474380">
      <w:bodyDiv w:val="1"/>
      <w:marLeft w:val="0"/>
      <w:marRight w:val="0"/>
      <w:marTop w:val="0"/>
      <w:marBottom w:val="0"/>
      <w:divBdr>
        <w:top w:val="none" w:sz="0" w:space="0" w:color="auto"/>
        <w:left w:val="none" w:sz="0" w:space="0" w:color="auto"/>
        <w:bottom w:val="none" w:sz="0" w:space="0" w:color="auto"/>
        <w:right w:val="none" w:sz="0" w:space="0" w:color="auto"/>
      </w:divBdr>
    </w:div>
    <w:div w:id="1700163931">
      <w:bodyDiv w:val="1"/>
      <w:marLeft w:val="0"/>
      <w:marRight w:val="0"/>
      <w:marTop w:val="0"/>
      <w:marBottom w:val="0"/>
      <w:divBdr>
        <w:top w:val="none" w:sz="0" w:space="0" w:color="auto"/>
        <w:left w:val="none" w:sz="0" w:space="0" w:color="auto"/>
        <w:bottom w:val="none" w:sz="0" w:space="0" w:color="auto"/>
        <w:right w:val="none" w:sz="0" w:space="0" w:color="auto"/>
      </w:divBdr>
    </w:div>
    <w:div w:id="1937055927">
      <w:bodyDiv w:val="1"/>
      <w:marLeft w:val="0"/>
      <w:marRight w:val="0"/>
      <w:marTop w:val="0"/>
      <w:marBottom w:val="0"/>
      <w:divBdr>
        <w:top w:val="none" w:sz="0" w:space="0" w:color="auto"/>
        <w:left w:val="none" w:sz="0" w:space="0" w:color="auto"/>
        <w:bottom w:val="none" w:sz="0" w:space="0" w:color="auto"/>
        <w:right w:val="none" w:sz="0" w:space="0" w:color="auto"/>
      </w:divBdr>
    </w:div>
    <w:div w:id="19622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vene.fr/citations/mot.php?mot=vaut" TargetMode="External"/><Relationship Id="rId18" Type="http://schemas.openxmlformats.org/officeDocument/2006/relationships/hyperlink" Target="http://ika-net.jp/en/" TargetMode="External"/><Relationship Id="rId26" Type="http://schemas.openxmlformats.org/officeDocument/2006/relationships/hyperlink" Target="http://www.lemonde.fr/europe/"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http://www.evene.fr/citations/mot.php?mot=lequel" TargetMode="External"/><Relationship Id="rId17" Type="http://schemas.openxmlformats.org/officeDocument/2006/relationships/image" Target="media/image2.jpeg"/><Relationship Id="rId25" Type="http://schemas.openxmlformats.org/officeDocument/2006/relationships/hyperlink" Target="http://conjugaison.lemonde.fr/conjugaison/troisieme-groupe/partir" TargetMode="External"/><Relationship Id="rId33"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www.evene.fr/celebre/biographie/ernest-hemingway-713.php" TargetMode="External"/><Relationship Id="rId20" Type="http://schemas.openxmlformats.org/officeDocument/2006/relationships/image" Target="media/image3.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ne.fr/citations/mot.php?mot=magnifique" TargetMode="External"/><Relationship Id="rId24" Type="http://schemas.openxmlformats.org/officeDocument/2006/relationships/image" Target="media/image6.jpeg"/><Relationship Id="rId32" Type="http://schemas.openxmlformats.org/officeDocument/2006/relationships/image" Target="media/image10.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vene.fr/citations/mot.php?mot=battre" TargetMode="External"/><Relationship Id="rId23" Type="http://schemas.openxmlformats.org/officeDocument/2006/relationships/hyperlink" Target="http://zebulon1er.free.fr/abeill.htm" TargetMode="External"/><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hyperlink" Target="http://www.evene.fr/citations/mot.php?mot=endroit" TargetMode="External"/><Relationship Id="rId19" Type="http://schemas.openxmlformats.org/officeDocument/2006/relationships/hyperlink" Target="http://www.thecovemovie.com/" TargetMode="External"/><Relationship Id="rId31" Type="http://schemas.openxmlformats.org/officeDocument/2006/relationships/hyperlink" Target="http://www.consoglobe.com/que-represente-le-gaspillage-alimentaire-dans-le-monde-cg" TargetMode="External"/><Relationship Id="rId4" Type="http://schemas.openxmlformats.org/officeDocument/2006/relationships/settings" Target="settings.xml"/><Relationship Id="rId9" Type="http://schemas.openxmlformats.org/officeDocument/2006/relationships/hyperlink" Target="http://www.evene.fr/citations/mot.php?mot=monde" TargetMode="External"/><Relationship Id="rId14" Type="http://schemas.openxmlformats.org/officeDocument/2006/relationships/hyperlink" Target="http://www.evene.fr/citations/mot.php?mot=peine" TargetMode="External"/><Relationship Id="rId22" Type="http://schemas.openxmlformats.org/officeDocument/2006/relationships/image" Target="media/image5.jpeg"/><Relationship Id="rId27" Type="http://schemas.openxmlformats.org/officeDocument/2006/relationships/hyperlink" Target="http://conjugaison.lemonde.fr/conjugaison/deuxieme-groupe/envahir" TargetMode="External"/><Relationship Id="rId30" Type="http://schemas.openxmlformats.org/officeDocument/2006/relationships/image" Target="media/image9.jpeg"/><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DFAAA-2D8F-4149-B23E-35B72A55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7486</Words>
  <Characters>41178</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VERONIQUE</cp:lastModifiedBy>
  <cp:revision>3</cp:revision>
  <cp:lastPrinted>2013-11-13T14:12:00Z</cp:lastPrinted>
  <dcterms:created xsi:type="dcterms:W3CDTF">2014-03-31T18:25:00Z</dcterms:created>
  <dcterms:modified xsi:type="dcterms:W3CDTF">2014-03-31T18:41:00Z</dcterms:modified>
</cp:coreProperties>
</file>