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78" w:rsidRDefault="00DA632C" w:rsidP="000B41D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roundrect id="_x0000_s1027" style="position:absolute;left:0;text-align:left;margin-left:150.9pt;margin-top:-2.75pt;width:252.75pt;height:27.75pt;z-index:251659264" arcsize="10923f" filled="f"/>
        </w:pict>
      </w:r>
      <w:r w:rsidR="000B41D8" w:rsidRPr="000B41D8">
        <w:rPr>
          <w:rFonts w:ascii="Comic Sans MS" w:hAnsi="Comic Sans MS"/>
          <w:sz w:val="24"/>
          <w:szCs w:val="24"/>
        </w:rPr>
        <w:t>Synthèse sur le féminin des adjectifs.</w:t>
      </w:r>
    </w:p>
    <w:p w:rsidR="008A6107" w:rsidRDefault="008A6107" w:rsidP="000B41D8">
      <w:pPr>
        <w:jc w:val="center"/>
        <w:rPr>
          <w:rFonts w:ascii="Comic Sans MS" w:hAnsi="Comic Sans MS"/>
          <w:sz w:val="24"/>
          <w:szCs w:val="24"/>
        </w:rPr>
      </w:pPr>
    </w:p>
    <w:p w:rsidR="000B41D8" w:rsidRPr="00607687" w:rsidRDefault="000B41D8" w:rsidP="0060768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07687">
        <w:rPr>
          <w:rFonts w:ascii="Comic Sans MS" w:hAnsi="Comic Sans MS"/>
          <w:sz w:val="24"/>
          <w:szCs w:val="24"/>
        </w:rPr>
        <w:t>Règle générale : +e</w:t>
      </w:r>
    </w:p>
    <w:tbl>
      <w:tblPr>
        <w:tblStyle w:val="Grilledutableau"/>
        <w:tblW w:w="0" w:type="auto"/>
        <w:jc w:val="center"/>
        <w:tblLook w:val="04A0"/>
      </w:tblPr>
      <w:tblGrid>
        <w:gridCol w:w="1985"/>
        <w:gridCol w:w="1985"/>
      </w:tblGrid>
      <w:tr w:rsidR="000B41D8" w:rsidTr="00607687">
        <w:trPr>
          <w:jc w:val="center"/>
        </w:trPr>
        <w:tc>
          <w:tcPr>
            <w:tcW w:w="1985" w:type="dxa"/>
            <w:vAlign w:val="center"/>
          </w:tcPr>
          <w:p w:rsidR="000B41D8" w:rsidRDefault="000B41D8" w:rsidP="006076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1" name="Image 1" descr="http://i2.cdscdn.com/pdt2/9/7/8/1/700x700/auc5414135096978/rw/tampon-garcon-et-fleur-artem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9/7/8/1/700x700/auc5414135096978/rw/tampon-garcon-et-fleur-artem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1985" w:type="dxa"/>
            <w:vAlign w:val="center"/>
          </w:tcPr>
          <w:p w:rsidR="000B41D8" w:rsidRDefault="000B41D8" w:rsidP="00607687">
            <w:pPr>
              <w:tabs>
                <w:tab w:val="left" w:pos="193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33375" cy="518584"/>
                  <wp:effectExtent l="19050" t="0" r="9525" b="0"/>
                  <wp:docPr id="4" name="Image 4" descr="http://www.le-nouvel-encrier.com/BanqueImage/Article/AC/ARTHF3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-nouvel-encrier.com/BanqueImage/Article/AC/ARTHF3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</w:tr>
      <w:tr w:rsidR="000B41D8" w:rsidTr="00607687">
        <w:trPr>
          <w:trHeight w:val="483"/>
          <w:jc w:val="center"/>
        </w:trPr>
        <w:tc>
          <w:tcPr>
            <w:tcW w:w="1985" w:type="dxa"/>
            <w:vAlign w:val="center"/>
          </w:tcPr>
          <w:p w:rsidR="000B41D8" w:rsidRDefault="000B41D8" w:rsidP="006076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petit</w:t>
            </w:r>
          </w:p>
        </w:tc>
        <w:tc>
          <w:tcPr>
            <w:tcW w:w="1985" w:type="dxa"/>
            <w:vAlign w:val="center"/>
          </w:tcPr>
          <w:p w:rsidR="000B41D8" w:rsidRDefault="000B41D8" w:rsidP="006076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petit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e</w:t>
            </w:r>
          </w:p>
        </w:tc>
      </w:tr>
    </w:tbl>
    <w:p w:rsidR="000B41D8" w:rsidRDefault="000B41D8" w:rsidP="000B41D8">
      <w:pPr>
        <w:rPr>
          <w:rFonts w:ascii="Comic Sans MS" w:hAnsi="Comic Sans MS"/>
          <w:sz w:val="24"/>
          <w:szCs w:val="24"/>
        </w:rPr>
      </w:pPr>
    </w:p>
    <w:p w:rsidR="000B41D8" w:rsidRPr="00607687" w:rsidRDefault="00C937F0" w:rsidP="0060768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07687">
        <w:rPr>
          <w:rFonts w:ascii="Comic Sans MS" w:hAnsi="Comic Sans MS"/>
          <w:sz w:val="24"/>
          <w:szCs w:val="24"/>
        </w:rPr>
        <w:t>L</w:t>
      </w:r>
      <w:r w:rsidR="00607687" w:rsidRPr="00607687">
        <w:rPr>
          <w:rFonts w:ascii="Comic Sans MS" w:hAnsi="Comic Sans MS"/>
          <w:sz w:val="24"/>
          <w:szCs w:val="24"/>
        </w:rPr>
        <w:t xml:space="preserve">es adjectifs qui se terminent </w:t>
      </w:r>
      <w:r w:rsidR="000B41D8" w:rsidRPr="00607687">
        <w:rPr>
          <w:rFonts w:ascii="Comic Sans MS" w:hAnsi="Comic Sans MS"/>
          <w:sz w:val="24"/>
          <w:szCs w:val="24"/>
        </w:rPr>
        <w:t xml:space="preserve"> par "</w:t>
      </w:r>
      <w:r w:rsidR="000B41D8" w:rsidRPr="00607687">
        <w:rPr>
          <w:rFonts w:ascii="City of Light" w:hAnsi="City of Light"/>
          <w:shadow/>
          <w:sz w:val="28"/>
          <w:szCs w:val="24"/>
          <w:u w:val="dotted"/>
        </w:rPr>
        <w:t>e</w:t>
      </w:r>
      <w:r w:rsidR="000B41D8" w:rsidRPr="00607687">
        <w:rPr>
          <w:rFonts w:ascii="Comic Sans MS" w:hAnsi="Comic Sans MS"/>
          <w:sz w:val="24"/>
          <w:szCs w:val="24"/>
        </w:rPr>
        <w:t>" ne changent pas.</w:t>
      </w:r>
      <w:r w:rsidR="00607687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Grilledutableau"/>
        <w:tblW w:w="0" w:type="auto"/>
        <w:jc w:val="center"/>
        <w:tblLook w:val="04A0"/>
      </w:tblPr>
      <w:tblGrid>
        <w:gridCol w:w="1985"/>
        <w:gridCol w:w="1985"/>
      </w:tblGrid>
      <w:tr w:rsidR="000B41D8" w:rsidTr="00607687">
        <w:trPr>
          <w:jc w:val="center"/>
        </w:trPr>
        <w:tc>
          <w:tcPr>
            <w:tcW w:w="1985" w:type="dxa"/>
            <w:vAlign w:val="center"/>
          </w:tcPr>
          <w:p w:rsidR="000B41D8" w:rsidRDefault="000B41D8" w:rsidP="00C937F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2" name="Image 1" descr="http://i2.cdscdn.com/pdt2/9/7/8/1/700x700/auc5414135096978/rw/tampon-garcon-et-fleur-artem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9/7/8/1/700x700/auc5414135096978/rw/tampon-garcon-et-fleur-artem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1985" w:type="dxa"/>
            <w:vAlign w:val="center"/>
          </w:tcPr>
          <w:p w:rsidR="000B41D8" w:rsidRDefault="000B41D8" w:rsidP="00C937F0">
            <w:pPr>
              <w:tabs>
                <w:tab w:val="left" w:pos="193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33375" cy="518584"/>
                  <wp:effectExtent l="19050" t="0" r="9525" b="0"/>
                  <wp:docPr id="3" name="Image 4" descr="http://www.le-nouvel-encrier.com/BanqueImage/Article/AC/ARTHF3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-nouvel-encrier.com/BanqueImage/Article/AC/ARTHF3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</w:tr>
      <w:tr w:rsidR="000B41D8" w:rsidTr="00607687">
        <w:trPr>
          <w:trHeight w:val="483"/>
          <w:jc w:val="center"/>
        </w:trPr>
        <w:tc>
          <w:tcPr>
            <w:tcW w:w="1985" w:type="dxa"/>
            <w:vAlign w:val="center"/>
          </w:tcPr>
          <w:p w:rsidR="000B41D8" w:rsidRDefault="000B41D8" w:rsidP="00C937F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aimabl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e</w:t>
            </w:r>
          </w:p>
        </w:tc>
        <w:tc>
          <w:tcPr>
            <w:tcW w:w="1985" w:type="dxa"/>
            <w:vAlign w:val="center"/>
          </w:tcPr>
          <w:p w:rsidR="000B41D8" w:rsidRDefault="000B41D8" w:rsidP="00C937F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aimabl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e</w:t>
            </w:r>
          </w:p>
        </w:tc>
      </w:tr>
    </w:tbl>
    <w:p w:rsidR="000B41D8" w:rsidRDefault="000B41D8" w:rsidP="000B41D8">
      <w:pPr>
        <w:rPr>
          <w:rFonts w:ascii="Comic Sans MS" w:hAnsi="Comic Sans MS"/>
          <w:sz w:val="24"/>
          <w:szCs w:val="24"/>
        </w:rPr>
      </w:pPr>
    </w:p>
    <w:p w:rsidR="000B41D8" w:rsidRPr="00607687" w:rsidRDefault="00DA632C" w:rsidP="0060768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A632C"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8.5pt;margin-top:26.8pt;width:290.4pt;height:132pt;z-index:251660288">
            <v:textbox>
              <w:txbxContent>
                <w:p w:rsidR="00607687" w:rsidRDefault="00607687" w:rsidP="00607687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200" cy="399495"/>
                        <wp:effectExtent l="19050" t="0" r="0" b="0"/>
                        <wp:docPr id="23" name="Image 1" descr="https://encrypted-tbn1.gstatic.com/images?q=tbn:ANd9GcTx433DF6_GiZoTk-uCzlHAFljLZeRek-Ik11J8x7MLsWlSUz9-Fqlhv9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1.gstatic.com/images?q=tbn:ANd9GcTx433DF6_GiZoTk-uCzlHAFljLZeRek-Ik11J8x7MLsWlSUz9-Fqlhv9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399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607687">
                    <w:rPr>
                      <w:sz w:val="24"/>
                      <w:szCs w:val="24"/>
                    </w:rPr>
                    <w:t>secrète, inquiète, complète, discrète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  <w:p w:rsidR="00607687" w:rsidRPr="00607687" w:rsidRDefault="00607687" w:rsidP="00607687">
                  <w:pPr>
                    <w:pStyle w:val="Paragraphedeliste"/>
                    <w:rPr>
                      <w:sz w:val="24"/>
                      <w:szCs w:val="24"/>
                    </w:rPr>
                  </w:pPr>
                </w:p>
                <w:p w:rsidR="00607687" w:rsidRPr="00607687" w:rsidRDefault="00607687" w:rsidP="00607687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607687">
                    <w:rPr>
                      <w:sz w:val="24"/>
                      <w:szCs w:val="24"/>
                    </w:rPr>
                    <w:t>Pour ceux terminés par "</w:t>
                  </w:r>
                  <w:r w:rsidR="00BD432A">
                    <w:rPr>
                      <w:sz w:val="24"/>
                      <w:szCs w:val="24"/>
                    </w:rPr>
                    <w:t xml:space="preserve"> </w:t>
                  </w:r>
                  <w:r w:rsidR="00BD432A">
                    <w:rPr>
                      <w:rFonts w:ascii="Times New Roman" w:hAnsi="Times New Roman" w:cs="Times New Roman"/>
                      <w:shadow/>
                      <w:sz w:val="28"/>
                      <w:szCs w:val="24"/>
                      <w:u w:val="dotted"/>
                    </w:rPr>
                    <w:t>i</w:t>
                  </w:r>
                  <w:r w:rsidRPr="00BD432A">
                    <w:rPr>
                      <w:rFonts w:ascii="City of Light" w:hAnsi="City of Light"/>
                      <w:shadow/>
                      <w:sz w:val="28"/>
                      <w:szCs w:val="24"/>
                      <w:u w:val="dotted"/>
                    </w:rPr>
                    <w:t>n</w:t>
                  </w:r>
                  <w:r w:rsidRPr="00607687">
                    <w:rPr>
                      <w:sz w:val="24"/>
                      <w:szCs w:val="24"/>
                    </w:rPr>
                    <w:t xml:space="preserve">", " </w:t>
                  </w:r>
                  <w:r w:rsidRPr="00BD432A">
                    <w:rPr>
                      <w:rFonts w:ascii="City of Light" w:hAnsi="City of Light"/>
                      <w:shadow/>
                      <w:sz w:val="28"/>
                      <w:szCs w:val="24"/>
                      <w:u w:val="dotted"/>
                    </w:rPr>
                    <w:t>un</w:t>
                  </w:r>
                  <w:r w:rsidR="00BD432A">
                    <w:rPr>
                      <w:sz w:val="24"/>
                      <w:szCs w:val="24"/>
                    </w:rPr>
                    <w:t>" pas</w:t>
                  </w:r>
                  <w:r w:rsidRPr="00607687">
                    <w:rPr>
                      <w:sz w:val="24"/>
                      <w:szCs w:val="24"/>
                    </w:rPr>
                    <w:t xml:space="preserve"> de redoublement de la lettre finale: br</w:t>
                  </w:r>
                  <w:r w:rsidRPr="00607687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un </w:t>
                  </w:r>
                  <w:r w:rsidRPr="00607687">
                    <w:sym w:font="Wingdings" w:char="F0E0"/>
                  </w:r>
                  <w:r w:rsidRPr="00607687">
                    <w:rPr>
                      <w:sz w:val="24"/>
                      <w:szCs w:val="24"/>
                    </w:rPr>
                    <w:t xml:space="preserve"> br</w:t>
                  </w:r>
                  <w:r w:rsidRPr="00607687">
                    <w:rPr>
                      <w:b/>
                      <w:i/>
                      <w:sz w:val="24"/>
                      <w:szCs w:val="24"/>
                      <w:u w:val="single"/>
                    </w:rPr>
                    <w:t>une</w:t>
                  </w:r>
                  <w:r w:rsidRPr="00607687">
                    <w:rPr>
                      <w:sz w:val="24"/>
                      <w:szCs w:val="24"/>
                    </w:rPr>
                    <w:t xml:space="preserve"> / ple</w:t>
                  </w:r>
                  <w:r w:rsidRPr="00607687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in </w:t>
                  </w:r>
                  <w:r w:rsidRPr="00607687">
                    <w:sym w:font="Wingdings" w:char="F0E0"/>
                  </w:r>
                  <w:r w:rsidRPr="00607687">
                    <w:rPr>
                      <w:sz w:val="24"/>
                      <w:szCs w:val="24"/>
                    </w:rPr>
                    <w:t xml:space="preserve"> ple</w:t>
                  </w:r>
                  <w:r w:rsidRPr="00607687">
                    <w:rPr>
                      <w:b/>
                      <w:i/>
                      <w:sz w:val="24"/>
                      <w:szCs w:val="24"/>
                      <w:u w:val="single"/>
                    </w:rPr>
                    <w:t>ine</w:t>
                  </w:r>
                </w:p>
                <w:p w:rsidR="00607687" w:rsidRDefault="00607687"/>
              </w:txbxContent>
            </v:textbox>
          </v:shape>
        </w:pict>
      </w:r>
      <w:r w:rsidR="00607687" w:rsidRPr="00607687">
        <w:rPr>
          <w:rFonts w:ascii="Comic Sans MS" w:hAnsi="Comic Sans MS"/>
          <w:sz w:val="24"/>
          <w:szCs w:val="24"/>
        </w:rPr>
        <w:t>Les adjectifs qui se terminent</w:t>
      </w:r>
      <w:r w:rsidR="00C937F0" w:rsidRPr="00607687">
        <w:rPr>
          <w:rFonts w:ascii="Comic Sans MS" w:hAnsi="Comic Sans MS"/>
          <w:sz w:val="24"/>
          <w:szCs w:val="24"/>
        </w:rPr>
        <w:t xml:space="preserve"> par</w:t>
      </w:r>
      <w:r w:rsidR="00607687" w:rsidRPr="00607687">
        <w:rPr>
          <w:rFonts w:ascii="Comic Sans MS" w:hAnsi="Comic Sans MS"/>
          <w:sz w:val="24"/>
          <w:szCs w:val="24"/>
        </w:rPr>
        <w:t xml:space="preserve"> "</w:t>
      </w:r>
      <w:r w:rsidR="00BD432A">
        <w:rPr>
          <w:rFonts w:ascii="Comic Sans MS" w:hAnsi="Comic Sans MS"/>
          <w:sz w:val="24"/>
          <w:szCs w:val="24"/>
        </w:rPr>
        <w:t xml:space="preserve"> </w:t>
      </w:r>
      <w:r w:rsidR="00607687" w:rsidRPr="00607687">
        <w:rPr>
          <w:rFonts w:ascii="City of Light" w:hAnsi="City of Light"/>
          <w:shadow/>
          <w:sz w:val="28"/>
          <w:szCs w:val="24"/>
          <w:u w:val="dotted"/>
        </w:rPr>
        <w:t>n, l, t</w:t>
      </w:r>
      <w:r w:rsidR="00607687" w:rsidRPr="00607687">
        <w:rPr>
          <w:rFonts w:ascii="Comic Sans MS" w:hAnsi="Comic Sans MS"/>
          <w:sz w:val="24"/>
          <w:szCs w:val="24"/>
        </w:rPr>
        <w:t>" doublent la lettre finale + e</w:t>
      </w:r>
    </w:p>
    <w:tbl>
      <w:tblPr>
        <w:tblStyle w:val="Grilledutableau"/>
        <w:tblW w:w="0" w:type="auto"/>
        <w:tblLook w:val="04A0"/>
      </w:tblPr>
      <w:tblGrid>
        <w:gridCol w:w="1985"/>
        <w:gridCol w:w="1985"/>
      </w:tblGrid>
      <w:tr w:rsidR="00607687" w:rsidTr="00607687"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5" name="Image 1" descr="http://i2.cdscdn.com/pdt2/9/7/8/1/700x700/auc5414135096978/rw/tampon-garcon-et-fleur-artem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9/7/8/1/700x700/auc5414135096978/rw/tampon-garcon-et-fleur-artem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tabs>
                <w:tab w:val="left" w:pos="193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33375" cy="518584"/>
                  <wp:effectExtent l="19050" t="0" r="9525" b="0"/>
                  <wp:docPr id="6" name="Image 4" descr="http://www.le-nouvel-encrier.com/BanqueImage/Article/AC/ARTHF3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-nouvel-encrier.com/BanqueImage/Article/AC/ARTHF3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</w:tr>
      <w:tr w:rsidR="00607687" w:rsidTr="00607687">
        <w:trPr>
          <w:trHeight w:val="483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n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nne</w:t>
            </w:r>
          </w:p>
        </w:tc>
      </w:tr>
      <w:tr w:rsidR="00607687" w:rsidTr="00607687">
        <w:trPr>
          <w:trHeight w:val="483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parei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parei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lle</w:t>
            </w:r>
          </w:p>
        </w:tc>
      </w:tr>
      <w:tr w:rsidR="00607687" w:rsidTr="00607687">
        <w:trPr>
          <w:trHeight w:val="483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t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tte</w:t>
            </w:r>
          </w:p>
        </w:tc>
      </w:tr>
    </w:tbl>
    <w:p w:rsidR="00607687" w:rsidRDefault="00607687">
      <w:pPr>
        <w:rPr>
          <w:sz w:val="24"/>
          <w:szCs w:val="24"/>
        </w:rPr>
      </w:pPr>
    </w:p>
    <w:p w:rsidR="00607687" w:rsidRPr="00607687" w:rsidRDefault="00607687" w:rsidP="0060768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BD432A">
        <w:rPr>
          <w:rFonts w:ascii="Comic Sans MS" w:hAnsi="Comic Sans MS"/>
          <w:sz w:val="24"/>
          <w:szCs w:val="24"/>
        </w:rPr>
        <w:t>Les adjectifs qui se terminent par</w:t>
      </w:r>
      <w:r w:rsidRPr="00607687">
        <w:rPr>
          <w:rFonts w:ascii="Comic Sans MS" w:hAnsi="Comic Sans MS"/>
        </w:rPr>
        <w:t xml:space="preserve"> "</w:t>
      </w:r>
      <w:r w:rsidRPr="00607687">
        <w:rPr>
          <w:rFonts w:ascii="City of Light" w:hAnsi="City of Light"/>
          <w:shadow/>
          <w:sz w:val="28"/>
          <w:u w:val="dotted"/>
        </w:rPr>
        <w:t>x</w:t>
      </w:r>
      <w:r w:rsidRPr="00607687">
        <w:rPr>
          <w:rFonts w:ascii="Comic Sans MS" w:hAnsi="Comic Sans MS"/>
        </w:rPr>
        <w:t xml:space="preserve">" </w:t>
      </w:r>
      <w:r w:rsidRPr="00BD432A">
        <w:rPr>
          <w:rFonts w:ascii="Comic Sans MS" w:hAnsi="Comic Sans MS"/>
          <w:sz w:val="24"/>
          <w:szCs w:val="24"/>
        </w:rPr>
        <w:sym w:font="Wingdings" w:char="F0E0"/>
      </w:r>
      <w:r w:rsidR="00AF046F">
        <w:rPr>
          <w:rFonts w:ascii="Comic Sans MS" w:hAnsi="Comic Sans MS"/>
          <w:sz w:val="24"/>
          <w:szCs w:val="24"/>
        </w:rPr>
        <w:t xml:space="preserve"> "</w:t>
      </w:r>
      <w:r w:rsidRPr="00BD432A">
        <w:rPr>
          <w:rFonts w:ascii="Comic Sans MS" w:hAnsi="Comic Sans MS"/>
          <w:sz w:val="24"/>
          <w:szCs w:val="24"/>
        </w:rPr>
        <w:t>se".</w:t>
      </w:r>
    </w:p>
    <w:tbl>
      <w:tblPr>
        <w:tblStyle w:val="Grilledutableau"/>
        <w:tblW w:w="0" w:type="auto"/>
        <w:tblLook w:val="04A0"/>
      </w:tblPr>
      <w:tblGrid>
        <w:gridCol w:w="1985"/>
        <w:gridCol w:w="1985"/>
      </w:tblGrid>
      <w:tr w:rsidR="00607687" w:rsidTr="00BD432A"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10" name="Image 1" descr="http://i2.cdscdn.com/pdt2/9/7/8/1/700x700/auc5414135096978/rw/tampon-garcon-et-fleur-artem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9/7/8/1/700x700/auc5414135096978/rw/tampon-garcon-et-fleur-artem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1985" w:type="dxa"/>
            <w:vAlign w:val="center"/>
          </w:tcPr>
          <w:p w:rsidR="00607687" w:rsidRDefault="00DA632C" w:rsidP="00D23CBA">
            <w:pPr>
              <w:tabs>
                <w:tab w:val="left" w:pos="193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pict>
                <v:shape id="_x0000_s1029" type="#_x0000_t202" style="position:absolute;left:0;text-align:left;margin-left:117.25pt;margin-top:.4pt;width:290.4pt;height:100.1pt;z-index:251661312;mso-position-horizontal-relative:text;mso-position-vertical-relative:text">
                  <v:textbox>
                    <w:txbxContent>
                      <w:p w:rsidR="00AF046F" w:rsidRDefault="00BD432A" w:rsidP="00BD432A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457200" cy="399495"/>
                              <wp:effectExtent l="19050" t="0" r="0" b="0"/>
                              <wp:docPr id="26" name="Image 1" descr="https://encrypted-tbn1.gstatic.com/images?q=tbn:ANd9GcTx433DF6_GiZoTk-uCzlHAFljLZeRek-Ik11J8x7MLsWlSUz9-Fqlhv9Q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ncrypted-tbn1.gstatic.com/images?q=tbn:ANd9GcTx433DF6_GiZoTk-uCzlHAFljLZeRek-Ik11J8x7MLsWlSUz9-Fqlhv9Q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399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</w:p>
                      <w:p w:rsidR="00BD432A" w:rsidRPr="00AF046F" w:rsidRDefault="00BD432A" w:rsidP="00BD432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doux </w:t>
                        </w:r>
                        <w:r w:rsidRPr="00BD432A">
                          <w:rPr>
                            <w:sz w:val="24"/>
                            <w:szCs w:val="24"/>
                          </w:rPr>
                          <w:sym w:font="Wingdings" w:char="F0E0"/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douce</w:t>
                        </w:r>
                        <w:r w:rsidR="00AF046F"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AF046F">
                          <w:t xml:space="preserve">roux </w:t>
                        </w:r>
                        <w:r w:rsidR="00AF046F">
                          <w:sym w:font="Wingdings" w:char="F0E0"/>
                        </w:r>
                        <w:r w:rsidR="00AF046F">
                          <w:t xml:space="preserve"> rousse</w:t>
                        </w:r>
                      </w:p>
                      <w:p w:rsidR="00AF046F" w:rsidRDefault="00AF046F" w:rsidP="00BD432A">
                        <w:r>
                          <w:t xml:space="preserve">faux </w:t>
                        </w:r>
                        <w:r>
                          <w:sym w:font="Wingdings" w:char="F0E0"/>
                        </w:r>
                        <w:r>
                          <w:t xml:space="preserve"> fausse          vieux </w:t>
                        </w:r>
                        <w:r>
                          <w:sym w:font="Wingdings" w:char="F0E0"/>
                        </w:r>
                        <w:r>
                          <w:t xml:space="preserve"> vieille</w:t>
                        </w:r>
                      </w:p>
                    </w:txbxContent>
                  </v:textbox>
                </v:shape>
              </w:pict>
            </w:r>
            <w:r w:rsidR="00607687">
              <w:rPr>
                <w:noProof/>
                <w:lang w:eastAsia="fr-BE"/>
              </w:rPr>
              <w:drawing>
                <wp:inline distT="0" distB="0" distL="0" distR="0">
                  <wp:extent cx="333375" cy="518584"/>
                  <wp:effectExtent l="19050" t="0" r="9525" b="0"/>
                  <wp:docPr id="11" name="Image 4" descr="http://www.le-nouvel-encrier.com/BanqueImage/Article/AC/ARTHF3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-nouvel-encrier.com/BanqueImage/Article/AC/ARTHF3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687"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</w:tr>
      <w:tr w:rsidR="00607687" w:rsidTr="00BD432A">
        <w:trPr>
          <w:trHeight w:val="483"/>
        </w:trPr>
        <w:tc>
          <w:tcPr>
            <w:tcW w:w="1985" w:type="dxa"/>
            <w:vAlign w:val="center"/>
          </w:tcPr>
          <w:p w:rsidR="00607687" w:rsidRDefault="00AF046F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délicieu</w:t>
            </w:r>
            <w:r w:rsidR="00607687"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x</w:t>
            </w:r>
          </w:p>
        </w:tc>
        <w:tc>
          <w:tcPr>
            <w:tcW w:w="1985" w:type="dxa"/>
            <w:vAlign w:val="center"/>
          </w:tcPr>
          <w:p w:rsidR="00607687" w:rsidRDefault="00AF046F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délicieu</w:t>
            </w:r>
            <w:r w:rsidR="00607687"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se</w:t>
            </w:r>
          </w:p>
        </w:tc>
      </w:tr>
    </w:tbl>
    <w:p w:rsidR="00607687" w:rsidRDefault="00607687">
      <w:pPr>
        <w:rPr>
          <w:rFonts w:ascii="Comic Sans MS" w:hAnsi="Comic Sans MS"/>
        </w:rPr>
      </w:pPr>
    </w:p>
    <w:p w:rsidR="00BD432A" w:rsidRDefault="00BD432A">
      <w:pPr>
        <w:rPr>
          <w:rFonts w:ascii="Comic Sans MS" w:hAnsi="Comic Sans MS"/>
        </w:rPr>
      </w:pPr>
    </w:p>
    <w:p w:rsidR="00607687" w:rsidRPr="00BD432A" w:rsidRDefault="00607687" w:rsidP="0060768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D432A">
        <w:rPr>
          <w:rFonts w:ascii="Comic Sans MS" w:hAnsi="Comic Sans MS"/>
          <w:sz w:val="24"/>
          <w:szCs w:val="24"/>
        </w:rPr>
        <w:t>Les adjectifs qui se terminent par</w:t>
      </w:r>
      <w:r w:rsidRPr="00607687">
        <w:rPr>
          <w:rFonts w:ascii="Comic Sans MS" w:hAnsi="Comic Sans MS"/>
        </w:rPr>
        <w:t xml:space="preserve"> "</w:t>
      </w:r>
      <w:r w:rsidRPr="00607687">
        <w:rPr>
          <w:rFonts w:ascii="City of Light" w:hAnsi="City of Light"/>
          <w:shadow/>
          <w:sz w:val="28"/>
          <w:u w:val="dotted"/>
        </w:rPr>
        <w:t>er</w:t>
      </w:r>
      <w:r w:rsidRPr="00607687">
        <w:rPr>
          <w:rFonts w:ascii="Comic Sans MS" w:hAnsi="Comic Sans MS"/>
        </w:rPr>
        <w:t xml:space="preserve">" </w:t>
      </w:r>
      <w:r w:rsidRPr="00BD432A">
        <w:rPr>
          <w:rFonts w:ascii="Comic Sans MS" w:hAnsi="Comic Sans MS"/>
          <w:sz w:val="24"/>
          <w:szCs w:val="24"/>
        </w:rPr>
        <w:sym w:font="Wingdings" w:char="F0E0"/>
      </w:r>
      <w:r w:rsidRPr="00BD432A">
        <w:rPr>
          <w:rFonts w:ascii="Comic Sans MS" w:hAnsi="Comic Sans MS"/>
          <w:sz w:val="24"/>
          <w:szCs w:val="24"/>
        </w:rPr>
        <w:t xml:space="preserve"> "ère".</w:t>
      </w:r>
    </w:p>
    <w:tbl>
      <w:tblPr>
        <w:tblStyle w:val="Grilledutableau"/>
        <w:tblW w:w="0" w:type="auto"/>
        <w:jc w:val="center"/>
        <w:tblLook w:val="04A0"/>
      </w:tblPr>
      <w:tblGrid>
        <w:gridCol w:w="1985"/>
        <w:gridCol w:w="1985"/>
      </w:tblGrid>
      <w:tr w:rsidR="00607687" w:rsidTr="00607687">
        <w:trPr>
          <w:jc w:val="center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12" name="Image 1" descr="http://i2.cdscdn.com/pdt2/9/7/8/1/700x700/auc5414135096978/rw/tampon-garcon-et-fleur-artem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9/7/8/1/700x700/auc5414135096978/rw/tampon-garcon-et-fleur-artem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tabs>
                <w:tab w:val="left" w:pos="193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33375" cy="518584"/>
                  <wp:effectExtent l="19050" t="0" r="9525" b="0"/>
                  <wp:docPr id="13" name="Image 4" descr="http://www.le-nouvel-encrier.com/BanqueImage/Article/AC/ARTHF3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-nouvel-encrier.com/BanqueImage/Article/AC/ARTHF3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</w:tr>
      <w:tr w:rsidR="00607687" w:rsidTr="00607687">
        <w:trPr>
          <w:trHeight w:val="483"/>
          <w:jc w:val="center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lég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er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lég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ère</w:t>
            </w:r>
          </w:p>
        </w:tc>
      </w:tr>
    </w:tbl>
    <w:p w:rsidR="00607687" w:rsidRDefault="00607687">
      <w:pPr>
        <w:rPr>
          <w:rFonts w:ascii="Comic Sans MS" w:hAnsi="Comic Sans MS"/>
        </w:rPr>
      </w:pPr>
    </w:p>
    <w:p w:rsidR="00607687" w:rsidRPr="00BD432A" w:rsidRDefault="00607687" w:rsidP="0060768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D432A">
        <w:rPr>
          <w:rFonts w:ascii="Comic Sans MS" w:hAnsi="Comic Sans MS"/>
          <w:sz w:val="24"/>
          <w:szCs w:val="24"/>
        </w:rPr>
        <w:lastRenderedPageBreak/>
        <w:t>Les adjectifs qui se terminent par</w:t>
      </w:r>
      <w:r w:rsidRPr="00607687">
        <w:rPr>
          <w:rFonts w:ascii="Comic Sans MS" w:hAnsi="Comic Sans MS"/>
        </w:rPr>
        <w:t xml:space="preserve">  "</w:t>
      </w:r>
      <w:r w:rsidRPr="00607687">
        <w:rPr>
          <w:rFonts w:ascii="City of Light" w:hAnsi="City of Light"/>
          <w:shadow/>
          <w:sz w:val="28"/>
          <w:u w:val="dotted"/>
        </w:rPr>
        <w:t>f</w:t>
      </w:r>
      <w:r w:rsidRPr="00607687">
        <w:rPr>
          <w:rFonts w:ascii="Comic Sans MS" w:hAnsi="Comic Sans MS"/>
        </w:rPr>
        <w:t xml:space="preserve">" </w:t>
      </w:r>
      <w:r w:rsidRPr="00BD432A">
        <w:rPr>
          <w:rFonts w:ascii="Comic Sans MS" w:hAnsi="Comic Sans MS"/>
          <w:sz w:val="24"/>
          <w:szCs w:val="24"/>
        </w:rPr>
        <w:t>-</w:t>
      </w:r>
      <w:r w:rsidRPr="00BD432A">
        <w:rPr>
          <w:rFonts w:ascii="Comic Sans MS" w:hAnsi="Comic Sans MS"/>
          <w:sz w:val="24"/>
          <w:szCs w:val="24"/>
        </w:rPr>
        <w:sym w:font="Wingdings" w:char="F0E0"/>
      </w:r>
      <w:r w:rsidRPr="00BD432A">
        <w:rPr>
          <w:rFonts w:ascii="Comic Sans MS" w:hAnsi="Comic Sans MS"/>
          <w:sz w:val="24"/>
          <w:szCs w:val="24"/>
        </w:rPr>
        <w:t xml:space="preserve"> "</w:t>
      </w:r>
      <w:proofErr w:type="spellStart"/>
      <w:r w:rsidRPr="00BD432A">
        <w:rPr>
          <w:rFonts w:ascii="Comic Sans MS" w:hAnsi="Comic Sans MS"/>
          <w:sz w:val="24"/>
          <w:szCs w:val="24"/>
        </w:rPr>
        <w:t>ve</w:t>
      </w:r>
      <w:proofErr w:type="spellEnd"/>
      <w:r w:rsidRPr="00BD432A">
        <w:rPr>
          <w:rFonts w:ascii="Comic Sans MS" w:hAnsi="Comic Sans MS"/>
          <w:sz w:val="24"/>
          <w:szCs w:val="24"/>
        </w:rPr>
        <w:t>".</w:t>
      </w:r>
    </w:p>
    <w:tbl>
      <w:tblPr>
        <w:tblStyle w:val="Grilledutableau"/>
        <w:tblW w:w="0" w:type="auto"/>
        <w:jc w:val="center"/>
        <w:tblLook w:val="04A0"/>
      </w:tblPr>
      <w:tblGrid>
        <w:gridCol w:w="1985"/>
        <w:gridCol w:w="1985"/>
      </w:tblGrid>
      <w:tr w:rsidR="00607687" w:rsidTr="00607687">
        <w:trPr>
          <w:jc w:val="center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14" name="Image 1" descr="http://i2.cdscdn.com/pdt2/9/7/8/1/700x700/auc5414135096978/rw/tampon-garcon-et-fleur-artem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9/7/8/1/700x700/auc5414135096978/rw/tampon-garcon-et-fleur-artem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tabs>
                <w:tab w:val="left" w:pos="193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33375" cy="518584"/>
                  <wp:effectExtent l="19050" t="0" r="9525" b="0"/>
                  <wp:docPr id="15" name="Image 4" descr="http://www.le-nouvel-encrier.com/BanqueImage/Article/AC/ARTHF3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-nouvel-encrier.com/BanqueImage/Article/AC/ARTHF3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</w:tr>
      <w:tr w:rsidR="00607687" w:rsidTr="00607687">
        <w:trPr>
          <w:trHeight w:val="483"/>
          <w:jc w:val="center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sporti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f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sporti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ve</w:t>
            </w:r>
          </w:p>
        </w:tc>
      </w:tr>
    </w:tbl>
    <w:p w:rsidR="00607687" w:rsidRDefault="00607687">
      <w:pPr>
        <w:rPr>
          <w:rFonts w:ascii="Comic Sans MS" w:hAnsi="Comic Sans MS"/>
        </w:rPr>
      </w:pPr>
    </w:p>
    <w:p w:rsidR="00607687" w:rsidRPr="00BD432A" w:rsidRDefault="00607687" w:rsidP="0060768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D432A">
        <w:rPr>
          <w:rFonts w:ascii="Comic Sans MS" w:hAnsi="Comic Sans MS"/>
          <w:sz w:val="24"/>
          <w:szCs w:val="24"/>
        </w:rPr>
        <w:t>Les adjectifs qui se terminent par</w:t>
      </w:r>
      <w:r w:rsidRPr="00607687">
        <w:rPr>
          <w:rFonts w:ascii="Comic Sans MS" w:hAnsi="Comic Sans MS"/>
        </w:rPr>
        <w:t xml:space="preserve"> "</w:t>
      </w:r>
      <w:r w:rsidRPr="00607687">
        <w:rPr>
          <w:rFonts w:ascii="City of Light" w:hAnsi="City of Light"/>
          <w:shadow/>
          <w:sz w:val="28"/>
          <w:u w:val="dotted"/>
        </w:rPr>
        <w:t>c</w:t>
      </w:r>
      <w:r w:rsidRPr="00607687">
        <w:rPr>
          <w:rFonts w:ascii="Comic Sans MS" w:hAnsi="Comic Sans MS"/>
        </w:rPr>
        <w:t xml:space="preserve">" </w:t>
      </w:r>
      <w:r w:rsidRPr="00BD432A">
        <w:rPr>
          <w:rFonts w:ascii="Comic Sans MS" w:hAnsi="Comic Sans MS"/>
          <w:sz w:val="24"/>
          <w:szCs w:val="24"/>
        </w:rPr>
        <w:sym w:font="Wingdings" w:char="F0E0"/>
      </w:r>
      <w:r w:rsidRPr="00BD432A">
        <w:rPr>
          <w:rFonts w:ascii="Comic Sans MS" w:hAnsi="Comic Sans MS"/>
          <w:sz w:val="24"/>
          <w:szCs w:val="24"/>
        </w:rPr>
        <w:t xml:space="preserve"> "</w:t>
      </w:r>
      <w:proofErr w:type="spellStart"/>
      <w:r w:rsidRPr="00BD432A">
        <w:rPr>
          <w:rFonts w:ascii="Comic Sans MS" w:hAnsi="Comic Sans MS"/>
          <w:sz w:val="24"/>
          <w:szCs w:val="24"/>
        </w:rPr>
        <w:t>che</w:t>
      </w:r>
      <w:proofErr w:type="spellEnd"/>
      <w:r w:rsidRPr="00BD432A">
        <w:rPr>
          <w:rFonts w:ascii="Comic Sans MS" w:hAnsi="Comic Sans MS"/>
          <w:sz w:val="24"/>
          <w:szCs w:val="24"/>
        </w:rPr>
        <w:t>" (généralement)</w:t>
      </w:r>
    </w:p>
    <w:tbl>
      <w:tblPr>
        <w:tblStyle w:val="Grilledutableau"/>
        <w:tblW w:w="0" w:type="auto"/>
        <w:jc w:val="center"/>
        <w:tblLook w:val="04A0"/>
      </w:tblPr>
      <w:tblGrid>
        <w:gridCol w:w="1985"/>
        <w:gridCol w:w="1985"/>
      </w:tblGrid>
      <w:tr w:rsidR="00607687" w:rsidTr="00607687">
        <w:trPr>
          <w:jc w:val="center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16" name="Image 1" descr="http://i2.cdscdn.com/pdt2/9/7/8/1/700x700/auc5414135096978/rw/tampon-garcon-et-fleur-artem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9/7/8/1/700x700/auc5414135096978/rw/tampon-garcon-et-fleur-artem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tabs>
                <w:tab w:val="left" w:pos="193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33375" cy="518584"/>
                  <wp:effectExtent l="19050" t="0" r="9525" b="0"/>
                  <wp:docPr id="17" name="Image 4" descr="http://www.le-nouvel-encrier.com/BanqueImage/Article/AC/ARTHF3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-nouvel-encrier.com/BanqueImage/Article/AC/ARTHF3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</w:tr>
      <w:tr w:rsidR="00607687" w:rsidTr="00607687">
        <w:trPr>
          <w:trHeight w:val="483"/>
          <w:jc w:val="center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blan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c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blan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che</w:t>
            </w:r>
          </w:p>
        </w:tc>
      </w:tr>
    </w:tbl>
    <w:p w:rsidR="00607687" w:rsidRDefault="00607687">
      <w:pPr>
        <w:rPr>
          <w:rFonts w:ascii="Comic Sans MS" w:hAnsi="Comic Sans MS"/>
        </w:rPr>
      </w:pPr>
    </w:p>
    <w:p w:rsidR="00607687" w:rsidRPr="00BD432A" w:rsidRDefault="00607687" w:rsidP="0060768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D432A">
        <w:rPr>
          <w:rFonts w:ascii="Comic Sans MS" w:hAnsi="Comic Sans MS"/>
          <w:sz w:val="24"/>
          <w:szCs w:val="24"/>
        </w:rPr>
        <w:t>Les adjectifs qui se terminent par</w:t>
      </w:r>
      <w:r w:rsidRPr="00607687">
        <w:rPr>
          <w:rFonts w:ascii="Comic Sans MS" w:hAnsi="Comic Sans MS"/>
        </w:rPr>
        <w:t xml:space="preserve"> " </w:t>
      </w:r>
      <w:proofErr w:type="spellStart"/>
      <w:r w:rsidRPr="00607687">
        <w:rPr>
          <w:rFonts w:ascii="Times New Roman" w:hAnsi="Times New Roman" w:cs="Times New Roman"/>
          <w:shadow/>
          <w:sz w:val="28"/>
          <w:u w:val="dotted"/>
        </w:rPr>
        <w:t>t</w:t>
      </w:r>
      <w:r w:rsidRPr="00607687">
        <w:rPr>
          <w:rFonts w:ascii="City of Light" w:hAnsi="City of Light"/>
          <w:shadow/>
          <w:sz w:val="28"/>
          <w:u w:val="dotted"/>
        </w:rPr>
        <w:t>eur</w:t>
      </w:r>
      <w:proofErr w:type="spellEnd"/>
      <w:r w:rsidRPr="00607687">
        <w:rPr>
          <w:rFonts w:ascii="Comic Sans MS" w:hAnsi="Comic Sans MS"/>
        </w:rPr>
        <w:t xml:space="preserve">"  </w:t>
      </w:r>
      <w:r w:rsidRPr="00BD432A">
        <w:rPr>
          <w:rFonts w:ascii="Comic Sans MS" w:hAnsi="Comic Sans MS"/>
          <w:sz w:val="24"/>
          <w:szCs w:val="24"/>
        </w:rPr>
        <w:sym w:font="Wingdings" w:char="F0E0"/>
      </w:r>
      <w:r w:rsidRPr="00BD432A">
        <w:rPr>
          <w:rFonts w:ascii="Comic Sans MS" w:hAnsi="Comic Sans MS"/>
          <w:sz w:val="24"/>
          <w:szCs w:val="24"/>
        </w:rPr>
        <w:t xml:space="preserve">  "</w:t>
      </w:r>
      <w:proofErr w:type="spellStart"/>
      <w:r w:rsidRPr="00BD432A">
        <w:rPr>
          <w:rFonts w:ascii="Comic Sans MS" w:hAnsi="Comic Sans MS"/>
          <w:sz w:val="24"/>
          <w:szCs w:val="24"/>
        </w:rPr>
        <w:t>trice</w:t>
      </w:r>
      <w:proofErr w:type="spellEnd"/>
      <w:r w:rsidRPr="00BD432A">
        <w:rPr>
          <w:rFonts w:ascii="Comic Sans MS" w:hAnsi="Comic Sans MS"/>
          <w:sz w:val="24"/>
          <w:szCs w:val="24"/>
        </w:rPr>
        <w:t>".</w:t>
      </w:r>
    </w:p>
    <w:tbl>
      <w:tblPr>
        <w:tblStyle w:val="Grilledutableau"/>
        <w:tblW w:w="0" w:type="auto"/>
        <w:jc w:val="center"/>
        <w:tblLook w:val="04A0"/>
      </w:tblPr>
      <w:tblGrid>
        <w:gridCol w:w="1985"/>
        <w:gridCol w:w="1985"/>
      </w:tblGrid>
      <w:tr w:rsidR="00607687" w:rsidTr="00607687">
        <w:trPr>
          <w:jc w:val="center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18" name="Image 1" descr="http://i2.cdscdn.com/pdt2/9/7/8/1/700x700/auc5414135096978/rw/tampon-garcon-et-fleur-artem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9/7/8/1/700x700/auc5414135096978/rw/tampon-garcon-et-fleur-artem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tabs>
                <w:tab w:val="left" w:pos="193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33375" cy="518584"/>
                  <wp:effectExtent l="19050" t="0" r="9525" b="0"/>
                  <wp:docPr id="19" name="Image 4" descr="http://www.le-nouvel-encrier.com/BanqueImage/Article/AC/ARTHF3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-nouvel-encrier.com/BanqueImage/Article/AC/ARTHF3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</w:tr>
      <w:tr w:rsidR="00607687" w:rsidTr="00607687">
        <w:trPr>
          <w:trHeight w:val="483"/>
          <w:jc w:val="center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protec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teur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protec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trice</w:t>
            </w:r>
          </w:p>
        </w:tc>
      </w:tr>
    </w:tbl>
    <w:p w:rsidR="00607687" w:rsidRDefault="00607687">
      <w:pPr>
        <w:rPr>
          <w:rFonts w:ascii="Comic Sans MS" w:hAnsi="Comic Sans MS"/>
        </w:rPr>
      </w:pPr>
    </w:p>
    <w:p w:rsidR="00607687" w:rsidRPr="00BD432A" w:rsidRDefault="00DA632C" w:rsidP="0060768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A632C">
        <w:rPr>
          <w:rFonts w:ascii="Comic Sans MS" w:hAnsi="Comic Sans MS"/>
          <w:noProof/>
          <w:lang w:eastAsia="fr-BE"/>
        </w:rPr>
        <w:pict>
          <v:shape id="_x0000_s1030" type="#_x0000_t202" style="position:absolute;left:0;text-align:left;margin-left:219.65pt;margin-top:25.7pt;width:290.4pt;height:100.1pt;z-index:251662336">
            <v:textbox>
              <w:txbxContent>
                <w:p w:rsidR="00AF046F" w:rsidRDefault="00AF046F" w:rsidP="00AF046F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57200" cy="399495"/>
                        <wp:effectExtent l="19050" t="0" r="0" b="0"/>
                        <wp:docPr id="29" name="Image 1" descr="https://encrypted-tbn1.gstatic.com/images?q=tbn:ANd9GcTx433DF6_GiZoTk-uCzlHAFljLZeRek-Ik11J8x7MLsWlSUz9-Fqlhv9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1.gstatic.com/images?q=tbn:ANd9GcTx433DF6_GiZoTk-uCzlHAFljLZeRek-Ik11J8x7MLsWlSUz9-Fqlhv9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399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meilleur </w:t>
                  </w:r>
                  <w:r>
                    <w:sym w:font="Wingdings" w:char="F0E0"/>
                  </w:r>
                  <w:r>
                    <w:t xml:space="preserve"> meilleure     supérieur </w:t>
                  </w:r>
                  <w:r>
                    <w:sym w:font="Wingdings" w:char="F0E0"/>
                  </w:r>
                  <w:r>
                    <w:t xml:space="preserve"> supérieure</w:t>
                  </w:r>
                </w:p>
                <w:p w:rsidR="00AF046F" w:rsidRDefault="00173132" w:rsidP="00AF046F">
                  <w:r>
                    <w:t xml:space="preserve">inférieur </w:t>
                  </w:r>
                  <w:r>
                    <w:sym w:font="Wingdings" w:char="F0E0"/>
                  </w:r>
                  <w:r>
                    <w:t xml:space="preserve"> inférieure       extérieur </w:t>
                  </w:r>
                  <w:r>
                    <w:sym w:font="Wingdings" w:char="F0E0"/>
                  </w:r>
                  <w:r>
                    <w:t xml:space="preserve"> extérieure</w:t>
                  </w:r>
                </w:p>
                <w:p w:rsidR="00173132" w:rsidRDefault="00173132" w:rsidP="00AF046F">
                  <w:r>
                    <w:t xml:space="preserve">intérieur </w:t>
                  </w:r>
                  <w:r>
                    <w:sym w:font="Wingdings" w:char="F0E0"/>
                  </w:r>
                  <w:r>
                    <w:t xml:space="preserve"> intérieure        …</w:t>
                  </w:r>
                </w:p>
              </w:txbxContent>
            </v:textbox>
          </v:shape>
        </w:pict>
      </w:r>
      <w:r w:rsidR="00607687" w:rsidRPr="00BD432A">
        <w:rPr>
          <w:rFonts w:ascii="Comic Sans MS" w:hAnsi="Comic Sans MS"/>
          <w:sz w:val="24"/>
          <w:szCs w:val="24"/>
        </w:rPr>
        <w:t>Les adjectifs qui se terminent par</w:t>
      </w:r>
      <w:r w:rsidR="00607687" w:rsidRPr="00607687">
        <w:rPr>
          <w:rFonts w:ascii="Comic Sans MS" w:hAnsi="Comic Sans MS"/>
        </w:rPr>
        <w:t xml:space="preserve"> " </w:t>
      </w:r>
      <w:proofErr w:type="spellStart"/>
      <w:r w:rsidR="00607687" w:rsidRPr="00607687">
        <w:rPr>
          <w:rFonts w:ascii="City of Light" w:hAnsi="City of Light"/>
          <w:shadow/>
          <w:sz w:val="28"/>
          <w:u w:val="dotted"/>
        </w:rPr>
        <w:t>eur</w:t>
      </w:r>
      <w:proofErr w:type="spellEnd"/>
      <w:r w:rsidR="00607687" w:rsidRPr="00607687">
        <w:rPr>
          <w:rFonts w:ascii="Comic Sans MS" w:hAnsi="Comic Sans MS"/>
        </w:rPr>
        <w:t xml:space="preserve">" </w:t>
      </w:r>
      <w:r w:rsidR="00607687" w:rsidRPr="00BD432A">
        <w:rPr>
          <w:rFonts w:ascii="Comic Sans MS" w:hAnsi="Comic Sans MS"/>
          <w:sz w:val="24"/>
          <w:szCs w:val="24"/>
        </w:rPr>
        <w:sym w:font="Wingdings" w:char="F0E0"/>
      </w:r>
      <w:r w:rsidR="00607687" w:rsidRPr="00BD432A">
        <w:rPr>
          <w:rFonts w:ascii="Comic Sans MS" w:hAnsi="Comic Sans MS"/>
          <w:sz w:val="24"/>
          <w:szCs w:val="24"/>
        </w:rPr>
        <w:t xml:space="preserve"> "</w:t>
      </w:r>
      <w:proofErr w:type="spellStart"/>
      <w:r w:rsidR="00607687" w:rsidRPr="00BD432A">
        <w:rPr>
          <w:rFonts w:ascii="Comic Sans MS" w:hAnsi="Comic Sans MS"/>
          <w:sz w:val="24"/>
          <w:szCs w:val="24"/>
        </w:rPr>
        <w:t>euse</w:t>
      </w:r>
      <w:proofErr w:type="spellEnd"/>
      <w:r w:rsidR="00607687" w:rsidRPr="00BD432A">
        <w:rPr>
          <w:rFonts w:ascii="Comic Sans MS" w:hAnsi="Comic Sans MS"/>
          <w:sz w:val="24"/>
          <w:szCs w:val="24"/>
        </w:rPr>
        <w:t>".</w:t>
      </w:r>
    </w:p>
    <w:tbl>
      <w:tblPr>
        <w:tblStyle w:val="Grilledutableau"/>
        <w:tblW w:w="0" w:type="auto"/>
        <w:tblLook w:val="04A0"/>
      </w:tblPr>
      <w:tblGrid>
        <w:gridCol w:w="1985"/>
        <w:gridCol w:w="1985"/>
      </w:tblGrid>
      <w:tr w:rsidR="00607687" w:rsidTr="00AF046F"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20" name="Image 1" descr="http://i2.cdscdn.com/pdt2/9/7/8/1/700x700/auc5414135096978/rw/tampon-garcon-et-fleur-artem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9/7/8/1/700x700/auc5414135096978/rw/tampon-garcon-et-fleur-artem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tabs>
                <w:tab w:val="left" w:pos="193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33375" cy="518584"/>
                  <wp:effectExtent l="19050" t="0" r="9525" b="0"/>
                  <wp:docPr id="21" name="Image 4" descr="http://www.le-nouvel-encrier.com/BanqueImage/Article/AC/ARTHF3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-nouvel-encrier.com/BanqueImage/Article/AC/ARTHF3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</w:tr>
      <w:tr w:rsidR="00607687" w:rsidTr="00AF046F">
        <w:trPr>
          <w:trHeight w:val="483"/>
        </w:trPr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rêv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eur</w:t>
            </w:r>
          </w:p>
        </w:tc>
        <w:tc>
          <w:tcPr>
            <w:tcW w:w="1985" w:type="dxa"/>
            <w:vAlign w:val="center"/>
          </w:tcPr>
          <w:p w:rsidR="00607687" w:rsidRDefault="00607687" w:rsidP="00D23C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rêv</w:t>
            </w:r>
            <w:r w:rsidRPr="00607687"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  <w:t>euse</w:t>
            </w:r>
          </w:p>
        </w:tc>
      </w:tr>
    </w:tbl>
    <w:p w:rsidR="00607687" w:rsidRDefault="00607687">
      <w:pPr>
        <w:rPr>
          <w:rFonts w:ascii="Comic Sans MS" w:hAnsi="Comic Sans MS"/>
        </w:rPr>
      </w:pPr>
    </w:p>
    <w:p w:rsidR="00607687" w:rsidRPr="00173132" w:rsidRDefault="00173132" w:rsidP="001731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  <w:sectPr w:rsidR="00607687" w:rsidRPr="00173132" w:rsidSect="000B41D8">
          <w:pgSz w:w="11906" w:h="16838"/>
          <w:pgMar w:top="340" w:right="567" w:bottom="340" w:left="567" w:header="708" w:footer="708" w:gutter="0"/>
          <w:cols w:space="708"/>
          <w:docGrid w:linePitch="360"/>
        </w:sectPr>
      </w:pPr>
      <w:r w:rsidRPr="00173132">
        <w:rPr>
          <w:rFonts w:ascii="Comic Sans MS" w:hAnsi="Comic Sans MS"/>
          <w:sz w:val="24"/>
          <w:szCs w:val="24"/>
        </w:rPr>
        <w:t>Q</w:t>
      </w:r>
      <w:r w:rsidR="00607687" w:rsidRPr="00173132">
        <w:rPr>
          <w:rFonts w:ascii="Comic Sans MS" w:hAnsi="Comic Sans MS"/>
          <w:sz w:val="24"/>
          <w:szCs w:val="24"/>
        </w:rPr>
        <w:t>uelques exceptions aux règles</w:t>
      </w:r>
      <w:r w:rsidRPr="00173132">
        <w:rPr>
          <w:rFonts w:ascii="Comic Sans MS" w:hAnsi="Comic Sans MS"/>
          <w:sz w:val="24"/>
          <w:szCs w:val="24"/>
        </w:rPr>
        <w:t xml:space="preserve">  </w:t>
      </w:r>
      <w:r w:rsidRPr="00173132">
        <w:rPr>
          <w:noProof/>
          <w:lang w:eastAsia="fr-BE"/>
        </w:rPr>
        <w:drawing>
          <wp:inline distT="0" distB="0" distL="0" distR="0">
            <wp:extent cx="315489" cy="275670"/>
            <wp:effectExtent l="19050" t="0" r="8361" b="0"/>
            <wp:docPr id="30" name="Image 1" descr="https://encrypted-tbn1.gstatic.com/images?q=tbn:ANd9GcTx433DF6_GiZoTk-uCzlHAFljLZeRek-Ik11J8x7MLsWlSUz9-Fqlhv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x433DF6_GiZoTk-uCzlHAFljLZeRek-Ik11J8x7MLsWlSUz9-Fqlhv9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9" cy="27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687" w:rsidRPr="008A6107" w:rsidRDefault="00607687">
      <w:pPr>
        <w:rPr>
          <w:sz w:val="24"/>
          <w:szCs w:val="24"/>
        </w:rPr>
      </w:pPr>
      <w:r w:rsidRPr="008A6107">
        <w:rPr>
          <w:sz w:val="24"/>
          <w:szCs w:val="24"/>
        </w:rPr>
        <w:lastRenderedPageBreak/>
        <w:t xml:space="preserve">long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longue</w:t>
      </w:r>
    </w:p>
    <w:p w:rsidR="00607687" w:rsidRPr="008A6107" w:rsidRDefault="00607687">
      <w:pPr>
        <w:rPr>
          <w:sz w:val="24"/>
          <w:szCs w:val="24"/>
        </w:rPr>
      </w:pPr>
      <w:r w:rsidRPr="008A6107">
        <w:rPr>
          <w:sz w:val="24"/>
          <w:szCs w:val="24"/>
        </w:rPr>
        <w:t>malin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maligne</w:t>
      </w:r>
    </w:p>
    <w:p w:rsidR="00607687" w:rsidRPr="008A6107" w:rsidRDefault="00607687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frais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fraiche</w:t>
      </w:r>
    </w:p>
    <w:p w:rsidR="00607687" w:rsidRPr="008A6107" w:rsidRDefault="00607687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mou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molle</w:t>
      </w:r>
    </w:p>
    <w:p w:rsidR="00607687" w:rsidRPr="008A6107" w:rsidRDefault="00607687">
      <w:pPr>
        <w:rPr>
          <w:sz w:val="24"/>
          <w:szCs w:val="24"/>
        </w:rPr>
      </w:pPr>
      <w:r w:rsidRPr="008A6107">
        <w:rPr>
          <w:sz w:val="24"/>
          <w:szCs w:val="24"/>
        </w:rPr>
        <w:lastRenderedPageBreak/>
        <w:t xml:space="preserve">vieux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vieille</w:t>
      </w:r>
    </w:p>
    <w:p w:rsidR="00607687" w:rsidRPr="008A6107" w:rsidRDefault="00607687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fou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folle</w:t>
      </w:r>
    </w:p>
    <w:p w:rsidR="00607687" w:rsidRPr="008A6107" w:rsidRDefault="00607687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beau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belle</w:t>
      </w:r>
    </w:p>
    <w:p w:rsidR="00607687" w:rsidRPr="008A6107" w:rsidRDefault="00607687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public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publique</w:t>
      </w:r>
    </w:p>
    <w:p w:rsidR="00607687" w:rsidRPr="008A6107" w:rsidRDefault="00607687">
      <w:pPr>
        <w:rPr>
          <w:sz w:val="24"/>
          <w:szCs w:val="24"/>
        </w:rPr>
      </w:pPr>
      <w:r w:rsidRPr="008A6107">
        <w:rPr>
          <w:sz w:val="24"/>
          <w:szCs w:val="24"/>
        </w:rPr>
        <w:lastRenderedPageBreak/>
        <w:t xml:space="preserve">nouveau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nouvelle</w:t>
      </w:r>
    </w:p>
    <w:p w:rsidR="00BD432A" w:rsidRPr="008A6107" w:rsidRDefault="00BD432A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bas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basse</w:t>
      </w:r>
    </w:p>
    <w:p w:rsidR="00BD432A" w:rsidRPr="008A6107" w:rsidRDefault="00BD432A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épais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épaisse</w:t>
      </w:r>
    </w:p>
    <w:p w:rsidR="00BD432A" w:rsidRPr="008A6107" w:rsidRDefault="00BD432A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gras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grasse</w:t>
      </w:r>
    </w:p>
    <w:p w:rsidR="00BD432A" w:rsidRPr="008A6107" w:rsidRDefault="00BD432A">
      <w:pPr>
        <w:rPr>
          <w:sz w:val="24"/>
          <w:szCs w:val="24"/>
        </w:rPr>
      </w:pPr>
      <w:r w:rsidRPr="008A6107">
        <w:rPr>
          <w:sz w:val="24"/>
          <w:szCs w:val="24"/>
        </w:rPr>
        <w:lastRenderedPageBreak/>
        <w:t xml:space="preserve">gros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grosse</w:t>
      </w:r>
    </w:p>
    <w:p w:rsidR="00173132" w:rsidRPr="008A6107" w:rsidRDefault="00173132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turc </w:t>
      </w:r>
      <w:r w:rsidRPr="008A6107">
        <w:rPr>
          <w:sz w:val="24"/>
          <w:szCs w:val="24"/>
        </w:rPr>
        <w:sym w:font="Wingdings" w:char="F0E0"/>
      </w:r>
      <w:r w:rsidR="00E86409" w:rsidRPr="008A6107">
        <w:rPr>
          <w:sz w:val="24"/>
          <w:szCs w:val="24"/>
        </w:rPr>
        <w:t>turque</w:t>
      </w:r>
    </w:p>
    <w:p w:rsidR="00E86409" w:rsidRPr="008A6107" w:rsidRDefault="00E86409">
      <w:pPr>
        <w:rPr>
          <w:sz w:val="24"/>
          <w:szCs w:val="24"/>
        </w:rPr>
      </w:pPr>
      <w:r w:rsidRPr="008A6107">
        <w:rPr>
          <w:sz w:val="24"/>
          <w:szCs w:val="24"/>
        </w:rPr>
        <w:t xml:space="preserve">grec </w:t>
      </w:r>
      <w:r w:rsidRPr="008A6107">
        <w:rPr>
          <w:sz w:val="24"/>
          <w:szCs w:val="24"/>
        </w:rPr>
        <w:sym w:font="Wingdings" w:char="F0E0"/>
      </w:r>
      <w:r w:rsidRPr="008A6107">
        <w:rPr>
          <w:sz w:val="24"/>
          <w:szCs w:val="24"/>
        </w:rPr>
        <w:t xml:space="preserve"> grecque </w:t>
      </w:r>
    </w:p>
    <w:p w:rsidR="00E86409" w:rsidRPr="008A6107" w:rsidRDefault="00E86409">
      <w:pPr>
        <w:rPr>
          <w:sz w:val="24"/>
          <w:szCs w:val="24"/>
        </w:rPr>
        <w:sectPr w:rsidR="00E86409" w:rsidRPr="008A6107" w:rsidSect="00607687">
          <w:type w:val="continuous"/>
          <w:pgSz w:w="11906" w:h="16838"/>
          <w:pgMar w:top="340" w:right="567" w:bottom="340" w:left="567" w:header="708" w:footer="708" w:gutter="0"/>
          <w:cols w:num="4" w:space="709"/>
          <w:docGrid w:linePitch="360"/>
        </w:sectPr>
      </w:pPr>
      <w:r w:rsidRPr="008A6107">
        <w:rPr>
          <w:sz w:val="24"/>
          <w:szCs w:val="24"/>
        </w:rPr>
        <w:t>…</w:t>
      </w:r>
    </w:p>
    <w:p w:rsidR="00607687" w:rsidRDefault="00607687"/>
    <w:p w:rsidR="00607687" w:rsidRDefault="00607687"/>
    <w:p w:rsidR="00607687" w:rsidRPr="00607687" w:rsidRDefault="00607687"/>
    <w:sectPr w:rsidR="00607687" w:rsidRPr="00607687" w:rsidSect="00607687">
      <w:type w:val="continuous"/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11" w:rsidRDefault="00417711" w:rsidP="002A368A">
      <w:pPr>
        <w:spacing w:after="0" w:line="240" w:lineRule="auto"/>
      </w:pPr>
      <w:r>
        <w:separator/>
      </w:r>
    </w:p>
  </w:endnote>
  <w:endnote w:type="continuationSeparator" w:id="0">
    <w:p w:rsidR="00417711" w:rsidRDefault="00417711" w:rsidP="002A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ity of Light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11" w:rsidRDefault="00417711" w:rsidP="002A368A">
      <w:pPr>
        <w:spacing w:after="0" w:line="240" w:lineRule="auto"/>
      </w:pPr>
      <w:r>
        <w:separator/>
      </w:r>
    </w:p>
  </w:footnote>
  <w:footnote w:type="continuationSeparator" w:id="0">
    <w:p w:rsidR="00417711" w:rsidRDefault="00417711" w:rsidP="002A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2CE8"/>
    <w:multiLevelType w:val="hybridMultilevel"/>
    <w:tmpl w:val="164851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87230"/>
    <w:multiLevelType w:val="hybridMultilevel"/>
    <w:tmpl w:val="FC26E8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1D8"/>
    <w:rsid w:val="000B41D8"/>
    <w:rsid w:val="00173132"/>
    <w:rsid w:val="002A368A"/>
    <w:rsid w:val="00345F78"/>
    <w:rsid w:val="00417711"/>
    <w:rsid w:val="005E18E6"/>
    <w:rsid w:val="00607687"/>
    <w:rsid w:val="0068330E"/>
    <w:rsid w:val="008A6107"/>
    <w:rsid w:val="00AF046F"/>
    <w:rsid w:val="00BD432A"/>
    <w:rsid w:val="00C937F0"/>
    <w:rsid w:val="00DA632C"/>
    <w:rsid w:val="00E86409"/>
    <w:rsid w:val="00FA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4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1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76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68A"/>
  </w:style>
  <w:style w:type="paragraph" w:styleId="Pieddepage">
    <w:name w:val="footer"/>
    <w:basedOn w:val="Normal"/>
    <w:link w:val="PieddepageCar"/>
    <w:uiPriority w:val="99"/>
    <w:semiHidden/>
    <w:unhideWhenUsed/>
    <w:rsid w:val="002A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Enfants Ecole</dc:creator>
  <cp:lastModifiedBy>Enfants Ecole</cp:lastModifiedBy>
  <cp:revision>6</cp:revision>
  <cp:lastPrinted>2015-05-10T07:54:00Z</cp:lastPrinted>
  <dcterms:created xsi:type="dcterms:W3CDTF">2015-05-09T15:36:00Z</dcterms:created>
  <dcterms:modified xsi:type="dcterms:W3CDTF">2015-05-10T09:38:00Z</dcterms:modified>
</cp:coreProperties>
</file>