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F7375E" w14:textId="77777777" w:rsidR="00FF40AC" w:rsidRPr="00F80A8F" w:rsidRDefault="00F80A8F" w:rsidP="008964FE">
      <w:pPr>
        <w:shd w:val="clear" w:color="auto" w:fill="E5DFEC" w:themeFill="accent4" w:themeFillTint="33"/>
        <w:jc w:val="center"/>
        <w:rPr>
          <w:rFonts w:ascii="Century Gothic" w:hAnsi="Century Gothic"/>
          <w:b/>
          <w:sz w:val="36"/>
          <w:szCs w:val="36"/>
        </w:rPr>
      </w:pPr>
      <w:r w:rsidRPr="00F80A8F">
        <w:rPr>
          <w:rFonts w:ascii="Century Gothic" w:hAnsi="Century Gothic"/>
          <w:b/>
          <w:sz w:val="36"/>
          <w:szCs w:val="36"/>
        </w:rPr>
        <w:t>Parcours 1 : Culture…</w:t>
      </w:r>
    </w:p>
    <w:p w14:paraId="131403B8" w14:textId="5F3FC864" w:rsidR="00F80A8F" w:rsidRPr="00F80A8F" w:rsidRDefault="00F80A8F" w:rsidP="00F80A8F">
      <w:pPr>
        <w:jc w:val="right"/>
        <w:rPr>
          <w:rFonts w:ascii="Century Gothic" w:hAnsi="Century Gothic"/>
          <w:color w:val="31849B" w:themeColor="accent5" w:themeShade="BF"/>
        </w:rPr>
      </w:pPr>
      <w:r w:rsidRPr="00F80A8F">
        <w:rPr>
          <w:rFonts w:ascii="Century Gothic" w:hAnsi="Century Gothic"/>
          <w:color w:val="31849B" w:themeColor="accent5" w:themeShade="BF"/>
        </w:rPr>
        <w:t>UAA6</w:t>
      </w:r>
      <w:r w:rsidR="008805FE">
        <w:rPr>
          <w:rFonts w:ascii="Century Gothic" w:hAnsi="Century Gothic"/>
          <w:color w:val="31849B" w:themeColor="accent5" w:themeShade="BF"/>
        </w:rPr>
        <w:t>-Récit d’expérience avec appréciation personnelle (oral)</w:t>
      </w:r>
    </w:p>
    <w:p w14:paraId="01DF52E9" w14:textId="77777777" w:rsidR="00F80A8F" w:rsidRPr="00F80A8F" w:rsidRDefault="00F80A8F" w:rsidP="00F80A8F">
      <w:pPr>
        <w:pBdr>
          <w:top w:val="single" w:sz="4" w:space="1" w:color="auto"/>
          <w:left w:val="single" w:sz="4" w:space="4" w:color="auto"/>
          <w:bottom w:val="single" w:sz="4" w:space="1" w:color="auto"/>
          <w:right w:val="single" w:sz="4" w:space="4" w:color="auto"/>
        </w:pBdr>
        <w:rPr>
          <w:rFonts w:ascii="Century Gothic" w:hAnsi="Century Gothic"/>
          <w:b/>
          <w:caps/>
          <w:sz w:val="32"/>
          <w:szCs w:val="32"/>
          <w14:reflection w14:blurRad="12700" w14:stA="28000" w14:stPos="0" w14:endA="0" w14:endPos="45000" w14:dist="1003" w14:dir="5400000" w14:fadeDir="5400000" w14:sx="100000" w14:sy="-100000" w14:kx="0" w14:ky="0" w14:algn="bl"/>
          <w14:textOutline w14:w="9004"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Pr>
          <w:rFonts w:ascii="Century Gothic" w:hAnsi="Century Gothic"/>
          <w:b/>
          <w:caps/>
          <w:noProof/>
          <w:sz w:val="32"/>
          <w:szCs w:val="32"/>
        </w:rPr>
        <w:drawing>
          <wp:anchor distT="0" distB="0" distL="114300" distR="114300" simplePos="0" relativeHeight="251658240" behindDoc="0" locked="0" layoutInCell="1" allowOverlap="1" wp14:anchorId="2E1EDBF3" wp14:editId="70E8BBE3">
            <wp:simplePos x="0" y="0"/>
            <wp:positionH relativeFrom="column">
              <wp:posOffset>4512945</wp:posOffset>
            </wp:positionH>
            <wp:positionV relativeFrom="paragraph">
              <wp:posOffset>392430</wp:posOffset>
            </wp:positionV>
            <wp:extent cx="1702435" cy="1136015"/>
            <wp:effectExtent l="279400" t="330200" r="278765" b="311785"/>
            <wp:wrapSquare wrapText="bothSides"/>
            <wp:docPr id="1" name="Image 1" descr="Macintosh HD:private:var:folders:fh:6dpq26nn5l1dcz6dsqnlktrc0000gn:T:TemporaryItems:definition-cul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private:var:folders:fh:6dpq26nn5l1dcz6dsqnlktrc0000gn:T:TemporaryItems:definition-cultur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02435" cy="113601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F80A8F">
        <w:rPr>
          <w:rFonts w:ascii="Century Gothic" w:hAnsi="Century Gothic"/>
          <w:b/>
          <w:caps/>
          <w:sz w:val="32"/>
          <w:szCs w:val="32"/>
          <w14:reflection w14:blurRad="12700" w14:stA="28000" w14:stPos="0" w14:endA="0" w14:endPos="45000" w14:dist="1003" w14:dir="5400000" w14:fadeDir="5400000" w14:sx="100000" w14:sy="-100000" w14:kx="0" w14:ky="0" w14:algn="bl"/>
          <w14:textOutline w14:w="9004"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Mise en situation</w:t>
      </w:r>
    </w:p>
    <w:p w14:paraId="6F7C566F" w14:textId="2CF7885C" w:rsidR="00F80A8F" w:rsidRPr="00F80A8F" w:rsidRDefault="00F80A8F" w:rsidP="00F80A8F">
      <w:pPr>
        <w:pBdr>
          <w:top w:val="single" w:sz="4" w:space="1" w:color="auto"/>
          <w:left w:val="single" w:sz="4" w:space="4" w:color="auto"/>
          <w:bottom w:val="single" w:sz="4" w:space="1" w:color="auto"/>
          <w:right w:val="single" w:sz="4" w:space="4" w:color="auto"/>
        </w:pBdr>
        <w:rPr>
          <w:rFonts w:ascii="Century Gothic" w:hAnsi="Century Gothic"/>
          <w:sz w:val="24"/>
          <w:szCs w:val="24"/>
        </w:rPr>
      </w:pPr>
      <w:r w:rsidRPr="00F80A8F">
        <w:rPr>
          <w:rFonts w:ascii="Century Gothic" w:hAnsi="Century Gothic"/>
          <w:sz w:val="24"/>
          <w:szCs w:val="24"/>
        </w:rPr>
        <w:t>Tout au long du 3</w:t>
      </w:r>
      <w:r w:rsidRPr="00F80A8F">
        <w:rPr>
          <w:rFonts w:ascii="Century Gothic" w:hAnsi="Century Gothic"/>
          <w:sz w:val="24"/>
          <w:szCs w:val="24"/>
          <w:vertAlign w:val="superscript"/>
        </w:rPr>
        <w:t>ème</w:t>
      </w:r>
      <w:r w:rsidRPr="00F80A8F">
        <w:rPr>
          <w:rFonts w:ascii="Century Gothic" w:hAnsi="Century Gothic"/>
          <w:sz w:val="24"/>
          <w:szCs w:val="24"/>
        </w:rPr>
        <w:t xml:space="preserve"> degré, vous allez vivre des expériences culturelles. Parfois, en classe, vous vous positionnerez face à une expérience. Vous les garderez et en fin de 6</w:t>
      </w:r>
      <w:r w:rsidRPr="00F80A8F">
        <w:rPr>
          <w:rFonts w:ascii="Century Gothic" w:hAnsi="Century Gothic"/>
          <w:sz w:val="24"/>
          <w:szCs w:val="24"/>
          <w:vertAlign w:val="superscript"/>
        </w:rPr>
        <w:t>ème</w:t>
      </w:r>
      <w:r w:rsidRPr="00F80A8F">
        <w:rPr>
          <w:rFonts w:ascii="Century Gothic" w:hAnsi="Century Gothic"/>
          <w:sz w:val="24"/>
          <w:szCs w:val="24"/>
        </w:rPr>
        <w:t xml:space="preserve">, vous réaliserez un portfolio, c’est-à-dire que vous en choisirez quelques unes et que vous les </w:t>
      </w:r>
      <w:r w:rsidR="008805FE">
        <w:rPr>
          <w:rFonts w:ascii="Century Gothic" w:hAnsi="Century Gothic"/>
          <w:sz w:val="24"/>
          <w:szCs w:val="24"/>
        </w:rPr>
        <w:t xml:space="preserve">organiserez et </w:t>
      </w:r>
      <w:r w:rsidRPr="00F80A8F">
        <w:rPr>
          <w:rFonts w:ascii="Century Gothic" w:hAnsi="Century Gothic"/>
          <w:sz w:val="24"/>
          <w:szCs w:val="24"/>
        </w:rPr>
        <w:t>commenterez.</w:t>
      </w:r>
    </w:p>
    <w:p w14:paraId="100CDD76" w14:textId="77777777" w:rsidR="00F80A8F" w:rsidRPr="00F80A8F" w:rsidRDefault="00F80A8F" w:rsidP="00F80A8F">
      <w:pPr>
        <w:pBdr>
          <w:top w:val="single" w:sz="4" w:space="1" w:color="auto"/>
          <w:left w:val="single" w:sz="4" w:space="4" w:color="auto"/>
          <w:bottom w:val="single" w:sz="4" w:space="1" w:color="auto"/>
          <w:right w:val="single" w:sz="4" w:space="4" w:color="auto"/>
        </w:pBdr>
        <w:rPr>
          <w:rFonts w:ascii="Century Gothic" w:hAnsi="Century Gothic"/>
          <w:sz w:val="24"/>
          <w:szCs w:val="24"/>
        </w:rPr>
      </w:pPr>
      <w:r w:rsidRPr="00F80A8F">
        <w:rPr>
          <w:rFonts w:ascii="Century Gothic" w:hAnsi="Century Gothic"/>
          <w:sz w:val="24"/>
          <w:szCs w:val="24"/>
        </w:rPr>
        <w:t>En ce début de 5</w:t>
      </w:r>
      <w:r w:rsidRPr="00F80A8F">
        <w:rPr>
          <w:rFonts w:ascii="Century Gothic" w:hAnsi="Century Gothic"/>
          <w:sz w:val="24"/>
          <w:szCs w:val="24"/>
          <w:vertAlign w:val="superscript"/>
        </w:rPr>
        <w:t>ème</w:t>
      </w:r>
      <w:r w:rsidRPr="00F80A8F">
        <w:rPr>
          <w:rFonts w:ascii="Century Gothic" w:hAnsi="Century Gothic"/>
          <w:sz w:val="24"/>
          <w:szCs w:val="24"/>
        </w:rPr>
        <w:t>, interrogeons-nous sur le mot « culture ».</w:t>
      </w:r>
    </w:p>
    <w:p w14:paraId="5898A918" w14:textId="2F36F7B5" w:rsidR="00F80A8F" w:rsidRPr="00F80A8F" w:rsidRDefault="00F80A8F" w:rsidP="00F80A8F">
      <w:pPr>
        <w:pBdr>
          <w:top w:val="single" w:sz="4" w:space="1" w:color="auto"/>
          <w:left w:val="single" w:sz="4" w:space="4" w:color="auto"/>
          <w:bottom w:val="single" w:sz="4" w:space="1" w:color="auto"/>
          <w:right w:val="single" w:sz="4" w:space="4" w:color="auto"/>
        </w:pBdr>
        <w:rPr>
          <w:rFonts w:ascii="Century Gothic" w:hAnsi="Century Gothic"/>
          <w:sz w:val="24"/>
          <w:szCs w:val="24"/>
        </w:rPr>
      </w:pPr>
      <w:r w:rsidRPr="00F80A8F">
        <w:rPr>
          <w:rFonts w:ascii="Century Gothic" w:hAnsi="Century Gothic"/>
          <w:sz w:val="24"/>
          <w:szCs w:val="24"/>
        </w:rPr>
        <w:t>Ensuite, chacun sortira de son lit, de son canapé, de sa maison, de sa classe pour vivre une expérience culturelle. Chacun la relatera ensuite à l’ensemble de la classe</w:t>
      </w:r>
      <w:r w:rsidR="008805FE">
        <w:rPr>
          <w:rFonts w:ascii="Century Gothic" w:hAnsi="Century Gothic"/>
          <w:sz w:val="24"/>
          <w:szCs w:val="24"/>
        </w:rPr>
        <w:t xml:space="preserve"> oralement</w:t>
      </w:r>
      <w:r w:rsidRPr="00F80A8F">
        <w:rPr>
          <w:rFonts w:ascii="Century Gothic" w:hAnsi="Century Gothic"/>
          <w:sz w:val="24"/>
          <w:szCs w:val="24"/>
        </w:rPr>
        <w:t>.</w:t>
      </w:r>
    </w:p>
    <w:p w14:paraId="739BE484" w14:textId="77777777" w:rsidR="00F80A8F" w:rsidRPr="00F80A8F" w:rsidRDefault="00F80A8F" w:rsidP="00A4331D">
      <w:pPr>
        <w:rPr>
          <w:rFonts w:ascii="Century Gothic" w:hAnsi="Century Gothic"/>
          <w:sz w:val="24"/>
          <w:szCs w:val="24"/>
        </w:rPr>
      </w:pPr>
    </w:p>
    <w:p w14:paraId="48D6E522" w14:textId="77777777" w:rsidR="00505561" w:rsidRPr="00505561" w:rsidRDefault="00505561" w:rsidP="00505561">
      <w:pPr>
        <w:shd w:val="clear" w:color="auto" w:fill="D6E3BC" w:themeFill="accent3" w:themeFillTint="66"/>
        <w:spacing w:after="0" w:line="240" w:lineRule="auto"/>
        <w:jc w:val="center"/>
        <w:rPr>
          <w:rFonts w:ascii="Century Gothic" w:hAnsi="Century Gothic"/>
          <w:sz w:val="28"/>
          <w:szCs w:val="28"/>
        </w:rPr>
      </w:pPr>
      <w:r w:rsidRPr="00505561">
        <w:rPr>
          <w:rFonts w:ascii="Century Gothic" w:hAnsi="Century Gothic"/>
          <w:sz w:val="28"/>
          <w:szCs w:val="28"/>
        </w:rPr>
        <w:t xml:space="preserve">Atelier d’apprentissage 1 : </w:t>
      </w:r>
      <w:r w:rsidR="006A3C86" w:rsidRPr="00505561">
        <w:rPr>
          <w:rFonts w:ascii="Century Gothic" w:hAnsi="Century Gothic"/>
          <w:sz w:val="28"/>
          <w:szCs w:val="28"/>
        </w:rPr>
        <w:t xml:space="preserve">Réflexion collective… </w:t>
      </w:r>
    </w:p>
    <w:p w14:paraId="3E9AA440" w14:textId="77211FBE" w:rsidR="00F80A8F" w:rsidRPr="006A3C86" w:rsidRDefault="006A3C86" w:rsidP="00505561">
      <w:pPr>
        <w:shd w:val="clear" w:color="auto" w:fill="D6E3BC" w:themeFill="accent3" w:themeFillTint="66"/>
        <w:spacing w:after="0" w:line="240" w:lineRule="auto"/>
        <w:jc w:val="center"/>
        <w:rPr>
          <w:rFonts w:ascii="Century Gothic" w:hAnsi="Century Gothic"/>
          <w:sz w:val="32"/>
          <w:szCs w:val="32"/>
        </w:rPr>
      </w:pPr>
      <w:r w:rsidRPr="00505561">
        <w:rPr>
          <w:rFonts w:ascii="Century Gothic" w:hAnsi="Century Gothic"/>
          <w:sz w:val="28"/>
          <w:szCs w:val="28"/>
        </w:rPr>
        <w:t>Que veut dire ce mot « culture » ?</w:t>
      </w:r>
    </w:p>
    <w:p w14:paraId="4D9BEE4F" w14:textId="77777777" w:rsidR="00F80A8F" w:rsidRDefault="00F80A8F" w:rsidP="00A4331D">
      <w:pPr>
        <w:rPr>
          <w:rFonts w:ascii="Century Gothic" w:hAnsi="Century Gothic"/>
        </w:rPr>
      </w:pPr>
    </w:p>
    <w:p w14:paraId="72123C57" w14:textId="77777777" w:rsidR="00F80A8F" w:rsidRDefault="00F80A8F" w:rsidP="00A4331D">
      <w:pPr>
        <w:rPr>
          <w:rFonts w:ascii="Century Gothic" w:hAnsi="Century Gothic"/>
        </w:rPr>
      </w:pPr>
    </w:p>
    <w:p w14:paraId="40A1C82C" w14:textId="77777777" w:rsidR="006A3C86" w:rsidRDefault="006A3C86" w:rsidP="00A4331D">
      <w:pPr>
        <w:rPr>
          <w:rFonts w:ascii="Century Gothic" w:hAnsi="Century Gothic"/>
        </w:rPr>
      </w:pPr>
    </w:p>
    <w:p w14:paraId="19890F7C" w14:textId="77777777" w:rsidR="006A3C86" w:rsidRDefault="006A3C86" w:rsidP="00A4331D">
      <w:pPr>
        <w:rPr>
          <w:rFonts w:ascii="Century Gothic" w:hAnsi="Century Gothic"/>
        </w:rPr>
      </w:pPr>
    </w:p>
    <w:p w14:paraId="3A23D72C" w14:textId="77777777" w:rsidR="00F80A8F" w:rsidRDefault="0059490B" w:rsidP="00A4331D">
      <w:pPr>
        <w:rPr>
          <w:rFonts w:ascii="Century Gothic" w:hAnsi="Century Gothic"/>
        </w:rPr>
      </w:pPr>
      <w:r>
        <w:rPr>
          <w:rFonts w:ascii="Century Gothic" w:hAnsi="Century Gothic"/>
          <w:noProof/>
        </w:rPr>
        <mc:AlternateContent>
          <mc:Choice Requires="wps">
            <w:drawing>
              <wp:anchor distT="0" distB="0" distL="114300" distR="114300" simplePos="0" relativeHeight="251659264" behindDoc="0" locked="0" layoutInCell="1" allowOverlap="1" wp14:anchorId="2B7CDFAA" wp14:editId="709D3B52">
                <wp:simplePos x="0" y="0"/>
                <wp:positionH relativeFrom="column">
                  <wp:posOffset>1880870</wp:posOffset>
                </wp:positionH>
                <wp:positionV relativeFrom="paragraph">
                  <wp:posOffset>22225</wp:posOffset>
                </wp:positionV>
                <wp:extent cx="2488565" cy="1590675"/>
                <wp:effectExtent l="50800" t="25400" r="26035" b="111125"/>
                <wp:wrapThrough wrapText="bothSides">
                  <wp:wrapPolygon edited="0">
                    <wp:start x="13889" y="-345"/>
                    <wp:lineTo x="-220" y="0"/>
                    <wp:lineTo x="-220" y="3104"/>
                    <wp:lineTo x="1764" y="5519"/>
                    <wp:lineTo x="-441" y="7933"/>
                    <wp:lineTo x="-441" y="9657"/>
                    <wp:lineTo x="1323" y="11037"/>
                    <wp:lineTo x="-441" y="14141"/>
                    <wp:lineTo x="-441" y="16556"/>
                    <wp:lineTo x="4409" y="16556"/>
                    <wp:lineTo x="3968" y="17935"/>
                    <wp:lineTo x="7716" y="22074"/>
                    <wp:lineTo x="7937" y="22764"/>
                    <wp:lineTo x="9039" y="22764"/>
                    <wp:lineTo x="12126" y="22074"/>
                    <wp:lineTo x="18519" y="18280"/>
                    <wp:lineTo x="18299" y="16556"/>
                    <wp:lineTo x="21385" y="14141"/>
                    <wp:lineTo x="21606" y="12762"/>
                    <wp:lineTo x="19180" y="11037"/>
                    <wp:lineTo x="21385" y="9313"/>
                    <wp:lineTo x="21165" y="7933"/>
                    <wp:lineTo x="19180" y="5519"/>
                    <wp:lineTo x="16976" y="2069"/>
                    <wp:lineTo x="15212" y="-345"/>
                    <wp:lineTo x="13889" y="-345"/>
                  </wp:wrapPolygon>
                </wp:wrapThrough>
                <wp:docPr id="2" name="Explosion 1 2"/>
                <wp:cNvGraphicFramePr/>
                <a:graphic xmlns:a="http://schemas.openxmlformats.org/drawingml/2006/main">
                  <a:graphicData uri="http://schemas.microsoft.com/office/word/2010/wordprocessingShape">
                    <wps:wsp>
                      <wps:cNvSpPr/>
                      <wps:spPr>
                        <a:xfrm>
                          <a:off x="0" y="0"/>
                          <a:ext cx="2488565" cy="1590675"/>
                        </a:xfrm>
                        <a:prstGeom prst="irregularSeal1">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1" coordsize="21600,21600" o:spt="71" path="m10800,5800l8352,2295,7312,6320,370,2295,4627,7617,,8615,3722,11775,135,14587,5667,13937,4762,17617,7715,15627,8485,21600,10532,14935,13247,19737,14020,14457,18145,18095,16837,12942,21600,13290,17607,10475,21097,8137,16702,7315,18380,4457,14155,5325,14522,0xe">
                <v:stroke joinstyle="miter"/>
                <v:path gradientshapeok="t" o:connecttype="custom" o:connectlocs="14522,0;0,8615;8485,21600;21600,13290" o:connectangles="270,180,90,0" textboxrect="4627,6320,16702,13937"/>
              </v:shapetype>
              <v:shape id="Explosion 1 2" o:spid="_x0000_s1026" type="#_x0000_t71" style="position:absolute;margin-left:148.1pt;margin-top:1.75pt;width:195.95pt;height:12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" fillcolor="#254163 [1636]" strokecolor="#4579b8 [3044]">
                <v:fill color2="#4477b6 [3012]" rotate="t" colors="0 #2c5d98;52429f #3c7bc7;1 #3a7ccb" type="gradient">
                  <o:fill v:ext="view" type="gradientUnscaled"/>
                </v:fill>
                <v:shadow on="t" opacity="22937f" mv:blur="40000f" origin=",.5" offset="0,23000emu"/>
                <w10:wrap type="through"/>
              </v:shape>
            </w:pict>
          </mc:Fallback>
        </mc:AlternateContent>
      </w:r>
    </w:p>
    <w:p w14:paraId="0C0285A2" w14:textId="77777777" w:rsidR="00F80A8F" w:rsidRDefault="0059490B" w:rsidP="00A4331D">
      <w:pPr>
        <w:rPr>
          <w:rFonts w:ascii="Century Gothic" w:hAnsi="Century Gothic"/>
        </w:rPr>
      </w:pPr>
      <w:r>
        <w:rPr>
          <w:rFonts w:ascii="Century Gothic" w:hAnsi="Century Gothic"/>
          <w:noProof/>
          <w:sz w:val="32"/>
          <w:szCs w:val="32"/>
        </w:rPr>
        <mc:AlternateContent>
          <mc:Choice Requires="wps">
            <w:drawing>
              <wp:anchor distT="0" distB="0" distL="114300" distR="114300" simplePos="0" relativeHeight="251660288" behindDoc="0" locked="0" layoutInCell="1" allowOverlap="1" wp14:anchorId="5AF9AC54" wp14:editId="3754EFF4">
                <wp:simplePos x="0" y="0"/>
                <wp:positionH relativeFrom="column">
                  <wp:posOffset>2659380</wp:posOffset>
                </wp:positionH>
                <wp:positionV relativeFrom="paragraph">
                  <wp:posOffset>240030</wp:posOffset>
                </wp:positionV>
                <wp:extent cx="1083945" cy="863600"/>
                <wp:effectExtent l="0" t="0" r="0" b="0"/>
                <wp:wrapSquare wrapText="bothSides"/>
                <wp:docPr id="3" name="Zone de texte 3"/>
                <wp:cNvGraphicFramePr/>
                <a:graphic xmlns:a="http://schemas.openxmlformats.org/drawingml/2006/main">
                  <a:graphicData uri="http://schemas.microsoft.com/office/word/2010/wordprocessingShape">
                    <wps:wsp>
                      <wps:cNvSpPr txBox="1"/>
                      <wps:spPr>
                        <a:xfrm>
                          <a:off x="0" y="0"/>
                          <a:ext cx="1083945" cy="863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208C482" w14:textId="77777777" w:rsidR="00571116" w:rsidRPr="0059490B" w:rsidRDefault="00571116">
                            <w:pPr>
                              <w:rPr>
                                <w:sz w:val="36"/>
                                <w:szCs w:val="36"/>
                              </w:rPr>
                            </w:pPr>
                            <w:r w:rsidRPr="0059490B">
                              <w:rPr>
                                <w:sz w:val="36"/>
                                <w:szCs w:val="36"/>
                              </w:rPr>
                              <w:t>Culture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Zone de texte 3" o:spid="_x0000_s1026" type="#_x0000_t202" style="position:absolute;margin-left:209.4pt;margin-top:18.9pt;width:85.35pt;height:6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" filled="f" stroked="f">
                <v:textbox>
                  <w:txbxContent>
                    <w:p w14:paraId="5208C482" w14:textId="77777777" w:rsidR="009A226D" w:rsidRPr="0059490B" w:rsidRDefault="009A226D">
                      <w:pPr>
                        <w:rPr>
                          <w:sz w:val="36"/>
                          <w:szCs w:val="36"/>
                        </w:rPr>
                      </w:pPr>
                      <w:r w:rsidRPr="0059490B">
                        <w:rPr>
                          <w:sz w:val="36"/>
                          <w:szCs w:val="36"/>
                        </w:rPr>
                        <w:t>Culture</w:t>
                      </w:r>
                    </w:p>
                  </w:txbxContent>
                </v:textbox>
                <w10:wrap type="square"/>
              </v:shape>
            </w:pict>
          </mc:Fallback>
        </mc:AlternateContent>
      </w:r>
    </w:p>
    <w:p w14:paraId="57CD58BD" w14:textId="77777777" w:rsidR="00F80A8F" w:rsidRDefault="00F80A8F" w:rsidP="00A4331D">
      <w:pPr>
        <w:rPr>
          <w:rFonts w:ascii="Century Gothic" w:hAnsi="Century Gothic"/>
          <w:sz w:val="32"/>
          <w:szCs w:val="32"/>
        </w:rPr>
      </w:pPr>
    </w:p>
    <w:p w14:paraId="7BD23009" w14:textId="77777777" w:rsidR="0059490B" w:rsidRDefault="0059490B" w:rsidP="00A4331D">
      <w:pPr>
        <w:rPr>
          <w:rFonts w:ascii="Century Gothic" w:hAnsi="Century Gothic"/>
          <w:sz w:val="32"/>
          <w:szCs w:val="32"/>
        </w:rPr>
      </w:pPr>
    </w:p>
    <w:p w14:paraId="4989C041" w14:textId="77777777" w:rsidR="0059490B" w:rsidRDefault="0059490B" w:rsidP="00A4331D">
      <w:pPr>
        <w:rPr>
          <w:rFonts w:ascii="Century Gothic" w:hAnsi="Century Gothic"/>
          <w:sz w:val="32"/>
          <w:szCs w:val="32"/>
        </w:rPr>
      </w:pPr>
    </w:p>
    <w:p w14:paraId="44A16889" w14:textId="77777777" w:rsidR="0059490B" w:rsidRDefault="0059490B" w:rsidP="00A4331D">
      <w:pPr>
        <w:rPr>
          <w:rFonts w:ascii="Century Gothic" w:hAnsi="Century Gothic"/>
          <w:sz w:val="32"/>
          <w:szCs w:val="32"/>
        </w:rPr>
      </w:pPr>
    </w:p>
    <w:p w14:paraId="7F343153" w14:textId="77777777" w:rsidR="0059490B" w:rsidRDefault="0059490B">
      <w:pPr>
        <w:rPr>
          <w:rFonts w:ascii="Century Gothic" w:hAnsi="Century Gothic"/>
          <w:sz w:val="32"/>
          <w:szCs w:val="32"/>
        </w:rPr>
      </w:pPr>
      <w:r>
        <w:rPr>
          <w:rFonts w:ascii="Century Gothic" w:hAnsi="Century Gothic"/>
          <w:sz w:val="32"/>
          <w:szCs w:val="32"/>
        </w:rPr>
        <w:br w:type="page"/>
      </w:r>
    </w:p>
    <w:p w14:paraId="75DB3525" w14:textId="77777777" w:rsidR="00505561" w:rsidRDefault="00505561" w:rsidP="00505561">
      <w:pPr>
        <w:shd w:val="clear" w:color="auto" w:fill="D6E3BC" w:themeFill="accent3" w:themeFillTint="66"/>
        <w:spacing w:after="0" w:line="240" w:lineRule="auto"/>
        <w:jc w:val="center"/>
        <w:rPr>
          <w:rFonts w:ascii="Century Gothic" w:hAnsi="Century Gothic"/>
          <w:sz w:val="28"/>
          <w:szCs w:val="28"/>
        </w:rPr>
      </w:pPr>
      <w:r w:rsidRPr="00505561">
        <w:rPr>
          <w:rFonts w:ascii="Century Gothic" w:hAnsi="Century Gothic"/>
          <w:sz w:val="28"/>
          <w:szCs w:val="28"/>
        </w:rPr>
        <w:lastRenderedPageBreak/>
        <w:t xml:space="preserve">Atelier d’apprentissage 2 : </w:t>
      </w:r>
    </w:p>
    <w:p w14:paraId="2E39FF2C" w14:textId="527806FC" w:rsidR="006A3C86" w:rsidRPr="00505561" w:rsidRDefault="008805FE" w:rsidP="00505561">
      <w:pPr>
        <w:shd w:val="clear" w:color="auto" w:fill="D6E3BC" w:themeFill="accent3" w:themeFillTint="66"/>
        <w:spacing w:after="0" w:line="240" w:lineRule="auto"/>
        <w:jc w:val="center"/>
        <w:rPr>
          <w:rFonts w:ascii="Century Gothic" w:hAnsi="Century Gothic"/>
          <w:sz w:val="28"/>
          <w:szCs w:val="28"/>
        </w:rPr>
      </w:pPr>
      <w:r>
        <w:rPr>
          <w:rFonts w:ascii="Century Gothic" w:hAnsi="Century Gothic"/>
          <w:sz w:val="28"/>
          <w:szCs w:val="28"/>
        </w:rPr>
        <w:t>Un second temps de réflexion</w:t>
      </w:r>
    </w:p>
    <w:p w14:paraId="40977225" w14:textId="5494A15E" w:rsidR="00505561" w:rsidRPr="008805FE" w:rsidRDefault="008805FE" w:rsidP="008805FE">
      <w:pPr>
        <w:spacing w:after="100" w:line="240" w:lineRule="auto"/>
        <w:jc w:val="right"/>
        <w:rPr>
          <w:rFonts w:ascii="Century Gothic" w:hAnsi="Century Gothic"/>
          <w:color w:val="000000"/>
          <w:sz w:val="16"/>
          <w:szCs w:val="16"/>
          <w:lang w:val="fr-BE"/>
        </w:rPr>
      </w:pPr>
      <w:r w:rsidRPr="008805FE">
        <w:rPr>
          <w:rFonts w:ascii="Century Gothic" w:hAnsi="Century Gothic"/>
          <w:color w:val="000000"/>
          <w:sz w:val="16"/>
          <w:szCs w:val="16"/>
          <w:lang w:val="fr-BE"/>
        </w:rPr>
        <w:t xml:space="preserve">D’après : COLLECTIF, </w:t>
      </w:r>
      <w:r w:rsidRPr="008805FE">
        <w:rPr>
          <w:rFonts w:ascii="Century Gothic" w:hAnsi="Century Gothic"/>
          <w:i/>
          <w:color w:val="000000"/>
          <w:sz w:val="16"/>
          <w:szCs w:val="16"/>
          <w:lang w:val="fr-BE"/>
        </w:rPr>
        <w:t>Instants français 6-7 TQ/P</w:t>
      </w:r>
      <w:r w:rsidRPr="008805FE">
        <w:rPr>
          <w:rFonts w:ascii="Century Gothic" w:hAnsi="Century Gothic"/>
          <w:color w:val="000000"/>
          <w:sz w:val="16"/>
          <w:szCs w:val="16"/>
          <w:lang w:val="fr-BE"/>
        </w:rPr>
        <w:t>, Namur, Erasme, 2021</w:t>
      </w:r>
    </w:p>
    <w:p w14:paraId="31251BF5" w14:textId="203FB7F0" w:rsidR="007F5FF5" w:rsidRPr="009E5433" w:rsidRDefault="00E56C15" w:rsidP="00E56C15">
      <w:pPr>
        <w:spacing w:after="100" w:line="360" w:lineRule="auto"/>
        <w:rPr>
          <w:rFonts w:ascii="Century Gothic" w:hAnsi="Century Gothic"/>
          <w:color w:val="000000"/>
          <w:sz w:val="24"/>
          <w:szCs w:val="24"/>
          <w:lang w:val="fr-BE"/>
        </w:rPr>
      </w:pPr>
      <w:r w:rsidRPr="00E56C15">
        <w:rPr>
          <w:rFonts w:ascii="Century Gothic" w:hAnsi="Century Gothic"/>
          <w:color w:val="000000"/>
          <w:sz w:val="24"/>
          <w:szCs w:val="24"/>
          <w:lang w:val="fr-BE"/>
        </w:rPr>
        <w:t>Pendant la Seconde Guerre mondiale, un de ses conseillers suppliait Sir Winston Churchill de couper dans le budget des arts pour renforcer l'effort de guerre. Churchill lui répondit « Mais alors, pourquoi nous battons-nous ? »</w:t>
      </w:r>
      <w:r w:rsidRPr="00E56C15">
        <w:rPr>
          <w:rFonts w:ascii="Century Gothic" w:hAnsi="Century Gothic"/>
          <w:color w:val="000000"/>
          <w:sz w:val="24"/>
          <w:szCs w:val="24"/>
          <w:lang w:val="fr-BE"/>
        </w:rPr>
        <w:br/>
        <w:t>Si j'étais ministre de la culture, je chercherais, bien sûr, à convaincre mes collègues du gouvernement de l'importance de soutenir les arts et la culture, et, bien sûr, ceux-ci m'écouteraient d'une oreille bienveillante.</w:t>
      </w:r>
      <w:r w:rsidRPr="00E56C15">
        <w:rPr>
          <w:rFonts w:ascii="Century Gothic" w:hAnsi="Century Gothic"/>
          <w:color w:val="000000"/>
          <w:sz w:val="24"/>
          <w:szCs w:val="24"/>
          <w:lang w:val="fr-BE"/>
        </w:rPr>
        <w:br/>
        <w:t>Mais, au moment de voter les crédits, ils affirmeraient qu'il faut privilégier les vraies urgences : santé, équipement, économie, armée...</w:t>
      </w:r>
      <w:r w:rsidRPr="00E56C15">
        <w:rPr>
          <w:rFonts w:ascii="Century Gothic" w:hAnsi="Century Gothic"/>
          <w:color w:val="000000"/>
          <w:sz w:val="24"/>
          <w:szCs w:val="24"/>
          <w:lang w:val="fr-BE"/>
        </w:rPr>
        <w:br/>
        <w:t>Alors, au lieu de m'obstiner à leur servir les arguments mille fois répétés... Je décrèterais sur-le-champ la tenue de « joumées sans culture ». Jour</w:t>
      </w:r>
      <w:r w:rsidR="00E4368D">
        <w:rPr>
          <w:rFonts w:ascii="Century Gothic" w:hAnsi="Century Gothic"/>
          <w:color w:val="000000"/>
          <w:sz w:val="24"/>
          <w:szCs w:val="24"/>
          <w:lang w:val="fr-BE"/>
        </w:rPr>
        <w:t>n</w:t>
      </w:r>
      <w:r w:rsidRPr="00E56C15">
        <w:rPr>
          <w:rFonts w:ascii="Century Gothic" w:hAnsi="Century Gothic"/>
          <w:color w:val="000000"/>
          <w:sz w:val="24"/>
          <w:szCs w:val="24"/>
          <w:lang w:val="fr-BE"/>
        </w:rPr>
        <w:t>ées où toute activité artistique, toute manifestation de vie culturelle, serait absolument interdite.</w:t>
      </w:r>
      <w:r w:rsidRPr="00E56C15">
        <w:rPr>
          <w:rFonts w:ascii="Century Gothic" w:hAnsi="Century Gothic"/>
          <w:color w:val="000000"/>
          <w:sz w:val="24"/>
          <w:szCs w:val="24"/>
          <w:lang w:val="fr-BE"/>
        </w:rPr>
        <w:br/>
        <w:t>Journées sans musique : ni classique, ni jazz.</w:t>
      </w:r>
      <w:r w:rsidRPr="00E56C15">
        <w:rPr>
          <w:rFonts w:ascii="Century Gothic" w:hAnsi="Century Gothic"/>
          <w:color w:val="000000"/>
          <w:sz w:val="24"/>
          <w:szCs w:val="24"/>
          <w:lang w:val="fr-BE"/>
        </w:rPr>
        <w:br/>
        <w:t>Ni cirque ni spectacle de rue.</w:t>
      </w:r>
      <w:r w:rsidRPr="00E56C15">
        <w:rPr>
          <w:rFonts w:ascii="Century Gothic" w:hAnsi="Century Gothic"/>
          <w:color w:val="000000"/>
          <w:sz w:val="24"/>
          <w:szCs w:val="24"/>
          <w:lang w:val="fr-BE"/>
        </w:rPr>
        <w:br/>
        <w:t>Pas de danse.</w:t>
      </w:r>
      <w:r w:rsidRPr="00E56C15">
        <w:rPr>
          <w:rFonts w:ascii="Century Gothic" w:hAnsi="Century Gothic"/>
          <w:color w:val="000000"/>
          <w:sz w:val="24"/>
          <w:szCs w:val="24"/>
          <w:lang w:val="fr-BE"/>
        </w:rPr>
        <w:br/>
        <w:t>Pas de séries télé. Pas d'émissions pour enfants. Adieu Guignol.</w:t>
      </w:r>
      <w:r w:rsidRPr="00E56C15">
        <w:rPr>
          <w:rFonts w:ascii="Century Gothic" w:hAnsi="Century Gothic"/>
          <w:color w:val="000000"/>
          <w:sz w:val="24"/>
          <w:szCs w:val="24"/>
          <w:lang w:val="fr-BE"/>
        </w:rPr>
        <w:br/>
        <w:t>Tous les iPod verrouillés. Tous les clips de YouTube brouillés. Pas de cinéma, ni en salle ni sur les écrans personnels.</w:t>
      </w:r>
      <w:r w:rsidRPr="00E56C15">
        <w:rPr>
          <w:rFonts w:ascii="Century Gothic" w:hAnsi="Century Gothic"/>
          <w:color w:val="000000"/>
          <w:sz w:val="24"/>
          <w:szCs w:val="24"/>
          <w:lang w:val="fr-BE"/>
        </w:rPr>
        <w:br/>
        <w:t>Journées sans art visuel, tableaux retournés dans les musées, galeries fermées.</w:t>
      </w:r>
      <w:r w:rsidRPr="00E56C15">
        <w:rPr>
          <w:rFonts w:ascii="Century Gothic" w:hAnsi="Century Gothic"/>
          <w:color w:val="000000"/>
          <w:sz w:val="24"/>
          <w:szCs w:val="24"/>
          <w:lang w:val="fr-BE"/>
        </w:rPr>
        <w:br/>
        <w:t>Interdiction d'ouvrir un roman, un recueil de nouvelles, un livre de poési</w:t>
      </w:r>
      <w:r w:rsidR="008805FE">
        <w:rPr>
          <w:rFonts w:ascii="Century Gothic" w:hAnsi="Century Gothic"/>
          <w:color w:val="000000"/>
          <w:sz w:val="24"/>
          <w:szCs w:val="24"/>
          <w:lang w:val="fr-BE"/>
        </w:rPr>
        <w:t>e, un essai, une bande dessinée..</w:t>
      </w:r>
      <w:r w:rsidRPr="00E56C15">
        <w:rPr>
          <w:rFonts w:ascii="Century Gothic" w:hAnsi="Century Gothic"/>
          <w:color w:val="000000"/>
          <w:sz w:val="24"/>
          <w:szCs w:val="24"/>
          <w:lang w:val="fr-BE"/>
        </w:rPr>
        <w:t>.</w:t>
      </w:r>
      <w:r w:rsidRPr="00E56C15">
        <w:rPr>
          <w:rFonts w:ascii="Century Gothic" w:hAnsi="Century Gothic"/>
          <w:color w:val="000000"/>
          <w:sz w:val="24"/>
          <w:szCs w:val="24"/>
          <w:lang w:val="fr-BE"/>
        </w:rPr>
        <w:br/>
        <w:t>Interdiction de jouir des beautés architecturales. Au besoin, des dispositifs seraient distribués pour s'assurer que l'œil ne puisse</w:t>
      </w:r>
      <w:r>
        <w:rPr>
          <w:rFonts w:ascii="Times" w:eastAsia="Times New Roman" w:hAnsi="Times" w:cs="Times New Roman"/>
          <w:sz w:val="20"/>
          <w:szCs w:val="20"/>
          <w:lang w:val="fr-BE"/>
        </w:rPr>
        <w:t xml:space="preserve"> </w:t>
      </w:r>
      <w:r w:rsidR="007F5FF5" w:rsidRPr="007F5FF5">
        <w:rPr>
          <w:rFonts w:ascii="Century Gothic" w:hAnsi="Century Gothic"/>
          <w:color w:val="000000"/>
          <w:sz w:val="24"/>
          <w:szCs w:val="24"/>
          <w:lang w:val="fr-BE"/>
        </w:rPr>
        <w:t>attraper la courbe agréable d'une cor</w:t>
      </w:r>
      <w:r w:rsidR="00E4368D">
        <w:rPr>
          <w:rFonts w:ascii="Century Gothic" w:hAnsi="Century Gothic"/>
          <w:color w:val="000000"/>
          <w:sz w:val="24"/>
          <w:szCs w:val="24"/>
          <w:lang w:val="fr-BE"/>
        </w:rPr>
        <w:t>n</w:t>
      </w:r>
      <w:r w:rsidR="007F5FF5" w:rsidRPr="007F5FF5">
        <w:rPr>
          <w:rFonts w:ascii="Century Gothic" w:hAnsi="Century Gothic"/>
          <w:color w:val="000000"/>
          <w:sz w:val="24"/>
          <w:szCs w:val="24"/>
          <w:lang w:val="fr-BE"/>
        </w:rPr>
        <w:t>iche, la ligne élégante d'une façade.</w:t>
      </w:r>
    </w:p>
    <w:p w14:paraId="77AE45FE" w14:textId="77777777" w:rsidR="007F5FF5" w:rsidRPr="007F5FF5" w:rsidRDefault="007F5FF5" w:rsidP="007F5FF5">
      <w:pPr>
        <w:spacing w:after="0" w:line="360" w:lineRule="auto"/>
        <w:rPr>
          <w:rFonts w:ascii="Century Gothic" w:hAnsi="Century Gothic"/>
          <w:color w:val="000000"/>
          <w:sz w:val="24"/>
          <w:szCs w:val="24"/>
          <w:lang w:val="fr-BE"/>
        </w:rPr>
      </w:pPr>
      <w:r w:rsidRPr="007F5FF5">
        <w:rPr>
          <w:rFonts w:ascii="Century Gothic" w:hAnsi="Century Gothic"/>
          <w:color w:val="000000"/>
          <w:sz w:val="24"/>
          <w:szCs w:val="24"/>
          <w:lang w:val="fr-BE"/>
        </w:rPr>
        <w:t>Mais aussi, obligation de cacher toutes les oeuvres d'art public. Draps tendus sur les statues des parcs et des jardins, sur les sculptures de nos rondpoints.</w:t>
      </w:r>
    </w:p>
    <w:p w14:paraId="73C016C2" w14:textId="77777777" w:rsidR="007F5FF5" w:rsidRPr="007F5FF5" w:rsidRDefault="007F5FF5" w:rsidP="007F5FF5">
      <w:pPr>
        <w:spacing w:after="0" w:line="360" w:lineRule="auto"/>
        <w:rPr>
          <w:rFonts w:ascii="Century Gothic" w:hAnsi="Century Gothic"/>
          <w:color w:val="000000"/>
          <w:sz w:val="24"/>
          <w:szCs w:val="24"/>
          <w:lang w:val="fr-BE"/>
        </w:rPr>
      </w:pPr>
      <w:r w:rsidRPr="007F5FF5">
        <w:rPr>
          <w:rFonts w:ascii="Century Gothic" w:hAnsi="Century Gothic"/>
          <w:color w:val="000000"/>
          <w:sz w:val="24"/>
          <w:szCs w:val="24"/>
          <w:lang w:val="fr-BE"/>
        </w:rPr>
        <w:t>Les vêtements, chaussures et chapeaux ne devraient plus être influencés par les créateurs. Seul un modèle unique serait homologué.</w:t>
      </w:r>
    </w:p>
    <w:p w14:paraId="2B36097D" w14:textId="77777777" w:rsidR="007F5FF5" w:rsidRPr="007F5FF5" w:rsidRDefault="007F5FF5" w:rsidP="007F5FF5">
      <w:pPr>
        <w:spacing w:after="0" w:line="360" w:lineRule="auto"/>
        <w:rPr>
          <w:rFonts w:ascii="Century Gothic" w:hAnsi="Century Gothic"/>
          <w:color w:val="000000"/>
          <w:sz w:val="24"/>
          <w:szCs w:val="24"/>
          <w:lang w:val="fr-BE"/>
        </w:rPr>
      </w:pPr>
      <w:r w:rsidRPr="007F5FF5">
        <w:rPr>
          <w:rFonts w:ascii="Century Gothic" w:hAnsi="Century Gothic"/>
          <w:color w:val="000000"/>
          <w:sz w:val="24"/>
          <w:szCs w:val="24"/>
          <w:lang w:val="fr-BE"/>
        </w:rPr>
        <w:t>Concernés aussi, les arts appliqués. Les objets de la vie quotidienne devraient être strictement fonctionnels. Un seul modèle de voiture serait disponible.</w:t>
      </w:r>
    </w:p>
    <w:p w14:paraId="5316C15F" w14:textId="6DDCDD6C" w:rsidR="007F5FF5" w:rsidRPr="007F5FF5" w:rsidRDefault="007F5FF5" w:rsidP="007F5FF5">
      <w:pPr>
        <w:spacing w:after="0" w:line="360" w:lineRule="auto"/>
        <w:rPr>
          <w:rFonts w:ascii="Century Gothic" w:hAnsi="Century Gothic"/>
          <w:color w:val="000000"/>
          <w:sz w:val="24"/>
          <w:szCs w:val="24"/>
          <w:lang w:val="fr-BE"/>
        </w:rPr>
      </w:pPr>
      <w:r w:rsidRPr="007F5FF5">
        <w:rPr>
          <w:rFonts w:ascii="Century Gothic" w:hAnsi="Century Gothic"/>
          <w:color w:val="000000"/>
          <w:sz w:val="24"/>
          <w:szCs w:val="24"/>
          <w:lang w:val="fr-BE"/>
        </w:rPr>
        <w:t>Combien de temps dureraient ces «</w:t>
      </w:r>
      <w:r w:rsidR="009E5433">
        <w:rPr>
          <w:rFonts w:ascii="Century Gothic" w:hAnsi="Century Gothic"/>
          <w:color w:val="000000"/>
          <w:sz w:val="24"/>
          <w:szCs w:val="24"/>
          <w:lang w:val="fr-BE"/>
        </w:rPr>
        <w:t xml:space="preserve"> </w:t>
      </w:r>
      <w:r w:rsidRPr="007F5FF5">
        <w:rPr>
          <w:rFonts w:ascii="Century Gothic" w:hAnsi="Century Gothic"/>
          <w:color w:val="000000"/>
          <w:sz w:val="24"/>
          <w:szCs w:val="24"/>
          <w:lang w:val="fr-BE"/>
        </w:rPr>
        <w:t>jour</w:t>
      </w:r>
      <w:r w:rsidR="009E5433">
        <w:rPr>
          <w:rFonts w:ascii="Century Gothic" w:hAnsi="Century Gothic"/>
          <w:color w:val="000000"/>
          <w:sz w:val="24"/>
          <w:szCs w:val="24"/>
          <w:lang w:val="fr-BE"/>
        </w:rPr>
        <w:t>n</w:t>
      </w:r>
      <w:r w:rsidRPr="007F5FF5">
        <w:rPr>
          <w:rFonts w:ascii="Century Gothic" w:hAnsi="Century Gothic"/>
          <w:color w:val="000000"/>
          <w:sz w:val="24"/>
          <w:szCs w:val="24"/>
          <w:lang w:val="fr-BE"/>
        </w:rPr>
        <w:t>ées sans culture »</w:t>
      </w:r>
      <w:r w:rsidR="009E5433">
        <w:rPr>
          <w:rFonts w:ascii="Century Gothic" w:hAnsi="Century Gothic"/>
          <w:color w:val="000000"/>
          <w:sz w:val="24"/>
          <w:szCs w:val="24"/>
          <w:lang w:val="fr-BE"/>
        </w:rPr>
        <w:t xml:space="preserve"> </w:t>
      </w:r>
      <w:r w:rsidRPr="007F5FF5">
        <w:rPr>
          <w:rFonts w:ascii="Century Gothic" w:hAnsi="Century Gothic"/>
          <w:color w:val="000000"/>
          <w:sz w:val="24"/>
          <w:szCs w:val="24"/>
          <w:lang w:val="fr-BE"/>
        </w:rPr>
        <w:t>?</w:t>
      </w:r>
    </w:p>
    <w:p w14:paraId="2B0545DC" w14:textId="77777777" w:rsidR="007F5FF5" w:rsidRPr="007F5FF5" w:rsidRDefault="007F5FF5" w:rsidP="007F5FF5">
      <w:pPr>
        <w:spacing w:after="0" w:line="360" w:lineRule="auto"/>
        <w:rPr>
          <w:rFonts w:ascii="Century Gothic" w:hAnsi="Century Gothic"/>
          <w:color w:val="000000"/>
          <w:sz w:val="24"/>
          <w:szCs w:val="24"/>
          <w:lang w:val="fr-BE"/>
        </w:rPr>
      </w:pPr>
      <w:r w:rsidRPr="007F5FF5">
        <w:rPr>
          <w:rFonts w:ascii="Century Gothic" w:hAnsi="Century Gothic"/>
          <w:color w:val="000000"/>
          <w:sz w:val="24"/>
          <w:szCs w:val="24"/>
          <w:lang w:val="fr-BE"/>
        </w:rPr>
        <w:t>Le temps qu'il faudrait pour bien sentir l'enfer suffocant que seraient nos existences dans cet univers de stricte efficacité.</w:t>
      </w:r>
    </w:p>
    <w:p w14:paraId="0455D56D" w14:textId="77777777" w:rsidR="007F5FF5" w:rsidRPr="007F5FF5" w:rsidRDefault="007F5FF5" w:rsidP="007F5FF5">
      <w:pPr>
        <w:spacing w:after="0" w:line="360" w:lineRule="auto"/>
        <w:rPr>
          <w:rFonts w:ascii="Century Gothic" w:hAnsi="Century Gothic"/>
          <w:color w:val="000000"/>
          <w:sz w:val="24"/>
          <w:szCs w:val="24"/>
          <w:lang w:val="fr-BE"/>
        </w:rPr>
      </w:pPr>
      <w:r w:rsidRPr="007F5FF5">
        <w:rPr>
          <w:rFonts w:ascii="Century Gothic" w:hAnsi="Century Gothic"/>
          <w:color w:val="000000"/>
          <w:sz w:val="24"/>
          <w:szCs w:val="24"/>
          <w:lang w:val="fr-BE"/>
        </w:rPr>
        <w:lastRenderedPageBreak/>
        <w:t>Univers sans images provocantes, sans créations intrigantes, sans phrases bouleversantes, sans musique entrainante, sans possibilité de réinterpréter le monde par l'imagination.</w:t>
      </w:r>
    </w:p>
    <w:p w14:paraId="6BE97B88" w14:textId="77777777" w:rsidR="007F5FF5" w:rsidRPr="007F5FF5" w:rsidRDefault="007F5FF5" w:rsidP="007F5FF5">
      <w:pPr>
        <w:spacing w:after="0" w:line="360" w:lineRule="auto"/>
        <w:rPr>
          <w:rFonts w:ascii="Century Gothic" w:hAnsi="Century Gothic"/>
          <w:color w:val="000000"/>
          <w:sz w:val="24"/>
          <w:szCs w:val="24"/>
          <w:lang w:val="fr-BE"/>
        </w:rPr>
      </w:pPr>
      <w:r w:rsidRPr="007F5FF5">
        <w:rPr>
          <w:rFonts w:ascii="Century Gothic" w:hAnsi="Century Gothic"/>
          <w:color w:val="000000"/>
          <w:sz w:val="24"/>
          <w:szCs w:val="24"/>
          <w:lang w:val="fr-BE"/>
        </w:rPr>
        <w:t>Le temps qu'il faudrait pour sentir le manque,la sècheresse, la déprime profonde.</w:t>
      </w:r>
    </w:p>
    <w:p w14:paraId="7734EE70" w14:textId="77777777" w:rsidR="007F5FF5" w:rsidRPr="007F5FF5" w:rsidRDefault="007F5FF5" w:rsidP="007F5FF5">
      <w:pPr>
        <w:spacing w:after="0" w:line="360" w:lineRule="auto"/>
        <w:rPr>
          <w:rFonts w:ascii="Century Gothic" w:hAnsi="Century Gothic"/>
          <w:color w:val="000000"/>
          <w:sz w:val="24"/>
          <w:szCs w:val="24"/>
          <w:lang w:val="fr-BE"/>
        </w:rPr>
      </w:pPr>
      <w:r w:rsidRPr="007F5FF5">
        <w:rPr>
          <w:rFonts w:ascii="Century Gothic" w:hAnsi="Century Gothic"/>
          <w:color w:val="000000"/>
          <w:sz w:val="24"/>
          <w:szCs w:val="24"/>
          <w:lang w:val="fr-BE"/>
        </w:rPr>
        <w:t>Le temps que mes collègues eux-mêmes commencent à manquer d'air et réclament leur film de fin de soirée, leur livre de chevet, leur petite histoire avant de se coucher.</w:t>
      </w:r>
    </w:p>
    <w:p w14:paraId="44AC3D64" w14:textId="47802D28" w:rsidR="007F5FF5" w:rsidRDefault="007F5FF5" w:rsidP="007F5FF5">
      <w:pPr>
        <w:spacing w:after="0" w:line="360" w:lineRule="auto"/>
        <w:rPr>
          <w:rFonts w:ascii="Century Gothic" w:hAnsi="Century Gothic"/>
          <w:color w:val="000000"/>
          <w:sz w:val="24"/>
          <w:szCs w:val="24"/>
          <w:lang w:val="fr-BE"/>
        </w:rPr>
      </w:pPr>
      <w:r w:rsidRPr="007F5FF5">
        <w:rPr>
          <w:rFonts w:ascii="Century Gothic" w:hAnsi="Century Gothic"/>
          <w:color w:val="000000"/>
          <w:sz w:val="24"/>
          <w:szCs w:val="24"/>
          <w:lang w:val="fr-BE"/>
        </w:rPr>
        <w:t>Le temps qu'ils cessent de me considérer comme ministre du superflu et qu'ils m'invitent à la table de l'essentiel, en tant que ministre de l'équilibre des âmes, du battement des co</w:t>
      </w:r>
      <w:r w:rsidR="00E4368D">
        <w:rPr>
          <w:rFonts w:ascii="Century Gothic" w:hAnsi="Century Gothic"/>
          <w:color w:val="000000"/>
          <w:sz w:val="24"/>
          <w:szCs w:val="24"/>
          <w:lang w:val="fr-BE"/>
        </w:rPr>
        <w:t>e</w:t>
      </w:r>
      <w:r w:rsidRPr="007F5FF5">
        <w:rPr>
          <w:rFonts w:ascii="Century Gothic" w:hAnsi="Century Gothic"/>
          <w:color w:val="000000"/>
          <w:sz w:val="24"/>
          <w:szCs w:val="24"/>
          <w:lang w:val="fr-BE"/>
        </w:rPr>
        <w:t>urs, de la respiration. Ministre de l’oxygène.</w:t>
      </w:r>
    </w:p>
    <w:p w14:paraId="221B22B1" w14:textId="77777777" w:rsidR="00505561" w:rsidRPr="00505561" w:rsidRDefault="00505561" w:rsidP="00505561">
      <w:pPr>
        <w:spacing w:after="0" w:line="240" w:lineRule="auto"/>
        <w:rPr>
          <w:rFonts w:ascii="Century Gothic" w:hAnsi="Century Gothic"/>
          <w:color w:val="000000"/>
          <w:sz w:val="16"/>
          <w:szCs w:val="16"/>
          <w:lang w:val="fr-BE"/>
        </w:rPr>
      </w:pPr>
    </w:p>
    <w:p w14:paraId="1EBC052A" w14:textId="155BD525" w:rsidR="007F5FF5" w:rsidRPr="009E5433" w:rsidRDefault="009E5433" w:rsidP="009E5433">
      <w:pPr>
        <w:spacing w:line="360" w:lineRule="auto"/>
        <w:jc w:val="right"/>
        <w:rPr>
          <w:rFonts w:ascii="Century Gothic" w:hAnsi="Century Gothic"/>
          <w:sz w:val="20"/>
          <w:szCs w:val="20"/>
        </w:rPr>
      </w:pPr>
      <w:r w:rsidRPr="009E5433">
        <w:rPr>
          <w:rFonts w:ascii="Century Gothic" w:hAnsi="Century Gothic"/>
          <w:sz w:val="20"/>
          <w:szCs w:val="20"/>
        </w:rPr>
        <w:t xml:space="preserve">Source : FRECHETTE Carole, </w:t>
      </w:r>
      <w:r w:rsidRPr="005B6E67">
        <w:rPr>
          <w:rFonts w:ascii="Century Gothic" w:hAnsi="Century Gothic"/>
          <w:i/>
          <w:sz w:val="20"/>
          <w:szCs w:val="20"/>
        </w:rPr>
        <w:t>Si j’étais ministre de la Culture</w:t>
      </w:r>
      <w:r w:rsidRPr="009E5433">
        <w:rPr>
          <w:rFonts w:ascii="Century Gothic" w:hAnsi="Century Gothic"/>
          <w:sz w:val="20"/>
          <w:szCs w:val="20"/>
        </w:rPr>
        <w:t xml:space="preserve">, Amboise, </w:t>
      </w:r>
      <w:proofErr w:type="spellStart"/>
      <w:r w:rsidRPr="009E5433">
        <w:rPr>
          <w:rFonts w:ascii="Century Gothic" w:hAnsi="Century Gothic"/>
          <w:sz w:val="20"/>
          <w:szCs w:val="20"/>
        </w:rPr>
        <w:t>HongFei</w:t>
      </w:r>
      <w:proofErr w:type="spellEnd"/>
      <w:r w:rsidRPr="009E5433">
        <w:rPr>
          <w:rFonts w:ascii="Century Gothic" w:hAnsi="Century Gothic"/>
          <w:sz w:val="20"/>
          <w:szCs w:val="20"/>
        </w:rPr>
        <w:t xml:space="preserve"> Cultures, 2017</w:t>
      </w:r>
    </w:p>
    <w:p w14:paraId="4D27610F" w14:textId="03D32AA4" w:rsidR="009E5433" w:rsidRDefault="00505561" w:rsidP="007F5FF5">
      <w:pPr>
        <w:spacing w:line="360" w:lineRule="auto"/>
        <w:rPr>
          <w:rFonts w:ascii="Century Gothic" w:hAnsi="Century Gothic"/>
          <w:sz w:val="24"/>
          <w:szCs w:val="24"/>
        </w:rPr>
      </w:pPr>
      <w:r>
        <w:rPr>
          <w:rFonts w:ascii="Century Gothic" w:hAnsi="Century Gothic"/>
          <w:sz w:val="24"/>
          <w:szCs w:val="24"/>
        </w:rPr>
        <w:t>D’après ce texte, quels sont les rôles de la culture ?</w:t>
      </w:r>
    </w:p>
    <w:p w14:paraId="57179903" w14:textId="68F73311" w:rsidR="00505561" w:rsidRDefault="00505561" w:rsidP="007F5FF5">
      <w:pPr>
        <w:spacing w:line="360" w:lineRule="auto"/>
        <w:rPr>
          <w:rFonts w:ascii="Century Gothic" w:hAnsi="Century Gothic"/>
          <w:sz w:val="24"/>
          <w:szCs w:val="24"/>
        </w:rPr>
      </w:pPr>
      <w:r>
        <w:rPr>
          <w:rFonts w:ascii="Century Gothic" w:hAnsi="Century Gothic"/>
          <w:sz w:val="24"/>
          <w:szCs w:val="24"/>
        </w:rPr>
        <w:t>……………………………………………………………………………………………………………………………………………………………………………………………………………………………………………………………………………………………………………………………………….</w:t>
      </w:r>
    </w:p>
    <w:p w14:paraId="3F55F436" w14:textId="5EA5E495" w:rsidR="00505561" w:rsidRDefault="00505561" w:rsidP="007F5FF5">
      <w:pPr>
        <w:spacing w:line="360" w:lineRule="auto"/>
        <w:rPr>
          <w:rFonts w:ascii="Century Gothic" w:hAnsi="Century Gothic"/>
          <w:sz w:val="24"/>
          <w:szCs w:val="24"/>
        </w:rPr>
      </w:pPr>
      <w:r>
        <w:rPr>
          <w:rFonts w:ascii="Century Gothic" w:hAnsi="Century Gothic"/>
          <w:sz w:val="24"/>
          <w:szCs w:val="24"/>
        </w:rPr>
        <w:t>Es-tu d’accord avec cette conception ? Explique.</w:t>
      </w:r>
    </w:p>
    <w:p w14:paraId="1734C63E" w14:textId="2FA4BAB8" w:rsidR="00505561" w:rsidRDefault="00505561" w:rsidP="007F5FF5">
      <w:pPr>
        <w:spacing w:line="360" w:lineRule="auto"/>
        <w:rPr>
          <w:rFonts w:ascii="Century Gothic" w:hAnsi="Century Gothic"/>
          <w:sz w:val="24"/>
          <w:szCs w:val="24"/>
        </w:rPr>
      </w:pPr>
      <w:r>
        <w:rPr>
          <w:rFonts w:ascii="Century Gothic" w:hAnsi="Century Gothic"/>
          <w:sz w:val="24"/>
          <w:szCs w:val="24"/>
        </w:rPr>
        <w:t>……………………………………………………………………………………………………………………………………………………………………………………………………………………………………………………………………………………………………………………………………….</w:t>
      </w:r>
    </w:p>
    <w:p w14:paraId="1D3F05FB" w14:textId="639BBC54" w:rsidR="00505561" w:rsidRDefault="00505561" w:rsidP="007F5FF5">
      <w:pPr>
        <w:spacing w:line="360" w:lineRule="auto"/>
        <w:rPr>
          <w:rFonts w:ascii="Century Gothic" w:hAnsi="Century Gothic"/>
          <w:sz w:val="24"/>
          <w:szCs w:val="24"/>
        </w:rPr>
      </w:pPr>
      <w:r>
        <w:rPr>
          <w:rFonts w:ascii="Century Gothic" w:hAnsi="Century Gothic"/>
          <w:sz w:val="24"/>
          <w:szCs w:val="24"/>
        </w:rPr>
        <w:t>Quels types d’</w:t>
      </w:r>
      <w:proofErr w:type="spellStart"/>
      <w:r>
        <w:rPr>
          <w:rFonts w:ascii="Century Gothic" w:hAnsi="Century Gothic"/>
          <w:sz w:val="24"/>
          <w:szCs w:val="24"/>
        </w:rPr>
        <w:t>oeuvres</w:t>
      </w:r>
      <w:proofErr w:type="spellEnd"/>
      <w:r>
        <w:rPr>
          <w:rFonts w:ascii="Century Gothic" w:hAnsi="Century Gothic"/>
          <w:sz w:val="24"/>
          <w:szCs w:val="24"/>
        </w:rPr>
        <w:t xml:space="preserve"> artistiques sont mentionnés dans le texte ?</w:t>
      </w:r>
    </w:p>
    <w:p w14:paraId="5D9BEDAC" w14:textId="04E8ABD0" w:rsidR="00505561" w:rsidRDefault="00505561" w:rsidP="007F5FF5">
      <w:pPr>
        <w:spacing w:line="360" w:lineRule="auto"/>
        <w:rPr>
          <w:rFonts w:ascii="Century Gothic" w:hAnsi="Century Gothic"/>
          <w:sz w:val="24"/>
          <w:szCs w:val="24"/>
        </w:rPr>
      </w:pPr>
      <w:r>
        <w:rPr>
          <w:rFonts w:ascii="Century Gothic" w:hAnsi="Century Gothic"/>
          <w:sz w:val="24"/>
          <w:szCs w:val="24"/>
        </w:rPr>
        <w:t>……………………………………………………………………………………………………………………………………………………………………………………………………………………………………………………………………………………………………………………………………….……………………………………………………………………………………………………………………………………………………………………………………………………………………………………………………………………………………………………………………………………….</w:t>
      </w:r>
    </w:p>
    <w:p w14:paraId="130DA1F5" w14:textId="13552E08" w:rsidR="00505561" w:rsidRDefault="00505561" w:rsidP="007F5FF5">
      <w:pPr>
        <w:spacing w:line="360" w:lineRule="auto"/>
        <w:rPr>
          <w:rFonts w:ascii="Century Gothic" w:hAnsi="Century Gothic"/>
          <w:sz w:val="24"/>
          <w:szCs w:val="24"/>
        </w:rPr>
      </w:pPr>
      <w:r>
        <w:rPr>
          <w:rFonts w:ascii="Century Gothic" w:hAnsi="Century Gothic"/>
          <w:sz w:val="24"/>
          <w:szCs w:val="24"/>
        </w:rPr>
        <w:t>Vois-tu d’autres domaines artistiques non mentionnés ? Lesquels ?</w:t>
      </w:r>
    </w:p>
    <w:p w14:paraId="3081B446" w14:textId="77777777" w:rsidR="00505561" w:rsidRDefault="00505561" w:rsidP="00505561">
      <w:pPr>
        <w:spacing w:line="360" w:lineRule="auto"/>
        <w:rPr>
          <w:rFonts w:ascii="Century Gothic" w:hAnsi="Century Gothic"/>
          <w:sz w:val="24"/>
          <w:szCs w:val="24"/>
        </w:rPr>
      </w:pPr>
      <w:r>
        <w:rPr>
          <w:rFonts w:ascii="Century Gothic" w:hAnsi="Century Gothic"/>
          <w:sz w:val="24"/>
          <w:szCs w:val="24"/>
        </w:rPr>
        <w:t>……………………………………………………………………………………………………………………………………………………………………………………………………………………………………………………………………………………………………………………………………….</w:t>
      </w:r>
    </w:p>
    <w:p w14:paraId="6D13ED40" w14:textId="505EDA2A" w:rsidR="00E84F45" w:rsidRDefault="00E84F45">
      <w:pPr>
        <w:rPr>
          <w:rFonts w:ascii="Century Gothic" w:hAnsi="Century Gothic"/>
          <w:sz w:val="24"/>
          <w:szCs w:val="24"/>
        </w:rPr>
      </w:pPr>
      <w:r>
        <w:rPr>
          <w:rFonts w:ascii="Century Gothic" w:hAnsi="Century Gothic"/>
          <w:sz w:val="24"/>
          <w:szCs w:val="24"/>
        </w:rPr>
        <w:br w:type="page"/>
      </w:r>
    </w:p>
    <w:p w14:paraId="0D190F52" w14:textId="1822A0E7" w:rsidR="00E84F45" w:rsidRPr="006A3C86" w:rsidRDefault="00E84F45" w:rsidP="00E84F45">
      <w:pPr>
        <w:shd w:val="clear" w:color="auto" w:fill="D6E3BC" w:themeFill="accent3" w:themeFillTint="66"/>
        <w:spacing w:after="0" w:line="240" w:lineRule="auto"/>
        <w:jc w:val="center"/>
        <w:rPr>
          <w:rFonts w:ascii="Century Gothic" w:hAnsi="Century Gothic"/>
          <w:sz w:val="32"/>
          <w:szCs w:val="32"/>
        </w:rPr>
      </w:pPr>
      <w:r w:rsidRPr="00505561">
        <w:rPr>
          <w:rFonts w:ascii="Century Gothic" w:hAnsi="Century Gothic"/>
          <w:sz w:val="28"/>
          <w:szCs w:val="28"/>
        </w:rPr>
        <w:lastRenderedPageBreak/>
        <w:t xml:space="preserve">Atelier d’apprentissage </w:t>
      </w:r>
      <w:r>
        <w:rPr>
          <w:rFonts w:ascii="Century Gothic" w:hAnsi="Century Gothic"/>
          <w:sz w:val="28"/>
          <w:szCs w:val="28"/>
        </w:rPr>
        <w:t>3</w:t>
      </w:r>
      <w:r w:rsidRPr="00505561">
        <w:rPr>
          <w:rFonts w:ascii="Century Gothic" w:hAnsi="Century Gothic"/>
          <w:sz w:val="28"/>
          <w:szCs w:val="28"/>
        </w:rPr>
        <w:t xml:space="preserve"> : </w:t>
      </w:r>
      <w:r>
        <w:rPr>
          <w:rFonts w:ascii="Century Gothic" w:hAnsi="Century Gothic"/>
          <w:sz w:val="28"/>
          <w:szCs w:val="28"/>
        </w:rPr>
        <w:t>Choisis une expérience culturelle</w:t>
      </w:r>
    </w:p>
    <w:p w14:paraId="61E46C00" w14:textId="0B7279FA" w:rsidR="00505561" w:rsidRPr="008805FE" w:rsidRDefault="008805FE" w:rsidP="008805FE">
      <w:pPr>
        <w:spacing w:line="360" w:lineRule="auto"/>
        <w:jc w:val="right"/>
        <w:rPr>
          <w:rFonts w:ascii="Century Gothic" w:hAnsi="Century Gothic"/>
          <w:color w:val="31849B" w:themeColor="accent5" w:themeShade="BF"/>
          <w:sz w:val="20"/>
          <w:szCs w:val="20"/>
        </w:rPr>
      </w:pPr>
      <w:r w:rsidRPr="008805FE">
        <w:rPr>
          <w:rFonts w:ascii="Century Gothic" w:hAnsi="Century Gothic"/>
          <w:color w:val="31849B" w:themeColor="accent5" w:themeShade="BF"/>
          <w:sz w:val="20"/>
          <w:szCs w:val="20"/>
        </w:rPr>
        <w:t>Activation intuitive de l’UAA1</w:t>
      </w:r>
    </w:p>
    <w:p w14:paraId="05E4096D" w14:textId="646E2868" w:rsidR="00E84F45" w:rsidRDefault="00E84F45" w:rsidP="007F5FF5">
      <w:pPr>
        <w:spacing w:line="360" w:lineRule="auto"/>
        <w:rPr>
          <w:rFonts w:ascii="Century Gothic" w:hAnsi="Century Gothic"/>
          <w:sz w:val="24"/>
          <w:szCs w:val="24"/>
        </w:rPr>
      </w:pPr>
      <w:r>
        <w:rPr>
          <w:rFonts w:ascii="Century Gothic" w:hAnsi="Century Gothic"/>
          <w:sz w:val="24"/>
          <w:szCs w:val="24"/>
        </w:rPr>
        <w:t>Sors de chez toi, de ton lit, de ton canapé. Sors de l’école.</w:t>
      </w:r>
    </w:p>
    <w:p w14:paraId="12E48926" w14:textId="1020FC2D" w:rsidR="00E84F45" w:rsidRDefault="008805FE" w:rsidP="007F5FF5">
      <w:pPr>
        <w:spacing w:line="360" w:lineRule="auto"/>
        <w:rPr>
          <w:rFonts w:ascii="Century Gothic" w:hAnsi="Century Gothic"/>
          <w:sz w:val="24"/>
          <w:szCs w:val="24"/>
        </w:rPr>
      </w:pPr>
      <w:r>
        <w:rPr>
          <w:rFonts w:ascii="Times" w:eastAsia="Times New Roman" w:hAnsi="Times" w:cs="Times New Roman"/>
          <w:noProof/>
          <w:sz w:val="20"/>
          <w:szCs w:val="20"/>
        </w:rPr>
        <w:drawing>
          <wp:anchor distT="0" distB="0" distL="114300" distR="114300" simplePos="0" relativeHeight="251680768" behindDoc="0" locked="0" layoutInCell="1" allowOverlap="1" wp14:anchorId="2320FCD1" wp14:editId="6F66C99D">
            <wp:simplePos x="0" y="0"/>
            <wp:positionH relativeFrom="column">
              <wp:posOffset>5080635</wp:posOffset>
            </wp:positionH>
            <wp:positionV relativeFrom="paragraph">
              <wp:posOffset>437515</wp:posOffset>
            </wp:positionV>
            <wp:extent cx="1311910" cy="841375"/>
            <wp:effectExtent l="0" t="0" r="8890" b="0"/>
            <wp:wrapSquare wrapText="bothSides"/>
            <wp:docPr id="23" name="Image 23" descr="echerche Internet - vincentlussault | Pearltre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cherche Internet - vincentlussault | Pearltree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1910" cy="84137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E84F45">
        <w:rPr>
          <w:rFonts w:ascii="Century Gothic" w:hAnsi="Century Gothic"/>
          <w:sz w:val="24"/>
          <w:szCs w:val="24"/>
        </w:rPr>
        <w:t xml:space="preserve">Choisis </w:t>
      </w:r>
      <w:r w:rsidR="00571116">
        <w:rPr>
          <w:rFonts w:ascii="Century Gothic" w:hAnsi="Century Gothic"/>
          <w:sz w:val="24"/>
          <w:szCs w:val="24"/>
        </w:rPr>
        <w:t>un musée, peu importe lequel ou une exposition culturelle</w:t>
      </w:r>
      <w:r w:rsidR="00E84F45">
        <w:rPr>
          <w:rFonts w:ascii="Century Gothic" w:hAnsi="Century Gothic"/>
          <w:sz w:val="24"/>
          <w:szCs w:val="24"/>
        </w:rPr>
        <w:t>. Ton professeur vérifiera s’il s’agit bien de culture…</w:t>
      </w:r>
    </w:p>
    <w:p w14:paraId="5505DBA0" w14:textId="4C88ADD6" w:rsidR="00E84F45" w:rsidRDefault="00E84F45" w:rsidP="008805FE">
      <w:pPr>
        <w:rPr>
          <w:rFonts w:ascii="Century Gothic" w:hAnsi="Century Gothic"/>
          <w:sz w:val="24"/>
          <w:szCs w:val="24"/>
        </w:rPr>
      </w:pPr>
      <w:r>
        <w:rPr>
          <w:rFonts w:ascii="Century Gothic" w:hAnsi="Century Gothic"/>
          <w:sz w:val="24"/>
          <w:szCs w:val="24"/>
        </w:rPr>
        <w:t>Va sur Internet. Ch</w:t>
      </w:r>
      <w:r w:rsidR="008805FE">
        <w:rPr>
          <w:rFonts w:ascii="Century Gothic" w:hAnsi="Century Gothic"/>
          <w:sz w:val="24"/>
          <w:szCs w:val="24"/>
        </w:rPr>
        <w:t>erche quelque chose qui a priori te plaira</w:t>
      </w:r>
      <w:r>
        <w:rPr>
          <w:rFonts w:ascii="Century Gothic" w:hAnsi="Century Gothic"/>
          <w:sz w:val="24"/>
          <w:szCs w:val="24"/>
        </w:rPr>
        <w:t>…</w:t>
      </w:r>
    </w:p>
    <w:p w14:paraId="46CE96CA" w14:textId="6828A5AE" w:rsidR="00E84F45" w:rsidRDefault="00571116" w:rsidP="00571116">
      <w:pPr>
        <w:rPr>
          <w:rFonts w:ascii="Century Gothic" w:hAnsi="Century Gothic"/>
          <w:sz w:val="24"/>
          <w:szCs w:val="24"/>
        </w:rPr>
      </w:pPr>
      <w:r>
        <w:rPr>
          <w:rFonts w:ascii="Century Gothic" w:hAnsi="Century Gothic"/>
          <w:sz w:val="24"/>
          <w:szCs w:val="24"/>
        </w:rPr>
        <w:t>Réfléchis à tes facteurs d’intérêt. Les élèves de 5</w:t>
      </w:r>
      <w:r w:rsidRPr="00571116">
        <w:rPr>
          <w:rFonts w:ascii="Century Gothic" w:hAnsi="Century Gothic"/>
          <w:sz w:val="24"/>
          <w:szCs w:val="24"/>
          <w:vertAlign w:val="superscript"/>
        </w:rPr>
        <w:t>ème</w:t>
      </w:r>
      <w:r>
        <w:rPr>
          <w:rFonts w:ascii="Century Gothic" w:hAnsi="Century Gothic"/>
          <w:sz w:val="24"/>
          <w:szCs w:val="24"/>
        </w:rPr>
        <w:t xml:space="preserve"> de l’an dernier </w:t>
      </w:r>
      <w:r w:rsidR="004075BC">
        <w:rPr>
          <w:rFonts w:ascii="Century Gothic" w:hAnsi="Century Gothic"/>
          <w:sz w:val="24"/>
          <w:szCs w:val="24"/>
        </w:rPr>
        <w:t>m’ont conseillé d’insister sur la recherche préalable pour vraiment aller dans un musée qui peut t’intéresser.</w:t>
      </w:r>
    </w:p>
    <w:p w14:paraId="5C771054" w14:textId="77777777" w:rsidR="00571116" w:rsidRPr="00571116" w:rsidRDefault="00571116" w:rsidP="00571116">
      <w:pPr>
        <w:rPr>
          <w:rFonts w:ascii="Times" w:eastAsia="Times New Roman" w:hAnsi="Times" w:cs="Times New Roman"/>
          <w:sz w:val="20"/>
          <w:szCs w:val="20"/>
          <w:lang w:val="fr-BE"/>
        </w:rPr>
      </w:pPr>
    </w:p>
    <w:p w14:paraId="6C0C0553" w14:textId="48072630" w:rsidR="000D0E53" w:rsidRDefault="00421D8B" w:rsidP="007F5FF5">
      <w:pPr>
        <w:spacing w:line="360" w:lineRule="auto"/>
        <w:rPr>
          <w:rFonts w:ascii="Century Gothic" w:hAnsi="Century Gothic"/>
          <w:sz w:val="24"/>
          <w:szCs w:val="24"/>
        </w:rPr>
      </w:pPr>
      <w:r>
        <w:rPr>
          <w:rFonts w:ascii="Century Gothic" w:hAnsi="Century Gothic"/>
          <w:sz w:val="24"/>
          <w:szCs w:val="24"/>
        </w:rPr>
        <w:t>Pour information</w:t>
      </w:r>
      <w:r w:rsidR="000D0E53">
        <w:rPr>
          <w:rFonts w:ascii="Century Gothic" w:hAnsi="Century Gothic"/>
          <w:sz w:val="24"/>
          <w:szCs w:val="24"/>
        </w:rPr>
        <w:t>, les Journées du Patrimoine se déroulent en septembre chaque année et proposent de nombreuses découvertes gratuites. Les musées sont nombreux à offrir la gratuité le premier dimanche du mois. Pourquoi ne pas programmer une sortie en famille ou avec des amis ?</w:t>
      </w:r>
      <w:r w:rsidR="00571116">
        <w:rPr>
          <w:rFonts w:ascii="Century Gothic" w:hAnsi="Century Gothic"/>
          <w:sz w:val="24"/>
          <w:szCs w:val="24"/>
        </w:rPr>
        <w:t xml:space="preserve"> Pourquoi ne pas découvrir une </w:t>
      </w:r>
      <w:proofErr w:type="gramStart"/>
      <w:r w:rsidR="00571116">
        <w:rPr>
          <w:rFonts w:ascii="Century Gothic" w:hAnsi="Century Gothic"/>
          <w:sz w:val="24"/>
          <w:szCs w:val="24"/>
        </w:rPr>
        <w:t>ville</w:t>
      </w:r>
      <w:proofErr w:type="gramEnd"/>
      <w:r w:rsidR="00571116">
        <w:rPr>
          <w:rFonts w:ascii="Century Gothic" w:hAnsi="Century Gothic"/>
          <w:sz w:val="24"/>
          <w:szCs w:val="24"/>
        </w:rPr>
        <w:t xml:space="preserve"> et sortir de ta région ?</w:t>
      </w:r>
    </w:p>
    <w:p w14:paraId="2B47213B" w14:textId="1CD96898" w:rsidR="00E84F45" w:rsidRDefault="00E84F45" w:rsidP="007F5FF5">
      <w:pPr>
        <w:spacing w:line="360" w:lineRule="auto"/>
        <w:rPr>
          <w:rFonts w:ascii="Century Gothic" w:hAnsi="Century Gothic"/>
          <w:sz w:val="24"/>
          <w:szCs w:val="24"/>
        </w:rPr>
      </w:pPr>
      <w:r>
        <w:rPr>
          <w:rFonts w:ascii="Century Gothic" w:hAnsi="Century Gothic"/>
          <w:sz w:val="24"/>
          <w:szCs w:val="24"/>
        </w:rPr>
        <w:t>J’ai choisi :</w:t>
      </w:r>
    </w:p>
    <w:p w14:paraId="5B8E54AD" w14:textId="682E587F" w:rsidR="00E84F45" w:rsidRDefault="00E84F45" w:rsidP="007F5FF5">
      <w:pPr>
        <w:spacing w:line="360" w:lineRule="auto"/>
        <w:rPr>
          <w:rFonts w:ascii="Century Gothic" w:hAnsi="Century Gothic"/>
          <w:sz w:val="24"/>
          <w:szCs w:val="24"/>
        </w:rPr>
      </w:pPr>
      <w:r>
        <w:rPr>
          <w:rFonts w:ascii="Century Gothic" w:hAnsi="Century Gothic"/>
          <w:sz w:val="24"/>
          <w:szCs w:val="24"/>
        </w:rPr>
        <w:t>…………………………………………………………………………………………………………………………………………………………………………………………………………………………</w:t>
      </w:r>
    </w:p>
    <w:p w14:paraId="7A68EDB5" w14:textId="18FF1053" w:rsidR="004075BC" w:rsidRDefault="004075BC" w:rsidP="007F5FF5">
      <w:pPr>
        <w:spacing w:line="360" w:lineRule="auto"/>
        <w:rPr>
          <w:rFonts w:ascii="Century Gothic" w:hAnsi="Century Gothic"/>
          <w:sz w:val="24"/>
          <w:szCs w:val="24"/>
        </w:rPr>
      </w:pPr>
      <w:r>
        <w:rPr>
          <w:rFonts w:ascii="Century Gothic" w:hAnsi="Century Gothic"/>
          <w:sz w:val="24"/>
          <w:szCs w:val="24"/>
        </w:rPr>
        <w:t>Après ce parcours, nous essayerons d’organiser une sortie scolaire au départ des présentations de chacun.</w:t>
      </w:r>
      <w:bookmarkStart w:id="0" w:name="_GoBack"/>
      <w:bookmarkEnd w:id="0"/>
    </w:p>
    <w:p w14:paraId="3AF7F031" w14:textId="7B901EB5" w:rsidR="00E84F45" w:rsidRPr="006A3C86" w:rsidRDefault="00E84F45" w:rsidP="00E84F45">
      <w:pPr>
        <w:shd w:val="clear" w:color="auto" w:fill="D6E3BC" w:themeFill="accent3" w:themeFillTint="66"/>
        <w:spacing w:after="0" w:line="240" w:lineRule="auto"/>
        <w:jc w:val="center"/>
        <w:rPr>
          <w:rFonts w:ascii="Century Gothic" w:hAnsi="Century Gothic"/>
          <w:sz w:val="32"/>
          <w:szCs w:val="32"/>
        </w:rPr>
      </w:pPr>
      <w:r w:rsidRPr="00505561">
        <w:rPr>
          <w:rFonts w:ascii="Century Gothic" w:hAnsi="Century Gothic"/>
          <w:sz w:val="28"/>
          <w:szCs w:val="28"/>
        </w:rPr>
        <w:t xml:space="preserve">Atelier d’apprentissage </w:t>
      </w:r>
      <w:r>
        <w:rPr>
          <w:rFonts w:ascii="Century Gothic" w:hAnsi="Century Gothic"/>
          <w:sz w:val="28"/>
          <w:szCs w:val="28"/>
        </w:rPr>
        <w:t>4</w:t>
      </w:r>
      <w:r w:rsidRPr="00505561">
        <w:rPr>
          <w:rFonts w:ascii="Century Gothic" w:hAnsi="Century Gothic"/>
          <w:sz w:val="28"/>
          <w:szCs w:val="28"/>
        </w:rPr>
        <w:t xml:space="preserve"> : </w:t>
      </w:r>
      <w:r w:rsidR="00C36546">
        <w:rPr>
          <w:rFonts w:ascii="Century Gothic" w:hAnsi="Century Gothic"/>
          <w:sz w:val="28"/>
          <w:szCs w:val="28"/>
        </w:rPr>
        <w:t>Prépare ton exposé à l’écrit</w:t>
      </w:r>
    </w:p>
    <w:p w14:paraId="151F3E90" w14:textId="1B523746" w:rsidR="00823747" w:rsidRPr="00823747" w:rsidRDefault="00823747" w:rsidP="00823747">
      <w:pPr>
        <w:spacing w:after="0" w:line="240" w:lineRule="auto"/>
        <w:rPr>
          <w:rFonts w:ascii="Times" w:eastAsia="Times New Roman" w:hAnsi="Times" w:cs="Times New Roman"/>
          <w:sz w:val="20"/>
          <w:szCs w:val="20"/>
          <w:lang w:val="fr-BE"/>
        </w:rPr>
      </w:pPr>
    </w:p>
    <w:p w14:paraId="1CFEA81B" w14:textId="3C1F4C0D" w:rsidR="00E84F45" w:rsidRDefault="00823747" w:rsidP="007F5FF5">
      <w:pPr>
        <w:spacing w:line="360" w:lineRule="auto"/>
        <w:rPr>
          <w:rFonts w:ascii="Century Gothic" w:hAnsi="Century Gothic"/>
          <w:sz w:val="24"/>
          <w:szCs w:val="24"/>
        </w:rPr>
      </w:pPr>
      <w:r>
        <w:rPr>
          <w:rFonts w:ascii="Times" w:eastAsia="Times New Roman" w:hAnsi="Times" w:cs="Times New Roman"/>
          <w:noProof/>
          <w:sz w:val="20"/>
          <w:szCs w:val="20"/>
        </w:rPr>
        <w:drawing>
          <wp:anchor distT="0" distB="0" distL="114300" distR="114300" simplePos="0" relativeHeight="251661312" behindDoc="0" locked="0" layoutInCell="1" allowOverlap="1" wp14:anchorId="3374076E" wp14:editId="3F0BDE88">
            <wp:simplePos x="0" y="0"/>
            <wp:positionH relativeFrom="column">
              <wp:posOffset>4640580</wp:posOffset>
            </wp:positionH>
            <wp:positionV relativeFrom="paragraph">
              <wp:posOffset>41275</wp:posOffset>
            </wp:positionV>
            <wp:extent cx="1625600" cy="894080"/>
            <wp:effectExtent l="0" t="0" r="0" b="0"/>
            <wp:wrapSquare wrapText="bothSides"/>
            <wp:docPr id="4" name="Image 4" descr="owerPoint - Logo - Cover - FreePowerPointTemplates - Free PowerPoi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werPoint - Logo - Cover - FreePowerPointTemplates - Free PowerPoint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89408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6850694" w14:textId="563C2A2B" w:rsidR="00E84F45" w:rsidRDefault="00E84F45" w:rsidP="007F5FF5">
      <w:pPr>
        <w:spacing w:line="360" w:lineRule="auto"/>
        <w:rPr>
          <w:rFonts w:ascii="Century Gothic" w:hAnsi="Century Gothic"/>
          <w:sz w:val="24"/>
          <w:szCs w:val="24"/>
        </w:rPr>
      </w:pPr>
      <w:r>
        <w:rPr>
          <w:rFonts w:ascii="Century Gothic" w:hAnsi="Century Gothic"/>
          <w:sz w:val="24"/>
          <w:szCs w:val="24"/>
        </w:rPr>
        <w:t>Réalise ton exposé à l’aide d’un PowerPoint dont tu respecteras cette structure.</w:t>
      </w:r>
    </w:p>
    <w:p w14:paraId="41E1181C" w14:textId="784300B0" w:rsidR="00823747" w:rsidRDefault="00E84F45" w:rsidP="007F5FF5">
      <w:pPr>
        <w:spacing w:line="360" w:lineRule="auto"/>
        <w:rPr>
          <w:rFonts w:ascii="Century Gothic" w:hAnsi="Century Gothic"/>
          <w:sz w:val="24"/>
          <w:szCs w:val="24"/>
        </w:rPr>
      </w:pPr>
      <w:r>
        <w:rPr>
          <w:rFonts w:ascii="Century Gothic" w:hAnsi="Century Gothic"/>
          <w:sz w:val="24"/>
          <w:szCs w:val="24"/>
        </w:rPr>
        <w:t xml:space="preserve">Le modèle est sur </w:t>
      </w:r>
      <w:proofErr w:type="spellStart"/>
      <w:r>
        <w:rPr>
          <w:rFonts w:ascii="Century Gothic" w:hAnsi="Century Gothic"/>
          <w:sz w:val="24"/>
          <w:szCs w:val="24"/>
        </w:rPr>
        <w:t>It’s</w:t>
      </w:r>
      <w:proofErr w:type="spellEnd"/>
      <w:r>
        <w:rPr>
          <w:rFonts w:ascii="Century Gothic" w:hAnsi="Century Gothic"/>
          <w:sz w:val="24"/>
          <w:szCs w:val="24"/>
        </w:rPr>
        <w:t xml:space="preserve"> </w:t>
      </w:r>
      <w:proofErr w:type="spellStart"/>
      <w:r>
        <w:rPr>
          <w:rFonts w:ascii="Century Gothic" w:hAnsi="Century Gothic"/>
          <w:sz w:val="24"/>
          <w:szCs w:val="24"/>
        </w:rPr>
        <w:t>learning</w:t>
      </w:r>
      <w:proofErr w:type="spellEnd"/>
      <w:r>
        <w:rPr>
          <w:rFonts w:ascii="Century Gothic" w:hAnsi="Century Gothic"/>
          <w:sz w:val="24"/>
          <w:szCs w:val="24"/>
        </w:rPr>
        <w:t>. Tu peux l’utiliser tel quel et le compléter. Ou tu peux le modifier mais tu dois en respecter la structure.</w:t>
      </w:r>
    </w:p>
    <w:p w14:paraId="714BAB21" w14:textId="7EF10DBE" w:rsidR="000B6081" w:rsidRDefault="000B6081" w:rsidP="007F5FF5">
      <w:pPr>
        <w:spacing w:line="360" w:lineRule="auto"/>
        <w:rPr>
          <w:rFonts w:ascii="Century Gothic" w:hAnsi="Century Gothic"/>
          <w:sz w:val="24"/>
          <w:szCs w:val="24"/>
        </w:rPr>
      </w:pPr>
      <w:r>
        <w:rPr>
          <w:rFonts w:ascii="Century Gothic" w:hAnsi="Century Gothic"/>
          <w:sz w:val="24"/>
          <w:szCs w:val="24"/>
        </w:rPr>
        <w:t>Réalise sur les feuilles suivantes ton brouillon.</w:t>
      </w:r>
    </w:p>
    <w:p w14:paraId="3D7E4D09" w14:textId="77777777" w:rsidR="00823747" w:rsidRDefault="00823747">
      <w:pPr>
        <w:rPr>
          <w:rFonts w:ascii="Century Gothic" w:hAnsi="Century Gothic"/>
          <w:sz w:val="24"/>
          <w:szCs w:val="24"/>
        </w:rPr>
      </w:pPr>
      <w:r>
        <w:rPr>
          <w:rFonts w:ascii="Century Gothic" w:hAnsi="Century Gothic"/>
          <w:sz w:val="24"/>
          <w:szCs w:val="24"/>
        </w:rPr>
        <w:br w:type="page"/>
      </w:r>
    </w:p>
    <w:p w14:paraId="70D103E3" w14:textId="50D8CF78" w:rsidR="00823747" w:rsidRDefault="000B6081" w:rsidP="00823747">
      <w:pPr>
        <w:rPr>
          <w:rFonts w:ascii="Century Gothic" w:hAnsi="Century Gothic"/>
          <w:sz w:val="24"/>
          <w:szCs w:val="24"/>
        </w:rPr>
      </w:pPr>
      <w:r>
        <w:rPr>
          <w:rFonts w:ascii="Century Gothic" w:hAnsi="Century Gothic"/>
          <w:noProof/>
          <w:sz w:val="24"/>
          <w:szCs w:val="24"/>
        </w:rPr>
        <w:lastRenderedPageBreak/>
        <w:drawing>
          <wp:anchor distT="0" distB="0" distL="114300" distR="114300" simplePos="0" relativeHeight="251664384" behindDoc="0" locked="0" layoutInCell="1" allowOverlap="1" wp14:anchorId="44C21888" wp14:editId="1E3A2A3B">
            <wp:simplePos x="0" y="0"/>
            <wp:positionH relativeFrom="column">
              <wp:posOffset>3810</wp:posOffset>
            </wp:positionH>
            <wp:positionV relativeFrom="paragraph">
              <wp:posOffset>-175260</wp:posOffset>
            </wp:positionV>
            <wp:extent cx="4027805" cy="3020695"/>
            <wp:effectExtent l="76200" t="76200" r="163195" b="154305"/>
            <wp:wrapSquare wrapText="bothSides"/>
            <wp:docPr id="6" name="Image 6" descr="Macintosh HD:Users:pirennejulie:Desktop:JP COURS 05-2022:francais:TT 5TT NouveauProgramme:1-Culture Mise en route du portfolio:Culture:Diapositiv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cintosh HD:Users:pirennejulie:Desktop:JP COURS 05-2022:francais:TT 5TT NouveauProgramme:1-Culture Mise en route du portfolio:Culture:Diapositive0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27805" cy="302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5D8CF569" w14:textId="77777777" w:rsidR="000B6081" w:rsidRDefault="000B6081">
      <w:pPr>
        <w:rPr>
          <w:rFonts w:ascii="Century Gothic" w:hAnsi="Century Gothic"/>
          <w:sz w:val="24"/>
          <w:szCs w:val="24"/>
        </w:rPr>
      </w:pPr>
    </w:p>
    <w:p w14:paraId="03AF9F4E" w14:textId="77777777" w:rsidR="000B6081" w:rsidRDefault="000B6081">
      <w:pPr>
        <w:rPr>
          <w:rFonts w:ascii="Century Gothic" w:hAnsi="Century Gothic"/>
          <w:sz w:val="24"/>
          <w:szCs w:val="24"/>
        </w:rPr>
      </w:pPr>
    </w:p>
    <w:p w14:paraId="037F24DE" w14:textId="77777777" w:rsidR="000B6081" w:rsidRDefault="000B6081">
      <w:pPr>
        <w:rPr>
          <w:rFonts w:ascii="Century Gothic" w:hAnsi="Century Gothic"/>
          <w:sz w:val="24"/>
          <w:szCs w:val="24"/>
        </w:rPr>
      </w:pPr>
    </w:p>
    <w:p w14:paraId="076EE2B0" w14:textId="5F019F25" w:rsidR="000B6081" w:rsidRDefault="000B6081">
      <w:pPr>
        <w:rPr>
          <w:rFonts w:ascii="Century Gothic" w:hAnsi="Century Gothic"/>
          <w:sz w:val="24"/>
          <w:szCs w:val="24"/>
        </w:rPr>
      </w:pPr>
      <w:r>
        <w:rPr>
          <w:rFonts w:ascii="Century Gothic" w:hAnsi="Century Gothic"/>
          <w:noProof/>
          <w:sz w:val="24"/>
          <w:szCs w:val="24"/>
        </w:rPr>
        <w:drawing>
          <wp:anchor distT="0" distB="0" distL="114300" distR="114300" simplePos="0" relativeHeight="251663360" behindDoc="0" locked="0" layoutInCell="1" allowOverlap="1" wp14:anchorId="743D52DB" wp14:editId="1B2A58C4">
            <wp:simplePos x="0" y="0"/>
            <wp:positionH relativeFrom="column">
              <wp:posOffset>-667385</wp:posOffset>
            </wp:positionH>
            <wp:positionV relativeFrom="paragraph">
              <wp:posOffset>1736725</wp:posOffset>
            </wp:positionV>
            <wp:extent cx="2980055" cy="2235200"/>
            <wp:effectExtent l="76200" t="76200" r="144145" b="152400"/>
            <wp:wrapSquare wrapText="bothSides"/>
            <wp:docPr id="8" name="Image 8" descr="Macintosh HD:Users:pirennejulie:Desktop:JP COURS 05-2022:francais:TT 5TT NouveauProgramme:1-Culture Mise en route du portfolio:Culture:Diapositive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cintosh HD:Users:pirennejulie:Desktop:JP COURS 05-2022:francais:TT 5TT NouveauProgramme:1-Culture Mise en route du portfolio:Culture:Diapositive0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80055" cy="22352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noProof/>
          <w:sz w:val="24"/>
          <w:szCs w:val="24"/>
        </w:rPr>
        <w:drawing>
          <wp:anchor distT="0" distB="0" distL="114300" distR="114300" simplePos="0" relativeHeight="251662336" behindDoc="0" locked="0" layoutInCell="1" allowOverlap="1" wp14:anchorId="06622915" wp14:editId="4C52FAE9">
            <wp:simplePos x="0" y="0"/>
            <wp:positionH relativeFrom="column">
              <wp:posOffset>-4318000</wp:posOffset>
            </wp:positionH>
            <wp:positionV relativeFrom="paragraph">
              <wp:posOffset>1764665</wp:posOffset>
            </wp:positionV>
            <wp:extent cx="2776855" cy="2082800"/>
            <wp:effectExtent l="76200" t="76200" r="144145" b="152400"/>
            <wp:wrapSquare wrapText="bothSides"/>
            <wp:docPr id="7" name="Image 7" descr="Macintosh HD:Users:pirennejulie:Desktop:JP COURS 05-2022:francais:TT 5TT NouveauProgramme:1-Culture Mise en route du portfolio:Culture:Diapositive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cintosh HD:Users:pirennejulie:Desktop:JP COURS 05-2022:francais:TT 5TT NouveauProgramme:1-Culture Mise en route du portfolio:Culture:Diapositive0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76855" cy="20828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noProof/>
          <w:sz w:val="24"/>
          <w:szCs w:val="24"/>
        </w:rPr>
        <w:drawing>
          <wp:anchor distT="0" distB="0" distL="114300" distR="114300" simplePos="0" relativeHeight="251665408" behindDoc="0" locked="0" layoutInCell="1" allowOverlap="1" wp14:anchorId="4803ABA0" wp14:editId="5C43413B">
            <wp:simplePos x="0" y="0"/>
            <wp:positionH relativeFrom="column">
              <wp:posOffset>-4039235</wp:posOffset>
            </wp:positionH>
            <wp:positionV relativeFrom="paragraph">
              <wp:posOffset>4182745</wp:posOffset>
            </wp:positionV>
            <wp:extent cx="4980940" cy="3735705"/>
            <wp:effectExtent l="76200" t="76200" r="149860" b="150495"/>
            <wp:wrapSquare wrapText="bothSides"/>
            <wp:docPr id="9" name="Image 9" descr="Macintosh HD:Users:pirennejulie:Desktop:JP COURS 05-2022:francais:TT 5TT NouveauProgramme:1-Culture Mise en route du portfolio:Culture:Diapositive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cintosh HD:Users:pirennejulie:Desktop:JP COURS 05-2022:francais:TT 5TT NouveauProgramme:1-Culture Mise en route du portfolio:Culture:Diapositive0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80940" cy="37357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sz w:val="24"/>
          <w:szCs w:val="24"/>
        </w:rPr>
        <w:br w:type="page"/>
      </w:r>
    </w:p>
    <w:p w14:paraId="30095697" w14:textId="77CA0C76" w:rsidR="000B6081" w:rsidRDefault="000B6081">
      <w:pPr>
        <w:rPr>
          <w:rFonts w:ascii="Century Gothic" w:hAnsi="Century Gothic"/>
          <w:sz w:val="24"/>
          <w:szCs w:val="24"/>
        </w:rPr>
      </w:pPr>
      <w:r>
        <w:rPr>
          <w:rFonts w:ascii="Century Gothic" w:hAnsi="Century Gothic"/>
          <w:noProof/>
          <w:sz w:val="24"/>
          <w:szCs w:val="24"/>
        </w:rPr>
        <w:lastRenderedPageBreak/>
        <w:drawing>
          <wp:anchor distT="0" distB="0" distL="114300" distR="114300" simplePos="0" relativeHeight="251668480" behindDoc="0" locked="0" layoutInCell="1" allowOverlap="1" wp14:anchorId="3DD0A531" wp14:editId="1529F34E">
            <wp:simplePos x="0" y="0"/>
            <wp:positionH relativeFrom="column">
              <wp:posOffset>-156845</wp:posOffset>
            </wp:positionH>
            <wp:positionV relativeFrom="paragraph">
              <wp:posOffset>5668645</wp:posOffset>
            </wp:positionV>
            <wp:extent cx="5068570" cy="3801745"/>
            <wp:effectExtent l="76200" t="76200" r="163830" b="160655"/>
            <wp:wrapSquare wrapText="bothSides"/>
            <wp:docPr id="12" name="Image 12" descr="Macintosh HD:Users:pirennejulie:Desktop:JP COURS 05-2022:francais:TT 5TT NouveauProgramme:1-Culture Mise en route du portfolio:Culture:Diapositive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acintosh HD:Users:pirennejulie:Desktop:JP COURS 05-2022:francais:TT 5TT NouveauProgramme:1-Culture Mise en route du portfolio:Culture:Diapositive0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68570" cy="380174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noProof/>
          <w:sz w:val="24"/>
          <w:szCs w:val="24"/>
        </w:rPr>
        <w:drawing>
          <wp:anchor distT="0" distB="0" distL="114300" distR="114300" simplePos="0" relativeHeight="251666432" behindDoc="0" locked="0" layoutInCell="1" allowOverlap="1" wp14:anchorId="535E1546" wp14:editId="6EC02824">
            <wp:simplePos x="0" y="0"/>
            <wp:positionH relativeFrom="column">
              <wp:posOffset>-126365</wp:posOffset>
            </wp:positionH>
            <wp:positionV relativeFrom="paragraph">
              <wp:posOffset>-26035</wp:posOffset>
            </wp:positionV>
            <wp:extent cx="5026025" cy="3769360"/>
            <wp:effectExtent l="76200" t="76200" r="155575" b="142240"/>
            <wp:wrapSquare wrapText="bothSides"/>
            <wp:docPr id="10" name="Image 10" descr="Macintosh HD:Users:pirennejulie:Desktop:JP COURS 05-2022:francais:TT 5TT NouveauProgramme:1-Culture Mise en route du portfolio:Culture:Diapositive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Macintosh HD:Users:pirennejulie:Desktop:JP COURS 05-2022:francais:TT 5TT NouveauProgramme:1-Culture Mise en route du portfolio:Culture:Diapositive05.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26025" cy="37693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noProof/>
          <w:sz w:val="24"/>
          <w:szCs w:val="24"/>
        </w:rPr>
        <w:drawing>
          <wp:anchor distT="0" distB="0" distL="114300" distR="114300" simplePos="0" relativeHeight="251667456" behindDoc="0" locked="0" layoutInCell="1" allowOverlap="1" wp14:anchorId="70854802" wp14:editId="1D4D14F6">
            <wp:simplePos x="0" y="0"/>
            <wp:positionH relativeFrom="column">
              <wp:posOffset>-39370</wp:posOffset>
            </wp:positionH>
            <wp:positionV relativeFrom="paragraph">
              <wp:posOffset>3674745</wp:posOffset>
            </wp:positionV>
            <wp:extent cx="3088640" cy="2315845"/>
            <wp:effectExtent l="76200" t="76200" r="162560" b="147955"/>
            <wp:wrapSquare wrapText="bothSides"/>
            <wp:docPr id="11" name="Image 11" descr="Macintosh HD:Users:pirennejulie:Desktop:JP COURS 05-2022:francais:TT 5TT NouveauProgramme:1-Culture Mise en route du portfolio:Culture:Diapositive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acintosh HD:Users:pirennejulie:Desktop:JP COURS 05-2022:francais:TT 5TT NouveauProgramme:1-Culture Mise en route du portfolio:Culture:Diapositive06.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88640" cy="231584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sz w:val="24"/>
          <w:szCs w:val="24"/>
        </w:rPr>
        <w:br w:type="page"/>
      </w:r>
    </w:p>
    <w:p w14:paraId="3FB60E99" w14:textId="27797F95" w:rsidR="000B6081" w:rsidRDefault="000B6081">
      <w:pPr>
        <w:rPr>
          <w:rFonts w:ascii="Century Gothic" w:hAnsi="Century Gothic"/>
          <w:sz w:val="24"/>
          <w:szCs w:val="24"/>
        </w:rPr>
      </w:pPr>
      <w:r>
        <w:rPr>
          <w:rFonts w:ascii="Century Gothic" w:hAnsi="Century Gothic"/>
          <w:noProof/>
          <w:sz w:val="24"/>
          <w:szCs w:val="24"/>
        </w:rPr>
        <w:lastRenderedPageBreak/>
        <w:drawing>
          <wp:anchor distT="0" distB="0" distL="114300" distR="114300" simplePos="0" relativeHeight="251669504" behindDoc="0" locked="0" layoutInCell="1" allowOverlap="1" wp14:anchorId="6CC48DDB" wp14:editId="17B2831A">
            <wp:simplePos x="0" y="0"/>
            <wp:positionH relativeFrom="column">
              <wp:posOffset>52070</wp:posOffset>
            </wp:positionH>
            <wp:positionV relativeFrom="paragraph">
              <wp:posOffset>86360</wp:posOffset>
            </wp:positionV>
            <wp:extent cx="5282565" cy="3961765"/>
            <wp:effectExtent l="76200" t="76200" r="153035" b="153035"/>
            <wp:wrapSquare wrapText="bothSides"/>
            <wp:docPr id="13" name="Image 13" descr="Macintosh HD:Users:pirennejulie:Desktop:JP COURS 05-2022:francais:TT 5TT NouveauProgramme:1-Culture Mise en route du portfolio:Culture:Diapositive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Macintosh HD:Users:pirennejulie:Desktop:JP COURS 05-2022:francais:TT 5TT NouveauProgramme:1-Culture Mise en route du portfolio:Culture:Diapositive08.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82565" cy="396176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65AD507" w14:textId="520020E5" w:rsidR="000B6081" w:rsidRDefault="000B6081">
      <w:pPr>
        <w:rPr>
          <w:rFonts w:ascii="Century Gothic" w:hAnsi="Century Gothic"/>
          <w:sz w:val="24"/>
          <w:szCs w:val="24"/>
        </w:rPr>
      </w:pPr>
    </w:p>
    <w:p w14:paraId="25AB5865" w14:textId="7E01D5F1" w:rsidR="000B6081" w:rsidRDefault="000B6081">
      <w:pPr>
        <w:rPr>
          <w:rFonts w:ascii="Century Gothic" w:hAnsi="Century Gothic"/>
          <w:sz w:val="24"/>
          <w:szCs w:val="24"/>
        </w:rPr>
      </w:pPr>
    </w:p>
    <w:p w14:paraId="086F1094" w14:textId="69FAD644" w:rsidR="000B6081" w:rsidRDefault="000B6081">
      <w:pPr>
        <w:rPr>
          <w:rFonts w:ascii="Century Gothic" w:hAnsi="Century Gothic"/>
          <w:sz w:val="24"/>
          <w:szCs w:val="24"/>
        </w:rPr>
      </w:pPr>
      <w:r>
        <w:rPr>
          <w:rFonts w:ascii="Century Gothic" w:hAnsi="Century Gothic"/>
          <w:noProof/>
          <w:sz w:val="24"/>
          <w:szCs w:val="24"/>
        </w:rPr>
        <w:drawing>
          <wp:anchor distT="0" distB="0" distL="114300" distR="114300" simplePos="0" relativeHeight="251671552" behindDoc="0" locked="0" layoutInCell="1" allowOverlap="1" wp14:anchorId="714F8C1A" wp14:editId="2027A6DA">
            <wp:simplePos x="0" y="0"/>
            <wp:positionH relativeFrom="column">
              <wp:posOffset>-5195570</wp:posOffset>
            </wp:positionH>
            <wp:positionV relativeFrom="paragraph">
              <wp:posOffset>4749800</wp:posOffset>
            </wp:positionV>
            <wp:extent cx="4895215" cy="3671570"/>
            <wp:effectExtent l="76200" t="76200" r="159385" b="163830"/>
            <wp:wrapSquare wrapText="bothSides"/>
            <wp:docPr id="15" name="Image 15" descr="Macintosh HD:Users:pirennejulie:Desktop:JP COURS 05-2022:francais:TT 5TT NouveauProgramme:1-Culture Mise en route du portfolio:Culture:Diapositiv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Macintosh HD:Users:pirennejulie:Desktop:JP COURS 05-2022:francais:TT 5TT NouveauProgramme:1-Culture Mise en route du portfolio:Culture:Diapositive1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95215" cy="36715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noProof/>
          <w:sz w:val="24"/>
          <w:szCs w:val="24"/>
        </w:rPr>
        <w:drawing>
          <wp:anchor distT="0" distB="0" distL="114300" distR="114300" simplePos="0" relativeHeight="251670528" behindDoc="0" locked="0" layoutInCell="1" allowOverlap="1" wp14:anchorId="5BEC6F85" wp14:editId="2FA4DCA2">
            <wp:simplePos x="0" y="0"/>
            <wp:positionH relativeFrom="column">
              <wp:posOffset>-4975225</wp:posOffset>
            </wp:positionH>
            <wp:positionV relativeFrom="paragraph">
              <wp:posOffset>2835910</wp:posOffset>
            </wp:positionV>
            <wp:extent cx="2823210" cy="2117090"/>
            <wp:effectExtent l="76200" t="76200" r="148590" b="143510"/>
            <wp:wrapSquare wrapText="bothSides"/>
            <wp:docPr id="14" name="Image 14" descr="Macintosh HD:Users:pirennejulie:Desktop:JP COURS 05-2022:francais:TT 5TT NouveauProgramme:1-Culture Mise en route du portfolio:Culture:Diapositive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acintosh HD:Users:pirennejulie:Desktop:JP COURS 05-2022:francais:TT 5TT NouveauProgramme:1-Culture Mise en route du portfolio:Culture:Diapositive0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23210" cy="211709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sz w:val="24"/>
          <w:szCs w:val="24"/>
        </w:rPr>
        <w:br w:type="page"/>
      </w:r>
    </w:p>
    <w:p w14:paraId="04954F5C" w14:textId="32EE56E5" w:rsidR="000B6081" w:rsidRDefault="000B6081">
      <w:pPr>
        <w:rPr>
          <w:rFonts w:ascii="Century Gothic" w:hAnsi="Century Gothic"/>
          <w:sz w:val="24"/>
          <w:szCs w:val="24"/>
        </w:rPr>
      </w:pPr>
      <w:r>
        <w:rPr>
          <w:rFonts w:ascii="Century Gothic" w:hAnsi="Century Gothic"/>
          <w:noProof/>
          <w:sz w:val="24"/>
          <w:szCs w:val="24"/>
        </w:rPr>
        <w:lastRenderedPageBreak/>
        <w:drawing>
          <wp:anchor distT="0" distB="0" distL="114300" distR="114300" simplePos="0" relativeHeight="251672576" behindDoc="0" locked="0" layoutInCell="1" allowOverlap="1" wp14:anchorId="7E5923FF" wp14:editId="17B3AF45">
            <wp:simplePos x="0" y="0"/>
            <wp:positionH relativeFrom="column">
              <wp:posOffset>1270</wp:posOffset>
            </wp:positionH>
            <wp:positionV relativeFrom="paragraph">
              <wp:posOffset>1270</wp:posOffset>
            </wp:positionV>
            <wp:extent cx="5418455" cy="4064000"/>
            <wp:effectExtent l="76200" t="76200" r="144145" b="152400"/>
            <wp:wrapSquare wrapText="bothSides"/>
            <wp:docPr id="16" name="Image 16" descr="Macintosh HD:Users:pirennejulie:Desktop:JP COURS 05-2022:francais:TT 5TT NouveauProgramme:1-Culture Mise en route du portfolio:Culture:Diapositiv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Macintosh HD:Users:pirennejulie:Desktop:JP COURS 05-2022:francais:TT 5TT NouveauProgramme:1-Culture Mise en route du portfolio:Culture:Diapositive1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18455" cy="40640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F122781" w14:textId="75016E60" w:rsidR="000B6081" w:rsidRDefault="000B6081">
      <w:pPr>
        <w:rPr>
          <w:rFonts w:ascii="Century Gothic" w:hAnsi="Century Gothic"/>
          <w:sz w:val="24"/>
          <w:szCs w:val="24"/>
        </w:rPr>
      </w:pPr>
      <w:r>
        <w:rPr>
          <w:rFonts w:ascii="Century Gothic" w:hAnsi="Century Gothic"/>
          <w:noProof/>
          <w:sz w:val="24"/>
          <w:szCs w:val="24"/>
        </w:rPr>
        <w:drawing>
          <wp:anchor distT="0" distB="0" distL="114300" distR="114300" simplePos="0" relativeHeight="251673600" behindDoc="0" locked="0" layoutInCell="1" allowOverlap="1" wp14:anchorId="77278FF4" wp14:editId="52F456E7">
            <wp:simplePos x="0" y="0"/>
            <wp:positionH relativeFrom="column">
              <wp:posOffset>-5922645</wp:posOffset>
            </wp:positionH>
            <wp:positionV relativeFrom="paragraph">
              <wp:posOffset>3203575</wp:posOffset>
            </wp:positionV>
            <wp:extent cx="4122420" cy="3091815"/>
            <wp:effectExtent l="76200" t="76200" r="144780" b="159385"/>
            <wp:wrapSquare wrapText="bothSides"/>
            <wp:docPr id="17" name="Image 17" descr="Macintosh HD:Users:pirennejulie:Desktop:JP COURS 05-2022:francais:TT 5TT NouveauProgramme:1-Culture Mise en route du portfolio:Culture:Diapositiv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Macintosh HD:Users:pirennejulie:Desktop:JP COURS 05-2022:francais:TT 5TT NouveauProgramme:1-Culture Mise en route du portfolio:Culture:Diapositive1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22420" cy="30918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5DFA75D9" w14:textId="7C8865BB" w:rsidR="000B6081" w:rsidRDefault="000B6081">
      <w:pPr>
        <w:rPr>
          <w:rFonts w:ascii="Century Gothic" w:hAnsi="Century Gothic"/>
          <w:sz w:val="24"/>
          <w:szCs w:val="24"/>
        </w:rPr>
      </w:pPr>
      <w:r>
        <w:rPr>
          <w:rFonts w:ascii="Century Gothic" w:hAnsi="Century Gothic"/>
          <w:noProof/>
          <w:sz w:val="24"/>
          <w:szCs w:val="24"/>
        </w:rPr>
        <w:drawing>
          <wp:anchor distT="0" distB="0" distL="114300" distR="114300" simplePos="0" relativeHeight="251674624" behindDoc="0" locked="0" layoutInCell="1" allowOverlap="1" wp14:anchorId="7AFFEC9C" wp14:editId="78C69E02">
            <wp:simplePos x="0" y="0"/>
            <wp:positionH relativeFrom="column">
              <wp:posOffset>-5753100</wp:posOffset>
            </wp:positionH>
            <wp:positionV relativeFrom="paragraph">
              <wp:posOffset>4956175</wp:posOffset>
            </wp:positionV>
            <wp:extent cx="4944110" cy="3707765"/>
            <wp:effectExtent l="76200" t="76200" r="161290" b="153035"/>
            <wp:wrapSquare wrapText="bothSides"/>
            <wp:docPr id="18" name="Image 18" descr="Macintosh HD:Users:pirennejulie:Desktop:JP COURS 05-2022:francais:TT 5TT NouveauProgramme:1-Culture Mise en route du portfolio:Culture:Diapositiv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Macintosh HD:Users:pirennejulie:Desktop:JP COURS 05-2022:francais:TT 5TT NouveauProgramme:1-Culture Mise en route du portfolio:Culture:Diapositive13.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44110" cy="370776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sz w:val="24"/>
          <w:szCs w:val="24"/>
        </w:rPr>
        <w:br w:type="page"/>
      </w:r>
    </w:p>
    <w:p w14:paraId="78919886" w14:textId="306BD0F7" w:rsidR="000B6081" w:rsidRDefault="000B6081">
      <w:pPr>
        <w:rPr>
          <w:rFonts w:ascii="Century Gothic" w:hAnsi="Century Gothic"/>
          <w:sz w:val="24"/>
          <w:szCs w:val="24"/>
        </w:rPr>
      </w:pPr>
      <w:r>
        <w:rPr>
          <w:rFonts w:ascii="Century Gothic" w:hAnsi="Century Gothic"/>
          <w:noProof/>
          <w:sz w:val="24"/>
          <w:szCs w:val="24"/>
        </w:rPr>
        <w:lastRenderedPageBreak/>
        <w:drawing>
          <wp:anchor distT="0" distB="0" distL="114300" distR="114300" simplePos="0" relativeHeight="251677696" behindDoc="0" locked="0" layoutInCell="1" allowOverlap="1" wp14:anchorId="2647C4FF" wp14:editId="307A3618">
            <wp:simplePos x="0" y="0"/>
            <wp:positionH relativeFrom="column">
              <wp:posOffset>3777615</wp:posOffset>
            </wp:positionH>
            <wp:positionV relativeFrom="paragraph">
              <wp:posOffset>7328535</wp:posOffset>
            </wp:positionV>
            <wp:extent cx="2743200" cy="2056765"/>
            <wp:effectExtent l="76200" t="76200" r="152400" b="153035"/>
            <wp:wrapSquare wrapText="bothSides"/>
            <wp:docPr id="21" name="Image 21" descr="Macintosh HD:Users:pirennejulie:Desktop:JP COURS 05-2022:francais:TT 5TT NouveauProgramme:1-Culture Mise en route du portfolio:Culture:Diapositiv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Macintosh HD:Users:pirennejulie:Desktop:JP COURS 05-2022:francais:TT 5TT NouveauProgramme:1-Culture Mise en route du portfolio:Culture:Diapositive16.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43200" cy="205676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noProof/>
          <w:sz w:val="24"/>
          <w:szCs w:val="24"/>
        </w:rPr>
        <w:drawing>
          <wp:anchor distT="0" distB="0" distL="114300" distR="114300" simplePos="0" relativeHeight="251676672" behindDoc="0" locked="0" layoutInCell="1" allowOverlap="1" wp14:anchorId="344E4F5A" wp14:editId="5271C73B">
            <wp:simplePos x="0" y="0"/>
            <wp:positionH relativeFrom="column">
              <wp:posOffset>-55880</wp:posOffset>
            </wp:positionH>
            <wp:positionV relativeFrom="paragraph">
              <wp:posOffset>3608070</wp:posOffset>
            </wp:positionV>
            <wp:extent cx="4493260" cy="3369945"/>
            <wp:effectExtent l="76200" t="76200" r="154940" b="160655"/>
            <wp:wrapSquare wrapText="bothSides"/>
            <wp:docPr id="20" name="Image 20" descr="Macintosh HD:Users:pirennejulie:Desktop:JP COURS 05-2022:francais:TT 5TT NouveauProgramme:1-Culture Mise en route du portfolio:Culture:Diapositiv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Macintosh HD:Users:pirennejulie:Desktop:JP COURS 05-2022:francais:TT 5TT NouveauProgramme:1-Culture Mise en route du portfolio:Culture:Diapositive15.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93260" cy="336994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sz w:val="24"/>
          <w:szCs w:val="24"/>
        </w:rPr>
        <w:br w:type="page"/>
      </w:r>
      <w:r>
        <w:rPr>
          <w:rFonts w:ascii="Century Gothic" w:hAnsi="Century Gothic"/>
          <w:noProof/>
          <w:sz w:val="24"/>
          <w:szCs w:val="24"/>
        </w:rPr>
        <w:drawing>
          <wp:anchor distT="0" distB="0" distL="114300" distR="114300" simplePos="0" relativeHeight="251675648" behindDoc="0" locked="0" layoutInCell="1" allowOverlap="1" wp14:anchorId="4FB26326" wp14:editId="280EED9B">
            <wp:simplePos x="0" y="0"/>
            <wp:positionH relativeFrom="column">
              <wp:posOffset>1270</wp:posOffset>
            </wp:positionH>
            <wp:positionV relativeFrom="paragraph">
              <wp:posOffset>1270</wp:posOffset>
            </wp:positionV>
            <wp:extent cx="4402455" cy="3302000"/>
            <wp:effectExtent l="76200" t="76200" r="144145" b="152400"/>
            <wp:wrapSquare wrapText="bothSides"/>
            <wp:docPr id="19" name="Image 19" descr="Macintosh HD:Users:pirennejulie:Desktop:JP COURS 05-2022:francais:TT 5TT NouveauProgramme:1-Culture Mise en route du portfolio:Culture:Diapositiv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Macintosh HD:Users:pirennejulie:Desktop:JP COURS 05-2022:francais:TT 5TT NouveauProgramme:1-Culture Mise en route du portfolio:Culture:Diapositive14.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2455" cy="33020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2AB5534A" w14:textId="4CF5D719" w:rsidR="00C36546" w:rsidRPr="006A3C86" w:rsidRDefault="00C36546" w:rsidP="00C36546">
      <w:pPr>
        <w:shd w:val="clear" w:color="auto" w:fill="D6E3BC" w:themeFill="accent3" w:themeFillTint="66"/>
        <w:spacing w:after="0" w:line="240" w:lineRule="auto"/>
        <w:jc w:val="center"/>
        <w:rPr>
          <w:rFonts w:ascii="Century Gothic" w:hAnsi="Century Gothic"/>
          <w:sz w:val="32"/>
          <w:szCs w:val="32"/>
        </w:rPr>
      </w:pPr>
      <w:r w:rsidRPr="00505561">
        <w:rPr>
          <w:rFonts w:ascii="Century Gothic" w:hAnsi="Century Gothic"/>
          <w:sz w:val="28"/>
          <w:szCs w:val="28"/>
        </w:rPr>
        <w:lastRenderedPageBreak/>
        <w:t xml:space="preserve">Atelier d’apprentissage </w:t>
      </w:r>
      <w:r>
        <w:rPr>
          <w:rFonts w:ascii="Century Gothic" w:hAnsi="Century Gothic"/>
          <w:sz w:val="28"/>
          <w:szCs w:val="28"/>
        </w:rPr>
        <w:t>5</w:t>
      </w:r>
      <w:r w:rsidRPr="00505561">
        <w:rPr>
          <w:rFonts w:ascii="Century Gothic" w:hAnsi="Century Gothic"/>
          <w:sz w:val="28"/>
          <w:szCs w:val="28"/>
        </w:rPr>
        <w:t xml:space="preserve"> : </w:t>
      </w:r>
      <w:r>
        <w:rPr>
          <w:rFonts w:ascii="Century Gothic" w:hAnsi="Century Gothic"/>
          <w:sz w:val="28"/>
          <w:szCs w:val="28"/>
        </w:rPr>
        <w:t>Prépare ton exposé à l’oral</w:t>
      </w:r>
    </w:p>
    <w:p w14:paraId="0949054B" w14:textId="77777777" w:rsidR="00C36546" w:rsidRPr="00823747" w:rsidRDefault="00C36546" w:rsidP="00C36546">
      <w:pPr>
        <w:spacing w:after="0" w:line="240" w:lineRule="auto"/>
        <w:rPr>
          <w:rFonts w:ascii="Times" w:eastAsia="Times New Roman" w:hAnsi="Times" w:cs="Times New Roman"/>
          <w:sz w:val="20"/>
          <w:szCs w:val="20"/>
          <w:lang w:val="fr-BE"/>
        </w:rPr>
      </w:pPr>
    </w:p>
    <w:p w14:paraId="36883713" w14:textId="402A21E3" w:rsidR="00C36546" w:rsidRPr="00C36546" w:rsidRDefault="00C36546">
      <w:pPr>
        <w:rPr>
          <w:rFonts w:ascii="Century Gothic" w:hAnsi="Century Gothic"/>
          <w:sz w:val="24"/>
          <w:szCs w:val="24"/>
        </w:rPr>
      </w:pPr>
      <w:r w:rsidRPr="00C36546">
        <w:rPr>
          <w:rFonts w:ascii="Century Gothic" w:hAnsi="Century Gothic"/>
          <w:sz w:val="24"/>
          <w:szCs w:val="24"/>
        </w:rPr>
        <w:t>Entraîne-toi !</w:t>
      </w:r>
    </w:p>
    <w:p w14:paraId="22B5922B" w14:textId="0B2509C5" w:rsidR="00C36546" w:rsidRDefault="00C36546">
      <w:pPr>
        <w:rPr>
          <w:rFonts w:ascii="Century Gothic" w:hAnsi="Century Gothic"/>
          <w:sz w:val="24"/>
          <w:szCs w:val="24"/>
        </w:rPr>
      </w:pPr>
      <w:r>
        <w:rPr>
          <w:rFonts w:ascii="Century Gothic" w:hAnsi="Century Gothic"/>
          <w:sz w:val="24"/>
          <w:szCs w:val="24"/>
        </w:rPr>
        <w:t>Devant un camarade qui va te filmer avec ton téléphone, répète ta présentation orale.</w:t>
      </w:r>
    </w:p>
    <w:p w14:paraId="24B0C529" w14:textId="55418EAC" w:rsidR="00C36546" w:rsidRDefault="00C36546">
      <w:pPr>
        <w:rPr>
          <w:rFonts w:ascii="Century Gothic" w:hAnsi="Century Gothic"/>
          <w:sz w:val="24"/>
          <w:szCs w:val="24"/>
        </w:rPr>
      </w:pPr>
      <w:r>
        <w:rPr>
          <w:rFonts w:ascii="Century Gothic" w:hAnsi="Century Gothic"/>
          <w:sz w:val="24"/>
          <w:szCs w:val="24"/>
        </w:rPr>
        <w:t>Analyse ta prestation au moyen de cette grille de l’observation de l’oral.</w:t>
      </w:r>
    </w:p>
    <w:tbl>
      <w:tblPr>
        <w:tblW w:w="515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1"/>
        <w:gridCol w:w="711"/>
        <w:gridCol w:w="709"/>
        <w:gridCol w:w="711"/>
        <w:gridCol w:w="711"/>
        <w:gridCol w:w="5243"/>
      </w:tblGrid>
      <w:tr w:rsidR="00C36546" w:rsidRPr="008805FE" w14:paraId="56079FDC" w14:textId="77777777" w:rsidTr="00C36546">
        <w:tc>
          <w:tcPr>
            <w:tcW w:w="1134" w:type="pct"/>
            <w:vAlign w:val="center"/>
          </w:tcPr>
          <w:p w14:paraId="1A1B0AA5" w14:textId="0C9BEF8C" w:rsidR="00C36546" w:rsidRPr="008805FE" w:rsidRDefault="00C36546" w:rsidP="00C36546">
            <w:pPr>
              <w:pStyle w:val="TableauNormal0"/>
              <w:jc w:val="center"/>
              <w:rPr>
                <w:rFonts w:ascii="Century Gothic" w:hAnsi="Century Gothic"/>
                <w:b/>
                <w:sz w:val="20"/>
                <w:szCs w:val="20"/>
              </w:rPr>
            </w:pPr>
            <w:r w:rsidRPr="008805FE">
              <w:rPr>
                <w:rFonts w:ascii="Century Gothic" w:hAnsi="Century Gothic"/>
                <w:b/>
                <w:sz w:val="20"/>
                <w:szCs w:val="20"/>
                <w:lang w:val="fr-FR"/>
              </w:rPr>
              <w:t xml:space="preserve">Critères </w:t>
            </w:r>
          </w:p>
        </w:tc>
        <w:tc>
          <w:tcPr>
            <w:tcW w:w="1358" w:type="pct"/>
            <w:gridSpan w:val="4"/>
            <w:vAlign w:val="center"/>
          </w:tcPr>
          <w:p w14:paraId="1A741C75" w14:textId="77777777" w:rsidR="00C36546" w:rsidRPr="008805FE" w:rsidRDefault="00C36546" w:rsidP="00C36546">
            <w:pPr>
              <w:pStyle w:val="TableauNormal0"/>
              <w:jc w:val="center"/>
              <w:rPr>
                <w:rFonts w:ascii="Century Gothic" w:hAnsi="Century Gothic"/>
                <w:b/>
                <w:sz w:val="20"/>
                <w:szCs w:val="20"/>
              </w:rPr>
            </w:pPr>
            <w:r w:rsidRPr="008805FE">
              <w:rPr>
                <w:rFonts w:ascii="Century Gothic" w:hAnsi="Century Gothic"/>
                <w:b/>
                <w:sz w:val="20"/>
                <w:szCs w:val="20"/>
                <w:lang w:val="fr-FR"/>
              </w:rPr>
              <w:t>Observation</w:t>
            </w:r>
          </w:p>
        </w:tc>
        <w:tc>
          <w:tcPr>
            <w:tcW w:w="2508" w:type="pct"/>
            <w:vAlign w:val="center"/>
          </w:tcPr>
          <w:p w14:paraId="7374770A" w14:textId="77777777" w:rsidR="00C36546" w:rsidRPr="008805FE" w:rsidRDefault="00C36546" w:rsidP="00C36546">
            <w:pPr>
              <w:pStyle w:val="TableauNormal0"/>
              <w:jc w:val="center"/>
              <w:rPr>
                <w:rFonts w:ascii="Century Gothic" w:hAnsi="Century Gothic"/>
                <w:b/>
                <w:sz w:val="20"/>
                <w:szCs w:val="20"/>
              </w:rPr>
            </w:pPr>
            <w:r w:rsidRPr="008805FE">
              <w:rPr>
                <w:rFonts w:ascii="Century Gothic" w:hAnsi="Century Gothic"/>
                <w:b/>
                <w:sz w:val="20"/>
                <w:szCs w:val="20"/>
                <w:lang w:val="fr-FR"/>
              </w:rPr>
              <w:t>Remarques</w:t>
            </w:r>
          </w:p>
        </w:tc>
      </w:tr>
      <w:tr w:rsidR="00C36546" w:rsidRPr="008805FE" w14:paraId="7688AD67" w14:textId="77777777" w:rsidTr="00C36546">
        <w:tc>
          <w:tcPr>
            <w:tcW w:w="1134" w:type="pct"/>
          </w:tcPr>
          <w:p w14:paraId="7D8CA40B"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Regard</w:t>
            </w:r>
          </w:p>
        </w:tc>
        <w:tc>
          <w:tcPr>
            <w:tcW w:w="340" w:type="pct"/>
            <w:vAlign w:val="center"/>
          </w:tcPr>
          <w:p w14:paraId="177E3422" w14:textId="77777777" w:rsidR="00C36546" w:rsidRPr="008805FE" w:rsidRDefault="00C36546" w:rsidP="00C36546">
            <w:pPr>
              <w:pStyle w:val="TableauNormal0"/>
              <w:ind w:left="-57" w:right="-57"/>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5FA2B2D3" w14:textId="77777777" w:rsidR="00C36546" w:rsidRPr="008805FE" w:rsidRDefault="00C36546" w:rsidP="00C36546">
            <w:pPr>
              <w:pStyle w:val="TableauNormal0"/>
              <w:ind w:left="-57" w:right="-57"/>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7FB32483" w14:textId="77777777" w:rsidR="00C36546" w:rsidRPr="008805FE" w:rsidRDefault="00C36546" w:rsidP="00C36546">
            <w:pPr>
              <w:pStyle w:val="TableauNormal0"/>
              <w:ind w:left="-57" w:right="-57"/>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168CA9F5" w14:textId="77777777" w:rsidR="00C36546" w:rsidRPr="008805FE" w:rsidRDefault="00C36546" w:rsidP="00C36546">
            <w:pPr>
              <w:pStyle w:val="TableauNormal0"/>
              <w:ind w:left="-57" w:right="-57"/>
              <w:jc w:val="center"/>
              <w:rPr>
                <w:rFonts w:ascii="Century Gothic" w:hAnsi="Century Gothic"/>
                <w:szCs w:val="20"/>
              </w:rPr>
            </w:pPr>
            <w:r w:rsidRPr="008805FE">
              <w:rPr>
                <w:rFonts w:ascii="Century Gothic" w:hAnsi="Century Gothic"/>
                <w:szCs w:val="20"/>
                <w:lang w:val="fr-FR"/>
              </w:rPr>
              <w:t>--</w:t>
            </w:r>
          </w:p>
        </w:tc>
        <w:tc>
          <w:tcPr>
            <w:tcW w:w="2508" w:type="pct"/>
          </w:tcPr>
          <w:p w14:paraId="6C9BF5CF" w14:textId="77777777" w:rsidR="00C36546" w:rsidRPr="008805FE" w:rsidRDefault="00C36546" w:rsidP="00C36546">
            <w:pPr>
              <w:pStyle w:val="TableauNormal0"/>
              <w:rPr>
                <w:rFonts w:ascii="Century Gothic" w:hAnsi="Century Gothic"/>
                <w:sz w:val="20"/>
                <w:szCs w:val="20"/>
              </w:rPr>
            </w:pPr>
          </w:p>
          <w:p w14:paraId="2D60D2EE" w14:textId="77777777" w:rsidR="00C36546" w:rsidRPr="008805FE" w:rsidRDefault="00C36546" w:rsidP="00C36546">
            <w:pPr>
              <w:pStyle w:val="TableauNormal0"/>
              <w:rPr>
                <w:rFonts w:ascii="Century Gothic" w:hAnsi="Century Gothic"/>
                <w:sz w:val="20"/>
                <w:szCs w:val="20"/>
              </w:rPr>
            </w:pPr>
          </w:p>
        </w:tc>
      </w:tr>
      <w:tr w:rsidR="00C36546" w:rsidRPr="008805FE" w14:paraId="5D786DC1" w14:textId="77777777" w:rsidTr="00C36546">
        <w:tc>
          <w:tcPr>
            <w:tcW w:w="1134" w:type="pct"/>
          </w:tcPr>
          <w:p w14:paraId="74714A6A"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Occupation de l’espace</w:t>
            </w:r>
          </w:p>
        </w:tc>
        <w:tc>
          <w:tcPr>
            <w:tcW w:w="340" w:type="pct"/>
            <w:vAlign w:val="center"/>
          </w:tcPr>
          <w:p w14:paraId="3940CA68"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05A1C20A"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299DAD56"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210F7C75"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2508" w:type="pct"/>
          </w:tcPr>
          <w:p w14:paraId="3631FFF5" w14:textId="77777777" w:rsidR="00C36546" w:rsidRPr="008805FE" w:rsidRDefault="00C36546" w:rsidP="00C36546">
            <w:pPr>
              <w:pStyle w:val="TableauNormal0"/>
              <w:rPr>
                <w:rFonts w:ascii="Century Gothic" w:hAnsi="Century Gothic"/>
                <w:sz w:val="20"/>
                <w:szCs w:val="20"/>
              </w:rPr>
            </w:pPr>
          </w:p>
          <w:p w14:paraId="6A266187" w14:textId="77777777" w:rsidR="00C36546" w:rsidRPr="008805FE" w:rsidRDefault="00C36546" w:rsidP="00C36546">
            <w:pPr>
              <w:pStyle w:val="TableauNormal0"/>
              <w:rPr>
                <w:rFonts w:ascii="Century Gothic" w:hAnsi="Century Gothic"/>
                <w:sz w:val="20"/>
                <w:szCs w:val="20"/>
              </w:rPr>
            </w:pPr>
          </w:p>
        </w:tc>
      </w:tr>
      <w:tr w:rsidR="00C36546" w:rsidRPr="008805FE" w14:paraId="627BC1DB" w14:textId="77777777" w:rsidTr="00C36546">
        <w:tc>
          <w:tcPr>
            <w:tcW w:w="1134" w:type="pct"/>
          </w:tcPr>
          <w:p w14:paraId="70176CA9"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 xml:space="preserve">Posture </w:t>
            </w:r>
          </w:p>
        </w:tc>
        <w:tc>
          <w:tcPr>
            <w:tcW w:w="340" w:type="pct"/>
            <w:vAlign w:val="center"/>
          </w:tcPr>
          <w:p w14:paraId="4DB090A5"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09A9F086"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577CEB57"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6E5D5E51"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2508" w:type="pct"/>
          </w:tcPr>
          <w:p w14:paraId="37353A4A" w14:textId="77777777" w:rsidR="00C36546" w:rsidRPr="008805FE" w:rsidRDefault="00C36546" w:rsidP="00C36546">
            <w:pPr>
              <w:pStyle w:val="TableauNormal0"/>
              <w:rPr>
                <w:rFonts w:ascii="Century Gothic" w:hAnsi="Century Gothic"/>
                <w:sz w:val="20"/>
                <w:szCs w:val="20"/>
              </w:rPr>
            </w:pPr>
          </w:p>
          <w:p w14:paraId="0EF830FB" w14:textId="77777777" w:rsidR="00C36546" w:rsidRPr="008805FE" w:rsidRDefault="00C36546" w:rsidP="00C36546">
            <w:pPr>
              <w:pStyle w:val="TableauNormal0"/>
              <w:rPr>
                <w:rFonts w:ascii="Century Gothic" w:hAnsi="Century Gothic"/>
                <w:sz w:val="20"/>
                <w:szCs w:val="20"/>
              </w:rPr>
            </w:pPr>
          </w:p>
        </w:tc>
      </w:tr>
      <w:tr w:rsidR="00C36546" w:rsidRPr="008805FE" w14:paraId="350BB0C8" w14:textId="77777777" w:rsidTr="00C36546">
        <w:tc>
          <w:tcPr>
            <w:tcW w:w="1134" w:type="pct"/>
          </w:tcPr>
          <w:p w14:paraId="40C8E2FF"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Gestes et mimiques</w:t>
            </w:r>
          </w:p>
        </w:tc>
        <w:tc>
          <w:tcPr>
            <w:tcW w:w="340" w:type="pct"/>
            <w:vAlign w:val="center"/>
          </w:tcPr>
          <w:p w14:paraId="75B934D0"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5D2C0A25"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7D8E0D92"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4DAB9BF7"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2508" w:type="pct"/>
          </w:tcPr>
          <w:p w14:paraId="1009EC06" w14:textId="77777777" w:rsidR="00C36546" w:rsidRPr="008805FE" w:rsidRDefault="00C36546" w:rsidP="00C36546">
            <w:pPr>
              <w:pStyle w:val="TableauNormal0"/>
              <w:rPr>
                <w:rFonts w:ascii="Century Gothic" w:hAnsi="Century Gothic"/>
                <w:sz w:val="20"/>
                <w:szCs w:val="20"/>
              </w:rPr>
            </w:pPr>
          </w:p>
          <w:p w14:paraId="4B8B2B5F" w14:textId="77777777" w:rsidR="00C36546" w:rsidRPr="008805FE" w:rsidRDefault="00C36546" w:rsidP="00C36546">
            <w:pPr>
              <w:pStyle w:val="TableauNormal0"/>
              <w:rPr>
                <w:rFonts w:ascii="Century Gothic" w:hAnsi="Century Gothic"/>
                <w:sz w:val="20"/>
                <w:szCs w:val="20"/>
              </w:rPr>
            </w:pPr>
          </w:p>
        </w:tc>
      </w:tr>
      <w:tr w:rsidR="00C36546" w:rsidRPr="008805FE" w14:paraId="61AD7369" w14:textId="77777777" w:rsidTr="00C36546">
        <w:tc>
          <w:tcPr>
            <w:tcW w:w="1134" w:type="pct"/>
          </w:tcPr>
          <w:p w14:paraId="1C89B742"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Articulation</w:t>
            </w:r>
          </w:p>
        </w:tc>
        <w:tc>
          <w:tcPr>
            <w:tcW w:w="340" w:type="pct"/>
            <w:vAlign w:val="center"/>
          </w:tcPr>
          <w:p w14:paraId="6A482735"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6D14F9FD"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58C741AA"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6F2F002E"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2508" w:type="pct"/>
          </w:tcPr>
          <w:p w14:paraId="67B04C10" w14:textId="77777777" w:rsidR="00C36546" w:rsidRPr="008805FE" w:rsidRDefault="00C36546" w:rsidP="00C36546">
            <w:pPr>
              <w:pStyle w:val="TableauNormal0"/>
              <w:rPr>
                <w:rFonts w:ascii="Century Gothic" w:hAnsi="Century Gothic"/>
                <w:sz w:val="20"/>
                <w:szCs w:val="20"/>
              </w:rPr>
            </w:pPr>
          </w:p>
          <w:p w14:paraId="7926D45A" w14:textId="77777777" w:rsidR="00C36546" w:rsidRPr="008805FE" w:rsidRDefault="00C36546" w:rsidP="00C36546">
            <w:pPr>
              <w:pStyle w:val="TableauNormal0"/>
              <w:rPr>
                <w:rFonts w:ascii="Century Gothic" w:hAnsi="Century Gothic"/>
                <w:sz w:val="20"/>
                <w:szCs w:val="20"/>
              </w:rPr>
            </w:pPr>
          </w:p>
        </w:tc>
      </w:tr>
      <w:tr w:rsidR="00C36546" w:rsidRPr="008805FE" w14:paraId="6501E444" w14:textId="77777777" w:rsidTr="00C36546">
        <w:tc>
          <w:tcPr>
            <w:tcW w:w="1134" w:type="pct"/>
          </w:tcPr>
          <w:p w14:paraId="56316094"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Prononciation</w:t>
            </w:r>
          </w:p>
        </w:tc>
        <w:tc>
          <w:tcPr>
            <w:tcW w:w="340" w:type="pct"/>
            <w:vAlign w:val="center"/>
          </w:tcPr>
          <w:p w14:paraId="3F52FB03"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6D74757C"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27CBF642"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56B2FE25"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2508" w:type="pct"/>
          </w:tcPr>
          <w:p w14:paraId="7162F041" w14:textId="77777777" w:rsidR="00C36546" w:rsidRPr="008805FE" w:rsidRDefault="00C36546" w:rsidP="00C36546">
            <w:pPr>
              <w:pStyle w:val="TableauNormal0"/>
              <w:rPr>
                <w:rFonts w:ascii="Century Gothic" w:hAnsi="Century Gothic"/>
                <w:sz w:val="20"/>
                <w:szCs w:val="20"/>
              </w:rPr>
            </w:pPr>
          </w:p>
          <w:p w14:paraId="2BCCA5D0" w14:textId="77777777" w:rsidR="00C36546" w:rsidRPr="008805FE" w:rsidRDefault="00C36546" w:rsidP="00C36546">
            <w:pPr>
              <w:pStyle w:val="TableauNormal0"/>
              <w:rPr>
                <w:rFonts w:ascii="Century Gothic" w:hAnsi="Century Gothic"/>
                <w:sz w:val="20"/>
                <w:szCs w:val="20"/>
              </w:rPr>
            </w:pPr>
          </w:p>
        </w:tc>
      </w:tr>
      <w:tr w:rsidR="00C36546" w:rsidRPr="008805FE" w14:paraId="7BD1B576" w14:textId="77777777" w:rsidTr="00C36546">
        <w:tc>
          <w:tcPr>
            <w:tcW w:w="1134" w:type="pct"/>
          </w:tcPr>
          <w:p w14:paraId="149EFE64"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Volume</w:t>
            </w:r>
          </w:p>
        </w:tc>
        <w:tc>
          <w:tcPr>
            <w:tcW w:w="340" w:type="pct"/>
            <w:vAlign w:val="center"/>
          </w:tcPr>
          <w:p w14:paraId="3291F535"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2478B28B"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4566527E"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01777701"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2508" w:type="pct"/>
          </w:tcPr>
          <w:p w14:paraId="7BA7E3C6" w14:textId="77777777" w:rsidR="00C36546" w:rsidRPr="008805FE" w:rsidRDefault="00C36546" w:rsidP="00C36546">
            <w:pPr>
              <w:pStyle w:val="TableauNormal0"/>
              <w:rPr>
                <w:rFonts w:ascii="Century Gothic" w:hAnsi="Century Gothic"/>
                <w:sz w:val="20"/>
                <w:szCs w:val="20"/>
              </w:rPr>
            </w:pPr>
          </w:p>
          <w:p w14:paraId="5F1D22ED" w14:textId="77777777" w:rsidR="00C36546" w:rsidRPr="008805FE" w:rsidRDefault="00C36546" w:rsidP="00C36546">
            <w:pPr>
              <w:pStyle w:val="TableauNormal0"/>
              <w:rPr>
                <w:rFonts w:ascii="Century Gothic" w:hAnsi="Century Gothic"/>
                <w:sz w:val="20"/>
                <w:szCs w:val="20"/>
              </w:rPr>
            </w:pPr>
          </w:p>
        </w:tc>
      </w:tr>
      <w:tr w:rsidR="00C36546" w:rsidRPr="008805FE" w14:paraId="035BD0F8" w14:textId="77777777" w:rsidTr="00C36546">
        <w:tc>
          <w:tcPr>
            <w:tcW w:w="1134" w:type="pct"/>
          </w:tcPr>
          <w:p w14:paraId="372B7398"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 xml:space="preserve">Débit </w:t>
            </w:r>
          </w:p>
        </w:tc>
        <w:tc>
          <w:tcPr>
            <w:tcW w:w="340" w:type="pct"/>
            <w:vAlign w:val="center"/>
          </w:tcPr>
          <w:p w14:paraId="18FE4E49"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6F0E059B"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07FA0944"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1E423638"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2508" w:type="pct"/>
          </w:tcPr>
          <w:p w14:paraId="72DA0E00" w14:textId="77777777" w:rsidR="00C36546" w:rsidRPr="008805FE" w:rsidRDefault="00C36546" w:rsidP="00C36546">
            <w:pPr>
              <w:pStyle w:val="TableauNormal0"/>
              <w:rPr>
                <w:rFonts w:ascii="Century Gothic" w:hAnsi="Century Gothic"/>
                <w:sz w:val="20"/>
                <w:szCs w:val="20"/>
              </w:rPr>
            </w:pPr>
          </w:p>
          <w:p w14:paraId="6D26C4E1" w14:textId="77777777" w:rsidR="00C36546" w:rsidRPr="008805FE" w:rsidRDefault="00C36546" w:rsidP="00C36546">
            <w:pPr>
              <w:pStyle w:val="TableauNormal0"/>
              <w:rPr>
                <w:rFonts w:ascii="Century Gothic" w:hAnsi="Century Gothic"/>
                <w:sz w:val="20"/>
                <w:szCs w:val="20"/>
              </w:rPr>
            </w:pPr>
          </w:p>
        </w:tc>
      </w:tr>
      <w:tr w:rsidR="00C36546" w:rsidRPr="008805FE" w14:paraId="722A7305" w14:textId="77777777" w:rsidTr="00C36546">
        <w:tc>
          <w:tcPr>
            <w:tcW w:w="1134" w:type="pct"/>
          </w:tcPr>
          <w:p w14:paraId="746C7CDA"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Pauses</w:t>
            </w:r>
          </w:p>
        </w:tc>
        <w:tc>
          <w:tcPr>
            <w:tcW w:w="340" w:type="pct"/>
            <w:vAlign w:val="center"/>
          </w:tcPr>
          <w:p w14:paraId="00FEB155"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45E5C05A"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1A111890"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1CE7FF6B"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2508" w:type="pct"/>
          </w:tcPr>
          <w:p w14:paraId="32580592" w14:textId="77777777" w:rsidR="00C36546" w:rsidRPr="008805FE" w:rsidRDefault="00C36546" w:rsidP="00C36546">
            <w:pPr>
              <w:pStyle w:val="TableauNormal0"/>
              <w:rPr>
                <w:rFonts w:ascii="Century Gothic" w:hAnsi="Century Gothic"/>
                <w:sz w:val="20"/>
                <w:szCs w:val="20"/>
              </w:rPr>
            </w:pPr>
          </w:p>
          <w:p w14:paraId="0B3E5AB4" w14:textId="77777777" w:rsidR="00C36546" w:rsidRPr="008805FE" w:rsidRDefault="00C36546" w:rsidP="00C36546">
            <w:pPr>
              <w:pStyle w:val="TableauNormal0"/>
              <w:rPr>
                <w:rFonts w:ascii="Century Gothic" w:hAnsi="Century Gothic"/>
                <w:sz w:val="20"/>
                <w:szCs w:val="20"/>
              </w:rPr>
            </w:pPr>
          </w:p>
        </w:tc>
      </w:tr>
      <w:tr w:rsidR="00C36546" w:rsidRPr="008805FE" w14:paraId="6F8F6ED6" w14:textId="77777777" w:rsidTr="00C36546">
        <w:tc>
          <w:tcPr>
            <w:tcW w:w="1134" w:type="pct"/>
          </w:tcPr>
          <w:p w14:paraId="618B7988" w14:textId="77777777" w:rsidR="00C36546" w:rsidRPr="008805FE" w:rsidRDefault="00C36546" w:rsidP="00C36546">
            <w:pPr>
              <w:pStyle w:val="TableauNormal0"/>
              <w:rPr>
                <w:rFonts w:ascii="Century Gothic" w:hAnsi="Century Gothic"/>
                <w:sz w:val="20"/>
                <w:szCs w:val="20"/>
              </w:rPr>
            </w:pPr>
            <w:r w:rsidRPr="008805FE">
              <w:rPr>
                <w:rFonts w:ascii="Century Gothic" w:hAnsi="Century Gothic"/>
                <w:sz w:val="20"/>
                <w:szCs w:val="20"/>
                <w:lang w:val="fr-FR"/>
              </w:rPr>
              <w:t xml:space="preserve">Intonation </w:t>
            </w:r>
          </w:p>
        </w:tc>
        <w:tc>
          <w:tcPr>
            <w:tcW w:w="340" w:type="pct"/>
            <w:vAlign w:val="center"/>
          </w:tcPr>
          <w:p w14:paraId="3EC233D8"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39" w:type="pct"/>
            <w:vAlign w:val="center"/>
          </w:tcPr>
          <w:p w14:paraId="3B4BAC5A"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611FCC17"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340" w:type="pct"/>
            <w:vAlign w:val="center"/>
          </w:tcPr>
          <w:p w14:paraId="1BE56E91" w14:textId="77777777" w:rsidR="00C36546" w:rsidRPr="008805FE" w:rsidRDefault="00C36546" w:rsidP="00C36546">
            <w:pPr>
              <w:pStyle w:val="TableauNormal0"/>
              <w:jc w:val="center"/>
              <w:rPr>
                <w:rFonts w:ascii="Century Gothic" w:hAnsi="Century Gothic"/>
                <w:szCs w:val="20"/>
              </w:rPr>
            </w:pPr>
            <w:r w:rsidRPr="008805FE">
              <w:rPr>
                <w:rFonts w:ascii="Century Gothic" w:hAnsi="Century Gothic"/>
                <w:szCs w:val="20"/>
                <w:lang w:val="fr-FR"/>
              </w:rPr>
              <w:t>--</w:t>
            </w:r>
          </w:p>
        </w:tc>
        <w:tc>
          <w:tcPr>
            <w:tcW w:w="2508" w:type="pct"/>
          </w:tcPr>
          <w:p w14:paraId="75DA7758" w14:textId="77777777" w:rsidR="00C36546" w:rsidRPr="008805FE" w:rsidRDefault="00C36546" w:rsidP="00C36546">
            <w:pPr>
              <w:pStyle w:val="TableauNormal0"/>
              <w:rPr>
                <w:rFonts w:ascii="Century Gothic" w:hAnsi="Century Gothic"/>
                <w:sz w:val="20"/>
                <w:szCs w:val="20"/>
              </w:rPr>
            </w:pPr>
          </w:p>
          <w:p w14:paraId="4BCF6CD8" w14:textId="77777777" w:rsidR="00C36546" w:rsidRPr="008805FE" w:rsidRDefault="00C36546" w:rsidP="00C36546">
            <w:pPr>
              <w:pStyle w:val="TableauNormal0"/>
              <w:rPr>
                <w:rFonts w:ascii="Century Gothic" w:hAnsi="Century Gothic"/>
                <w:sz w:val="20"/>
                <w:szCs w:val="20"/>
              </w:rPr>
            </w:pPr>
          </w:p>
        </w:tc>
      </w:tr>
    </w:tbl>
    <w:p w14:paraId="4F0B3AE5" w14:textId="77777777" w:rsidR="00C36546" w:rsidRPr="008805FE" w:rsidRDefault="00C36546">
      <w:pPr>
        <w:rPr>
          <w:rFonts w:ascii="Century Gothic" w:hAnsi="Century Gothic"/>
          <w:sz w:val="24"/>
          <w:szCs w:val="24"/>
        </w:rPr>
      </w:pPr>
    </w:p>
    <w:p w14:paraId="6DDF9AF6" w14:textId="2F7EE770" w:rsidR="00C36546" w:rsidRDefault="00C36546">
      <w:pPr>
        <w:rPr>
          <w:rFonts w:ascii="Century Gothic" w:hAnsi="Century Gothic"/>
          <w:sz w:val="24"/>
          <w:szCs w:val="24"/>
        </w:rPr>
      </w:pPr>
      <w:r>
        <w:rPr>
          <w:rFonts w:ascii="Century Gothic" w:hAnsi="Century Gothic"/>
          <w:sz w:val="24"/>
          <w:szCs w:val="24"/>
        </w:rPr>
        <w:t>Je résume mes forces :</w:t>
      </w:r>
    </w:p>
    <w:p w14:paraId="4C8F4F10" w14:textId="0BD979C0" w:rsidR="00C36546" w:rsidRDefault="00C36546">
      <w:pPr>
        <w:rPr>
          <w:rFonts w:ascii="Century Gothic" w:hAnsi="Century Gothic"/>
          <w:sz w:val="24"/>
          <w:szCs w:val="24"/>
        </w:rPr>
      </w:pPr>
      <w:r>
        <w:rPr>
          <w:rFonts w:ascii="Century Gothic" w:hAnsi="Century Gothic"/>
          <w:sz w:val="24"/>
          <w:szCs w:val="24"/>
        </w:rPr>
        <w:t>……………………………………………………………………………………………………………………………………………………………………………………………………………………………………………………………………………………………………………………………………….……………………………………………………………………………………………………………</w:t>
      </w:r>
    </w:p>
    <w:p w14:paraId="3281856F" w14:textId="1F59A157" w:rsidR="00C36546" w:rsidRDefault="00C36546">
      <w:pPr>
        <w:rPr>
          <w:rFonts w:ascii="Century Gothic" w:hAnsi="Century Gothic"/>
          <w:sz w:val="24"/>
          <w:szCs w:val="24"/>
        </w:rPr>
      </w:pPr>
      <w:r>
        <w:rPr>
          <w:rFonts w:ascii="Century Gothic" w:hAnsi="Century Gothic"/>
          <w:sz w:val="24"/>
          <w:szCs w:val="24"/>
        </w:rPr>
        <w:t>Je résume mes faiblesses :</w:t>
      </w:r>
    </w:p>
    <w:p w14:paraId="31207EC9" w14:textId="46ACBC29" w:rsidR="00C36546" w:rsidRPr="00C36546" w:rsidRDefault="00C36546">
      <w:pPr>
        <w:rPr>
          <w:rFonts w:ascii="Century Gothic" w:hAnsi="Century Gothic"/>
          <w:sz w:val="24"/>
          <w:szCs w:val="24"/>
        </w:rPr>
      </w:pPr>
      <w:r>
        <w:rPr>
          <w:rFonts w:ascii="Century Gothic" w:hAnsi="Century Gothic"/>
          <w:sz w:val="24"/>
          <w:szCs w:val="24"/>
        </w:rPr>
        <w:t>……………………………………………………………………………………………………………………………………………………………………………………………………………………………………………………………………………………………………………………………………….……………………………………………………………………………………………………………</w:t>
      </w:r>
    </w:p>
    <w:p w14:paraId="3AAE3BCB" w14:textId="77777777" w:rsidR="00C36546" w:rsidRDefault="00C36546">
      <w:pPr>
        <w:rPr>
          <w:rFonts w:ascii="Century Gothic" w:hAnsi="Century Gothic"/>
          <w:sz w:val="32"/>
          <w:szCs w:val="32"/>
        </w:rPr>
      </w:pPr>
      <w:r>
        <w:rPr>
          <w:rFonts w:ascii="Century Gothic" w:hAnsi="Century Gothic"/>
          <w:sz w:val="32"/>
          <w:szCs w:val="32"/>
        </w:rPr>
        <w:br w:type="page"/>
      </w:r>
    </w:p>
    <w:p w14:paraId="610422C5" w14:textId="626AEA5F" w:rsidR="00F37BA5" w:rsidRDefault="00F37BA5" w:rsidP="00F37BA5">
      <w:pPr>
        <w:jc w:val="right"/>
        <w:rPr>
          <w:rFonts w:ascii="Century Gothic" w:hAnsi="Century Gothic"/>
          <w:sz w:val="32"/>
          <w:szCs w:val="32"/>
        </w:rPr>
      </w:pPr>
      <w:r>
        <w:rPr>
          <w:rFonts w:ascii="Century Gothic" w:hAnsi="Century Gothic"/>
          <w:noProof/>
          <w:sz w:val="32"/>
          <w:szCs w:val="32"/>
        </w:rPr>
        <w:lastRenderedPageBreak/>
        <w:drawing>
          <wp:anchor distT="0" distB="0" distL="114300" distR="114300" simplePos="0" relativeHeight="251679744" behindDoc="0" locked="0" layoutInCell="1" allowOverlap="1" wp14:anchorId="083874F9" wp14:editId="78EC3C89">
            <wp:simplePos x="0" y="0"/>
            <wp:positionH relativeFrom="column">
              <wp:posOffset>0</wp:posOffset>
            </wp:positionH>
            <wp:positionV relativeFrom="paragraph">
              <wp:posOffset>-457200</wp:posOffset>
            </wp:positionV>
            <wp:extent cx="1460500" cy="1054100"/>
            <wp:effectExtent l="0" t="0" r="12700" b="12700"/>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png"/>
                    <pic:cNvPicPr/>
                  </pic:nvPicPr>
                  <pic:blipFill>
                    <a:blip r:embed="rId27">
                      <a:extLst>
                        <a:ext uri="{28A0092B-C50C-407E-A947-70E740481C1C}">
                          <a14:useLocalDpi xmlns:a14="http://schemas.microsoft.com/office/drawing/2010/main" val="0"/>
                        </a:ext>
                      </a:extLst>
                    </a:blip>
                    <a:stretch>
                      <a:fillRect/>
                    </a:stretch>
                  </pic:blipFill>
                  <pic:spPr>
                    <a:xfrm>
                      <a:off x="0" y="0"/>
                      <a:ext cx="1460500" cy="10541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entury Gothic" w:hAnsi="Century Gothic"/>
          <w:sz w:val="32"/>
          <w:szCs w:val="32"/>
        </w:rPr>
        <w:t>Cours de français</w:t>
      </w:r>
    </w:p>
    <w:p w14:paraId="76B6C47E" w14:textId="14B1F144" w:rsidR="00F37BA5" w:rsidRDefault="00F37BA5" w:rsidP="00F37BA5">
      <w:pPr>
        <w:jc w:val="right"/>
        <w:rPr>
          <w:rFonts w:ascii="Century Gothic" w:hAnsi="Century Gothic"/>
          <w:sz w:val="32"/>
          <w:szCs w:val="32"/>
        </w:rPr>
      </w:pPr>
      <w:r w:rsidRPr="009C0570">
        <w:rPr>
          <w:rFonts w:ascii="Century Gothic" w:hAnsi="Century Gothic"/>
          <w:sz w:val="32"/>
          <w:szCs w:val="32"/>
          <w:bdr w:val="single" w:sz="4" w:space="0" w:color="auto"/>
        </w:rPr>
        <w:t>Total </w:t>
      </w:r>
      <w:proofErr w:type="gramStart"/>
      <w:r w:rsidRPr="009C0570">
        <w:rPr>
          <w:rFonts w:ascii="Century Gothic" w:hAnsi="Century Gothic"/>
          <w:sz w:val="32"/>
          <w:szCs w:val="32"/>
          <w:bdr w:val="single" w:sz="4" w:space="0" w:color="auto"/>
        </w:rPr>
        <w:t xml:space="preserve">: </w:t>
      </w:r>
      <w:r>
        <w:rPr>
          <w:rFonts w:ascii="Century Gothic" w:hAnsi="Century Gothic"/>
          <w:sz w:val="32"/>
          <w:szCs w:val="32"/>
          <w:bdr w:val="single" w:sz="4" w:space="0" w:color="auto"/>
        </w:rPr>
        <w:t xml:space="preserve"> </w:t>
      </w:r>
      <w:r w:rsidRPr="009C0570">
        <w:rPr>
          <w:rFonts w:ascii="Century Gothic" w:hAnsi="Century Gothic"/>
          <w:sz w:val="32"/>
          <w:szCs w:val="32"/>
          <w:bdr w:val="single" w:sz="4" w:space="0" w:color="auto"/>
        </w:rPr>
        <w:t>….</w:t>
      </w:r>
      <w:proofErr w:type="gramEnd"/>
      <w:r w:rsidRPr="009C0570">
        <w:rPr>
          <w:rFonts w:ascii="Century Gothic" w:hAnsi="Century Gothic"/>
          <w:sz w:val="32"/>
          <w:szCs w:val="32"/>
          <w:bdr w:val="single" w:sz="4" w:space="0" w:color="auto"/>
        </w:rPr>
        <w:t>/</w:t>
      </w:r>
      <w:r w:rsidR="00E01798">
        <w:rPr>
          <w:rFonts w:ascii="Century Gothic" w:hAnsi="Century Gothic"/>
          <w:sz w:val="32"/>
          <w:szCs w:val="32"/>
          <w:bdr w:val="single" w:sz="4" w:space="0" w:color="auto"/>
        </w:rPr>
        <w:t>6</w:t>
      </w:r>
      <w:r w:rsidRPr="00E31638">
        <w:rPr>
          <w:rFonts w:ascii="Century Gothic" w:hAnsi="Century Gothic"/>
          <w:sz w:val="32"/>
          <w:szCs w:val="32"/>
          <w:bdr w:val="single" w:sz="4" w:space="0" w:color="auto"/>
        </w:rPr>
        <w:t>0</w:t>
      </w:r>
    </w:p>
    <w:p w14:paraId="5C9D0950" w14:textId="77777777" w:rsidR="00F37BA5" w:rsidRDefault="00F37BA5" w:rsidP="00F37BA5">
      <w:pPr>
        <w:rPr>
          <w:rFonts w:ascii="Century Gothic" w:hAnsi="Century Gothic"/>
          <w:sz w:val="32"/>
          <w:szCs w:val="32"/>
        </w:rPr>
      </w:pPr>
      <w:r>
        <w:rPr>
          <w:rFonts w:ascii="Century Gothic" w:hAnsi="Century Gothic"/>
          <w:sz w:val="32"/>
          <w:szCs w:val="32"/>
        </w:rPr>
        <w:t>Nom, prénom </w:t>
      </w:r>
      <w:proofErr w:type="gramStart"/>
      <w:r>
        <w:rPr>
          <w:rFonts w:ascii="Century Gothic" w:hAnsi="Century Gothic"/>
          <w:sz w:val="32"/>
          <w:szCs w:val="32"/>
        </w:rPr>
        <w:t>: ………………………………………….</w:t>
      </w:r>
      <w:proofErr w:type="gramEnd"/>
    </w:p>
    <w:p w14:paraId="0F7B1F80" w14:textId="62F6F8EB" w:rsidR="00F37BA5" w:rsidRDefault="00F37BA5" w:rsidP="00F37BA5">
      <w:pPr>
        <w:pBdr>
          <w:bottom w:val="single" w:sz="4" w:space="1" w:color="auto"/>
        </w:pBdr>
        <w:rPr>
          <w:rFonts w:ascii="Century Gothic" w:hAnsi="Century Gothic"/>
          <w:sz w:val="32"/>
          <w:szCs w:val="32"/>
        </w:rPr>
      </w:pPr>
      <w:r>
        <w:rPr>
          <w:rFonts w:ascii="Century Gothic" w:hAnsi="Century Gothic"/>
          <w:sz w:val="32"/>
          <w:szCs w:val="32"/>
        </w:rPr>
        <w:t>Classe : 5TT</w:t>
      </w:r>
      <w:r>
        <w:rPr>
          <w:rFonts w:ascii="Century Gothic" w:hAnsi="Century Gothic"/>
          <w:sz w:val="32"/>
          <w:szCs w:val="32"/>
        </w:rPr>
        <w:tab/>
      </w:r>
      <w:r w:rsidR="00C36546">
        <w:rPr>
          <w:rFonts w:ascii="Century Gothic" w:hAnsi="Century Gothic"/>
          <w:sz w:val="32"/>
          <w:szCs w:val="32"/>
        </w:rPr>
        <w:tab/>
      </w:r>
      <w:r w:rsidR="00C36546">
        <w:rPr>
          <w:rFonts w:ascii="Century Gothic" w:hAnsi="Century Gothic"/>
          <w:sz w:val="32"/>
          <w:szCs w:val="32"/>
        </w:rPr>
        <w:tab/>
      </w:r>
      <w:r w:rsidR="00C36546">
        <w:rPr>
          <w:rFonts w:ascii="Century Gothic" w:hAnsi="Century Gothic"/>
          <w:sz w:val="32"/>
          <w:szCs w:val="32"/>
        </w:rPr>
        <w:tab/>
      </w:r>
      <w:r>
        <w:rPr>
          <w:rFonts w:ascii="Century Gothic" w:hAnsi="Century Gothic"/>
          <w:sz w:val="32"/>
          <w:szCs w:val="32"/>
        </w:rPr>
        <w:t>Date </w:t>
      </w:r>
      <w:proofErr w:type="gramStart"/>
      <w:r>
        <w:rPr>
          <w:rFonts w:ascii="Century Gothic" w:hAnsi="Century Gothic"/>
          <w:sz w:val="32"/>
          <w:szCs w:val="32"/>
        </w:rPr>
        <w:t>: ………………………………….</w:t>
      </w:r>
      <w:proofErr w:type="gramEnd"/>
    </w:p>
    <w:p w14:paraId="01743863" w14:textId="77777777" w:rsidR="00F37BA5" w:rsidRDefault="00F37BA5" w:rsidP="00F37BA5">
      <w:pPr>
        <w:pBdr>
          <w:bottom w:val="single" w:sz="4" w:space="1" w:color="auto"/>
        </w:pBdr>
        <w:spacing w:after="0"/>
        <w:contextualSpacing/>
        <w:jc w:val="right"/>
        <w:rPr>
          <w:rFonts w:ascii="Century Gothic" w:hAnsi="Century Gothic"/>
          <w:sz w:val="24"/>
          <w:szCs w:val="24"/>
        </w:rPr>
      </w:pPr>
      <w:r>
        <w:rPr>
          <w:rFonts w:ascii="Century Gothic" w:hAnsi="Century Gothic"/>
          <w:sz w:val="24"/>
          <w:szCs w:val="24"/>
        </w:rPr>
        <w:t>(-15%</w:t>
      </w:r>
      <w:r w:rsidRPr="00095407">
        <w:rPr>
          <w:rFonts w:ascii="Century Gothic" w:hAnsi="Century Gothic"/>
          <w:sz w:val="24"/>
          <w:szCs w:val="24"/>
        </w:rPr>
        <w:t xml:space="preserve"> si retard / 0 si plus d’une semaine de retard)</w:t>
      </w:r>
    </w:p>
    <w:p w14:paraId="62A3DAFF" w14:textId="77777777" w:rsidR="00F37BA5" w:rsidRPr="00095407" w:rsidRDefault="00F37BA5" w:rsidP="00F37BA5">
      <w:pPr>
        <w:pBdr>
          <w:bottom w:val="single" w:sz="4" w:space="1" w:color="auto"/>
        </w:pBdr>
        <w:spacing w:after="0"/>
        <w:contextualSpacing/>
        <w:jc w:val="right"/>
        <w:rPr>
          <w:rFonts w:ascii="Century Gothic" w:hAnsi="Century Gothic"/>
          <w:sz w:val="24"/>
          <w:szCs w:val="24"/>
        </w:rPr>
      </w:pPr>
      <w:r>
        <w:rPr>
          <w:rFonts w:ascii="Century Gothic" w:hAnsi="Century Gothic"/>
          <w:sz w:val="24"/>
          <w:szCs w:val="24"/>
        </w:rPr>
        <w:t>-2 si non remise de la grille d’évaluation</w:t>
      </w:r>
    </w:p>
    <w:p w14:paraId="22987477" w14:textId="481642E0" w:rsidR="00F37BA5" w:rsidRPr="00B32125" w:rsidRDefault="00571116" w:rsidP="00F37BA5">
      <w:pPr>
        <w:spacing w:after="0"/>
        <w:contextualSpacing/>
        <w:jc w:val="right"/>
        <w:rPr>
          <w:rFonts w:ascii="Century Gothic" w:hAnsi="Century Gothic"/>
          <w:color w:val="31849B" w:themeColor="accent5" w:themeShade="BF"/>
          <w:sz w:val="24"/>
          <w:szCs w:val="24"/>
        </w:rPr>
      </w:pPr>
      <w:r>
        <w:rPr>
          <w:rFonts w:ascii="Century Gothic" w:hAnsi="Century Gothic"/>
          <w:color w:val="31849B" w:themeColor="accent5" w:themeShade="BF"/>
          <w:sz w:val="24"/>
          <w:szCs w:val="24"/>
        </w:rPr>
        <w:t>UAA</w:t>
      </w:r>
      <w:r w:rsidR="00F37BA5">
        <w:rPr>
          <w:rFonts w:ascii="Century Gothic" w:hAnsi="Century Gothic"/>
          <w:color w:val="31849B" w:themeColor="accent5" w:themeShade="BF"/>
          <w:sz w:val="24"/>
          <w:szCs w:val="24"/>
        </w:rPr>
        <w:t>6 Expérience culturelle</w:t>
      </w:r>
      <w:r w:rsidR="00367B13">
        <w:rPr>
          <w:rFonts w:ascii="Century Gothic" w:hAnsi="Century Gothic"/>
          <w:color w:val="31849B" w:themeColor="accent5" w:themeShade="BF"/>
          <w:sz w:val="24"/>
          <w:szCs w:val="24"/>
        </w:rPr>
        <w:t>-ORAL</w:t>
      </w:r>
    </w:p>
    <w:p w14:paraId="4DB8C595" w14:textId="22214C9F" w:rsidR="00F37BA5" w:rsidRDefault="00F37BA5" w:rsidP="00F37BA5">
      <w:pPr>
        <w:shd w:val="clear" w:color="auto" w:fill="F2DBDB" w:themeFill="accent2" w:themeFillTint="33"/>
        <w:jc w:val="center"/>
        <w:rPr>
          <w:rFonts w:ascii="Century Gothic" w:hAnsi="Century Gothic"/>
          <w:sz w:val="32"/>
          <w:szCs w:val="32"/>
        </w:rPr>
      </w:pPr>
      <w:r>
        <w:rPr>
          <w:rFonts w:ascii="Century Gothic" w:hAnsi="Century Gothic"/>
          <w:sz w:val="32"/>
          <w:szCs w:val="32"/>
        </w:rPr>
        <w:t>Parcours 1 : Culture…</w:t>
      </w:r>
    </w:p>
    <w:p w14:paraId="4480C27D" w14:textId="7629D249" w:rsidR="00F37BA5" w:rsidRPr="008D1038" w:rsidRDefault="000D0E53" w:rsidP="00F37BA5">
      <w:pPr>
        <w:shd w:val="clear" w:color="auto" w:fill="F2DBDB" w:themeFill="accent2" w:themeFillTint="33"/>
        <w:jc w:val="center"/>
        <w:rPr>
          <w:rFonts w:ascii="Century Gothic" w:hAnsi="Century Gothic"/>
          <w:sz w:val="32"/>
          <w:szCs w:val="32"/>
        </w:rPr>
      </w:pPr>
      <w:r>
        <w:rPr>
          <w:rFonts w:ascii="Century Gothic" w:hAnsi="Century Gothic"/>
          <w:sz w:val="32"/>
          <w:szCs w:val="32"/>
        </w:rPr>
        <w:t>Tâche finale formative</w:t>
      </w:r>
      <w:r w:rsidR="00367B13">
        <w:rPr>
          <w:rFonts w:ascii="Century Gothic" w:hAnsi="Century Gothic"/>
          <w:sz w:val="32"/>
          <w:szCs w:val="32"/>
        </w:rPr>
        <w:t xml:space="preserve"> ou certificative (au choix de l’élève)</w:t>
      </w:r>
    </w:p>
    <w:p w14:paraId="3DDD0674" w14:textId="77777777" w:rsidR="00F37BA5" w:rsidRDefault="00F37BA5" w:rsidP="00F37BA5">
      <w:pPr>
        <w:rPr>
          <w:rFonts w:ascii="Century Gothic" w:hAnsi="Century Gothic"/>
          <w:sz w:val="24"/>
          <w:szCs w:val="24"/>
          <w:u w:val="single"/>
        </w:rPr>
      </w:pPr>
    </w:p>
    <w:p w14:paraId="634D6FF9" w14:textId="77777777" w:rsidR="00F37BA5" w:rsidRDefault="00F37BA5" w:rsidP="00F37BA5">
      <w:pPr>
        <w:rPr>
          <w:rFonts w:ascii="Century Gothic" w:hAnsi="Century Gothic"/>
          <w:sz w:val="24"/>
          <w:szCs w:val="24"/>
        </w:rPr>
      </w:pPr>
      <w:r w:rsidRPr="008D1038">
        <w:rPr>
          <w:rFonts w:ascii="Century Gothic" w:hAnsi="Century Gothic"/>
          <w:sz w:val="24"/>
          <w:szCs w:val="24"/>
          <w:u w:val="single"/>
        </w:rPr>
        <w:t>Intitulé de la tâche :</w:t>
      </w:r>
      <w:r>
        <w:rPr>
          <w:rFonts w:ascii="Century Gothic" w:hAnsi="Century Gothic"/>
          <w:sz w:val="24"/>
          <w:szCs w:val="24"/>
        </w:rPr>
        <w:t xml:space="preserve"> </w:t>
      </w:r>
    </w:p>
    <w:p w14:paraId="2CCD8983" w14:textId="686F7484" w:rsidR="00F37BA5" w:rsidRDefault="00F37BA5" w:rsidP="00F37BA5">
      <w:pPr>
        <w:rPr>
          <w:rFonts w:ascii="Century Gothic" w:hAnsi="Century Gothic"/>
          <w:sz w:val="24"/>
          <w:szCs w:val="24"/>
        </w:rPr>
      </w:pPr>
      <w:r>
        <w:rPr>
          <w:rFonts w:ascii="Century Gothic" w:hAnsi="Century Gothic"/>
          <w:sz w:val="24"/>
          <w:szCs w:val="24"/>
        </w:rPr>
        <w:t>Tu es sorti de ton lit, de ton divan, de ta chambre, de ta maison, de l’école… par toi-même, accompagné ou pas, tu es allé à la rencontre d’une œuvre culturelle</w:t>
      </w:r>
      <w:r w:rsidR="00571116">
        <w:rPr>
          <w:rFonts w:ascii="Century Gothic" w:hAnsi="Century Gothic"/>
          <w:sz w:val="24"/>
          <w:szCs w:val="24"/>
        </w:rPr>
        <w:t xml:space="preserve"> au sein d’un musée</w:t>
      </w:r>
      <w:r>
        <w:rPr>
          <w:rFonts w:ascii="Century Gothic" w:hAnsi="Century Gothic"/>
          <w:sz w:val="24"/>
          <w:szCs w:val="24"/>
        </w:rPr>
        <w:t>.</w:t>
      </w:r>
    </w:p>
    <w:p w14:paraId="278F71DE" w14:textId="078D0C30" w:rsidR="00C36546" w:rsidRDefault="00C36546" w:rsidP="00F37BA5">
      <w:pPr>
        <w:rPr>
          <w:rFonts w:ascii="Century Gothic" w:hAnsi="Century Gothic"/>
          <w:sz w:val="24"/>
          <w:szCs w:val="24"/>
        </w:rPr>
      </w:pPr>
      <w:r>
        <w:rPr>
          <w:rFonts w:ascii="Century Gothic" w:hAnsi="Century Gothic"/>
          <w:sz w:val="24"/>
          <w:szCs w:val="24"/>
        </w:rPr>
        <w:t xml:space="preserve">J’ai choisi de parler de </w:t>
      </w:r>
      <w:r w:rsidR="00571116">
        <w:rPr>
          <w:rFonts w:ascii="Century Gothic" w:hAnsi="Century Gothic"/>
          <w:sz w:val="24"/>
          <w:szCs w:val="24"/>
        </w:rPr>
        <w:t>ce musée </w:t>
      </w:r>
      <w:proofErr w:type="gramStart"/>
      <w:r w:rsidR="00571116">
        <w:rPr>
          <w:rFonts w:ascii="Century Gothic" w:hAnsi="Century Gothic"/>
          <w:sz w:val="24"/>
          <w:szCs w:val="24"/>
        </w:rPr>
        <w:t>: ……………………………………………………..</w:t>
      </w:r>
      <w:proofErr w:type="gramEnd"/>
    </w:p>
    <w:p w14:paraId="64212933" w14:textId="77777777" w:rsidR="00F37BA5" w:rsidRDefault="00F37BA5" w:rsidP="00F37BA5">
      <w:pPr>
        <w:rPr>
          <w:rFonts w:ascii="Century Gothic" w:hAnsi="Century Gothic"/>
          <w:sz w:val="24"/>
          <w:szCs w:val="24"/>
        </w:rPr>
      </w:pPr>
    </w:p>
    <w:p w14:paraId="673675B9" w14:textId="77777777" w:rsidR="00F37BA5" w:rsidRPr="008D1038" w:rsidRDefault="00F37BA5" w:rsidP="00F37BA5">
      <w:pPr>
        <w:rPr>
          <w:rFonts w:ascii="Century Gothic" w:hAnsi="Century Gothic"/>
          <w:sz w:val="24"/>
          <w:szCs w:val="24"/>
          <w:u w:val="single"/>
        </w:rPr>
      </w:pPr>
      <w:r w:rsidRPr="008D1038">
        <w:rPr>
          <w:rFonts w:ascii="Century Gothic" w:hAnsi="Century Gothic"/>
          <w:sz w:val="24"/>
          <w:szCs w:val="24"/>
          <w:u w:val="single"/>
        </w:rPr>
        <w:t>Explication de la tâche (consignes) :</w:t>
      </w:r>
    </w:p>
    <w:p w14:paraId="2F4F1F23" w14:textId="30F85A62" w:rsidR="00F37BA5" w:rsidRDefault="00C36546" w:rsidP="00F37BA5">
      <w:pPr>
        <w:rPr>
          <w:rFonts w:ascii="Century Gothic" w:hAnsi="Century Gothic"/>
          <w:sz w:val="24"/>
          <w:szCs w:val="24"/>
        </w:rPr>
      </w:pPr>
      <w:r>
        <w:rPr>
          <w:rFonts w:ascii="Century Gothic" w:hAnsi="Century Gothic"/>
          <w:sz w:val="24"/>
          <w:szCs w:val="24"/>
        </w:rPr>
        <w:t>Tu réalises un exposé oral.</w:t>
      </w:r>
    </w:p>
    <w:p w14:paraId="3EA3E797" w14:textId="3E8EC4D1" w:rsidR="00C36546" w:rsidRDefault="00C36546" w:rsidP="00F37BA5">
      <w:pPr>
        <w:rPr>
          <w:rFonts w:ascii="Century Gothic" w:hAnsi="Century Gothic"/>
          <w:sz w:val="24"/>
          <w:szCs w:val="24"/>
        </w:rPr>
      </w:pPr>
      <w:r>
        <w:rPr>
          <w:rFonts w:ascii="Century Gothic" w:hAnsi="Century Gothic"/>
          <w:sz w:val="24"/>
          <w:szCs w:val="24"/>
        </w:rPr>
        <w:t>Tu utilises un PowerPoint (modèle fourni par ton professeur).</w:t>
      </w:r>
      <w:r w:rsidR="00571116">
        <w:rPr>
          <w:rFonts w:ascii="Century Gothic" w:hAnsi="Century Gothic"/>
          <w:sz w:val="24"/>
          <w:szCs w:val="24"/>
        </w:rPr>
        <w:t xml:space="preserve"> Merci d’en respecter au minimum la structure et le contenu.</w:t>
      </w:r>
    </w:p>
    <w:p w14:paraId="2D10D447" w14:textId="2BF8E0F1" w:rsidR="00F37BA5" w:rsidRDefault="00C36546" w:rsidP="00F37BA5">
      <w:pPr>
        <w:rPr>
          <w:rFonts w:ascii="Century Gothic" w:hAnsi="Century Gothic"/>
          <w:sz w:val="24"/>
          <w:szCs w:val="24"/>
        </w:rPr>
      </w:pPr>
      <w:r>
        <w:rPr>
          <w:rFonts w:ascii="Century Gothic" w:hAnsi="Century Gothic"/>
          <w:sz w:val="24"/>
          <w:szCs w:val="24"/>
        </w:rPr>
        <w:t>Tu remets une copie papier noir et blanc de ton PowerPoint.</w:t>
      </w:r>
      <w:r w:rsidR="00A63C8D">
        <w:rPr>
          <w:rFonts w:ascii="Century Gothic" w:hAnsi="Century Gothic"/>
          <w:sz w:val="24"/>
          <w:szCs w:val="24"/>
        </w:rPr>
        <w:t xml:space="preserve"> (6 </w:t>
      </w:r>
      <w:proofErr w:type="spellStart"/>
      <w:r w:rsidR="00A63C8D">
        <w:rPr>
          <w:rFonts w:ascii="Century Gothic" w:hAnsi="Century Gothic"/>
          <w:sz w:val="24"/>
          <w:szCs w:val="24"/>
        </w:rPr>
        <w:t>dias</w:t>
      </w:r>
      <w:proofErr w:type="spellEnd"/>
      <w:r w:rsidR="00A63C8D">
        <w:rPr>
          <w:rFonts w:ascii="Century Gothic" w:hAnsi="Century Gothic"/>
          <w:sz w:val="24"/>
          <w:szCs w:val="24"/>
        </w:rPr>
        <w:t xml:space="preserve"> par feuille) sinon -20</w:t>
      </w:r>
    </w:p>
    <w:p w14:paraId="79AC7F02" w14:textId="77777777" w:rsidR="00F37BA5" w:rsidRPr="002A73BE" w:rsidRDefault="00F37BA5" w:rsidP="00C36546">
      <w:pPr>
        <w:pBdr>
          <w:top w:val="single" w:sz="4" w:space="1" w:color="auto"/>
        </w:pBdr>
        <w:rPr>
          <w:rFonts w:ascii="Century Gothic" w:hAnsi="Century Gothic"/>
          <w:sz w:val="24"/>
          <w:szCs w:val="24"/>
        </w:rPr>
      </w:pPr>
      <w:r w:rsidRPr="008D1038">
        <w:rPr>
          <w:rFonts w:ascii="Century Gothic" w:hAnsi="Century Gothic"/>
          <w:sz w:val="24"/>
          <w:szCs w:val="24"/>
        </w:rPr>
        <w:t>N’oublie pas de prendre connaissance de la grille d’évaluation au verso avant de te mettre au travail et après la réalisation de ton brouillon pour vérifier si tout ce qui t’a été demandé se retrouve bien dans ta production.</w:t>
      </w:r>
    </w:p>
    <w:p w14:paraId="69915A0C" w14:textId="77777777" w:rsidR="00F37BA5" w:rsidRPr="008D1038" w:rsidRDefault="00F37BA5" w:rsidP="00F37BA5">
      <w:pPr>
        <w:rPr>
          <w:rFonts w:ascii="Century Gothic" w:hAnsi="Century Gothic"/>
          <w:sz w:val="24"/>
          <w:szCs w:val="24"/>
          <w:u w:val="single"/>
        </w:rPr>
      </w:pPr>
      <w:r w:rsidRPr="008D1038">
        <w:rPr>
          <w:rFonts w:ascii="Century Gothic" w:hAnsi="Century Gothic"/>
          <w:sz w:val="24"/>
          <w:szCs w:val="24"/>
          <w:u w:val="single"/>
        </w:rPr>
        <w:t>Notes personnelles de l’élève suite aux explications du professeur :</w:t>
      </w:r>
    </w:p>
    <w:p w14:paraId="5B79FEE0" w14:textId="77777777" w:rsidR="000B6081" w:rsidRDefault="000B6081">
      <w:pPr>
        <w:rPr>
          <w:rFonts w:ascii="Century Gothic" w:hAnsi="Century Gothic"/>
          <w:sz w:val="24"/>
          <w:szCs w:val="24"/>
        </w:rPr>
      </w:pPr>
    </w:p>
    <w:p w14:paraId="7233AE24" w14:textId="77777777" w:rsidR="000B6081" w:rsidRDefault="000B6081">
      <w:pPr>
        <w:rPr>
          <w:rFonts w:ascii="Century Gothic" w:hAnsi="Century Gothic"/>
          <w:sz w:val="24"/>
          <w:szCs w:val="24"/>
        </w:rPr>
      </w:pPr>
    </w:p>
    <w:p w14:paraId="43AC81F4" w14:textId="77777777" w:rsidR="000B6081" w:rsidRDefault="000B6081">
      <w:pPr>
        <w:rPr>
          <w:rFonts w:ascii="Century Gothic" w:hAnsi="Century Gothic"/>
          <w:sz w:val="24"/>
          <w:szCs w:val="24"/>
        </w:rPr>
      </w:pPr>
    </w:p>
    <w:p w14:paraId="40D836D4" w14:textId="73BB8F1F" w:rsidR="000B6081" w:rsidRDefault="000B6081">
      <w:pPr>
        <w:rPr>
          <w:rFonts w:ascii="Century Gothic" w:hAnsi="Century Gothic"/>
          <w:sz w:val="24"/>
          <w:szCs w:val="24"/>
        </w:rPr>
      </w:pPr>
      <w:r>
        <w:rPr>
          <w:rFonts w:ascii="Century Gothic" w:hAnsi="Century Gothic"/>
          <w:sz w:val="24"/>
          <w:szCs w:val="24"/>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4"/>
        <w:gridCol w:w="1339"/>
        <w:gridCol w:w="5245"/>
        <w:gridCol w:w="992"/>
        <w:gridCol w:w="958"/>
      </w:tblGrid>
      <w:tr w:rsidR="00823747" w:rsidRPr="00C165B8" w14:paraId="203E0630" w14:textId="7FAA3CCC" w:rsidTr="00823747">
        <w:tc>
          <w:tcPr>
            <w:tcW w:w="1604" w:type="dxa"/>
          </w:tcPr>
          <w:p w14:paraId="43FB3A60" w14:textId="77777777" w:rsidR="00823747" w:rsidRPr="00C165B8" w:rsidRDefault="00823747" w:rsidP="00F37BA5">
            <w:pPr>
              <w:pStyle w:val="TableauTitre2"/>
              <w:rPr>
                <w:sz w:val="20"/>
              </w:rPr>
            </w:pPr>
            <w:bookmarkStart w:id="1" w:name="_Le_dossier_présentant"/>
            <w:bookmarkEnd w:id="1"/>
            <w:r w:rsidRPr="00C165B8">
              <w:rPr>
                <w:sz w:val="20"/>
              </w:rPr>
              <w:lastRenderedPageBreak/>
              <w:t xml:space="preserve">Genre </w:t>
            </w:r>
          </w:p>
        </w:tc>
        <w:tc>
          <w:tcPr>
            <w:tcW w:w="8534" w:type="dxa"/>
            <w:gridSpan w:val="4"/>
          </w:tcPr>
          <w:p w14:paraId="40EB625C" w14:textId="4C3B4D89" w:rsidR="00823747" w:rsidRPr="00C165B8" w:rsidRDefault="00823747" w:rsidP="00F37BA5">
            <w:pPr>
              <w:pStyle w:val="TableauTitre2"/>
              <w:rPr>
                <w:sz w:val="20"/>
              </w:rPr>
            </w:pPr>
            <w:r w:rsidRPr="00C165B8">
              <w:rPr>
                <w:sz w:val="20"/>
              </w:rPr>
              <w:t>Récit oral d’expérience d’une rencontre avec une œuvre culturelle</w:t>
            </w:r>
          </w:p>
        </w:tc>
      </w:tr>
      <w:tr w:rsidR="00823747" w:rsidRPr="00C165B8" w14:paraId="77660EF3" w14:textId="21292DD4" w:rsidTr="00823747">
        <w:tc>
          <w:tcPr>
            <w:tcW w:w="1604" w:type="dxa"/>
            <w:vAlign w:val="center"/>
          </w:tcPr>
          <w:p w14:paraId="068021C1" w14:textId="77777777" w:rsidR="00823747" w:rsidRPr="00C165B8" w:rsidRDefault="00823747" w:rsidP="00F37BA5">
            <w:pPr>
              <w:pStyle w:val="TableauTitre2"/>
              <w:spacing w:before="120" w:after="120"/>
              <w:rPr>
                <w:sz w:val="20"/>
              </w:rPr>
            </w:pPr>
            <w:r w:rsidRPr="00C165B8">
              <w:rPr>
                <w:sz w:val="20"/>
              </w:rPr>
              <w:t>Contrat de communication</w:t>
            </w:r>
          </w:p>
        </w:tc>
        <w:tc>
          <w:tcPr>
            <w:tcW w:w="8534" w:type="dxa"/>
            <w:gridSpan w:val="4"/>
          </w:tcPr>
          <w:p w14:paraId="43CFDFA7" w14:textId="5CC1AC36" w:rsidR="00823747" w:rsidRPr="00C165B8" w:rsidRDefault="00823747" w:rsidP="00F37BA5">
            <w:pPr>
              <w:pStyle w:val="tableaunormal-projection"/>
              <w:spacing w:before="120" w:after="120"/>
              <w:rPr>
                <w:szCs w:val="20"/>
              </w:rPr>
            </w:pPr>
            <w:r w:rsidRPr="00C165B8">
              <w:rPr>
                <w:szCs w:val="20"/>
              </w:rPr>
              <w:t xml:space="preserve">Contrat d’information où un </w:t>
            </w:r>
            <w:r w:rsidRPr="00C165B8">
              <w:rPr>
                <w:i/>
                <w:szCs w:val="20"/>
              </w:rPr>
              <w:t xml:space="preserve">je </w:t>
            </w:r>
            <w:r w:rsidRPr="00C165B8">
              <w:rPr>
                <w:szCs w:val="20"/>
              </w:rPr>
              <w:t xml:space="preserve">met à distance son expérience culturelle en communiquer les bénéfices ou désagréments à un </w:t>
            </w:r>
            <w:r w:rsidRPr="00C165B8">
              <w:rPr>
                <w:i/>
                <w:szCs w:val="20"/>
              </w:rPr>
              <w:t>tu</w:t>
            </w:r>
            <w:r w:rsidRPr="00C165B8">
              <w:rPr>
                <w:szCs w:val="20"/>
              </w:rPr>
              <w:t xml:space="preserve"> désireux de les connaitre.</w:t>
            </w:r>
          </w:p>
        </w:tc>
      </w:tr>
      <w:tr w:rsidR="00823747" w:rsidRPr="00C165B8" w14:paraId="4CE459C6" w14:textId="18C3E801" w:rsidTr="00823747">
        <w:tc>
          <w:tcPr>
            <w:tcW w:w="1604" w:type="dxa"/>
          </w:tcPr>
          <w:p w14:paraId="21587265" w14:textId="77777777" w:rsidR="00823747" w:rsidRPr="00C165B8" w:rsidRDefault="00823747" w:rsidP="00F37BA5">
            <w:pPr>
              <w:pStyle w:val="TableauTitre2"/>
              <w:rPr>
                <w:sz w:val="20"/>
              </w:rPr>
            </w:pPr>
            <w:r w:rsidRPr="00C165B8">
              <w:rPr>
                <w:sz w:val="20"/>
              </w:rPr>
              <w:t xml:space="preserve">Critères </w:t>
            </w:r>
          </w:p>
        </w:tc>
        <w:tc>
          <w:tcPr>
            <w:tcW w:w="1339" w:type="dxa"/>
          </w:tcPr>
          <w:p w14:paraId="592958BE" w14:textId="77777777" w:rsidR="00823747" w:rsidRPr="00C165B8" w:rsidRDefault="00823747" w:rsidP="00F37BA5">
            <w:pPr>
              <w:pStyle w:val="TableauTitre2"/>
              <w:rPr>
                <w:sz w:val="20"/>
              </w:rPr>
            </w:pPr>
            <w:r w:rsidRPr="00C165B8">
              <w:rPr>
                <w:sz w:val="20"/>
              </w:rPr>
              <w:t xml:space="preserve">Sous-critères </w:t>
            </w:r>
          </w:p>
        </w:tc>
        <w:tc>
          <w:tcPr>
            <w:tcW w:w="5245" w:type="dxa"/>
          </w:tcPr>
          <w:p w14:paraId="223E58E0" w14:textId="36D7C2C9" w:rsidR="00823747" w:rsidRPr="00C165B8" w:rsidRDefault="00823747" w:rsidP="00F37BA5">
            <w:pPr>
              <w:pStyle w:val="TableauTitre2"/>
              <w:rPr>
                <w:sz w:val="20"/>
              </w:rPr>
            </w:pPr>
            <w:r>
              <w:rPr>
                <w:sz w:val="20"/>
              </w:rPr>
              <w:t>Indicateurs</w:t>
            </w:r>
          </w:p>
        </w:tc>
        <w:tc>
          <w:tcPr>
            <w:tcW w:w="992" w:type="dxa"/>
          </w:tcPr>
          <w:p w14:paraId="2F71D618" w14:textId="2504C4A5" w:rsidR="00823747" w:rsidRPr="00C165B8" w:rsidRDefault="00823747" w:rsidP="00F37BA5">
            <w:pPr>
              <w:pStyle w:val="TableauTitre2"/>
              <w:rPr>
                <w:sz w:val="20"/>
              </w:rPr>
            </w:pPr>
            <w:r>
              <w:rPr>
                <w:sz w:val="20"/>
              </w:rPr>
              <w:t>Points max</w:t>
            </w:r>
          </w:p>
        </w:tc>
        <w:tc>
          <w:tcPr>
            <w:tcW w:w="958" w:type="dxa"/>
          </w:tcPr>
          <w:p w14:paraId="2EA83C24" w14:textId="42F8C3BC" w:rsidR="00823747" w:rsidRPr="00C165B8" w:rsidRDefault="00823747" w:rsidP="00F37BA5">
            <w:pPr>
              <w:pStyle w:val="TableauTitre2"/>
              <w:rPr>
                <w:sz w:val="20"/>
              </w:rPr>
            </w:pPr>
            <w:r>
              <w:rPr>
                <w:sz w:val="20"/>
              </w:rPr>
              <w:t>Points</w:t>
            </w:r>
          </w:p>
        </w:tc>
      </w:tr>
      <w:tr w:rsidR="00823747" w:rsidRPr="00C165B8" w14:paraId="7F40D8E7" w14:textId="0717F963" w:rsidTr="00823747">
        <w:tc>
          <w:tcPr>
            <w:tcW w:w="1604" w:type="dxa"/>
          </w:tcPr>
          <w:p w14:paraId="7BCADA38" w14:textId="77777777" w:rsidR="00823747" w:rsidRDefault="00823747" w:rsidP="00F37BA5">
            <w:pPr>
              <w:pStyle w:val="TableauTitre3"/>
              <w:rPr>
                <w:rStyle w:val="TableauMotEnEvidence2"/>
                <w:rFonts w:ascii="Calibri" w:hAnsi="Calibri"/>
                <w:sz w:val="20"/>
                <w:szCs w:val="20"/>
              </w:rPr>
            </w:pPr>
            <w:r w:rsidRPr="00C165B8">
              <w:rPr>
                <w:rStyle w:val="TableauMotEnEvidence2"/>
                <w:rFonts w:ascii="Calibri" w:hAnsi="Calibri"/>
                <w:sz w:val="20"/>
                <w:szCs w:val="20"/>
              </w:rPr>
              <w:t>Audibilité</w:t>
            </w:r>
          </w:p>
          <w:p w14:paraId="3022822B" w14:textId="77777777" w:rsidR="009A226D" w:rsidRDefault="009A226D" w:rsidP="00F37BA5">
            <w:pPr>
              <w:pStyle w:val="TableauTitre3"/>
              <w:rPr>
                <w:rStyle w:val="TableauMotEnEvidence2"/>
                <w:rFonts w:ascii="Calibri" w:hAnsi="Calibri"/>
                <w:sz w:val="20"/>
                <w:szCs w:val="20"/>
              </w:rPr>
            </w:pPr>
          </w:p>
          <w:p w14:paraId="6F54D6F2" w14:textId="36E86DC9" w:rsidR="009A226D" w:rsidRPr="00C165B8" w:rsidRDefault="009A226D" w:rsidP="00F37BA5">
            <w:pPr>
              <w:pStyle w:val="TableauTitre3"/>
              <w:rPr>
                <w:rStyle w:val="TableauMotEnEvidence2"/>
                <w:rFonts w:ascii="Calibri" w:hAnsi="Calibri"/>
                <w:sz w:val="20"/>
                <w:szCs w:val="20"/>
              </w:rPr>
            </w:pPr>
            <w:r>
              <w:rPr>
                <w:rStyle w:val="TableauMotEnEvidence2"/>
                <w:rFonts w:ascii="Calibri" w:hAnsi="Calibri"/>
                <w:sz w:val="20"/>
                <w:szCs w:val="20"/>
              </w:rPr>
              <w:t>/6</w:t>
            </w:r>
          </w:p>
        </w:tc>
        <w:tc>
          <w:tcPr>
            <w:tcW w:w="1339" w:type="dxa"/>
          </w:tcPr>
          <w:p w14:paraId="24C6EFD6" w14:textId="77777777" w:rsidR="00823747" w:rsidRPr="00C165B8" w:rsidRDefault="00823747" w:rsidP="00F37BA5">
            <w:pPr>
              <w:pStyle w:val="TableauPara-1"/>
              <w:jc w:val="left"/>
              <w:rPr>
                <w:sz w:val="20"/>
                <w:szCs w:val="20"/>
              </w:rPr>
            </w:pPr>
          </w:p>
        </w:tc>
        <w:tc>
          <w:tcPr>
            <w:tcW w:w="5245" w:type="dxa"/>
          </w:tcPr>
          <w:p w14:paraId="7EEBAA32" w14:textId="77777777" w:rsidR="00823747" w:rsidRPr="00C165B8" w:rsidRDefault="00823747" w:rsidP="009A226D">
            <w:pPr>
              <w:pStyle w:val="TableauEnumration1"/>
              <w:spacing w:before="120" w:line="276" w:lineRule="auto"/>
              <w:rPr>
                <w:sz w:val="20"/>
                <w:szCs w:val="20"/>
              </w:rPr>
            </w:pPr>
            <w:r w:rsidRPr="00C165B8">
              <w:rPr>
                <w:sz w:val="20"/>
                <w:szCs w:val="20"/>
              </w:rPr>
              <w:t>Volume suffisant.</w:t>
            </w:r>
          </w:p>
          <w:p w14:paraId="31ED4EFB" w14:textId="77777777" w:rsidR="00823747" w:rsidRPr="00C165B8" w:rsidRDefault="00823747" w:rsidP="009A226D">
            <w:pPr>
              <w:pStyle w:val="TableauEnumration1"/>
              <w:spacing w:line="276" w:lineRule="auto"/>
              <w:rPr>
                <w:sz w:val="20"/>
                <w:szCs w:val="20"/>
              </w:rPr>
            </w:pPr>
            <w:r w:rsidRPr="00C165B8">
              <w:rPr>
                <w:sz w:val="20"/>
                <w:szCs w:val="20"/>
              </w:rPr>
              <w:t>Articulation suffisante.</w:t>
            </w:r>
          </w:p>
          <w:p w14:paraId="77FBAEC0" w14:textId="77777777" w:rsidR="00823747" w:rsidRPr="00C165B8" w:rsidRDefault="00823747" w:rsidP="009A226D">
            <w:pPr>
              <w:pStyle w:val="TableauEnumration1"/>
              <w:spacing w:line="276" w:lineRule="auto"/>
              <w:rPr>
                <w:sz w:val="20"/>
                <w:szCs w:val="20"/>
              </w:rPr>
            </w:pPr>
            <w:r w:rsidRPr="00C165B8">
              <w:rPr>
                <w:sz w:val="20"/>
                <w:szCs w:val="20"/>
              </w:rPr>
              <w:t>Débit adéquat.</w:t>
            </w:r>
          </w:p>
          <w:p w14:paraId="0D6BE51A" w14:textId="60F7941D" w:rsidR="00823747" w:rsidRPr="00C165B8" w:rsidRDefault="00823747" w:rsidP="009A226D">
            <w:pPr>
              <w:pStyle w:val="TableauEnumration1"/>
              <w:spacing w:line="276" w:lineRule="auto"/>
              <w:rPr>
                <w:sz w:val="20"/>
                <w:szCs w:val="20"/>
              </w:rPr>
            </w:pPr>
            <w:r w:rsidRPr="00C165B8">
              <w:rPr>
                <w:sz w:val="20"/>
                <w:szCs w:val="20"/>
              </w:rPr>
              <w:t xml:space="preserve">Lisibilité du </w:t>
            </w:r>
            <w:r w:rsidR="00C36546">
              <w:rPr>
                <w:sz w:val="20"/>
                <w:szCs w:val="20"/>
              </w:rPr>
              <w:t>PowerPoint (respect du modèle)</w:t>
            </w:r>
          </w:p>
        </w:tc>
        <w:tc>
          <w:tcPr>
            <w:tcW w:w="992" w:type="dxa"/>
          </w:tcPr>
          <w:p w14:paraId="14FA0FDA" w14:textId="77777777" w:rsidR="00823747" w:rsidRDefault="00C36546" w:rsidP="00F37BA5">
            <w:pPr>
              <w:pStyle w:val="TableauEnumration1"/>
              <w:spacing w:before="120"/>
              <w:rPr>
                <w:sz w:val="20"/>
                <w:szCs w:val="20"/>
              </w:rPr>
            </w:pPr>
            <w:r>
              <w:rPr>
                <w:sz w:val="20"/>
                <w:szCs w:val="20"/>
              </w:rPr>
              <w:t>2</w:t>
            </w:r>
          </w:p>
          <w:p w14:paraId="00208114" w14:textId="77777777" w:rsidR="00C36546" w:rsidRDefault="00C36546" w:rsidP="00F37BA5">
            <w:pPr>
              <w:pStyle w:val="TableauEnumration1"/>
              <w:spacing w:before="120"/>
              <w:rPr>
                <w:sz w:val="20"/>
                <w:szCs w:val="20"/>
              </w:rPr>
            </w:pPr>
            <w:r>
              <w:rPr>
                <w:sz w:val="20"/>
                <w:szCs w:val="20"/>
              </w:rPr>
              <w:t>2</w:t>
            </w:r>
          </w:p>
          <w:p w14:paraId="1C251C89" w14:textId="77777777" w:rsidR="00C36546" w:rsidRDefault="00C36546" w:rsidP="00F37BA5">
            <w:pPr>
              <w:pStyle w:val="TableauEnumration1"/>
              <w:spacing w:before="120"/>
              <w:rPr>
                <w:sz w:val="20"/>
                <w:szCs w:val="20"/>
              </w:rPr>
            </w:pPr>
            <w:r>
              <w:rPr>
                <w:sz w:val="20"/>
                <w:szCs w:val="20"/>
              </w:rPr>
              <w:t>2</w:t>
            </w:r>
          </w:p>
          <w:p w14:paraId="52789CE2" w14:textId="26696132" w:rsidR="00C36546" w:rsidRPr="00C165B8" w:rsidRDefault="00C36546" w:rsidP="00F37BA5">
            <w:pPr>
              <w:pStyle w:val="TableauEnumration1"/>
              <w:spacing w:before="120"/>
              <w:rPr>
                <w:sz w:val="20"/>
                <w:szCs w:val="20"/>
              </w:rPr>
            </w:pPr>
            <w:r>
              <w:rPr>
                <w:sz w:val="20"/>
                <w:szCs w:val="20"/>
              </w:rPr>
              <w:t>0 ou -…</w:t>
            </w:r>
          </w:p>
        </w:tc>
        <w:tc>
          <w:tcPr>
            <w:tcW w:w="958" w:type="dxa"/>
          </w:tcPr>
          <w:p w14:paraId="20D9AAF4" w14:textId="77777777" w:rsidR="00823747" w:rsidRDefault="009A226D" w:rsidP="00F37BA5">
            <w:pPr>
              <w:pStyle w:val="TableauEnumration1"/>
              <w:spacing w:before="120"/>
              <w:rPr>
                <w:sz w:val="20"/>
                <w:szCs w:val="20"/>
              </w:rPr>
            </w:pPr>
            <w:r>
              <w:rPr>
                <w:sz w:val="20"/>
                <w:szCs w:val="20"/>
              </w:rPr>
              <w:t xml:space="preserve"> </w:t>
            </w:r>
          </w:p>
          <w:p w14:paraId="2362B170" w14:textId="77777777" w:rsidR="009A226D" w:rsidRDefault="009A226D" w:rsidP="00F37BA5">
            <w:pPr>
              <w:pStyle w:val="TableauEnumration1"/>
              <w:spacing w:before="120"/>
              <w:rPr>
                <w:sz w:val="20"/>
                <w:szCs w:val="20"/>
              </w:rPr>
            </w:pPr>
            <w:r>
              <w:rPr>
                <w:sz w:val="20"/>
                <w:szCs w:val="20"/>
              </w:rPr>
              <w:t xml:space="preserve"> </w:t>
            </w:r>
          </w:p>
          <w:p w14:paraId="0C3820F4" w14:textId="77777777" w:rsidR="009A226D" w:rsidRDefault="009A226D" w:rsidP="00F37BA5">
            <w:pPr>
              <w:pStyle w:val="TableauEnumration1"/>
              <w:spacing w:before="120"/>
              <w:rPr>
                <w:sz w:val="20"/>
                <w:szCs w:val="20"/>
              </w:rPr>
            </w:pPr>
            <w:r>
              <w:rPr>
                <w:sz w:val="20"/>
                <w:szCs w:val="20"/>
              </w:rPr>
              <w:t xml:space="preserve"> </w:t>
            </w:r>
          </w:p>
          <w:p w14:paraId="3DC7094E" w14:textId="77777777" w:rsidR="009A226D" w:rsidRPr="00C165B8" w:rsidRDefault="009A226D" w:rsidP="00F37BA5">
            <w:pPr>
              <w:pStyle w:val="TableauEnumration1"/>
              <w:spacing w:before="120"/>
              <w:rPr>
                <w:sz w:val="20"/>
                <w:szCs w:val="20"/>
              </w:rPr>
            </w:pPr>
          </w:p>
        </w:tc>
      </w:tr>
      <w:tr w:rsidR="00823747" w:rsidRPr="00C165B8" w14:paraId="732F11E5" w14:textId="17BCD3F9" w:rsidTr="00823747">
        <w:tc>
          <w:tcPr>
            <w:tcW w:w="1604" w:type="dxa"/>
            <w:vMerge w:val="restart"/>
          </w:tcPr>
          <w:p w14:paraId="4E7832EC" w14:textId="77777777" w:rsidR="00823747" w:rsidRDefault="00823747" w:rsidP="00F37BA5">
            <w:pPr>
              <w:pStyle w:val="TableauTitre3"/>
              <w:rPr>
                <w:rStyle w:val="TableauMotEnEvidence2"/>
                <w:rFonts w:ascii="Calibri" w:hAnsi="Calibri"/>
                <w:sz w:val="20"/>
                <w:szCs w:val="20"/>
              </w:rPr>
            </w:pPr>
            <w:r w:rsidRPr="00C165B8">
              <w:rPr>
                <w:rStyle w:val="TableauMotEnEvidence2"/>
                <w:rFonts w:ascii="Calibri" w:hAnsi="Calibri"/>
                <w:sz w:val="20"/>
                <w:szCs w:val="20"/>
              </w:rPr>
              <w:t xml:space="preserve">Recevabilité </w:t>
            </w:r>
          </w:p>
          <w:p w14:paraId="744671FB" w14:textId="77777777" w:rsidR="009A226D" w:rsidRDefault="009A226D" w:rsidP="00F37BA5">
            <w:pPr>
              <w:pStyle w:val="TableauTitre3"/>
              <w:rPr>
                <w:rStyle w:val="TableauMotEnEvidence2"/>
                <w:rFonts w:ascii="Calibri" w:hAnsi="Calibri"/>
                <w:sz w:val="20"/>
                <w:szCs w:val="20"/>
              </w:rPr>
            </w:pPr>
          </w:p>
          <w:p w14:paraId="4D8F99C0" w14:textId="77777777" w:rsidR="009A226D" w:rsidRDefault="009A226D" w:rsidP="00F37BA5">
            <w:pPr>
              <w:pStyle w:val="TableauTitre3"/>
              <w:rPr>
                <w:rStyle w:val="TableauMotEnEvidence2"/>
                <w:rFonts w:ascii="Calibri" w:hAnsi="Calibri"/>
                <w:sz w:val="20"/>
                <w:szCs w:val="20"/>
              </w:rPr>
            </w:pPr>
          </w:p>
          <w:p w14:paraId="75CE1A8A" w14:textId="190A466D" w:rsidR="009A226D" w:rsidRPr="00C165B8" w:rsidRDefault="009A226D" w:rsidP="00F37BA5">
            <w:pPr>
              <w:pStyle w:val="TableauTitre3"/>
              <w:rPr>
                <w:rStyle w:val="TableauMotEnEvidence2"/>
                <w:rFonts w:ascii="Calibri" w:hAnsi="Calibri"/>
                <w:sz w:val="20"/>
                <w:szCs w:val="20"/>
              </w:rPr>
            </w:pPr>
            <w:r>
              <w:rPr>
                <w:rStyle w:val="TableauMotEnEvidence2"/>
                <w:rFonts w:ascii="Calibri" w:hAnsi="Calibri"/>
                <w:sz w:val="20"/>
                <w:szCs w:val="20"/>
              </w:rPr>
              <w:t>/16</w:t>
            </w:r>
          </w:p>
        </w:tc>
        <w:tc>
          <w:tcPr>
            <w:tcW w:w="1339" w:type="dxa"/>
          </w:tcPr>
          <w:p w14:paraId="7EDD0D73" w14:textId="77777777" w:rsidR="00823747" w:rsidRPr="00C165B8" w:rsidRDefault="00823747" w:rsidP="00F37BA5">
            <w:pPr>
              <w:pStyle w:val="TableauPara-1"/>
              <w:spacing w:before="120"/>
              <w:jc w:val="left"/>
              <w:rPr>
                <w:sz w:val="20"/>
                <w:szCs w:val="20"/>
              </w:rPr>
            </w:pPr>
            <w:r w:rsidRPr="00C165B8">
              <w:rPr>
                <w:sz w:val="20"/>
                <w:szCs w:val="20"/>
              </w:rPr>
              <w:t xml:space="preserve">Linguistique </w:t>
            </w:r>
          </w:p>
        </w:tc>
        <w:tc>
          <w:tcPr>
            <w:tcW w:w="5245" w:type="dxa"/>
          </w:tcPr>
          <w:p w14:paraId="372CDD20" w14:textId="77777777" w:rsidR="00823747" w:rsidRDefault="00823747" w:rsidP="00F37BA5">
            <w:pPr>
              <w:pStyle w:val="TableauEnumration1"/>
              <w:spacing w:before="120"/>
              <w:rPr>
                <w:sz w:val="20"/>
                <w:szCs w:val="20"/>
              </w:rPr>
            </w:pPr>
            <w:r w:rsidRPr="00C165B8">
              <w:rPr>
                <w:sz w:val="20"/>
                <w:szCs w:val="20"/>
              </w:rPr>
              <w:t>Correction globale de la syntaxe de l’oral et du lexique : les incorrections sont peu nombreuses ou « réparées ».</w:t>
            </w:r>
          </w:p>
          <w:p w14:paraId="0159F595" w14:textId="35CB34BC" w:rsidR="009A226D" w:rsidRPr="00C165B8" w:rsidRDefault="009A226D" w:rsidP="00F37BA5">
            <w:pPr>
              <w:pStyle w:val="TableauEnumration1"/>
              <w:spacing w:before="120"/>
              <w:rPr>
                <w:sz w:val="20"/>
                <w:szCs w:val="20"/>
              </w:rPr>
            </w:pPr>
            <w:r>
              <w:rPr>
                <w:sz w:val="20"/>
                <w:szCs w:val="20"/>
              </w:rPr>
              <w:t>Syntaxe, orthographe, typographie, mots-clés du PPT</w:t>
            </w:r>
          </w:p>
        </w:tc>
        <w:tc>
          <w:tcPr>
            <w:tcW w:w="992" w:type="dxa"/>
          </w:tcPr>
          <w:p w14:paraId="4FB2E33E" w14:textId="22633F81" w:rsidR="00823747" w:rsidRDefault="00A63C8D" w:rsidP="00F37BA5">
            <w:pPr>
              <w:pStyle w:val="TableauEnumration1"/>
              <w:spacing w:before="120"/>
              <w:rPr>
                <w:sz w:val="20"/>
                <w:szCs w:val="20"/>
              </w:rPr>
            </w:pPr>
            <w:r>
              <w:rPr>
                <w:sz w:val="20"/>
                <w:szCs w:val="20"/>
              </w:rPr>
              <w:t xml:space="preserve"> 2</w:t>
            </w:r>
          </w:p>
          <w:p w14:paraId="3DF92B6A" w14:textId="69AC2452" w:rsidR="009A226D" w:rsidRPr="009A226D" w:rsidRDefault="009A226D" w:rsidP="009A226D">
            <w:pPr>
              <w:pStyle w:val="TableauEnumration1"/>
              <w:numPr>
                <w:ilvl w:val="0"/>
                <w:numId w:val="0"/>
              </w:numPr>
              <w:spacing w:before="120"/>
              <w:rPr>
                <w:sz w:val="16"/>
                <w:szCs w:val="16"/>
              </w:rPr>
            </w:pPr>
          </w:p>
          <w:p w14:paraId="1D903F6D" w14:textId="01448D47" w:rsidR="009A226D" w:rsidRPr="00C165B8" w:rsidRDefault="009A226D" w:rsidP="00F37BA5">
            <w:pPr>
              <w:pStyle w:val="TableauEnumration1"/>
              <w:spacing w:before="120"/>
              <w:rPr>
                <w:sz w:val="20"/>
                <w:szCs w:val="20"/>
              </w:rPr>
            </w:pPr>
            <w:r>
              <w:rPr>
                <w:sz w:val="20"/>
                <w:szCs w:val="20"/>
              </w:rPr>
              <w:t xml:space="preserve"> </w:t>
            </w:r>
            <w:r w:rsidR="00A63C8D">
              <w:rPr>
                <w:sz w:val="20"/>
                <w:szCs w:val="20"/>
              </w:rPr>
              <w:t>6</w:t>
            </w:r>
          </w:p>
        </w:tc>
        <w:tc>
          <w:tcPr>
            <w:tcW w:w="958" w:type="dxa"/>
          </w:tcPr>
          <w:p w14:paraId="1F424775" w14:textId="77777777" w:rsidR="00823747" w:rsidRDefault="009A226D" w:rsidP="00F37BA5">
            <w:pPr>
              <w:pStyle w:val="TableauEnumration1"/>
              <w:spacing w:before="120"/>
              <w:rPr>
                <w:sz w:val="20"/>
                <w:szCs w:val="20"/>
              </w:rPr>
            </w:pPr>
            <w:r>
              <w:rPr>
                <w:sz w:val="20"/>
                <w:szCs w:val="20"/>
              </w:rPr>
              <w:t xml:space="preserve"> </w:t>
            </w:r>
          </w:p>
          <w:p w14:paraId="64E5F709" w14:textId="54988FA0" w:rsidR="009A226D" w:rsidRPr="009A226D" w:rsidRDefault="009A226D" w:rsidP="009A226D">
            <w:pPr>
              <w:pStyle w:val="TableauEnumration1"/>
              <w:numPr>
                <w:ilvl w:val="0"/>
                <w:numId w:val="0"/>
              </w:numPr>
              <w:spacing w:before="120"/>
              <w:ind w:left="170"/>
              <w:rPr>
                <w:sz w:val="16"/>
                <w:szCs w:val="16"/>
              </w:rPr>
            </w:pPr>
          </w:p>
          <w:p w14:paraId="421CBABE" w14:textId="77777777" w:rsidR="009A226D" w:rsidRPr="00C165B8" w:rsidRDefault="009A226D" w:rsidP="00F37BA5">
            <w:pPr>
              <w:pStyle w:val="TableauEnumration1"/>
              <w:spacing w:before="120"/>
              <w:rPr>
                <w:sz w:val="20"/>
                <w:szCs w:val="20"/>
              </w:rPr>
            </w:pPr>
          </w:p>
        </w:tc>
      </w:tr>
      <w:tr w:rsidR="00823747" w:rsidRPr="00C165B8" w14:paraId="3D0AC190" w14:textId="6334E935" w:rsidTr="00823747">
        <w:trPr>
          <w:trHeight w:val="793"/>
        </w:trPr>
        <w:tc>
          <w:tcPr>
            <w:tcW w:w="1604" w:type="dxa"/>
            <w:vMerge/>
          </w:tcPr>
          <w:p w14:paraId="6FCE63F1" w14:textId="6542F407" w:rsidR="00823747" w:rsidRPr="00C165B8" w:rsidRDefault="00823747" w:rsidP="00F37BA5">
            <w:pPr>
              <w:pStyle w:val="TableauTitre3"/>
              <w:rPr>
                <w:rStyle w:val="TableauMotEnEvidence2"/>
                <w:rFonts w:ascii="Calibri" w:hAnsi="Calibri"/>
                <w:sz w:val="20"/>
                <w:szCs w:val="20"/>
              </w:rPr>
            </w:pPr>
          </w:p>
        </w:tc>
        <w:tc>
          <w:tcPr>
            <w:tcW w:w="1339" w:type="dxa"/>
          </w:tcPr>
          <w:p w14:paraId="5BDD138E" w14:textId="77777777" w:rsidR="00823747" w:rsidRPr="00C165B8" w:rsidRDefault="00823747" w:rsidP="00F37BA5">
            <w:pPr>
              <w:pStyle w:val="TableauPara-1"/>
              <w:spacing w:before="120"/>
              <w:jc w:val="left"/>
              <w:rPr>
                <w:sz w:val="20"/>
                <w:szCs w:val="20"/>
              </w:rPr>
            </w:pPr>
            <w:r w:rsidRPr="00C165B8">
              <w:rPr>
                <w:sz w:val="20"/>
                <w:szCs w:val="20"/>
              </w:rPr>
              <w:t xml:space="preserve">Sociale </w:t>
            </w:r>
          </w:p>
        </w:tc>
        <w:tc>
          <w:tcPr>
            <w:tcW w:w="5245" w:type="dxa"/>
          </w:tcPr>
          <w:p w14:paraId="4B4403EE" w14:textId="3DEC8122" w:rsidR="00823747" w:rsidRPr="00C165B8" w:rsidRDefault="00823747" w:rsidP="00F37BA5">
            <w:pPr>
              <w:pStyle w:val="TableauEnumration1"/>
              <w:spacing w:before="120"/>
              <w:rPr>
                <w:sz w:val="20"/>
                <w:szCs w:val="20"/>
              </w:rPr>
            </w:pPr>
            <w:r w:rsidRPr="00C165B8">
              <w:rPr>
                <w:sz w:val="20"/>
                <w:szCs w:val="20"/>
              </w:rPr>
              <w:t>Fluidité de parole.</w:t>
            </w:r>
            <w:r w:rsidR="00A63C8D">
              <w:rPr>
                <w:sz w:val="20"/>
                <w:szCs w:val="20"/>
              </w:rPr>
              <w:t xml:space="preserve"> (pas de lecture, notes interdites)</w:t>
            </w:r>
          </w:p>
          <w:p w14:paraId="0B579708" w14:textId="3522D2DD" w:rsidR="00823747" w:rsidRPr="00C165B8" w:rsidRDefault="00823747" w:rsidP="00F37BA5">
            <w:pPr>
              <w:pStyle w:val="TableauEnumration1"/>
              <w:rPr>
                <w:sz w:val="20"/>
                <w:szCs w:val="20"/>
              </w:rPr>
            </w:pPr>
            <w:r w:rsidRPr="00C165B8">
              <w:rPr>
                <w:sz w:val="20"/>
                <w:szCs w:val="20"/>
              </w:rPr>
              <w:t xml:space="preserve">Énonciation ancrée dans la situation de communication et utilisation de moyens linguistiques favorisant l’attention </w:t>
            </w:r>
            <w:r w:rsidR="00A63C8D">
              <w:rPr>
                <w:sz w:val="20"/>
                <w:szCs w:val="20"/>
              </w:rPr>
              <w:t xml:space="preserve">de la classe </w:t>
            </w:r>
            <w:r w:rsidRPr="00C165B8">
              <w:rPr>
                <w:sz w:val="20"/>
                <w:szCs w:val="20"/>
              </w:rPr>
              <w:t>(forme interrogative, interpellation éventuelle de l’interlocuteur, gestes, …).</w:t>
            </w:r>
          </w:p>
          <w:p w14:paraId="3A49D204" w14:textId="2CCD32C4" w:rsidR="00823747" w:rsidRPr="00C165B8" w:rsidRDefault="00823747" w:rsidP="00F37BA5">
            <w:pPr>
              <w:pStyle w:val="TableauEnumration1"/>
              <w:rPr>
                <w:sz w:val="20"/>
                <w:szCs w:val="20"/>
              </w:rPr>
            </w:pPr>
            <w:r w:rsidRPr="00C165B8">
              <w:rPr>
                <w:sz w:val="20"/>
                <w:szCs w:val="20"/>
              </w:rPr>
              <w:t>Courtoisie : respect du temps de parole</w:t>
            </w:r>
            <w:r w:rsidR="00A63C8D">
              <w:rPr>
                <w:sz w:val="20"/>
                <w:szCs w:val="20"/>
              </w:rPr>
              <w:t xml:space="preserve"> +- 10’</w:t>
            </w:r>
            <w:r w:rsidRPr="00C165B8">
              <w:rPr>
                <w:sz w:val="20"/>
                <w:szCs w:val="20"/>
              </w:rPr>
              <w:t>, de la face et du territoire du récepteur dans le propos et l’attitude (contact oculaire ; distance, gestes et posture adéquats, …).</w:t>
            </w:r>
          </w:p>
        </w:tc>
        <w:tc>
          <w:tcPr>
            <w:tcW w:w="992" w:type="dxa"/>
          </w:tcPr>
          <w:p w14:paraId="0DC87A69" w14:textId="77777777" w:rsidR="00823747" w:rsidRDefault="009A226D" w:rsidP="00F37BA5">
            <w:pPr>
              <w:pStyle w:val="TableauEnumration1"/>
              <w:spacing w:before="120"/>
              <w:rPr>
                <w:sz w:val="20"/>
                <w:szCs w:val="20"/>
              </w:rPr>
            </w:pPr>
            <w:r>
              <w:rPr>
                <w:sz w:val="20"/>
                <w:szCs w:val="20"/>
              </w:rPr>
              <w:t xml:space="preserve"> 2</w:t>
            </w:r>
          </w:p>
          <w:p w14:paraId="57331F26" w14:textId="77777777" w:rsidR="009A226D" w:rsidRDefault="009A226D" w:rsidP="009A226D">
            <w:pPr>
              <w:pStyle w:val="TableauEnumration1"/>
              <w:spacing w:before="120"/>
              <w:rPr>
                <w:sz w:val="20"/>
                <w:szCs w:val="20"/>
              </w:rPr>
            </w:pPr>
            <w:r>
              <w:rPr>
                <w:sz w:val="20"/>
                <w:szCs w:val="20"/>
              </w:rPr>
              <w:t xml:space="preserve"> 3 </w:t>
            </w:r>
          </w:p>
          <w:p w14:paraId="5F3ECFD7" w14:textId="09CC9E44" w:rsidR="009A226D" w:rsidRDefault="009A226D" w:rsidP="009A226D">
            <w:pPr>
              <w:pStyle w:val="TableauEnumration1"/>
              <w:numPr>
                <w:ilvl w:val="0"/>
                <w:numId w:val="0"/>
              </w:numPr>
              <w:spacing w:before="120"/>
              <w:ind w:left="170"/>
              <w:rPr>
                <w:sz w:val="20"/>
                <w:szCs w:val="20"/>
              </w:rPr>
            </w:pPr>
          </w:p>
          <w:p w14:paraId="47363BAD" w14:textId="30ECDC4F" w:rsidR="009A226D" w:rsidRDefault="009A226D" w:rsidP="009A226D">
            <w:pPr>
              <w:pStyle w:val="TableauEnumration1"/>
              <w:numPr>
                <w:ilvl w:val="0"/>
                <w:numId w:val="0"/>
              </w:numPr>
              <w:spacing w:before="120"/>
              <w:ind w:left="170"/>
              <w:rPr>
                <w:sz w:val="20"/>
                <w:szCs w:val="20"/>
              </w:rPr>
            </w:pPr>
          </w:p>
          <w:p w14:paraId="7E1D33E0" w14:textId="09D5144B" w:rsidR="009A226D" w:rsidRPr="009A226D" w:rsidRDefault="009A226D" w:rsidP="009A226D">
            <w:pPr>
              <w:pStyle w:val="TableauEnumration1"/>
              <w:spacing w:before="120"/>
              <w:rPr>
                <w:sz w:val="20"/>
                <w:szCs w:val="20"/>
              </w:rPr>
            </w:pPr>
            <w:r>
              <w:rPr>
                <w:sz w:val="20"/>
                <w:szCs w:val="20"/>
              </w:rPr>
              <w:t xml:space="preserve"> 3</w:t>
            </w:r>
          </w:p>
        </w:tc>
        <w:tc>
          <w:tcPr>
            <w:tcW w:w="958" w:type="dxa"/>
          </w:tcPr>
          <w:p w14:paraId="7C56DAB5" w14:textId="77777777" w:rsidR="00823747" w:rsidRDefault="009A226D" w:rsidP="00F37BA5">
            <w:pPr>
              <w:pStyle w:val="TableauEnumration1"/>
              <w:spacing w:before="120"/>
              <w:rPr>
                <w:sz w:val="20"/>
                <w:szCs w:val="20"/>
              </w:rPr>
            </w:pPr>
            <w:r>
              <w:rPr>
                <w:sz w:val="20"/>
                <w:szCs w:val="20"/>
              </w:rPr>
              <w:t xml:space="preserve"> </w:t>
            </w:r>
          </w:p>
          <w:p w14:paraId="520EFAEC" w14:textId="77777777" w:rsidR="009A226D" w:rsidRDefault="009A226D" w:rsidP="00F37BA5">
            <w:pPr>
              <w:pStyle w:val="TableauEnumration1"/>
              <w:spacing w:before="120"/>
              <w:rPr>
                <w:sz w:val="20"/>
                <w:szCs w:val="20"/>
              </w:rPr>
            </w:pPr>
            <w:r>
              <w:rPr>
                <w:sz w:val="20"/>
                <w:szCs w:val="20"/>
              </w:rPr>
              <w:t xml:space="preserve"> </w:t>
            </w:r>
          </w:p>
          <w:p w14:paraId="28D41F2B" w14:textId="35153668" w:rsidR="009A226D" w:rsidRDefault="009A226D" w:rsidP="009A226D">
            <w:pPr>
              <w:pStyle w:val="TableauEnumration1"/>
              <w:numPr>
                <w:ilvl w:val="0"/>
                <w:numId w:val="0"/>
              </w:numPr>
              <w:spacing w:before="120"/>
              <w:ind w:left="170"/>
              <w:rPr>
                <w:sz w:val="20"/>
                <w:szCs w:val="20"/>
              </w:rPr>
            </w:pPr>
          </w:p>
          <w:p w14:paraId="14C123EF" w14:textId="32CB1C9B" w:rsidR="009A226D" w:rsidRDefault="009A226D" w:rsidP="009A226D">
            <w:pPr>
              <w:pStyle w:val="TableauEnumration1"/>
              <w:numPr>
                <w:ilvl w:val="0"/>
                <w:numId w:val="0"/>
              </w:numPr>
              <w:spacing w:before="120"/>
              <w:ind w:left="170"/>
              <w:rPr>
                <w:sz w:val="20"/>
                <w:szCs w:val="20"/>
              </w:rPr>
            </w:pPr>
          </w:p>
          <w:p w14:paraId="7FE37C74" w14:textId="77777777" w:rsidR="009A226D" w:rsidRPr="00C165B8" w:rsidRDefault="009A226D" w:rsidP="00F37BA5">
            <w:pPr>
              <w:pStyle w:val="TableauEnumration1"/>
              <w:spacing w:before="120"/>
              <w:rPr>
                <w:sz w:val="20"/>
                <w:szCs w:val="20"/>
              </w:rPr>
            </w:pPr>
          </w:p>
        </w:tc>
      </w:tr>
      <w:tr w:rsidR="00823747" w:rsidRPr="00C165B8" w14:paraId="16120CFB" w14:textId="552A650D" w:rsidTr="00823747">
        <w:tc>
          <w:tcPr>
            <w:tcW w:w="1604" w:type="dxa"/>
            <w:vMerge w:val="restart"/>
          </w:tcPr>
          <w:p w14:paraId="5825CC1C" w14:textId="77777777" w:rsidR="00823747" w:rsidRDefault="00823747" w:rsidP="00F37BA5">
            <w:pPr>
              <w:pStyle w:val="TableauTitre3"/>
              <w:rPr>
                <w:rStyle w:val="TableauMotEnEvidence2"/>
                <w:rFonts w:ascii="Calibri" w:hAnsi="Calibri"/>
                <w:sz w:val="20"/>
                <w:szCs w:val="20"/>
              </w:rPr>
            </w:pPr>
            <w:r w:rsidRPr="00C165B8">
              <w:rPr>
                <w:rStyle w:val="TableauMotEnEvidence2"/>
                <w:rFonts w:ascii="Calibri" w:hAnsi="Calibri"/>
                <w:sz w:val="20"/>
                <w:szCs w:val="20"/>
              </w:rPr>
              <w:t xml:space="preserve">Intelligibilité </w:t>
            </w:r>
          </w:p>
          <w:p w14:paraId="3D143ABE" w14:textId="77777777" w:rsidR="009A226D" w:rsidRDefault="009A226D" w:rsidP="00F37BA5">
            <w:pPr>
              <w:pStyle w:val="TableauTitre3"/>
              <w:rPr>
                <w:rStyle w:val="TableauMotEnEvidence2"/>
                <w:rFonts w:ascii="Calibri" w:hAnsi="Calibri"/>
                <w:sz w:val="20"/>
                <w:szCs w:val="20"/>
              </w:rPr>
            </w:pPr>
          </w:p>
          <w:p w14:paraId="4C1E6C6E" w14:textId="77777777" w:rsidR="009A226D" w:rsidRDefault="009A226D" w:rsidP="00F37BA5">
            <w:pPr>
              <w:pStyle w:val="TableauTitre3"/>
              <w:rPr>
                <w:rStyle w:val="TableauMotEnEvidence2"/>
                <w:rFonts w:ascii="Calibri" w:hAnsi="Calibri"/>
                <w:sz w:val="20"/>
                <w:szCs w:val="20"/>
              </w:rPr>
            </w:pPr>
          </w:p>
          <w:p w14:paraId="463296E5" w14:textId="77777777" w:rsidR="009A226D" w:rsidRDefault="009A226D" w:rsidP="00F37BA5">
            <w:pPr>
              <w:pStyle w:val="TableauTitre3"/>
              <w:rPr>
                <w:rStyle w:val="TableauMotEnEvidence2"/>
                <w:rFonts w:ascii="Calibri" w:hAnsi="Calibri"/>
                <w:sz w:val="20"/>
                <w:szCs w:val="20"/>
              </w:rPr>
            </w:pPr>
          </w:p>
          <w:p w14:paraId="1DD3AE5A" w14:textId="77777777" w:rsidR="009A226D" w:rsidRDefault="009A226D" w:rsidP="00F37BA5">
            <w:pPr>
              <w:pStyle w:val="TableauTitre3"/>
              <w:rPr>
                <w:rStyle w:val="TableauMotEnEvidence2"/>
                <w:rFonts w:ascii="Calibri" w:hAnsi="Calibri"/>
                <w:sz w:val="20"/>
                <w:szCs w:val="20"/>
              </w:rPr>
            </w:pPr>
          </w:p>
          <w:p w14:paraId="60B0908B" w14:textId="5CD48065" w:rsidR="009A226D" w:rsidRPr="00C165B8" w:rsidRDefault="009A226D" w:rsidP="00F37BA5">
            <w:pPr>
              <w:pStyle w:val="TableauTitre3"/>
              <w:rPr>
                <w:rStyle w:val="TableauMotEnEvidence2"/>
                <w:rFonts w:ascii="Calibri" w:hAnsi="Calibri"/>
                <w:sz w:val="20"/>
                <w:szCs w:val="20"/>
              </w:rPr>
            </w:pPr>
            <w:r>
              <w:rPr>
                <w:rStyle w:val="TableauMotEnEvidence2"/>
                <w:rFonts w:ascii="Calibri" w:hAnsi="Calibri"/>
                <w:sz w:val="20"/>
                <w:szCs w:val="20"/>
              </w:rPr>
              <w:t>/12</w:t>
            </w:r>
          </w:p>
        </w:tc>
        <w:tc>
          <w:tcPr>
            <w:tcW w:w="1339" w:type="dxa"/>
          </w:tcPr>
          <w:p w14:paraId="70A61F87" w14:textId="77777777" w:rsidR="00823747" w:rsidRPr="00C165B8" w:rsidRDefault="00823747" w:rsidP="00F37BA5">
            <w:pPr>
              <w:pStyle w:val="TableauPara-1"/>
              <w:spacing w:before="120"/>
              <w:jc w:val="left"/>
              <w:rPr>
                <w:sz w:val="20"/>
                <w:szCs w:val="20"/>
              </w:rPr>
            </w:pPr>
            <w:r w:rsidRPr="00C165B8">
              <w:rPr>
                <w:sz w:val="20"/>
                <w:szCs w:val="20"/>
              </w:rPr>
              <w:t xml:space="preserve">Densité et clarté des informations </w:t>
            </w:r>
          </w:p>
        </w:tc>
        <w:tc>
          <w:tcPr>
            <w:tcW w:w="5245" w:type="dxa"/>
            <w:vAlign w:val="bottom"/>
          </w:tcPr>
          <w:p w14:paraId="301461A0" w14:textId="572154CE" w:rsidR="00823747" w:rsidRPr="00C165B8" w:rsidRDefault="00823747" w:rsidP="00F37BA5">
            <w:pPr>
              <w:pStyle w:val="TableauEnumration1"/>
              <w:spacing w:before="120"/>
              <w:rPr>
                <w:sz w:val="20"/>
                <w:szCs w:val="20"/>
              </w:rPr>
            </w:pPr>
            <w:r w:rsidRPr="00C165B8">
              <w:rPr>
                <w:sz w:val="20"/>
                <w:szCs w:val="20"/>
              </w:rPr>
              <w:t xml:space="preserve">Proportion acceptable d’implicites : compréhension aisée pour qui n'a pas vécu l’expérience. </w:t>
            </w:r>
            <w:r w:rsidR="00A63C8D">
              <w:rPr>
                <w:sz w:val="20"/>
                <w:szCs w:val="20"/>
              </w:rPr>
              <w:t>Tu es donc assez précis.</w:t>
            </w:r>
          </w:p>
          <w:p w14:paraId="18F1FA0A" w14:textId="77777777" w:rsidR="00823747" w:rsidRPr="00C165B8" w:rsidRDefault="00823747" w:rsidP="00F37BA5">
            <w:pPr>
              <w:pStyle w:val="TableauEnumration1"/>
              <w:rPr>
                <w:sz w:val="20"/>
                <w:szCs w:val="20"/>
              </w:rPr>
            </w:pPr>
            <w:r w:rsidRPr="00C165B8">
              <w:rPr>
                <w:sz w:val="20"/>
                <w:szCs w:val="20"/>
                <w:lang w:val="fr-FR"/>
              </w:rPr>
              <w:t>Réajustement en fonction de réactions non verbales (mimiques, regards, postures… de surprise, d’incompréhension, d’ennui</w:t>
            </w:r>
            <w:proofErr w:type="gramStart"/>
            <w:r w:rsidRPr="00C165B8">
              <w:rPr>
                <w:sz w:val="20"/>
                <w:szCs w:val="20"/>
                <w:lang w:val="fr-FR"/>
              </w:rPr>
              <w:t>, …)</w:t>
            </w:r>
            <w:proofErr w:type="gramEnd"/>
            <w:r w:rsidRPr="00C165B8">
              <w:rPr>
                <w:sz w:val="20"/>
                <w:szCs w:val="20"/>
                <w:lang w:val="fr-FR"/>
              </w:rPr>
              <w:t xml:space="preserve"> de l’interlocuteur : répétitions, reformulations, explicitation, …</w:t>
            </w:r>
          </w:p>
        </w:tc>
        <w:tc>
          <w:tcPr>
            <w:tcW w:w="992" w:type="dxa"/>
          </w:tcPr>
          <w:p w14:paraId="3A3C77C0" w14:textId="291CD849" w:rsidR="00823747" w:rsidRDefault="009A226D" w:rsidP="00F37BA5">
            <w:pPr>
              <w:pStyle w:val="TableauEnumration1"/>
              <w:spacing w:before="120"/>
              <w:rPr>
                <w:sz w:val="20"/>
                <w:szCs w:val="20"/>
              </w:rPr>
            </w:pPr>
            <w:r>
              <w:rPr>
                <w:sz w:val="20"/>
                <w:szCs w:val="20"/>
              </w:rPr>
              <w:t xml:space="preserve"> </w:t>
            </w:r>
            <w:r w:rsidR="00A63C8D">
              <w:rPr>
                <w:sz w:val="20"/>
                <w:szCs w:val="20"/>
              </w:rPr>
              <w:t>4</w:t>
            </w:r>
            <w:r>
              <w:rPr>
                <w:sz w:val="20"/>
                <w:szCs w:val="20"/>
              </w:rPr>
              <w:t xml:space="preserve"> </w:t>
            </w:r>
          </w:p>
          <w:p w14:paraId="49DDCACF" w14:textId="6F21BC87" w:rsidR="009A226D" w:rsidRDefault="009A226D" w:rsidP="009A226D">
            <w:pPr>
              <w:pStyle w:val="TableauEnumration1"/>
              <w:numPr>
                <w:ilvl w:val="0"/>
                <w:numId w:val="0"/>
              </w:numPr>
              <w:spacing w:before="120"/>
              <w:ind w:left="170"/>
              <w:rPr>
                <w:sz w:val="20"/>
                <w:szCs w:val="20"/>
              </w:rPr>
            </w:pPr>
          </w:p>
          <w:p w14:paraId="04757F89" w14:textId="34EFBF92" w:rsidR="009A226D" w:rsidRPr="00C165B8" w:rsidRDefault="009A226D" w:rsidP="00F37BA5">
            <w:pPr>
              <w:pStyle w:val="TableauEnumration1"/>
              <w:spacing w:before="120"/>
              <w:rPr>
                <w:sz w:val="20"/>
                <w:szCs w:val="20"/>
              </w:rPr>
            </w:pPr>
            <w:r>
              <w:rPr>
                <w:sz w:val="20"/>
                <w:szCs w:val="20"/>
              </w:rPr>
              <w:t xml:space="preserve"> </w:t>
            </w:r>
            <w:r w:rsidR="00A63C8D">
              <w:rPr>
                <w:sz w:val="20"/>
                <w:szCs w:val="20"/>
              </w:rPr>
              <w:t>2</w:t>
            </w:r>
          </w:p>
        </w:tc>
        <w:tc>
          <w:tcPr>
            <w:tcW w:w="958" w:type="dxa"/>
          </w:tcPr>
          <w:p w14:paraId="5113DA91" w14:textId="77777777" w:rsidR="00823747" w:rsidRDefault="009A226D" w:rsidP="00F37BA5">
            <w:pPr>
              <w:pStyle w:val="TableauEnumration1"/>
              <w:spacing w:before="120"/>
              <w:rPr>
                <w:sz w:val="20"/>
                <w:szCs w:val="20"/>
              </w:rPr>
            </w:pPr>
            <w:r>
              <w:rPr>
                <w:sz w:val="20"/>
                <w:szCs w:val="20"/>
              </w:rPr>
              <w:t xml:space="preserve"> </w:t>
            </w:r>
          </w:p>
          <w:p w14:paraId="0EB20D52" w14:textId="577A8A42" w:rsidR="009A226D" w:rsidRDefault="009A226D" w:rsidP="009A226D">
            <w:pPr>
              <w:pStyle w:val="TableauEnumration1"/>
              <w:numPr>
                <w:ilvl w:val="0"/>
                <w:numId w:val="0"/>
              </w:numPr>
              <w:spacing w:before="120"/>
              <w:ind w:left="170"/>
              <w:rPr>
                <w:sz w:val="20"/>
                <w:szCs w:val="20"/>
              </w:rPr>
            </w:pPr>
          </w:p>
          <w:p w14:paraId="567387C0" w14:textId="77777777" w:rsidR="009A226D" w:rsidRPr="00C165B8" w:rsidRDefault="009A226D" w:rsidP="00F37BA5">
            <w:pPr>
              <w:pStyle w:val="TableauEnumration1"/>
              <w:spacing w:before="120"/>
              <w:rPr>
                <w:sz w:val="20"/>
                <w:szCs w:val="20"/>
              </w:rPr>
            </w:pPr>
          </w:p>
        </w:tc>
      </w:tr>
      <w:tr w:rsidR="009A226D" w:rsidRPr="00C165B8" w14:paraId="6ACB1845" w14:textId="292BBD66" w:rsidTr="009A226D">
        <w:tc>
          <w:tcPr>
            <w:tcW w:w="1604" w:type="dxa"/>
            <w:vMerge/>
          </w:tcPr>
          <w:p w14:paraId="4D88A744" w14:textId="5FB5AB53" w:rsidR="009A226D" w:rsidRPr="00C165B8" w:rsidRDefault="009A226D" w:rsidP="00F37BA5">
            <w:pPr>
              <w:pStyle w:val="TableauTitre3"/>
              <w:rPr>
                <w:rStyle w:val="TableauMotEnEvidence2"/>
                <w:rFonts w:ascii="Calibri" w:hAnsi="Calibri"/>
                <w:sz w:val="20"/>
                <w:szCs w:val="20"/>
              </w:rPr>
            </w:pPr>
          </w:p>
        </w:tc>
        <w:tc>
          <w:tcPr>
            <w:tcW w:w="1339" w:type="dxa"/>
          </w:tcPr>
          <w:p w14:paraId="0E85AA62" w14:textId="77777777" w:rsidR="009A226D" w:rsidRPr="00C165B8" w:rsidRDefault="009A226D" w:rsidP="00F37BA5">
            <w:pPr>
              <w:pStyle w:val="TableauPara-1"/>
              <w:spacing w:before="120"/>
              <w:jc w:val="left"/>
              <w:rPr>
                <w:sz w:val="20"/>
                <w:szCs w:val="20"/>
              </w:rPr>
            </w:pPr>
            <w:r w:rsidRPr="00C165B8">
              <w:rPr>
                <w:sz w:val="20"/>
                <w:szCs w:val="20"/>
              </w:rPr>
              <w:t xml:space="preserve">Organisation des contenus </w:t>
            </w:r>
          </w:p>
        </w:tc>
        <w:tc>
          <w:tcPr>
            <w:tcW w:w="5245" w:type="dxa"/>
            <w:vAlign w:val="bottom"/>
          </w:tcPr>
          <w:p w14:paraId="38E61A70" w14:textId="721629C1" w:rsidR="009A226D" w:rsidRPr="00C165B8" w:rsidRDefault="009A226D" w:rsidP="00F37BA5">
            <w:pPr>
              <w:pStyle w:val="TableauEnumration1"/>
              <w:spacing w:before="120"/>
              <w:rPr>
                <w:sz w:val="20"/>
                <w:szCs w:val="20"/>
                <w:lang w:val="fr-FR"/>
              </w:rPr>
            </w:pPr>
            <w:r w:rsidRPr="00C165B8">
              <w:rPr>
                <w:sz w:val="20"/>
                <w:szCs w:val="20"/>
                <w:lang w:val="fr-FR"/>
              </w:rPr>
              <w:t>Organisation des informations</w:t>
            </w:r>
            <w:r>
              <w:rPr>
                <w:sz w:val="20"/>
                <w:szCs w:val="20"/>
                <w:lang w:val="fr-FR"/>
              </w:rPr>
              <w:t xml:space="preserve"> </w:t>
            </w:r>
            <w:r w:rsidRPr="00C165B8">
              <w:rPr>
                <w:sz w:val="20"/>
                <w:szCs w:val="20"/>
                <w:lang w:val="fr-FR"/>
              </w:rPr>
              <w:t xml:space="preserve">: </w:t>
            </w:r>
          </w:p>
          <w:p w14:paraId="6E91144D" w14:textId="555FD3BE" w:rsidR="009A226D" w:rsidRPr="00C165B8" w:rsidRDefault="009A226D" w:rsidP="00F37BA5">
            <w:pPr>
              <w:pStyle w:val="TableauEnumration2"/>
              <w:rPr>
                <w:sz w:val="20"/>
                <w:szCs w:val="20"/>
                <w:lang w:val="fr-FR"/>
              </w:rPr>
            </w:pPr>
            <w:r>
              <w:rPr>
                <w:sz w:val="20"/>
                <w:szCs w:val="20"/>
                <w:lang w:val="fr-FR"/>
              </w:rPr>
              <w:t xml:space="preserve">Récit d’expérience en 3 parties </w:t>
            </w:r>
            <w:r w:rsidRPr="00C165B8">
              <w:rPr>
                <w:sz w:val="20"/>
                <w:szCs w:val="20"/>
              </w:rPr>
              <w:t>;</w:t>
            </w:r>
          </w:p>
          <w:p w14:paraId="4EC4B11A" w14:textId="50BC354F" w:rsidR="009A226D" w:rsidRPr="00C165B8" w:rsidRDefault="009A226D" w:rsidP="00F37BA5">
            <w:pPr>
              <w:pStyle w:val="TableauEnumration2"/>
              <w:rPr>
                <w:sz w:val="20"/>
                <w:szCs w:val="20"/>
              </w:rPr>
            </w:pPr>
            <w:r>
              <w:rPr>
                <w:sz w:val="20"/>
                <w:szCs w:val="20"/>
                <w:lang w:val="fr-FR"/>
              </w:rPr>
              <w:t>Appréciation personnelle avec 3 arguments.</w:t>
            </w:r>
            <w:r w:rsidRPr="00C165B8">
              <w:rPr>
                <w:sz w:val="20"/>
                <w:szCs w:val="20"/>
                <w:lang w:val="fr-FR"/>
              </w:rPr>
              <w:t xml:space="preserve"> </w:t>
            </w:r>
          </w:p>
        </w:tc>
        <w:tc>
          <w:tcPr>
            <w:tcW w:w="1950" w:type="dxa"/>
            <w:gridSpan w:val="2"/>
          </w:tcPr>
          <w:p w14:paraId="0E0DB412" w14:textId="4153B97E" w:rsidR="009A226D" w:rsidRPr="00C165B8" w:rsidRDefault="009A226D" w:rsidP="009A226D">
            <w:pPr>
              <w:pStyle w:val="TableauEnumration1"/>
              <w:numPr>
                <w:ilvl w:val="0"/>
                <w:numId w:val="0"/>
              </w:numPr>
              <w:spacing w:before="120"/>
              <w:ind w:left="170"/>
              <w:rPr>
                <w:sz w:val="20"/>
                <w:szCs w:val="20"/>
                <w:lang w:val="fr-FR"/>
              </w:rPr>
            </w:pPr>
            <w:r>
              <w:rPr>
                <w:sz w:val="20"/>
                <w:szCs w:val="20"/>
                <w:lang w:val="fr-FR"/>
              </w:rPr>
              <w:t>Si pas fait, à recommencer</w:t>
            </w:r>
          </w:p>
        </w:tc>
      </w:tr>
      <w:tr w:rsidR="00823747" w:rsidRPr="00C165B8" w14:paraId="1BC952D4" w14:textId="3EC1CAFD" w:rsidTr="00823747">
        <w:tc>
          <w:tcPr>
            <w:tcW w:w="1604" w:type="dxa"/>
            <w:vMerge/>
          </w:tcPr>
          <w:p w14:paraId="0C6F0981" w14:textId="7F11AD73" w:rsidR="00823747" w:rsidRPr="00C165B8" w:rsidRDefault="00823747" w:rsidP="00F37BA5">
            <w:pPr>
              <w:pStyle w:val="TableauTitre3"/>
              <w:rPr>
                <w:rStyle w:val="TableauMotEnEvidence2"/>
                <w:rFonts w:ascii="Calibri" w:hAnsi="Calibri"/>
                <w:sz w:val="20"/>
                <w:szCs w:val="20"/>
              </w:rPr>
            </w:pPr>
          </w:p>
        </w:tc>
        <w:tc>
          <w:tcPr>
            <w:tcW w:w="1339" w:type="dxa"/>
          </w:tcPr>
          <w:p w14:paraId="1ACC45D9" w14:textId="77777777" w:rsidR="00823747" w:rsidRPr="00C165B8" w:rsidRDefault="00823747" w:rsidP="00F37BA5">
            <w:pPr>
              <w:pStyle w:val="TableauPara-1"/>
              <w:spacing w:before="120"/>
              <w:jc w:val="left"/>
              <w:rPr>
                <w:sz w:val="20"/>
                <w:szCs w:val="20"/>
              </w:rPr>
            </w:pPr>
            <w:r w:rsidRPr="00C165B8">
              <w:rPr>
                <w:sz w:val="20"/>
                <w:szCs w:val="20"/>
              </w:rPr>
              <w:t xml:space="preserve">Cohérence textuelle </w:t>
            </w:r>
          </w:p>
        </w:tc>
        <w:tc>
          <w:tcPr>
            <w:tcW w:w="5245" w:type="dxa"/>
          </w:tcPr>
          <w:p w14:paraId="29A06136" w14:textId="77777777" w:rsidR="00823747" w:rsidRPr="00C165B8" w:rsidRDefault="00823747" w:rsidP="00F37BA5">
            <w:pPr>
              <w:pStyle w:val="TableauEnumration1"/>
              <w:spacing w:before="120"/>
              <w:rPr>
                <w:sz w:val="20"/>
                <w:szCs w:val="20"/>
              </w:rPr>
            </w:pPr>
            <w:r w:rsidRPr="00C165B8">
              <w:rPr>
                <w:sz w:val="20"/>
                <w:szCs w:val="20"/>
              </w:rPr>
              <w:t xml:space="preserve">Connecteurs (éventuellement accompagnés de gestes) appropriés au rapport logique. </w:t>
            </w:r>
          </w:p>
          <w:p w14:paraId="08BE241F" w14:textId="77777777" w:rsidR="00823747" w:rsidRPr="00C165B8" w:rsidRDefault="00823747" w:rsidP="00F37BA5">
            <w:pPr>
              <w:pStyle w:val="TableauEnumration1"/>
              <w:rPr>
                <w:sz w:val="20"/>
                <w:szCs w:val="20"/>
              </w:rPr>
            </w:pPr>
            <w:r w:rsidRPr="00C165B8">
              <w:rPr>
                <w:sz w:val="20"/>
                <w:szCs w:val="20"/>
              </w:rPr>
              <w:t>Anaphores adéquates.</w:t>
            </w:r>
          </w:p>
          <w:p w14:paraId="017C6207" w14:textId="7291E823" w:rsidR="00823747" w:rsidRPr="00C165B8" w:rsidRDefault="00823747" w:rsidP="005B6E67">
            <w:pPr>
              <w:pStyle w:val="TableauEnumration1"/>
              <w:rPr>
                <w:sz w:val="20"/>
                <w:szCs w:val="20"/>
              </w:rPr>
            </w:pPr>
            <w:r w:rsidRPr="00C165B8">
              <w:rPr>
                <w:sz w:val="20"/>
                <w:szCs w:val="20"/>
              </w:rPr>
              <w:t xml:space="preserve">Procédés pour intégrer </w:t>
            </w:r>
            <w:r w:rsidR="005B6E67" w:rsidRPr="00C165B8">
              <w:rPr>
                <w:sz w:val="20"/>
                <w:szCs w:val="20"/>
              </w:rPr>
              <w:t xml:space="preserve">le </w:t>
            </w:r>
            <w:r w:rsidR="005B6E67">
              <w:rPr>
                <w:sz w:val="20"/>
                <w:szCs w:val="20"/>
              </w:rPr>
              <w:t>PPT</w:t>
            </w:r>
            <w:r w:rsidR="005B6E67" w:rsidRPr="00C165B8">
              <w:rPr>
                <w:sz w:val="20"/>
                <w:szCs w:val="20"/>
              </w:rPr>
              <w:t xml:space="preserve"> </w:t>
            </w:r>
            <w:r w:rsidRPr="00C165B8">
              <w:rPr>
                <w:sz w:val="20"/>
                <w:szCs w:val="20"/>
              </w:rPr>
              <w:t>dans la prise de parole. </w:t>
            </w:r>
          </w:p>
        </w:tc>
        <w:tc>
          <w:tcPr>
            <w:tcW w:w="992" w:type="dxa"/>
          </w:tcPr>
          <w:p w14:paraId="43FFF4FF" w14:textId="77777777" w:rsidR="00823747" w:rsidRDefault="009A226D" w:rsidP="00F37BA5">
            <w:pPr>
              <w:pStyle w:val="TableauEnumration1"/>
              <w:spacing w:before="120"/>
              <w:rPr>
                <w:sz w:val="20"/>
                <w:szCs w:val="20"/>
              </w:rPr>
            </w:pPr>
            <w:r>
              <w:rPr>
                <w:sz w:val="20"/>
                <w:szCs w:val="20"/>
              </w:rPr>
              <w:t xml:space="preserve"> 2 </w:t>
            </w:r>
          </w:p>
          <w:p w14:paraId="77A523CF" w14:textId="5CECDF4F" w:rsidR="009A226D" w:rsidRDefault="009A226D" w:rsidP="00F37BA5">
            <w:pPr>
              <w:pStyle w:val="TableauEnumration1"/>
              <w:spacing w:before="120"/>
              <w:rPr>
                <w:sz w:val="20"/>
                <w:szCs w:val="20"/>
              </w:rPr>
            </w:pPr>
            <w:r>
              <w:rPr>
                <w:sz w:val="20"/>
                <w:szCs w:val="20"/>
              </w:rPr>
              <w:t xml:space="preserve"> 2</w:t>
            </w:r>
          </w:p>
          <w:p w14:paraId="48200931" w14:textId="1F7B4C2B" w:rsidR="009A226D" w:rsidRPr="00C165B8" w:rsidRDefault="009A226D" w:rsidP="00F37BA5">
            <w:pPr>
              <w:pStyle w:val="TableauEnumration1"/>
              <w:spacing w:before="120"/>
              <w:rPr>
                <w:sz w:val="20"/>
                <w:szCs w:val="20"/>
              </w:rPr>
            </w:pPr>
            <w:r>
              <w:rPr>
                <w:sz w:val="20"/>
                <w:szCs w:val="20"/>
              </w:rPr>
              <w:t xml:space="preserve"> 2</w:t>
            </w:r>
          </w:p>
        </w:tc>
        <w:tc>
          <w:tcPr>
            <w:tcW w:w="958" w:type="dxa"/>
          </w:tcPr>
          <w:p w14:paraId="56DA0FA7" w14:textId="77777777" w:rsidR="00823747" w:rsidRDefault="009A226D" w:rsidP="00F37BA5">
            <w:pPr>
              <w:pStyle w:val="TableauEnumration1"/>
              <w:spacing w:before="120"/>
              <w:rPr>
                <w:sz w:val="20"/>
                <w:szCs w:val="20"/>
              </w:rPr>
            </w:pPr>
            <w:r>
              <w:rPr>
                <w:sz w:val="20"/>
                <w:szCs w:val="20"/>
              </w:rPr>
              <w:t xml:space="preserve"> </w:t>
            </w:r>
          </w:p>
          <w:p w14:paraId="7AC9A196" w14:textId="77777777" w:rsidR="009A226D" w:rsidRDefault="009A226D" w:rsidP="00F37BA5">
            <w:pPr>
              <w:pStyle w:val="TableauEnumration1"/>
              <w:spacing w:before="120"/>
              <w:rPr>
                <w:sz w:val="20"/>
                <w:szCs w:val="20"/>
              </w:rPr>
            </w:pPr>
            <w:r>
              <w:rPr>
                <w:sz w:val="20"/>
                <w:szCs w:val="20"/>
              </w:rPr>
              <w:t xml:space="preserve"> </w:t>
            </w:r>
          </w:p>
          <w:p w14:paraId="2B952B72" w14:textId="77777777" w:rsidR="009A226D" w:rsidRPr="00C165B8" w:rsidRDefault="009A226D" w:rsidP="00F37BA5">
            <w:pPr>
              <w:pStyle w:val="TableauEnumration1"/>
              <w:spacing w:before="120"/>
              <w:rPr>
                <w:sz w:val="20"/>
                <w:szCs w:val="20"/>
              </w:rPr>
            </w:pPr>
          </w:p>
        </w:tc>
      </w:tr>
      <w:tr w:rsidR="00823747" w:rsidRPr="00C165B8" w14:paraId="7D2D87CD" w14:textId="14B07E99" w:rsidTr="00823747">
        <w:tc>
          <w:tcPr>
            <w:tcW w:w="1604" w:type="dxa"/>
            <w:vMerge w:val="restart"/>
          </w:tcPr>
          <w:p w14:paraId="532A4FA8" w14:textId="77777777" w:rsidR="00823747" w:rsidRDefault="00823747" w:rsidP="00F37BA5">
            <w:pPr>
              <w:pStyle w:val="TableauTitre3"/>
              <w:rPr>
                <w:rStyle w:val="TableauMotEnEvidence2"/>
                <w:rFonts w:ascii="Calibri" w:hAnsi="Calibri"/>
                <w:sz w:val="20"/>
                <w:szCs w:val="20"/>
              </w:rPr>
            </w:pPr>
            <w:r w:rsidRPr="00C165B8">
              <w:rPr>
                <w:rStyle w:val="TableauMotEnEvidence2"/>
                <w:rFonts w:ascii="Calibri" w:hAnsi="Calibri"/>
                <w:sz w:val="20"/>
                <w:szCs w:val="20"/>
              </w:rPr>
              <w:t xml:space="preserve">Pertinence </w:t>
            </w:r>
          </w:p>
          <w:p w14:paraId="193EBCCC" w14:textId="77777777" w:rsidR="009A226D" w:rsidRDefault="009A226D" w:rsidP="00F37BA5">
            <w:pPr>
              <w:pStyle w:val="TableauTitre3"/>
              <w:rPr>
                <w:rStyle w:val="TableauMotEnEvidence2"/>
                <w:rFonts w:ascii="Calibri" w:hAnsi="Calibri"/>
                <w:sz w:val="20"/>
                <w:szCs w:val="20"/>
              </w:rPr>
            </w:pPr>
          </w:p>
          <w:p w14:paraId="157B4FE8" w14:textId="1F0264CA" w:rsidR="009A226D" w:rsidRPr="00C165B8" w:rsidRDefault="009A226D" w:rsidP="00F37BA5">
            <w:pPr>
              <w:pStyle w:val="TableauTitre3"/>
              <w:rPr>
                <w:rStyle w:val="TableauMotEnEvidence2"/>
                <w:rFonts w:ascii="Calibri" w:hAnsi="Calibri"/>
                <w:sz w:val="20"/>
                <w:szCs w:val="20"/>
              </w:rPr>
            </w:pPr>
            <w:r>
              <w:rPr>
                <w:rStyle w:val="TableauMotEnEvidence2"/>
                <w:rFonts w:ascii="Calibri" w:hAnsi="Calibri"/>
                <w:sz w:val="20"/>
                <w:szCs w:val="20"/>
              </w:rPr>
              <w:t>/26</w:t>
            </w:r>
          </w:p>
        </w:tc>
        <w:tc>
          <w:tcPr>
            <w:tcW w:w="1339" w:type="dxa"/>
          </w:tcPr>
          <w:p w14:paraId="36B541CC" w14:textId="77777777" w:rsidR="00823747" w:rsidRPr="00C165B8" w:rsidRDefault="00823747" w:rsidP="00F37BA5">
            <w:pPr>
              <w:pStyle w:val="TableauPara-1"/>
              <w:spacing w:before="120"/>
              <w:jc w:val="left"/>
              <w:rPr>
                <w:sz w:val="20"/>
                <w:szCs w:val="20"/>
              </w:rPr>
            </w:pPr>
            <w:r w:rsidRPr="00C165B8">
              <w:rPr>
                <w:sz w:val="20"/>
                <w:szCs w:val="20"/>
              </w:rPr>
              <w:t>Adéquation à l’expérience/œuvre</w:t>
            </w:r>
          </w:p>
        </w:tc>
        <w:tc>
          <w:tcPr>
            <w:tcW w:w="5245" w:type="dxa"/>
          </w:tcPr>
          <w:p w14:paraId="62AA0E61" w14:textId="77777777" w:rsidR="00823747" w:rsidRPr="00C165B8" w:rsidRDefault="00823747" w:rsidP="00F37BA5">
            <w:pPr>
              <w:pStyle w:val="TableauEnumration1"/>
              <w:spacing w:before="120"/>
              <w:rPr>
                <w:sz w:val="20"/>
                <w:szCs w:val="20"/>
              </w:rPr>
            </w:pPr>
            <w:r w:rsidRPr="00C165B8">
              <w:rPr>
                <w:sz w:val="20"/>
                <w:szCs w:val="20"/>
              </w:rPr>
              <w:t>Présence de critères de jugement adaptés à l’expérience.</w:t>
            </w:r>
          </w:p>
          <w:p w14:paraId="30F68A89" w14:textId="77777777" w:rsidR="00823747" w:rsidRPr="00C165B8" w:rsidRDefault="00823747" w:rsidP="00F37BA5">
            <w:pPr>
              <w:pStyle w:val="TableauEnumration1"/>
              <w:rPr>
                <w:sz w:val="20"/>
                <w:szCs w:val="20"/>
              </w:rPr>
            </w:pPr>
            <w:r w:rsidRPr="00C165B8">
              <w:rPr>
                <w:sz w:val="20"/>
                <w:szCs w:val="20"/>
              </w:rPr>
              <w:t xml:space="preserve">Absence d’erreurs manifestes de compréhension de l’œuvre. </w:t>
            </w:r>
          </w:p>
        </w:tc>
        <w:tc>
          <w:tcPr>
            <w:tcW w:w="992" w:type="dxa"/>
          </w:tcPr>
          <w:p w14:paraId="5F4E8A64" w14:textId="77777777" w:rsidR="00823747" w:rsidRDefault="009A226D" w:rsidP="00F37BA5">
            <w:pPr>
              <w:pStyle w:val="TableauEnumration1"/>
              <w:spacing w:before="120"/>
              <w:rPr>
                <w:sz w:val="20"/>
                <w:szCs w:val="20"/>
              </w:rPr>
            </w:pPr>
            <w:r>
              <w:rPr>
                <w:sz w:val="20"/>
                <w:szCs w:val="20"/>
              </w:rPr>
              <w:t xml:space="preserve"> 2 </w:t>
            </w:r>
          </w:p>
          <w:p w14:paraId="6D5CBC77" w14:textId="5E48240F" w:rsidR="009A226D" w:rsidRPr="00C165B8" w:rsidRDefault="009A226D" w:rsidP="00F37BA5">
            <w:pPr>
              <w:pStyle w:val="TableauEnumration1"/>
              <w:spacing w:before="120"/>
              <w:rPr>
                <w:sz w:val="20"/>
                <w:szCs w:val="20"/>
              </w:rPr>
            </w:pPr>
            <w:r>
              <w:rPr>
                <w:sz w:val="20"/>
                <w:szCs w:val="20"/>
              </w:rPr>
              <w:t xml:space="preserve"> 0 ou -</w:t>
            </w:r>
          </w:p>
        </w:tc>
        <w:tc>
          <w:tcPr>
            <w:tcW w:w="958" w:type="dxa"/>
          </w:tcPr>
          <w:p w14:paraId="51F56050" w14:textId="77777777" w:rsidR="00823747" w:rsidRPr="00C165B8" w:rsidRDefault="00823747" w:rsidP="00F37BA5">
            <w:pPr>
              <w:pStyle w:val="TableauEnumration1"/>
              <w:spacing w:before="120"/>
              <w:rPr>
                <w:sz w:val="20"/>
                <w:szCs w:val="20"/>
              </w:rPr>
            </w:pPr>
          </w:p>
        </w:tc>
      </w:tr>
      <w:tr w:rsidR="00823747" w:rsidRPr="00C165B8" w14:paraId="0A0B59DF" w14:textId="4D7CC7C3" w:rsidTr="009A226D">
        <w:trPr>
          <w:trHeight w:val="1047"/>
        </w:trPr>
        <w:tc>
          <w:tcPr>
            <w:tcW w:w="1604" w:type="dxa"/>
            <w:vMerge/>
          </w:tcPr>
          <w:p w14:paraId="56BFC21A" w14:textId="63200727" w:rsidR="00823747" w:rsidRPr="00C165B8" w:rsidRDefault="00823747" w:rsidP="00F37BA5">
            <w:pPr>
              <w:pStyle w:val="TableauTitre3"/>
              <w:rPr>
                <w:sz w:val="20"/>
                <w:szCs w:val="20"/>
              </w:rPr>
            </w:pPr>
          </w:p>
        </w:tc>
        <w:tc>
          <w:tcPr>
            <w:tcW w:w="1339" w:type="dxa"/>
          </w:tcPr>
          <w:p w14:paraId="15863863" w14:textId="77777777" w:rsidR="00823747" w:rsidRPr="00C165B8" w:rsidRDefault="00823747" w:rsidP="00F37BA5">
            <w:pPr>
              <w:pStyle w:val="TableauPara-1"/>
              <w:spacing w:before="120"/>
              <w:jc w:val="left"/>
              <w:rPr>
                <w:sz w:val="20"/>
                <w:szCs w:val="20"/>
              </w:rPr>
            </w:pPr>
            <w:r w:rsidRPr="00C165B8">
              <w:rPr>
                <w:sz w:val="20"/>
                <w:szCs w:val="20"/>
              </w:rPr>
              <w:t>Adéquation du texte à son intention</w:t>
            </w:r>
          </w:p>
        </w:tc>
        <w:tc>
          <w:tcPr>
            <w:tcW w:w="5245" w:type="dxa"/>
          </w:tcPr>
          <w:p w14:paraId="592DF8BE" w14:textId="01BA062D" w:rsidR="00823747" w:rsidRPr="009A226D" w:rsidRDefault="009A226D" w:rsidP="009A226D">
            <w:pPr>
              <w:pStyle w:val="TableauEnumration1"/>
              <w:rPr>
                <w:sz w:val="20"/>
                <w:szCs w:val="20"/>
              </w:rPr>
            </w:pPr>
            <w:r>
              <w:rPr>
                <w:bCs/>
                <w:sz w:val="20"/>
                <w:szCs w:val="20"/>
              </w:rPr>
              <w:t>Développement de la partie 1 Récit d’expérience</w:t>
            </w:r>
          </w:p>
          <w:p w14:paraId="1CAE13ED" w14:textId="77777777" w:rsidR="009A226D" w:rsidRDefault="009A226D" w:rsidP="009A226D">
            <w:pPr>
              <w:pStyle w:val="TableauEnumration1"/>
              <w:numPr>
                <w:ilvl w:val="0"/>
                <w:numId w:val="0"/>
              </w:numPr>
              <w:ind w:left="170"/>
              <w:rPr>
                <w:sz w:val="20"/>
                <w:szCs w:val="20"/>
              </w:rPr>
            </w:pPr>
          </w:p>
          <w:p w14:paraId="7CEBAFFD" w14:textId="77777777" w:rsidR="009A226D" w:rsidRPr="009A226D" w:rsidRDefault="009A226D" w:rsidP="00A63C8D">
            <w:pPr>
              <w:pStyle w:val="TableauEnumration1"/>
              <w:numPr>
                <w:ilvl w:val="0"/>
                <w:numId w:val="0"/>
              </w:numPr>
              <w:rPr>
                <w:sz w:val="20"/>
                <w:szCs w:val="20"/>
              </w:rPr>
            </w:pPr>
          </w:p>
          <w:p w14:paraId="6C9511F6" w14:textId="77777777" w:rsidR="00823747" w:rsidRDefault="00823747" w:rsidP="009A226D">
            <w:pPr>
              <w:pStyle w:val="TableauEnumration1"/>
              <w:rPr>
                <w:sz w:val="20"/>
                <w:szCs w:val="20"/>
              </w:rPr>
            </w:pPr>
            <w:r w:rsidRPr="00C165B8">
              <w:rPr>
                <w:sz w:val="20"/>
                <w:szCs w:val="20"/>
              </w:rPr>
              <w:t xml:space="preserve">Développement de </w:t>
            </w:r>
            <w:r w:rsidR="009A226D">
              <w:rPr>
                <w:sz w:val="20"/>
                <w:szCs w:val="20"/>
              </w:rPr>
              <w:t>la partie 2 Appréciation personnelle</w:t>
            </w:r>
          </w:p>
          <w:p w14:paraId="2DDF06F9" w14:textId="77777777" w:rsidR="00A63C8D" w:rsidRDefault="00A63C8D" w:rsidP="00A63C8D">
            <w:pPr>
              <w:pStyle w:val="TableauEnumration1"/>
              <w:numPr>
                <w:ilvl w:val="0"/>
                <w:numId w:val="0"/>
              </w:numPr>
              <w:ind w:left="170"/>
              <w:rPr>
                <w:sz w:val="20"/>
                <w:szCs w:val="20"/>
              </w:rPr>
            </w:pPr>
          </w:p>
          <w:p w14:paraId="1A249F98" w14:textId="04A36D3B" w:rsidR="00A63C8D" w:rsidRPr="00A63C8D" w:rsidRDefault="00A63C8D" w:rsidP="00A63C8D">
            <w:pPr>
              <w:pStyle w:val="TableauEnumration1"/>
              <w:numPr>
                <w:ilvl w:val="0"/>
                <w:numId w:val="0"/>
              </w:numPr>
              <w:ind w:left="170"/>
              <w:rPr>
                <w:b/>
                <w:sz w:val="20"/>
                <w:szCs w:val="20"/>
              </w:rPr>
            </w:pPr>
            <w:r w:rsidRPr="00A63C8D">
              <w:rPr>
                <w:b/>
                <w:sz w:val="20"/>
                <w:szCs w:val="20"/>
              </w:rPr>
              <w:t>Tu es en 5</w:t>
            </w:r>
            <w:r w:rsidRPr="00A63C8D">
              <w:rPr>
                <w:b/>
                <w:sz w:val="20"/>
                <w:szCs w:val="20"/>
                <w:vertAlign w:val="superscript"/>
              </w:rPr>
              <w:t>ème</w:t>
            </w:r>
            <w:r w:rsidRPr="00A63C8D">
              <w:rPr>
                <w:b/>
                <w:sz w:val="20"/>
                <w:szCs w:val="20"/>
              </w:rPr>
              <w:t>, j’attends donc plus ques qqes mots !</w:t>
            </w:r>
          </w:p>
        </w:tc>
        <w:tc>
          <w:tcPr>
            <w:tcW w:w="992" w:type="dxa"/>
          </w:tcPr>
          <w:p w14:paraId="5D3F3593" w14:textId="7D0A4CDC" w:rsidR="00823747" w:rsidRPr="009A226D" w:rsidRDefault="009A226D" w:rsidP="00F37BA5">
            <w:pPr>
              <w:pStyle w:val="TableauEnumration1"/>
              <w:spacing w:before="120"/>
              <w:rPr>
                <w:rStyle w:val="TableauMotEnEvidence1"/>
                <w:b w:val="0"/>
                <w:sz w:val="20"/>
                <w:szCs w:val="20"/>
              </w:rPr>
            </w:pPr>
            <w:r>
              <w:rPr>
                <w:rStyle w:val="TableauMotEnEvidence1"/>
                <w:b w:val="0"/>
                <w:sz w:val="20"/>
                <w:szCs w:val="20"/>
              </w:rPr>
              <w:t xml:space="preserve"> 12</w:t>
            </w:r>
          </w:p>
          <w:p w14:paraId="131411BA" w14:textId="78CB735E" w:rsidR="009A226D" w:rsidRPr="009A226D" w:rsidRDefault="009A226D" w:rsidP="009A226D">
            <w:pPr>
              <w:pStyle w:val="TableauEnumration1"/>
              <w:numPr>
                <w:ilvl w:val="0"/>
                <w:numId w:val="0"/>
              </w:numPr>
              <w:spacing w:before="120"/>
              <w:ind w:left="170"/>
              <w:rPr>
                <w:rStyle w:val="TableauMotEnEvidence1"/>
                <w:b w:val="0"/>
                <w:sz w:val="20"/>
                <w:szCs w:val="20"/>
              </w:rPr>
            </w:pPr>
          </w:p>
          <w:p w14:paraId="212B956A" w14:textId="0F339627" w:rsidR="009A226D" w:rsidRPr="00C165B8" w:rsidRDefault="009A226D" w:rsidP="00F37BA5">
            <w:pPr>
              <w:pStyle w:val="TableauEnumration1"/>
              <w:spacing w:before="120"/>
              <w:rPr>
                <w:rStyle w:val="TableauMotEnEvidence1"/>
                <w:sz w:val="20"/>
                <w:szCs w:val="20"/>
              </w:rPr>
            </w:pPr>
            <w:r>
              <w:rPr>
                <w:rStyle w:val="TableauMotEnEvidence1"/>
                <w:b w:val="0"/>
                <w:sz w:val="20"/>
                <w:szCs w:val="20"/>
              </w:rPr>
              <w:t xml:space="preserve"> </w:t>
            </w:r>
            <w:r w:rsidRPr="009A226D">
              <w:rPr>
                <w:rStyle w:val="TableauMotEnEvidence1"/>
                <w:b w:val="0"/>
                <w:sz w:val="20"/>
                <w:szCs w:val="20"/>
              </w:rPr>
              <w:t>12</w:t>
            </w:r>
          </w:p>
        </w:tc>
        <w:tc>
          <w:tcPr>
            <w:tcW w:w="958" w:type="dxa"/>
          </w:tcPr>
          <w:p w14:paraId="52DC4BCD" w14:textId="77777777" w:rsidR="00823747" w:rsidRDefault="009A226D" w:rsidP="00F37BA5">
            <w:pPr>
              <w:pStyle w:val="TableauEnumration1"/>
              <w:spacing w:before="120"/>
              <w:rPr>
                <w:rStyle w:val="TableauMotEnEvidence1"/>
                <w:sz w:val="20"/>
                <w:szCs w:val="20"/>
              </w:rPr>
            </w:pPr>
            <w:r>
              <w:rPr>
                <w:rStyle w:val="TableauMotEnEvidence1"/>
                <w:sz w:val="20"/>
                <w:szCs w:val="20"/>
              </w:rPr>
              <w:t xml:space="preserve"> </w:t>
            </w:r>
          </w:p>
          <w:p w14:paraId="1BD17A80" w14:textId="37E85646" w:rsidR="009A226D" w:rsidRDefault="009A226D" w:rsidP="009A226D">
            <w:pPr>
              <w:pStyle w:val="TableauEnumration1"/>
              <w:numPr>
                <w:ilvl w:val="0"/>
                <w:numId w:val="0"/>
              </w:numPr>
              <w:spacing w:before="120"/>
              <w:ind w:left="170"/>
              <w:rPr>
                <w:rStyle w:val="TableauMotEnEvidence1"/>
                <w:sz w:val="20"/>
                <w:szCs w:val="20"/>
              </w:rPr>
            </w:pPr>
          </w:p>
          <w:p w14:paraId="4708507E" w14:textId="77777777" w:rsidR="009A226D" w:rsidRPr="00C165B8" w:rsidRDefault="009A226D" w:rsidP="00F37BA5">
            <w:pPr>
              <w:pStyle w:val="TableauEnumration1"/>
              <w:spacing w:before="120"/>
              <w:rPr>
                <w:rStyle w:val="TableauMotEnEvidence1"/>
                <w:sz w:val="20"/>
                <w:szCs w:val="20"/>
              </w:rPr>
            </w:pPr>
          </w:p>
        </w:tc>
      </w:tr>
      <w:tr w:rsidR="009A226D" w:rsidRPr="00C165B8" w14:paraId="253827E6" w14:textId="77777777" w:rsidTr="00E01798">
        <w:trPr>
          <w:trHeight w:val="1602"/>
        </w:trPr>
        <w:tc>
          <w:tcPr>
            <w:tcW w:w="1604" w:type="dxa"/>
          </w:tcPr>
          <w:p w14:paraId="47A01B22" w14:textId="765F7A38" w:rsidR="009A226D" w:rsidRPr="00C165B8" w:rsidRDefault="009A226D" w:rsidP="00F37BA5">
            <w:pPr>
              <w:pStyle w:val="TableauTitre3"/>
              <w:rPr>
                <w:sz w:val="20"/>
                <w:szCs w:val="20"/>
              </w:rPr>
            </w:pPr>
            <w:r>
              <w:rPr>
                <w:sz w:val="20"/>
                <w:szCs w:val="20"/>
              </w:rPr>
              <w:t>Total</w:t>
            </w:r>
          </w:p>
        </w:tc>
        <w:tc>
          <w:tcPr>
            <w:tcW w:w="7576" w:type="dxa"/>
            <w:gridSpan w:val="3"/>
          </w:tcPr>
          <w:p w14:paraId="42996E08" w14:textId="23B8EFF7" w:rsidR="009A226D" w:rsidRPr="009A226D" w:rsidRDefault="009A226D" w:rsidP="00F37BA5">
            <w:pPr>
              <w:pStyle w:val="TableauEnumration1"/>
              <w:spacing w:before="120"/>
              <w:rPr>
                <w:rStyle w:val="TableauMotEnEvidence1"/>
                <w:b w:val="0"/>
                <w:sz w:val="20"/>
                <w:szCs w:val="20"/>
              </w:rPr>
            </w:pPr>
            <w:r>
              <w:rPr>
                <w:sz w:val="20"/>
                <w:szCs w:val="20"/>
              </w:rPr>
              <w:t>Commentaires :</w:t>
            </w:r>
          </w:p>
        </w:tc>
        <w:tc>
          <w:tcPr>
            <w:tcW w:w="958" w:type="dxa"/>
          </w:tcPr>
          <w:p w14:paraId="08DAA423" w14:textId="77777777" w:rsidR="009A226D" w:rsidRDefault="009A226D" w:rsidP="009A226D">
            <w:pPr>
              <w:pStyle w:val="TableauEnumration1"/>
              <w:numPr>
                <w:ilvl w:val="0"/>
                <w:numId w:val="0"/>
              </w:numPr>
              <w:spacing w:before="120"/>
              <w:ind w:left="170"/>
              <w:rPr>
                <w:rStyle w:val="TableauMotEnEvidence1"/>
                <w:sz w:val="20"/>
                <w:szCs w:val="20"/>
              </w:rPr>
            </w:pPr>
          </w:p>
          <w:p w14:paraId="131EF20A" w14:textId="4EAE53D7" w:rsidR="009A226D" w:rsidRPr="00E01798" w:rsidRDefault="009A226D" w:rsidP="009A226D">
            <w:pPr>
              <w:pStyle w:val="TableauEnumration1"/>
              <w:numPr>
                <w:ilvl w:val="0"/>
                <w:numId w:val="0"/>
              </w:numPr>
              <w:spacing w:before="120"/>
              <w:ind w:left="170"/>
              <w:rPr>
                <w:rStyle w:val="TableauMotEnEvidence1"/>
                <w:sz w:val="28"/>
                <w:szCs w:val="28"/>
              </w:rPr>
            </w:pPr>
            <w:r w:rsidRPr="00E01798">
              <w:rPr>
                <w:rStyle w:val="TableauMotEnEvidence1"/>
                <w:sz w:val="28"/>
                <w:szCs w:val="28"/>
              </w:rPr>
              <w:t>/</w:t>
            </w:r>
            <w:r w:rsidR="00E01798" w:rsidRPr="00E01798">
              <w:rPr>
                <w:rStyle w:val="TableauMotEnEvidence1"/>
                <w:sz w:val="28"/>
                <w:szCs w:val="28"/>
              </w:rPr>
              <w:t>60</w:t>
            </w:r>
          </w:p>
        </w:tc>
      </w:tr>
    </w:tbl>
    <w:p w14:paraId="658055F7" w14:textId="77777777" w:rsidR="00823747" w:rsidRPr="007F5FF5" w:rsidRDefault="00823747" w:rsidP="007F5FF5">
      <w:pPr>
        <w:spacing w:line="360" w:lineRule="auto"/>
        <w:rPr>
          <w:rFonts w:ascii="Century Gothic" w:hAnsi="Century Gothic"/>
          <w:sz w:val="24"/>
          <w:szCs w:val="24"/>
        </w:rPr>
      </w:pPr>
    </w:p>
    <w:sectPr w:rsidR="00823747" w:rsidRPr="007F5FF5" w:rsidSect="00E84F45">
      <w:footerReference w:type="even" r:id="rId28"/>
      <w:footerReference w:type="default" r:id="rId29"/>
      <w:pgSz w:w="11906" w:h="16838"/>
      <w:pgMar w:top="851" w:right="1133" w:bottom="709" w:left="851" w:header="567" w:footer="437"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9424D6" w14:textId="77777777" w:rsidR="00571116" w:rsidRDefault="00571116" w:rsidP="001D3D33">
      <w:pPr>
        <w:spacing w:after="0" w:line="240" w:lineRule="auto"/>
      </w:pPr>
      <w:r>
        <w:separator/>
      </w:r>
    </w:p>
  </w:endnote>
  <w:endnote w:type="continuationSeparator" w:id="0">
    <w:p w14:paraId="5A915BF1" w14:textId="77777777" w:rsidR="00571116" w:rsidRDefault="00571116" w:rsidP="001D3D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ont272">
    <w:altName w:val="Times New Roman"/>
    <w:panose1 w:val="00000000000000000000"/>
    <w:charset w:val="00"/>
    <w:family w:val="auto"/>
    <w:notTrueType/>
    <w:pitch w:val="default"/>
    <w:sig w:usb0="00000000" w:usb1="00000000" w:usb2="01090002" w:usb3="0000024B" w:csb0="00000000"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Century Gothic">
    <w:panose1 w:val="020B050202020202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3E033F" w14:textId="77777777" w:rsidR="00571116" w:rsidRDefault="00571116" w:rsidP="0059490B">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130F3B84" w14:textId="77777777" w:rsidR="00571116" w:rsidRDefault="00571116" w:rsidP="00F80A8F">
    <w:pPr>
      <w:pStyle w:val="Pieddepag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8DA5AE" w14:textId="77777777" w:rsidR="00571116" w:rsidRDefault="00571116" w:rsidP="00E84F45">
    <w:pPr>
      <w:pStyle w:val="Pieddepage"/>
      <w:framePr w:w="241" w:h="321" w:hRule="exact" w:wrap="around" w:vAnchor="text" w:hAnchor="page" w:x="10641" w:y="100"/>
      <w:ind w:right="-186"/>
      <w:rPr>
        <w:rStyle w:val="Numrodepage"/>
      </w:rPr>
    </w:pPr>
    <w:r>
      <w:rPr>
        <w:rStyle w:val="Numrodepage"/>
      </w:rPr>
      <w:fldChar w:fldCharType="begin"/>
    </w:r>
    <w:r>
      <w:rPr>
        <w:rStyle w:val="Numrodepage"/>
      </w:rPr>
      <w:instrText xml:space="preserve">PAGE  </w:instrText>
    </w:r>
    <w:r>
      <w:rPr>
        <w:rStyle w:val="Numrodepage"/>
      </w:rPr>
      <w:fldChar w:fldCharType="separate"/>
    </w:r>
    <w:r w:rsidR="004075BC">
      <w:rPr>
        <w:rStyle w:val="Numrodepage"/>
        <w:noProof/>
      </w:rPr>
      <w:t>12</w:t>
    </w:r>
    <w:r>
      <w:rPr>
        <w:rStyle w:val="Numrodepage"/>
      </w:rPr>
      <w:fldChar w:fldCharType="end"/>
    </w:r>
  </w:p>
  <w:p w14:paraId="6C19ACD2" w14:textId="37C8E048" w:rsidR="00571116" w:rsidRPr="001D3D33" w:rsidRDefault="00571116" w:rsidP="00F80A8F">
    <w:pPr>
      <w:pStyle w:val="Pieddepage"/>
      <w:pBdr>
        <w:top w:val="thinThickSmallGap" w:sz="24" w:space="1" w:color="622423" w:themeColor="accent2" w:themeShade="7F"/>
      </w:pBdr>
      <w:ind w:right="360"/>
      <w:rPr>
        <w:rFonts w:ascii="Century Gothic" w:hAnsi="Century Gothic"/>
      </w:rPr>
    </w:pPr>
    <w:r w:rsidRPr="001D3D33">
      <w:rPr>
        <w:rFonts w:ascii="Century Gothic" w:hAnsi="Century Gothic"/>
      </w:rPr>
      <w:t>F</w:t>
    </w:r>
    <w:r>
      <w:rPr>
        <w:rFonts w:ascii="Century Gothic" w:hAnsi="Century Gothic"/>
      </w:rPr>
      <w:t>rançais 5TT– Parcours 1 – Culture…</w:t>
    </w:r>
    <w:r w:rsidRPr="001D3D33">
      <w:rPr>
        <w:rFonts w:ascii="Century Gothic" w:hAnsi="Century Gothic"/>
      </w:rPr>
      <w:ptab w:relativeTo="margin" w:alignment="right" w:leader="none"/>
    </w:r>
    <w:r>
      <w:rPr>
        <w:rFonts w:ascii="Century Gothic" w:hAnsi="Century Gothic"/>
      </w:rPr>
      <w:t xml:space="preserve">Page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862A86" w14:textId="77777777" w:rsidR="00571116" w:rsidRDefault="00571116" w:rsidP="001D3D33">
      <w:pPr>
        <w:spacing w:after="0" w:line="240" w:lineRule="auto"/>
      </w:pPr>
      <w:r>
        <w:separator/>
      </w:r>
    </w:p>
  </w:footnote>
  <w:footnote w:type="continuationSeparator" w:id="0">
    <w:p w14:paraId="74CCFB1B" w14:textId="77777777" w:rsidR="00571116" w:rsidRDefault="00571116" w:rsidP="001D3D33">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3020345"/>
    <w:multiLevelType w:val="singleLevel"/>
    <w:tmpl w:val="FE62C3CE"/>
    <w:lvl w:ilvl="0">
      <w:start w:val="1"/>
      <w:numFmt w:val="bullet"/>
      <w:pStyle w:val="TableauEnumration2"/>
      <w:lvlText w:val="-"/>
      <w:lvlJc w:val="left"/>
      <w:pPr>
        <w:tabs>
          <w:tab w:val="num" w:pos="284"/>
        </w:tabs>
        <w:ind w:left="284" w:hanging="142"/>
      </w:pPr>
      <w:rPr>
        <w:rFonts w:ascii="font272" w:hAnsi="font272" w:hint="default"/>
      </w:rPr>
    </w:lvl>
  </w:abstractNum>
  <w:abstractNum w:abstractNumId="1">
    <w:nsid w:val="55880D73"/>
    <w:multiLevelType w:val="singleLevel"/>
    <w:tmpl w:val="279C10A0"/>
    <w:lvl w:ilvl="0">
      <w:start w:val="1"/>
      <w:numFmt w:val="bullet"/>
      <w:pStyle w:val="TableauEnumration1"/>
      <w:lvlText w:val=""/>
      <w:lvlJc w:val="left"/>
      <w:pPr>
        <w:tabs>
          <w:tab w:val="num" w:pos="170"/>
        </w:tabs>
        <w:ind w:left="170" w:hanging="170"/>
      </w:pPr>
      <w:rPr>
        <w:rFonts w:ascii="Wingdings" w:hAnsi="Wingdings" w:hint="default"/>
      </w:rPr>
    </w:lvl>
  </w:abstractNum>
  <w:num w:numId="1">
    <w:abstractNumId w:val="0"/>
  </w:num>
  <w:num w:numId="2">
    <w:abstractNumId w:val="1"/>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attachedTemplate r:id="rId1"/>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0A8F"/>
    <w:rsid w:val="000B6081"/>
    <w:rsid w:val="000D0E53"/>
    <w:rsid w:val="001D3D33"/>
    <w:rsid w:val="00367B13"/>
    <w:rsid w:val="004075BC"/>
    <w:rsid w:val="00421D8B"/>
    <w:rsid w:val="00505561"/>
    <w:rsid w:val="00571116"/>
    <w:rsid w:val="0059490B"/>
    <w:rsid w:val="005B57F9"/>
    <w:rsid w:val="005B6E67"/>
    <w:rsid w:val="006A3C86"/>
    <w:rsid w:val="006D2D02"/>
    <w:rsid w:val="007F5FF5"/>
    <w:rsid w:val="00823747"/>
    <w:rsid w:val="008805FE"/>
    <w:rsid w:val="008964FE"/>
    <w:rsid w:val="009A226D"/>
    <w:rsid w:val="009E5433"/>
    <w:rsid w:val="00A4331D"/>
    <w:rsid w:val="00A63C8D"/>
    <w:rsid w:val="00AA68C6"/>
    <w:rsid w:val="00BA6648"/>
    <w:rsid w:val="00BB5154"/>
    <w:rsid w:val="00C36546"/>
    <w:rsid w:val="00CC72B0"/>
    <w:rsid w:val="00E01798"/>
    <w:rsid w:val="00E4368D"/>
    <w:rsid w:val="00E56C15"/>
    <w:rsid w:val="00E72876"/>
    <w:rsid w:val="00E84F45"/>
    <w:rsid w:val="00F37BA5"/>
    <w:rsid w:val="00F80A8F"/>
    <w:rsid w:val="00FF40AC"/>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440D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68C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
    <w:name w:val="Table Grid"/>
    <w:basedOn w:val="TableauNormal"/>
    <w:uiPriority w:val="59"/>
    <w:rsid w:val="00FF40A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aragraphedeliste">
    <w:name w:val="List Paragraph"/>
    <w:basedOn w:val="Normal"/>
    <w:uiPriority w:val="34"/>
    <w:qFormat/>
    <w:rsid w:val="00FF40AC"/>
    <w:pPr>
      <w:ind w:left="720"/>
      <w:contextualSpacing/>
    </w:pPr>
    <w:rPr>
      <w:rFonts w:eastAsiaTheme="minorHAnsi"/>
      <w:lang w:eastAsia="en-US"/>
    </w:rPr>
  </w:style>
  <w:style w:type="paragraph" w:styleId="Textedebulles">
    <w:name w:val="Balloon Text"/>
    <w:basedOn w:val="Normal"/>
    <w:link w:val="TextedebullesCar"/>
    <w:uiPriority w:val="99"/>
    <w:semiHidden/>
    <w:unhideWhenUsed/>
    <w:rsid w:val="00FF40A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F40AC"/>
    <w:rPr>
      <w:rFonts w:ascii="Tahoma" w:hAnsi="Tahoma" w:cs="Tahoma"/>
      <w:sz w:val="16"/>
      <w:szCs w:val="16"/>
    </w:rPr>
  </w:style>
  <w:style w:type="paragraph" w:styleId="En-tte">
    <w:name w:val="header"/>
    <w:basedOn w:val="Normal"/>
    <w:link w:val="En-tteCar"/>
    <w:uiPriority w:val="99"/>
    <w:unhideWhenUsed/>
    <w:rsid w:val="001D3D33"/>
    <w:pPr>
      <w:tabs>
        <w:tab w:val="center" w:pos="4536"/>
        <w:tab w:val="right" w:pos="9072"/>
      </w:tabs>
      <w:spacing w:after="0" w:line="240" w:lineRule="auto"/>
    </w:pPr>
  </w:style>
  <w:style w:type="character" w:customStyle="1" w:styleId="En-tteCar">
    <w:name w:val="En-tête Car"/>
    <w:basedOn w:val="Policepardfaut"/>
    <w:link w:val="En-tte"/>
    <w:uiPriority w:val="99"/>
    <w:rsid w:val="001D3D33"/>
  </w:style>
  <w:style w:type="paragraph" w:styleId="Pieddepage">
    <w:name w:val="footer"/>
    <w:basedOn w:val="Normal"/>
    <w:link w:val="PieddepageCar"/>
    <w:uiPriority w:val="99"/>
    <w:unhideWhenUsed/>
    <w:rsid w:val="001D3D3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D3D33"/>
  </w:style>
  <w:style w:type="character" w:styleId="Numrodepage">
    <w:name w:val="page number"/>
    <w:basedOn w:val="Policepardfaut"/>
    <w:uiPriority w:val="99"/>
    <w:semiHidden/>
    <w:unhideWhenUsed/>
    <w:rsid w:val="00F80A8F"/>
  </w:style>
  <w:style w:type="paragraph" w:customStyle="1" w:styleId="TableauTitre2">
    <w:name w:val="Tableau_Titre2"/>
    <w:basedOn w:val="Normal"/>
    <w:link w:val="TableauTitre2Car"/>
    <w:rsid w:val="00823747"/>
    <w:pPr>
      <w:spacing w:before="100" w:after="100" w:line="240" w:lineRule="auto"/>
      <w:jc w:val="center"/>
    </w:pPr>
    <w:rPr>
      <w:rFonts w:ascii="Arial" w:eastAsia="Times New Roman" w:hAnsi="Arial" w:cs="Times New Roman"/>
      <w:smallCaps/>
      <w:sz w:val="18"/>
      <w:szCs w:val="20"/>
      <w:lang w:val="fr-BE"/>
    </w:rPr>
  </w:style>
  <w:style w:type="character" w:customStyle="1" w:styleId="TableauTitre2Car">
    <w:name w:val="Tableau_Titre2 Car"/>
    <w:link w:val="TableauTitre2"/>
    <w:locked/>
    <w:rsid w:val="00823747"/>
    <w:rPr>
      <w:rFonts w:ascii="Arial" w:eastAsia="Times New Roman" w:hAnsi="Arial" w:cs="Times New Roman"/>
      <w:smallCaps/>
      <w:sz w:val="18"/>
      <w:szCs w:val="20"/>
      <w:lang w:val="fr-BE"/>
    </w:rPr>
  </w:style>
  <w:style w:type="paragraph" w:customStyle="1" w:styleId="TableauTitre3">
    <w:name w:val="Tableau_Titre3"/>
    <w:basedOn w:val="TableauTitre2"/>
    <w:rsid w:val="00823747"/>
    <w:rPr>
      <w:i/>
      <w:iCs/>
      <w:smallCaps w:val="0"/>
      <w:szCs w:val="18"/>
    </w:rPr>
  </w:style>
  <w:style w:type="paragraph" w:customStyle="1" w:styleId="TableauEnumration1">
    <w:name w:val="Tableau_Enumération1"/>
    <w:basedOn w:val="Normal"/>
    <w:link w:val="TableauEnumration1Car"/>
    <w:rsid w:val="00823747"/>
    <w:pPr>
      <w:numPr>
        <w:numId w:val="2"/>
      </w:numPr>
      <w:tabs>
        <w:tab w:val="left" w:pos="567"/>
      </w:tabs>
      <w:spacing w:after="40" w:line="240" w:lineRule="auto"/>
    </w:pPr>
    <w:rPr>
      <w:rFonts w:ascii="Calibri" w:eastAsia="Times New Roman" w:hAnsi="Calibri" w:cs="Times New Roman"/>
      <w:sz w:val="18"/>
      <w:szCs w:val="18"/>
      <w:lang w:val="fr-BE"/>
    </w:rPr>
  </w:style>
  <w:style w:type="character" w:customStyle="1" w:styleId="TableauEnumration1Car">
    <w:name w:val="Tableau_Enumération1 Car"/>
    <w:link w:val="TableauEnumration1"/>
    <w:locked/>
    <w:rsid w:val="00823747"/>
    <w:rPr>
      <w:rFonts w:ascii="Calibri" w:eastAsia="Times New Roman" w:hAnsi="Calibri" w:cs="Times New Roman"/>
      <w:sz w:val="18"/>
      <w:szCs w:val="18"/>
      <w:lang w:val="fr-BE"/>
    </w:rPr>
  </w:style>
  <w:style w:type="paragraph" w:customStyle="1" w:styleId="TableauPara-1">
    <w:name w:val="Tableau_Para-1"/>
    <w:basedOn w:val="Normal"/>
    <w:rsid w:val="00823747"/>
    <w:pPr>
      <w:spacing w:after="100" w:line="240" w:lineRule="auto"/>
      <w:jc w:val="both"/>
    </w:pPr>
    <w:rPr>
      <w:rFonts w:ascii="Calibri" w:eastAsia="Times New Roman" w:hAnsi="Calibri" w:cs="Times New Roman"/>
      <w:i/>
      <w:sz w:val="18"/>
      <w:lang w:val="fr-BE"/>
    </w:rPr>
  </w:style>
  <w:style w:type="paragraph" w:customStyle="1" w:styleId="TableauEnumration2">
    <w:name w:val="Tableau_Enumération2"/>
    <w:basedOn w:val="TableauEnumration1"/>
    <w:link w:val="TableauEnumration2Car"/>
    <w:rsid w:val="00823747"/>
    <w:pPr>
      <w:numPr>
        <w:numId w:val="1"/>
      </w:numPr>
      <w:spacing w:after="0"/>
    </w:pPr>
  </w:style>
  <w:style w:type="character" w:customStyle="1" w:styleId="TableauEnumration2Car">
    <w:name w:val="Tableau_Enumération2 Car"/>
    <w:link w:val="TableauEnumration2"/>
    <w:rsid w:val="00823747"/>
    <w:rPr>
      <w:rFonts w:ascii="Calibri" w:eastAsia="Times New Roman" w:hAnsi="Calibri" w:cs="Times New Roman"/>
      <w:sz w:val="18"/>
      <w:szCs w:val="18"/>
      <w:lang w:val="fr-BE"/>
    </w:rPr>
  </w:style>
  <w:style w:type="character" w:customStyle="1" w:styleId="TableauMotEnEvidence1">
    <w:name w:val="Tableau_MotEnEvidence1"/>
    <w:rsid w:val="00823747"/>
    <w:rPr>
      <w:rFonts w:ascii="Times New Roman" w:hAnsi="Times New Roman"/>
      <w:b/>
      <w:bCs/>
      <w:sz w:val="18"/>
      <w:szCs w:val="18"/>
    </w:rPr>
  </w:style>
  <w:style w:type="character" w:customStyle="1" w:styleId="TableauMotEnEvidence2">
    <w:name w:val="Tableau_MotEnEvidence2"/>
    <w:rsid w:val="00823747"/>
    <w:rPr>
      <w:rFonts w:ascii="Times New Roman" w:hAnsi="Times New Roman"/>
      <w:b/>
      <w:iCs/>
      <w:sz w:val="18"/>
      <w:szCs w:val="18"/>
      <w:u w:val="none"/>
    </w:rPr>
  </w:style>
  <w:style w:type="paragraph" w:customStyle="1" w:styleId="tableaunormal-projection">
    <w:name w:val="tableau_normal-projection"/>
    <w:basedOn w:val="Normal"/>
    <w:next w:val="Normal"/>
    <w:rsid w:val="00823747"/>
    <w:pPr>
      <w:spacing w:line="240" w:lineRule="auto"/>
      <w:jc w:val="both"/>
    </w:pPr>
    <w:rPr>
      <w:rFonts w:ascii="Calibri" w:eastAsia="Times New Roman" w:hAnsi="Calibri" w:cs="Times New Roman"/>
      <w:sz w:val="20"/>
      <w:lang w:val="fr-BE"/>
    </w:rPr>
  </w:style>
  <w:style w:type="paragraph" w:styleId="NormalWeb">
    <w:name w:val="Normal (Web)"/>
    <w:basedOn w:val="Normal"/>
    <w:unhideWhenUsed/>
    <w:rsid w:val="00823747"/>
    <w:pPr>
      <w:spacing w:before="100" w:beforeAutospacing="1" w:after="100" w:afterAutospacing="1" w:line="240" w:lineRule="auto"/>
    </w:pPr>
    <w:rPr>
      <w:rFonts w:ascii="Calibri" w:eastAsia="Times New Roman" w:hAnsi="Calibri" w:cs="Times New Roman"/>
      <w:sz w:val="24"/>
      <w:szCs w:val="24"/>
      <w:lang w:val="fr-BE" w:eastAsia="fr-BE"/>
    </w:rPr>
  </w:style>
  <w:style w:type="paragraph" w:customStyle="1" w:styleId="TableauNormal0">
    <w:name w:val="Tableau_Normal"/>
    <w:basedOn w:val="Normal"/>
    <w:link w:val="TableauNormalCar"/>
    <w:rsid w:val="00C36546"/>
    <w:pPr>
      <w:spacing w:after="100" w:line="240" w:lineRule="auto"/>
    </w:pPr>
    <w:rPr>
      <w:rFonts w:ascii="Calibri" w:eastAsia="Times New Roman" w:hAnsi="Calibri" w:cs="Times New Roman"/>
      <w:sz w:val="18"/>
      <w:szCs w:val="18"/>
      <w:lang w:val="fr-BE"/>
    </w:rPr>
  </w:style>
  <w:style w:type="character" w:customStyle="1" w:styleId="TableauNormalCar">
    <w:name w:val="Tableau_Normal Car"/>
    <w:link w:val="TableauNormal0"/>
    <w:rsid w:val="00C36546"/>
    <w:rPr>
      <w:rFonts w:ascii="Calibri" w:eastAsia="Times New Roman" w:hAnsi="Calibri" w:cs="Times New Roman"/>
      <w:sz w:val="18"/>
      <w:szCs w:val="18"/>
      <w:lang w:val="fr-B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68C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
    <w:name w:val="Table Grid"/>
    <w:basedOn w:val="TableauNormal"/>
    <w:uiPriority w:val="59"/>
    <w:rsid w:val="00FF40A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aragraphedeliste">
    <w:name w:val="List Paragraph"/>
    <w:basedOn w:val="Normal"/>
    <w:uiPriority w:val="34"/>
    <w:qFormat/>
    <w:rsid w:val="00FF40AC"/>
    <w:pPr>
      <w:ind w:left="720"/>
      <w:contextualSpacing/>
    </w:pPr>
    <w:rPr>
      <w:rFonts w:eastAsiaTheme="minorHAnsi"/>
      <w:lang w:eastAsia="en-US"/>
    </w:rPr>
  </w:style>
  <w:style w:type="paragraph" w:styleId="Textedebulles">
    <w:name w:val="Balloon Text"/>
    <w:basedOn w:val="Normal"/>
    <w:link w:val="TextedebullesCar"/>
    <w:uiPriority w:val="99"/>
    <w:semiHidden/>
    <w:unhideWhenUsed/>
    <w:rsid w:val="00FF40A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F40AC"/>
    <w:rPr>
      <w:rFonts w:ascii="Tahoma" w:hAnsi="Tahoma" w:cs="Tahoma"/>
      <w:sz w:val="16"/>
      <w:szCs w:val="16"/>
    </w:rPr>
  </w:style>
  <w:style w:type="paragraph" w:styleId="En-tte">
    <w:name w:val="header"/>
    <w:basedOn w:val="Normal"/>
    <w:link w:val="En-tteCar"/>
    <w:uiPriority w:val="99"/>
    <w:unhideWhenUsed/>
    <w:rsid w:val="001D3D33"/>
    <w:pPr>
      <w:tabs>
        <w:tab w:val="center" w:pos="4536"/>
        <w:tab w:val="right" w:pos="9072"/>
      </w:tabs>
      <w:spacing w:after="0" w:line="240" w:lineRule="auto"/>
    </w:pPr>
  </w:style>
  <w:style w:type="character" w:customStyle="1" w:styleId="En-tteCar">
    <w:name w:val="En-tête Car"/>
    <w:basedOn w:val="Policepardfaut"/>
    <w:link w:val="En-tte"/>
    <w:uiPriority w:val="99"/>
    <w:rsid w:val="001D3D33"/>
  </w:style>
  <w:style w:type="paragraph" w:styleId="Pieddepage">
    <w:name w:val="footer"/>
    <w:basedOn w:val="Normal"/>
    <w:link w:val="PieddepageCar"/>
    <w:uiPriority w:val="99"/>
    <w:unhideWhenUsed/>
    <w:rsid w:val="001D3D3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D3D33"/>
  </w:style>
  <w:style w:type="character" w:styleId="Numrodepage">
    <w:name w:val="page number"/>
    <w:basedOn w:val="Policepardfaut"/>
    <w:uiPriority w:val="99"/>
    <w:semiHidden/>
    <w:unhideWhenUsed/>
    <w:rsid w:val="00F80A8F"/>
  </w:style>
  <w:style w:type="paragraph" w:customStyle="1" w:styleId="TableauTitre2">
    <w:name w:val="Tableau_Titre2"/>
    <w:basedOn w:val="Normal"/>
    <w:link w:val="TableauTitre2Car"/>
    <w:rsid w:val="00823747"/>
    <w:pPr>
      <w:spacing w:before="100" w:after="100" w:line="240" w:lineRule="auto"/>
      <w:jc w:val="center"/>
    </w:pPr>
    <w:rPr>
      <w:rFonts w:ascii="Arial" w:eastAsia="Times New Roman" w:hAnsi="Arial" w:cs="Times New Roman"/>
      <w:smallCaps/>
      <w:sz w:val="18"/>
      <w:szCs w:val="20"/>
      <w:lang w:val="fr-BE"/>
    </w:rPr>
  </w:style>
  <w:style w:type="character" w:customStyle="1" w:styleId="TableauTitre2Car">
    <w:name w:val="Tableau_Titre2 Car"/>
    <w:link w:val="TableauTitre2"/>
    <w:locked/>
    <w:rsid w:val="00823747"/>
    <w:rPr>
      <w:rFonts w:ascii="Arial" w:eastAsia="Times New Roman" w:hAnsi="Arial" w:cs="Times New Roman"/>
      <w:smallCaps/>
      <w:sz w:val="18"/>
      <w:szCs w:val="20"/>
      <w:lang w:val="fr-BE"/>
    </w:rPr>
  </w:style>
  <w:style w:type="paragraph" w:customStyle="1" w:styleId="TableauTitre3">
    <w:name w:val="Tableau_Titre3"/>
    <w:basedOn w:val="TableauTitre2"/>
    <w:rsid w:val="00823747"/>
    <w:rPr>
      <w:i/>
      <w:iCs/>
      <w:smallCaps w:val="0"/>
      <w:szCs w:val="18"/>
    </w:rPr>
  </w:style>
  <w:style w:type="paragraph" w:customStyle="1" w:styleId="TableauEnumration1">
    <w:name w:val="Tableau_Enumération1"/>
    <w:basedOn w:val="Normal"/>
    <w:link w:val="TableauEnumration1Car"/>
    <w:rsid w:val="00823747"/>
    <w:pPr>
      <w:numPr>
        <w:numId w:val="2"/>
      </w:numPr>
      <w:tabs>
        <w:tab w:val="left" w:pos="567"/>
      </w:tabs>
      <w:spacing w:after="40" w:line="240" w:lineRule="auto"/>
    </w:pPr>
    <w:rPr>
      <w:rFonts w:ascii="Calibri" w:eastAsia="Times New Roman" w:hAnsi="Calibri" w:cs="Times New Roman"/>
      <w:sz w:val="18"/>
      <w:szCs w:val="18"/>
      <w:lang w:val="fr-BE"/>
    </w:rPr>
  </w:style>
  <w:style w:type="character" w:customStyle="1" w:styleId="TableauEnumration1Car">
    <w:name w:val="Tableau_Enumération1 Car"/>
    <w:link w:val="TableauEnumration1"/>
    <w:locked/>
    <w:rsid w:val="00823747"/>
    <w:rPr>
      <w:rFonts w:ascii="Calibri" w:eastAsia="Times New Roman" w:hAnsi="Calibri" w:cs="Times New Roman"/>
      <w:sz w:val="18"/>
      <w:szCs w:val="18"/>
      <w:lang w:val="fr-BE"/>
    </w:rPr>
  </w:style>
  <w:style w:type="paragraph" w:customStyle="1" w:styleId="TableauPara-1">
    <w:name w:val="Tableau_Para-1"/>
    <w:basedOn w:val="Normal"/>
    <w:rsid w:val="00823747"/>
    <w:pPr>
      <w:spacing w:after="100" w:line="240" w:lineRule="auto"/>
      <w:jc w:val="both"/>
    </w:pPr>
    <w:rPr>
      <w:rFonts w:ascii="Calibri" w:eastAsia="Times New Roman" w:hAnsi="Calibri" w:cs="Times New Roman"/>
      <w:i/>
      <w:sz w:val="18"/>
      <w:lang w:val="fr-BE"/>
    </w:rPr>
  </w:style>
  <w:style w:type="paragraph" w:customStyle="1" w:styleId="TableauEnumration2">
    <w:name w:val="Tableau_Enumération2"/>
    <w:basedOn w:val="TableauEnumration1"/>
    <w:link w:val="TableauEnumration2Car"/>
    <w:rsid w:val="00823747"/>
    <w:pPr>
      <w:numPr>
        <w:numId w:val="1"/>
      </w:numPr>
      <w:spacing w:after="0"/>
    </w:pPr>
  </w:style>
  <w:style w:type="character" w:customStyle="1" w:styleId="TableauEnumration2Car">
    <w:name w:val="Tableau_Enumération2 Car"/>
    <w:link w:val="TableauEnumration2"/>
    <w:rsid w:val="00823747"/>
    <w:rPr>
      <w:rFonts w:ascii="Calibri" w:eastAsia="Times New Roman" w:hAnsi="Calibri" w:cs="Times New Roman"/>
      <w:sz w:val="18"/>
      <w:szCs w:val="18"/>
      <w:lang w:val="fr-BE"/>
    </w:rPr>
  </w:style>
  <w:style w:type="character" w:customStyle="1" w:styleId="TableauMotEnEvidence1">
    <w:name w:val="Tableau_MotEnEvidence1"/>
    <w:rsid w:val="00823747"/>
    <w:rPr>
      <w:rFonts w:ascii="Times New Roman" w:hAnsi="Times New Roman"/>
      <w:b/>
      <w:bCs/>
      <w:sz w:val="18"/>
      <w:szCs w:val="18"/>
    </w:rPr>
  </w:style>
  <w:style w:type="character" w:customStyle="1" w:styleId="TableauMotEnEvidence2">
    <w:name w:val="Tableau_MotEnEvidence2"/>
    <w:rsid w:val="00823747"/>
    <w:rPr>
      <w:rFonts w:ascii="Times New Roman" w:hAnsi="Times New Roman"/>
      <w:b/>
      <w:iCs/>
      <w:sz w:val="18"/>
      <w:szCs w:val="18"/>
      <w:u w:val="none"/>
    </w:rPr>
  </w:style>
  <w:style w:type="paragraph" w:customStyle="1" w:styleId="tableaunormal-projection">
    <w:name w:val="tableau_normal-projection"/>
    <w:basedOn w:val="Normal"/>
    <w:next w:val="Normal"/>
    <w:rsid w:val="00823747"/>
    <w:pPr>
      <w:spacing w:line="240" w:lineRule="auto"/>
      <w:jc w:val="both"/>
    </w:pPr>
    <w:rPr>
      <w:rFonts w:ascii="Calibri" w:eastAsia="Times New Roman" w:hAnsi="Calibri" w:cs="Times New Roman"/>
      <w:sz w:val="20"/>
      <w:lang w:val="fr-BE"/>
    </w:rPr>
  </w:style>
  <w:style w:type="paragraph" w:styleId="NormalWeb">
    <w:name w:val="Normal (Web)"/>
    <w:basedOn w:val="Normal"/>
    <w:unhideWhenUsed/>
    <w:rsid w:val="00823747"/>
    <w:pPr>
      <w:spacing w:before="100" w:beforeAutospacing="1" w:after="100" w:afterAutospacing="1" w:line="240" w:lineRule="auto"/>
    </w:pPr>
    <w:rPr>
      <w:rFonts w:ascii="Calibri" w:eastAsia="Times New Roman" w:hAnsi="Calibri" w:cs="Times New Roman"/>
      <w:sz w:val="24"/>
      <w:szCs w:val="24"/>
      <w:lang w:val="fr-BE" w:eastAsia="fr-BE"/>
    </w:rPr>
  </w:style>
  <w:style w:type="paragraph" w:customStyle="1" w:styleId="TableauNormal0">
    <w:name w:val="Tableau_Normal"/>
    <w:basedOn w:val="Normal"/>
    <w:link w:val="TableauNormalCar"/>
    <w:rsid w:val="00C36546"/>
    <w:pPr>
      <w:spacing w:after="100" w:line="240" w:lineRule="auto"/>
    </w:pPr>
    <w:rPr>
      <w:rFonts w:ascii="Calibri" w:eastAsia="Times New Roman" w:hAnsi="Calibri" w:cs="Times New Roman"/>
      <w:sz w:val="18"/>
      <w:szCs w:val="18"/>
      <w:lang w:val="fr-BE"/>
    </w:rPr>
  </w:style>
  <w:style w:type="character" w:customStyle="1" w:styleId="TableauNormalCar">
    <w:name w:val="Tableau_Normal Car"/>
    <w:link w:val="TableauNormal0"/>
    <w:rsid w:val="00C36546"/>
    <w:rPr>
      <w:rFonts w:ascii="Calibri" w:eastAsia="Times New Roman" w:hAnsi="Calibri" w:cs="Times New Roman"/>
      <w:sz w:val="18"/>
      <w:szCs w:val="18"/>
      <w:lang w:val="fr-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1655236">
      <w:bodyDiv w:val="1"/>
      <w:marLeft w:val="0"/>
      <w:marRight w:val="0"/>
      <w:marTop w:val="0"/>
      <w:marBottom w:val="0"/>
      <w:divBdr>
        <w:top w:val="none" w:sz="0" w:space="0" w:color="auto"/>
        <w:left w:val="none" w:sz="0" w:space="0" w:color="auto"/>
        <w:bottom w:val="none" w:sz="0" w:space="0" w:color="auto"/>
        <w:right w:val="none" w:sz="0" w:space="0" w:color="auto"/>
      </w:divBdr>
    </w:div>
    <w:div w:id="1346441782">
      <w:bodyDiv w:val="1"/>
      <w:marLeft w:val="0"/>
      <w:marRight w:val="0"/>
      <w:marTop w:val="0"/>
      <w:marBottom w:val="0"/>
      <w:divBdr>
        <w:top w:val="none" w:sz="0" w:space="0" w:color="auto"/>
        <w:left w:val="none" w:sz="0" w:space="0" w:color="auto"/>
        <w:bottom w:val="none" w:sz="0" w:space="0" w:color="auto"/>
        <w:right w:val="none" w:sz="0" w:space="0" w:color="auto"/>
      </w:divBdr>
    </w:div>
    <w:div w:id="1537741080">
      <w:bodyDiv w:val="1"/>
      <w:marLeft w:val="0"/>
      <w:marRight w:val="0"/>
      <w:marTop w:val="0"/>
      <w:marBottom w:val="0"/>
      <w:divBdr>
        <w:top w:val="none" w:sz="0" w:space="0" w:color="auto"/>
        <w:left w:val="none" w:sz="0" w:space="0" w:color="auto"/>
        <w:bottom w:val="none" w:sz="0" w:space="0" w:color="auto"/>
        <w:right w:val="none" w:sz="0" w:space="0" w:color="auto"/>
      </w:divBdr>
      <w:divsChild>
        <w:div w:id="134902040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image" Target="media/image13.jpeg"/><Relationship Id="rId21" Type="http://schemas.openxmlformats.org/officeDocument/2006/relationships/image" Target="media/image14.jpeg"/><Relationship Id="rId22" Type="http://schemas.openxmlformats.org/officeDocument/2006/relationships/image" Target="media/image15.jpeg"/><Relationship Id="rId23" Type="http://schemas.openxmlformats.org/officeDocument/2006/relationships/image" Target="media/image16.jpeg"/><Relationship Id="rId24" Type="http://schemas.openxmlformats.org/officeDocument/2006/relationships/image" Target="media/image17.jpeg"/><Relationship Id="rId25" Type="http://schemas.openxmlformats.org/officeDocument/2006/relationships/image" Target="media/image18.jpeg"/><Relationship Id="rId26" Type="http://schemas.openxmlformats.org/officeDocument/2006/relationships/image" Target="media/image19.jpeg"/><Relationship Id="rId27" Type="http://schemas.openxmlformats.org/officeDocument/2006/relationships/image" Target="media/image20.png"/><Relationship Id="rId28" Type="http://schemas.openxmlformats.org/officeDocument/2006/relationships/footer" Target="footer1.xml"/><Relationship Id="rId29" Type="http://schemas.openxmlformats.org/officeDocument/2006/relationships/footer" Target="footer2.xml"/><Relationship Id="rId30" Type="http://schemas.openxmlformats.org/officeDocument/2006/relationships/fontTable" Target="fontTable.xml"/><Relationship Id="rId31"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2.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pirennejulie:Library:Application%20Support:Microsoft:Office:Mode&#768;les%20utilisateur:Mes%20mode&#768;les:mode&#768;le%20cours%20Julie.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modèle cours Julie.dotx</Template>
  <TotalTime>120</TotalTime>
  <Pages>12</Pages>
  <Words>1604</Words>
  <Characters>8825</Characters>
  <Application>Microsoft Macintosh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10409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Julie Pirenne</dc:creator>
  <cp:keywords/>
  <dc:description/>
  <cp:lastModifiedBy>Julie Pirenne</cp:lastModifiedBy>
  <cp:revision>14</cp:revision>
  <cp:lastPrinted>2022-08-22T19:17:00Z</cp:lastPrinted>
  <dcterms:created xsi:type="dcterms:W3CDTF">2022-06-02T13:15:00Z</dcterms:created>
  <dcterms:modified xsi:type="dcterms:W3CDTF">2022-11-18T10:39:00Z</dcterms:modified>
</cp:coreProperties>
</file>