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B6082" w14:textId="194ADFAA" w:rsidR="00B81FF6" w:rsidRPr="0076102E" w:rsidRDefault="00B81FF6" w:rsidP="00B81FF6">
      <w:pPr>
        <w:ind w:right="-284"/>
        <w:jc w:val="center"/>
        <w:rPr>
          <w:rFonts w:ascii="Century Gothic" w:hAnsi="Century Gothic"/>
          <w:b/>
          <w:bCs/>
          <w:sz w:val="32"/>
          <w:szCs w:val="32"/>
        </w:rPr>
      </w:pPr>
      <w:r w:rsidRPr="0076102E">
        <w:rPr>
          <w:rFonts w:ascii="Century Gothic" w:hAnsi="Century Gothic"/>
          <w:b/>
          <w:bCs/>
          <w:sz w:val="32"/>
          <w:szCs w:val="32"/>
        </w:rPr>
        <w:t>Préparation d’une séquence / activité enseignement – apprentissage </w:t>
      </w:r>
    </w:p>
    <w:p w14:paraId="64511DEE" w14:textId="2313FA49" w:rsidR="00B81FF6" w:rsidRPr="0076102E" w:rsidRDefault="00B81FF6" w:rsidP="00B81FF6">
      <w:pPr>
        <w:rPr>
          <w:rFonts w:ascii="Century Gothic" w:hAnsi="Century Gothic"/>
          <w:sz w:val="20"/>
          <w:szCs w:val="20"/>
        </w:rPr>
      </w:pPr>
    </w:p>
    <w:tbl>
      <w:tblPr>
        <w:tblW w:w="10065" w:type="dxa"/>
        <w:tblInd w:w="-5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28"/>
        <w:gridCol w:w="5537"/>
      </w:tblGrid>
      <w:tr w:rsidR="00B81FF6" w:rsidRPr="0076102E" w14:paraId="63E194EB" w14:textId="77777777" w:rsidTr="00F130B9">
        <w:tc>
          <w:tcPr>
            <w:tcW w:w="4528" w:type="dxa"/>
            <w:tcBorders>
              <w:top w:val="single" w:sz="6" w:space="0" w:color="auto"/>
              <w:left w:val="single" w:sz="6" w:space="0" w:color="auto"/>
              <w:bottom w:val="single" w:sz="6" w:space="0" w:color="auto"/>
              <w:right w:val="single" w:sz="6" w:space="0" w:color="auto"/>
            </w:tcBorders>
            <w:shd w:val="clear" w:color="auto" w:fill="auto"/>
            <w:hideMark/>
          </w:tcPr>
          <w:p w14:paraId="16F62641" w14:textId="20CC276C" w:rsidR="00B81FF6" w:rsidRPr="0076102E" w:rsidRDefault="00B81FF6" w:rsidP="00F130B9">
            <w:pPr>
              <w:spacing w:after="0" w:line="240" w:lineRule="auto"/>
              <w:textAlignment w:val="baseline"/>
              <w:rPr>
                <w:rFonts w:ascii="Century Gothic" w:eastAsia="Times New Roman" w:hAnsi="Century Gothic" w:cstheme="minorHAnsi"/>
                <w:sz w:val="18"/>
                <w:szCs w:val="18"/>
                <w:lang w:eastAsia="fr-BE"/>
              </w:rPr>
            </w:pPr>
            <w:r w:rsidRPr="0076102E">
              <w:rPr>
                <w:rFonts w:ascii="Century Gothic" w:eastAsia="Times New Roman" w:hAnsi="Century Gothic" w:cstheme="minorHAnsi"/>
                <w:sz w:val="24"/>
                <w:szCs w:val="24"/>
                <w:lang w:eastAsia="fr-BE"/>
              </w:rPr>
              <w:t xml:space="preserve">Nom – Prénom : </w:t>
            </w:r>
            <w:r w:rsidR="00A85420" w:rsidRPr="0076102E">
              <w:rPr>
                <w:rFonts w:ascii="Century Gothic" w:eastAsia="Times New Roman" w:hAnsi="Century Gothic" w:cstheme="minorHAnsi"/>
                <w:b/>
                <w:bCs/>
                <w:sz w:val="24"/>
                <w:szCs w:val="24"/>
                <w:lang w:eastAsia="fr-BE"/>
              </w:rPr>
              <w:t>Alexandra Bomans</w:t>
            </w:r>
          </w:p>
        </w:tc>
        <w:tc>
          <w:tcPr>
            <w:tcW w:w="5537" w:type="dxa"/>
            <w:tcBorders>
              <w:top w:val="single" w:sz="6" w:space="0" w:color="auto"/>
              <w:left w:val="single" w:sz="6" w:space="0" w:color="auto"/>
              <w:bottom w:val="single" w:sz="6" w:space="0" w:color="auto"/>
              <w:right w:val="single" w:sz="6" w:space="0" w:color="auto"/>
            </w:tcBorders>
          </w:tcPr>
          <w:p w14:paraId="7C264993" w14:textId="6A5654A2" w:rsidR="00B81FF6" w:rsidRPr="0076102E" w:rsidRDefault="00B81FF6" w:rsidP="00F130B9">
            <w:pPr>
              <w:spacing w:after="0" w:line="240" w:lineRule="auto"/>
              <w:textAlignment w:val="baseline"/>
              <w:rPr>
                <w:rFonts w:ascii="Century Gothic" w:eastAsia="Times New Roman" w:hAnsi="Century Gothic" w:cstheme="minorHAnsi"/>
                <w:sz w:val="24"/>
                <w:szCs w:val="24"/>
                <w:lang w:val="fr-FR" w:eastAsia="fr-BE"/>
              </w:rPr>
            </w:pPr>
            <w:proofErr w:type="spellStart"/>
            <w:r w:rsidRPr="0076102E">
              <w:rPr>
                <w:rFonts w:ascii="Century Gothic" w:eastAsia="Times New Roman" w:hAnsi="Century Gothic" w:cstheme="minorHAnsi"/>
                <w:sz w:val="24"/>
                <w:szCs w:val="24"/>
                <w:lang w:val="fr-FR" w:eastAsia="fr-BE"/>
              </w:rPr>
              <w:t>Concepteur.s</w:t>
            </w:r>
            <w:proofErr w:type="spellEnd"/>
            <w:r w:rsidRPr="0076102E">
              <w:rPr>
                <w:rFonts w:ascii="Century Gothic" w:eastAsia="Times New Roman" w:hAnsi="Century Gothic" w:cstheme="minorHAnsi"/>
                <w:sz w:val="24"/>
                <w:szCs w:val="24"/>
                <w:lang w:val="fr-FR" w:eastAsia="fr-BE"/>
              </w:rPr>
              <w:t xml:space="preserve"> : </w:t>
            </w:r>
            <w:r w:rsidR="00A85420" w:rsidRPr="0076102E">
              <w:rPr>
                <w:rFonts w:ascii="Century Gothic" w:eastAsia="Times New Roman" w:hAnsi="Century Gothic" w:cstheme="minorHAnsi"/>
                <w:sz w:val="24"/>
                <w:szCs w:val="24"/>
                <w:lang w:val="fr-FR" w:eastAsia="fr-BE"/>
              </w:rPr>
              <w:t>/</w:t>
            </w:r>
          </w:p>
        </w:tc>
      </w:tr>
      <w:tr w:rsidR="002729DB" w:rsidRPr="0076102E" w14:paraId="71D2ACEA" w14:textId="77777777" w:rsidTr="003E6969">
        <w:tc>
          <w:tcPr>
            <w:tcW w:w="10065" w:type="dxa"/>
            <w:gridSpan w:val="2"/>
            <w:tcBorders>
              <w:top w:val="single" w:sz="6" w:space="0" w:color="auto"/>
              <w:left w:val="single" w:sz="6" w:space="0" w:color="auto"/>
              <w:bottom w:val="single" w:sz="6" w:space="0" w:color="auto"/>
              <w:right w:val="single" w:sz="6" w:space="0" w:color="auto"/>
            </w:tcBorders>
            <w:shd w:val="clear" w:color="auto" w:fill="auto"/>
          </w:tcPr>
          <w:p w14:paraId="05ED0B2F" w14:textId="7368BB74" w:rsidR="002729DB" w:rsidRPr="0076102E" w:rsidRDefault="00BF5318" w:rsidP="00F130B9">
            <w:pPr>
              <w:spacing w:after="0" w:line="240" w:lineRule="auto"/>
              <w:textAlignment w:val="baseline"/>
              <w:rPr>
                <w:rFonts w:ascii="Century Gothic" w:eastAsia="Times New Roman" w:hAnsi="Century Gothic" w:cstheme="minorHAnsi"/>
                <w:sz w:val="24"/>
                <w:szCs w:val="24"/>
                <w:lang w:val="fr-FR" w:eastAsia="fr-BE"/>
              </w:rPr>
            </w:pPr>
            <w:r w:rsidRPr="0076102E">
              <w:rPr>
                <w:rFonts w:ascii="Century Gothic" w:eastAsia="Times New Roman" w:hAnsi="Century Gothic" w:cstheme="minorHAnsi"/>
                <w:sz w:val="24"/>
                <w:szCs w:val="24"/>
                <w:lang w:val="fr-FR" w:eastAsia="fr-BE"/>
              </w:rPr>
              <w:t>É</w:t>
            </w:r>
            <w:r w:rsidR="002729DB" w:rsidRPr="0076102E">
              <w:rPr>
                <w:rFonts w:ascii="Century Gothic" w:eastAsia="Times New Roman" w:hAnsi="Century Gothic" w:cstheme="minorHAnsi"/>
                <w:sz w:val="24"/>
                <w:szCs w:val="24"/>
                <w:lang w:val="fr-FR" w:eastAsia="fr-BE"/>
              </w:rPr>
              <w:t>cole de stage</w:t>
            </w:r>
            <w:r w:rsidR="002729DB" w:rsidRPr="0076102E">
              <w:rPr>
                <w:rFonts w:ascii="Arial" w:eastAsia="Times New Roman" w:hAnsi="Arial" w:cs="Arial"/>
                <w:sz w:val="24"/>
                <w:szCs w:val="24"/>
                <w:lang w:val="fr-FR" w:eastAsia="fr-BE"/>
              </w:rPr>
              <w:t> </w:t>
            </w:r>
            <w:r w:rsidR="002729DB" w:rsidRPr="0076102E">
              <w:rPr>
                <w:rFonts w:ascii="Century Gothic" w:eastAsia="Times New Roman" w:hAnsi="Century Gothic" w:cstheme="minorHAnsi"/>
                <w:sz w:val="24"/>
                <w:szCs w:val="24"/>
                <w:lang w:val="fr-FR" w:eastAsia="fr-BE"/>
              </w:rPr>
              <w:t>:</w:t>
            </w:r>
            <w:r w:rsidR="002729DB" w:rsidRPr="0076102E">
              <w:rPr>
                <w:rFonts w:ascii="Century Gothic" w:eastAsia="Times New Roman" w:hAnsi="Century Gothic" w:cstheme="minorHAnsi"/>
                <w:sz w:val="24"/>
                <w:szCs w:val="24"/>
                <w:lang w:eastAsia="fr-BE"/>
              </w:rPr>
              <w:t> </w:t>
            </w:r>
            <w:r w:rsidR="002729DB" w:rsidRPr="0076102E">
              <w:rPr>
                <w:rFonts w:ascii="Century Gothic" w:eastAsia="Times New Roman" w:hAnsi="Century Gothic" w:cstheme="minorHAnsi"/>
                <w:b/>
                <w:bCs/>
                <w:sz w:val="24"/>
                <w:szCs w:val="24"/>
                <w:lang w:eastAsia="fr-BE"/>
              </w:rPr>
              <w:t>Institut Saint-Joseph CARLSBOURG</w:t>
            </w:r>
          </w:p>
        </w:tc>
      </w:tr>
      <w:tr w:rsidR="00B81FF6" w:rsidRPr="0076102E" w14:paraId="5AD0F74F" w14:textId="77777777" w:rsidTr="00F130B9">
        <w:tc>
          <w:tcPr>
            <w:tcW w:w="10065" w:type="dxa"/>
            <w:gridSpan w:val="2"/>
            <w:tcBorders>
              <w:top w:val="single" w:sz="6" w:space="0" w:color="auto"/>
              <w:left w:val="single" w:sz="6" w:space="0" w:color="auto"/>
              <w:bottom w:val="single" w:sz="6" w:space="0" w:color="auto"/>
              <w:right w:val="single" w:sz="6" w:space="0" w:color="auto"/>
            </w:tcBorders>
            <w:shd w:val="clear" w:color="auto" w:fill="auto"/>
            <w:hideMark/>
          </w:tcPr>
          <w:p w14:paraId="484A05E5" w14:textId="1BFD7459" w:rsidR="00B81FF6" w:rsidRPr="0076102E" w:rsidRDefault="00B81FF6" w:rsidP="00F130B9">
            <w:pPr>
              <w:spacing w:after="0" w:line="240" w:lineRule="auto"/>
              <w:textAlignment w:val="baseline"/>
              <w:rPr>
                <w:rFonts w:ascii="Century Gothic" w:eastAsia="Times New Roman" w:hAnsi="Century Gothic" w:cstheme="minorHAnsi"/>
                <w:sz w:val="24"/>
                <w:szCs w:val="24"/>
                <w:lang w:val="fr-FR" w:eastAsia="fr-BE"/>
              </w:rPr>
            </w:pPr>
            <w:r w:rsidRPr="0076102E">
              <w:rPr>
                <w:rFonts w:ascii="Century Gothic" w:eastAsia="Times New Roman" w:hAnsi="Century Gothic" w:cstheme="minorHAnsi"/>
                <w:sz w:val="24"/>
                <w:szCs w:val="24"/>
                <w:lang w:val="fr-FR" w:eastAsia="fr-BE"/>
              </w:rPr>
              <w:t>Intitulé du cours</w:t>
            </w:r>
            <w:r w:rsidRPr="0076102E">
              <w:rPr>
                <w:rFonts w:ascii="Arial" w:eastAsia="Times New Roman" w:hAnsi="Arial" w:cs="Arial"/>
                <w:sz w:val="24"/>
                <w:szCs w:val="24"/>
                <w:lang w:val="fr-FR" w:eastAsia="fr-BE"/>
              </w:rPr>
              <w:t> </w:t>
            </w:r>
            <w:r w:rsidRPr="0076102E">
              <w:rPr>
                <w:rFonts w:ascii="Century Gothic" w:eastAsia="Times New Roman" w:hAnsi="Century Gothic" w:cstheme="minorHAnsi"/>
                <w:sz w:val="24"/>
                <w:szCs w:val="24"/>
                <w:lang w:val="fr-FR" w:eastAsia="fr-BE"/>
              </w:rPr>
              <w:t>:</w:t>
            </w:r>
            <w:r w:rsidRPr="0076102E">
              <w:rPr>
                <w:rFonts w:ascii="Century Gothic" w:eastAsia="Times New Roman" w:hAnsi="Century Gothic" w:cstheme="minorHAnsi"/>
                <w:sz w:val="24"/>
                <w:szCs w:val="24"/>
                <w:lang w:eastAsia="fr-BE"/>
              </w:rPr>
              <w:t> </w:t>
            </w:r>
            <w:r w:rsidR="00E97C01" w:rsidRPr="0076102E">
              <w:rPr>
                <w:rFonts w:ascii="Century Gothic" w:eastAsia="Times New Roman" w:hAnsi="Century Gothic" w:cstheme="minorHAnsi"/>
                <w:b/>
                <w:bCs/>
                <w:sz w:val="24"/>
                <w:szCs w:val="24"/>
                <w:lang w:eastAsia="fr-BE"/>
              </w:rPr>
              <w:t>L</w:t>
            </w:r>
            <w:r w:rsidR="00F04C9D" w:rsidRPr="0076102E">
              <w:rPr>
                <w:rFonts w:ascii="Century Gothic" w:eastAsia="Times New Roman" w:hAnsi="Century Gothic" w:cstheme="minorHAnsi"/>
                <w:b/>
                <w:bCs/>
                <w:sz w:val="24"/>
                <w:szCs w:val="24"/>
                <w:lang w:eastAsia="fr-BE"/>
              </w:rPr>
              <w:t>e concept de pauvreté en sciences sociales</w:t>
            </w:r>
            <w:r w:rsidR="00F04C9D" w:rsidRPr="0076102E">
              <w:rPr>
                <w:rFonts w:ascii="Century Gothic" w:eastAsia="Times New Roman" w:hAnsi="Century Gothic" w:cstheme="minorHAnsi"/>
                <w:sz w:val="24"/>
                <w:szCs w:val="24"/>
                <w:lang w:eastAsia="fr-BE"/>
              </w:rPr>
              <w:t xml:space="preserve"> </w:t>
            </w:r>
          </w:p>
        </w:tc>
      </w:tr>
      <w:tr w:rsidR="00B81FF6" w:rsidRPr="0076102E" w14:paraId="7CA0480A" w14:textId="77777777" w:rsidTr="00F130B9">
        <w:tc>
          <w:tcPr>
            <w:tcW w:w="10065" w:type="dxa"/>
            <w:gridSpan w:val="2"/>
            <w:tcBorders>
              <w:top w:val="single" w:sz="6" w:space="0" w:color="auto"/>
              <w:left w:val="single" w:sz="6" w:space="0" w:color="auto"/>
              <w:bottom w:val="single" w:sz="6" w:space="0" w:color="auto"/>
              <w:right w:val="single" w:sz="6" w:space="0" w:color="auto"/>
            </w:tcBorders>
            <w:shd w:val="clear" w:color="auto" w:fill="auto"/>
            <w:hideMark/>
          </w:tcPr>
          <w:p w14:paraId="1DAC78BA" w14:textId="61F5A3C8" w:rsidR="00B81FF6" w:rsidRPr="0076102E" w:rsidRDefault="00B81FF6" w:rsidP="00F130B9">
            <w:pPr>
              <w:spacing w:after="0" w:line="240" w:lineRule="auto"/>
              <w:textAlignment w:val="baseline"/>
              <w:rPr>
                <w:rFonts w:ascii="Century Gothic" w:eastAsia="Times New Roman" w:hAnsi="Century Gothic" w:cstheme="minorHAnsi"/>
                <w:sz w:val="24"/>
                <w:szCs w:val="24"/>
                <w:lang w:val="fr-FR" w:eastAsia="fr-BE"/>
              </w:rPr>
            </w:pPr>
            <w:r w:rsidRPr="0076102E">
              <w:rPr>
                <w:rFonts w:ascii="Century Gothic" w:eastAsia="Times New Roman" w:hAnsi="Century Gothic" w:cstheme="minorHAnsi"/>
                <w:sz w:val="24"/>
                <w:szCs w:val="24"/>
                <w:lang w:val="fr-FR" w:eastAsia="fr-BE"/>
              </w:rPr>
              <w:t>Classe-option</w:t>
            </w:r>
            <w:r w:rsidRPr="0076102E">
              <w:rPr>
                <w:rFonts w:ascii="Arial" w:eastAsia="Times New Roman" w:hAnsi="Arial" w:cs="Arial"/>
                <w:sz w:val="24"/>
                <w:szCs w:val="24"/>
                <w:lang w:val="fr-FR" w:eastAsia="fr-BE"/>
              </w:rPr>
              <w:t> </w:t>
            </w:r>
            <w:r w:rsidRPr="0076102E">
              <w:rPr>
                <w:rFonts w:ascii="Century Gothic" w:eastAsia="Times New Roman" w:hAnsi="Century Gothic" w:cstheme="minorHAnsi"/>
                <w:sz w:val="24"/>
                <w:szCs w:val="24"/>
                <w:lang w:val="fr-FR" w:eastAsia="fr-BE"/>
              </w:rPr>
              <w:t>:</w:t>
            </w:r>
            <w:r w:rsidRPr="0076102E">
              <w:rPr>
                <w:rFonts w:ascii="Century Gothic" w:eastAsia="Times New Roman" w:hAnsi="Century Gothic" w:cstheme="minorHAnsi"/>
                <w:sz w:val="24"/>
                <w:szCs w:val="24"/>
                <w:lang w:eastAsia="fr-BE"/>
              </w:rPr>
              <w:t> </w:t>
            </w:r>
            <w:r w:rsidR="00F04C9D" w:rsidRPr="0076102E">
              <w:rPr>
                <w:rFonts w:ascii="Century Gothic" w:eastAsia="Times New Roman" w:hAnsi="Century Gothic" w:cstheme="minorHAnsi"/>
                <w:b/>
                <w:bCs/>
                <w:sz w:val="24"/>
                <w:szCs w:val="24"/>
                <w:lang w:eastAsia="fr-BE"/>
              </w:rPr>
              <w:t>3</w:t>
            </w:r>
            <w:r w:rsidR="00F04C9D" w:rsidRPr="0076102E">
              <w:rPr>
                <w:rFonts w:ascii="Century Gothic" w:eastAsia="Times New Roman" w:hAnsi="Century Gothic" w:cstheme="minorHAnsi"/>
                <w:b/>
                <w:bCs/>
                <w:sz w:val="24"/>
                <w:szCs w:val="24"/>
                <w:vertAlign w:val="superscript"/>
                <w:lang w:eastAsia="fr-BE"/>
              </w:rPr>
              <w:t>e</w:t>
            </w:r>
            <w:r w:rsidR="00F04C9D" w:rsidRPr="0076102E">
              <w:rPr>
                <w:rFonts w:ascii="Century Gothic" w:eastAsia="Times New Roman" w:hAnsi="Century Gothic" w:cstheme="minorHAnsi"/>
                <w:b/>
                <w:bCs/>
                <w:sz w:val="24"/>
                <w:szCs w:val="24"/>
                <w:lang w:eastAsia="fr-BE"/>
              </w:rPr>
              <w:t>-4</w:t>
            </w:r>
            <w:r w:rsidR="00F04C9D" w:rsidRPr="0076102E">
              <w:rPr>
                <w:rFonts w:ascii="Century Gothic" w:eastAsia="Times New Roman" w:hAnsi="Century Gothic" w:cstheme="minorHAnsi"/>
                <w:b/>
                <w:bCs/>
                <w:sz w:val="24"/>
                <w:szCs w:val="24"/>
                <w:vertAlign w:val="superscript"/>
                <w:lang w:eastAsia="fr-BE"/>
              </w:rPr>
              <w:t>e</w:t>
            </w:r>
            <w:r w:rsidR="00F04C9D" w:rsidRPr="0076102E">
              <w:rPr>
                <w:rFonts w:ascii="Century Gothic" w:eastAsia="Times New Roman" w:hAnsi="Century Gothic" w:cstheme="minorHAnsi"/>
                <w:b/>
                <w:bCs/>
                <w:sz w:val="24"/>
                <w:szCs w:val="24"/>
                <w:lang w:eastAsia="fr-BE"/>
              </w:rPr>
              <w:t xml:space="preserve"> option sciences sociales</w:t>
            </w:r>
            <w:r w:rsidR="00F04C9D" w:rsidRPr="0076102E">
              <w:rPr>
                <w:rFonts w:ascii="Century Gothic" w:eastAsia="Times New Roman" w:hAnsi="Century Gothic" w:cstheme="minorHAnsi"/>
                <w:sz w:val="24"/>
                <w:szCs w:val="24"/>
                <w:lang w:eastAsia="fr-BE"/>
              </w:rPr>
              <w:t xml:space="preserve"> </w:t>
            </w:r>
          </w:p>
        </w:tc>
      </w:tr>
      <w:tr w:rsidR="002729DB" w:rsidRPr="0076102E" w14:paraId="6E33912C" w14:textId="77777777" w:rsidTr="003256A8">
        <w:tc>
          <w:tcPr>
            <w:tcW w:w="10065" w:type="dxa"/>
            <w:gridSpan w:val="2"/>
            <w:tcBorders>
              <w:top w:val="single" w:sz="6" w:space="0" w:color="auto"/>
              <w:left w:val="single" w:sz="6" w:space="0" w:color="auto"/>
              <w:bottom w:val="single" w:sz="6" w:space="0" w:color="auto"/>
              <w:right w:val="single" w:sz="6" w:space="0" w:color="auto"/>
            </w:tcBorders>
            <w:shd w:val="clear" w:color="auto" w:fill="auto"/>
            <w:hideMark/>
          </w:tcPr>
          <w:p w14:paraId="7DC4490E" w14:textId="6735E55E" w:rsidR="002729DB" w:rsidRPr="0076102E" w:rsidRDefault="002729DB" w:rsidP="00F130B9">
            <w:pPr>
              <w:spacing w:after="0" w:line="240" w:lineRule="auto"/>
              <w:textAlignment w:val="baseline"/>
              <w:rPr>
                <w:rFonts w:ascii="Century Gothic" w:eastAsia="Times New Roman" w:hAnsi="Century Gothic" w:cstheme="minorHAnsi"/>
                <w:sz w:val="24"/>
                <w:szCs w:val="24"/>
                <w:lang w:val="fr-FR" w:eastAsia="fr-BE"/>
              </w:rPr>
            </w:pPr>
            <w:r w:rsidRPr="0076102E">
              <w:rPr>
                <w:rFonts w:ascii="Century Gothic" w:eastAsia="Times New Roman" w:hAnsi="Century Gothic" w:cstheme="minorHAnsi"/>
                <w:sz w:val="24"/>
                <w:szCs w:val="24"/>
                <w:lang w:val="fr-FR" w:eastAsia="fr-BE"/>
              </w:rPr>
              <w:t>Nombre d’élèves</w:t>
            </w:r>
            <w:r w:rsidRPr="0076102E">
              <w:rPr>
                <w:rFonts w:ascii="Century Gothic" w:eastAsia="Times New Roman" w:hAnsi="Century Gothic" w:cstheme="minorHAnsi"/>
                <w:sz w:val="24"/>
                <w:szCs w:val="24"/>
                <w:lang w:eastAsia="fr-BE"/>
              </w:rPr>
              <w:t xml:space="preserve"> : </w:t>
            </w:r>
            <w:r w:rsidRPr="0076102E">
              <w:rPr>
                <w:rFonts w:ascii="Century Gothic" w:eastAsia="Times New Roman" w:hAnsi="Century Gothic" w:cstheme="minorHAnsi"/>
                <w:b/>
                <w:bCs/>
                <w:sz w:val="24"/>
                <w:szCs w:val="24"/>
                <w:lang w:eastAsia="fr-BE"/>
              </w:rPr>
              <w:t>12</w:t>
            </w:r>
          </w:p>
        </w:tc>
      </w:tr>
      <w:tr w:rsidR="00B81FF6" w:rsidRPr="0076102E" w14:paraId="7EAF2F6E" w14:textId="77777777" w:rsidTr="00F130B9">
        <w:tc>
          <w:tcPr>
            <w:tcW w:w="4528" w:type="dxa"/>
            <w:tcBorders>
              <w:top w:val="single" w:sz="6" w:space="0" w:color="auto"/>
              <w:left w:val="single" w:sz="6" w:space="0" w:color="auto"/>
              <w:bottom w:val="single" w:sz="6" w:space="0" w:color="auto"/>
              <w:right w:val="single" w:sz="6" w:space="0" w:color="auto"/>
            </w:tcBorders>
            <w:shd w:val="clear" w:color="auto" w:fill="auto"/>
            <w:hideMark/>
          </w:tcPr>
          <w:p w14:paraId="4B554530" w14:textId="26EF176C" w:rsidR="00B81FF6" w:rsidRPr="0076102E" w:rsidRDefault="00B81FF6" w:rsidP="00F130B9">
            <w:pPr>
              <w:spacing w:after="0" w:line="240" w:lineRule="auto"/>
              <w:textAlignment w:val="baseline"/>
              <w:rPr>
                <w:rFonts w:ascii="Century Gothic" w:eastAsia="Times New Roman" w:hAnsi="Century Gothic" w:cstheme="minorHAnsi"/>
                <w:sz w:val="18"/>
                <w:szCs w:val="18"/>
                <w:lang w:eastAsia="fr-BE"/>
              </w:rPr>
            </w:pPr>
            <w:r w:rsidRPr="0076102E">
              <w:rPr>
                <w:rFonts w:ascii="Century Gothic" w:eastAsia="Times New Roman" w:hAnsi="Century Gothic" w:cstheme="minorHAnsi"/>
                <w:sz w:val="24"/>
                <w:szCs w:val="24"/>
                <w:lang w:val="fr-FR" w:eastAsia="fr-BE"/>
              </w:rPr>
              <w:t>Nombre de périodes / semaine du cours</w:t>
            </w:r>
            <w:r w:rsidRPr="0076102E">
              <w:rPr>
                <w:rFonts w:ascii="Arial" w:eastAsia="Times New Roman" w:hAnsi="Arial" w:cs="Arial"/>
                <w:sz w:val="24"/>
                <w:szCs w:val="24"/>
                <w:lang w:val="fr-FR" w:eastAsia="fr-BE"/>
              </w:rPr>
              <w:t> </w:t>
            </w:r>
            <w:r w:rsidRPr="0076102E">
              <w:rPr>
                <w:rFonts w:ascii="Century Gothic" w:eastAsia="Times New Roman" w:hAnsi="Century Gothic" w:cstheme="minorHAnsi"/>
                <w:sz w:val="24"/>
                <w:szCs w:val="24"/>
                <w:lang w:val="fr-FR" w:eastAsia="fr-BE"/>
              </w:rPr>
              <w:t>:</w:t>
            </w:r>
            <w:r w:rsidRPr="0076102E">
              <w:rPr>
                <w:rFonts w:ascii="Century Gothic" w:eastAsia="Times New Roman" w:hAnsi="Century Gothic" w:cstheme="minorHAnsi"/>
                <w:sz w:val="24"/>
                <w:szCs w:val="24"/>
                <w:lang w:eastAsia="fr-BE"/>
              </w:rPr>
              <w:t> </w:t>
            </w:r>
            <w:r w:rsidR="00EB7BC6" w:rsidRPr="0076102E">
              <w:rPr>
                <w:rFonts w:ascii="Century Gothic" w:eastAsia="Times New Roman" w:hAnsi="Century Gothic" w:cstheme="minorHAnsi"/>
                <w:b/>
                <w:bCs/>
                <w:sz w:val="24"/>
                <w:szCs w:val="24"/>
                <w:lang w:eastAsia="fr-BE"/>
              </w:rPr>
              <w:t>3</w:t>
            </w:r>
          </w:p>
        </w:tc>
        <w:tc>
          <w:tcPr>
            <w:tcW w:w="5537" w:type="dxa"/>
            <w:tcBorders>
              <w:top w:val="single" w:sz="6" w:space="0" w:color="auto"/>
              <w:left w:val="single" w:sz="6" w:space="0" w:color="auto"/>
              <w:bottom w:val="single" w:sz="6" w:space="0" w:color="auto"/>
              <w:right w:val="single" w:sz="6" w:space="0" w:color="auto"/>
            </w:tcBorders>
          </w:tcPr>
          <w:p w14:paraId="214C1430" w14:textId="2580E6DA" w:rsidR="00B81FF6" w:rsidRPr="0076102E" w:rsidRDefault="00B81FF6" w:rsidP="00F130B9">
            <w:pPr>
              <w:spacing w:after="0" w:line="240" w:lineRule="auto"/>
              <w:textAlignment w:val="baseline"/>
              <w:rPr>
                <w:rFonts w:ascii="Century Gothic" w:eastAsia="Times New Roman" w:hAnsi="Century Gothic" w:cstheme="minorHAnsi"/>
                <w:sz w:val="24"/>
                <w:szCs w:val="24"/>
                <w:lang w:val="fr-FR" w:eastAsia="fr-BE"/>
              </w:rPr>
            </w:pPr>
            <w:r w:rsidRPr="0076102E">
              <w:rPr>
                <w:rFonts w:ascii="Century Gothic" w:eastAsia="Times New Roman" w:hAnsi="Century Gothic" w:cstheme="minorHAnsi"/>
                <w:sz w:val="24"/>
                <w:szCs w:val="24"/>
                <w:lang w:val="fr-FR" w:eastAsia="fr-BE"/>
              </w:rPr>
              <w:t xml:space="preserve">Nombre de périodes envisagées dans la séquence  : </w:t>
            </w:r>
            <w:r w:rsidR="00EB7BC6" w:rsidRPr="0076102E">
              <w:rPr>
                <w:rFonts w:ascii="Century Gothic" w:eastAsia="Times New Roman" w:hAnsi="Century Gothic" w:cstheme="minorHAnsi"/>
                <w:b/>
                <w:bCs/>
                <w:sz w:val="24"/>
                <w:szCs w:val="24"/>
                <w:lang w:val="fr-FR" w:eastAsia="fr-BE"/>
              </w:rPr>
              <w:t>6</w:t>
            </w:r>
          </w:p>
        </w:tc>
      </w:tr>
      <w:tr w:rsidR="00DF4726" w:rsidRPr="0076102E" w14:paraId="775FF9AE" w14:textId="77777777" w:rsidTr="00AB586C">
        <w:tc>
          <w:tcPr>
            <w:tcW w:w="10065" w:type="dxa"/>
            <w:gridSpan w:val="2"/>
            <w:tcBorders>
              <w:top w:val="single" w:sz="6" w:space="0" w:color="auto"/>
              <w:left w:val="single" w:sz="6" w:space="0" w:color="auto"/>
              <w:bottom w:val="single" w:sz="6" w:space="0" w:color="auto"/>
              <w:right w:val="single" w:sz="6" w:space="0" w:color="auto"/>
            </w:tcBorders>
            <w:shd w:val="clear" w:color="auto" w:fill="auto"/>
            <w:hideMark/>
          </w:tcPr>
          <w:p w14:paraId="31146B2A" w14:textId="414E6B02" w:rsidR="00DF4726" w:rsidRPr="0076102E" w:rsidRDefault="00DF4726" w:rsidP="00F130B9">
            <w:pPr>
              <w:spacing w:after="0" w:line="240" w:lineRule="auto"/>
              <w:textAlignment w:val="baseline"/>
              <w:rPr>
                <w:rFonts w:ascii="Century Gothic" w:eastAsia="Times New Roman" w:hAnsi="Century Gothic" w:cstheme="minorHAnsi"/>
                <w:sz w:val="24"/>
                <w:szCs w:val="24"/>
                <w:lang w:val="fr-FR" w:eastAsia="fr-BE"/>
              </w:rPr>
            </w:pPr>
            <w:proofErr w:type="spellStart"/>
            <w:r w:rsidRPr="0076102E">
              <w:rPr>
                <w:rFonts w:ascii="Century Gothic" w:eastAsia="Times New Roman" w:hAnsi="Century Gothic" w:cstheme="minorHAnsi"/>
                <w:sz w:val="24"/>
                <w:szCs w:val="24"/>
                <w:lang w:val="fr-FR" w:eastAsia="fr-BE"/>
              </w:rPr>
              <w:t>Date.s</w:t>
            </w:r>
            <w:proofErr w:type="spellEnd"/>
            <w:r w:rsidRPr="0076102E">
              <w:rPr>
                <w:rFonts w:ascii="Century Gothic" w:eastAsia="Times New Roman" w:hAnsi="Century Gothic" w:cstheme="minorHAnsi"/>
                <w:sz w:val="24"/>
                <w:szCs w:val="24"/>
                <w:lang w:val="fr-FR" w:eastAsia="fr-BE"/>
              </w:rPr>
              <w:t xml:space="preserve"> :</w:t>
            </w:r>
            <w:r w:rsidRPr="0076102E">
              <w:rPr>
                <w:rFonts w:ascii="Century Gothic" w:eastAsia="Times New Roman" w:hAnsi="Century Gothic" w:cstheme="minorHAnsi"/>
                <w:sz w:val="24"/>
                <w:szCs w:val="24"/>
                <w:lang w:eastAsia="fr-BE"/>
              </w:rPr>
              <w:t> </w:t>
            </w:r>
            <w:r w:rsidRPr="0076102E">
              <w:rPr>
                <w:rFonts w:ascii="Century Gothic" w:eastAsia="Times New Roman" w:hAnsi="Century Gothic" w:cstheme="minorHAnsi"/>
                <w:b/>
                <w:bCs/>
                <w:sz w:val="24"/>
                <w:szCs w:val="24"/>
                <w:lang w:eastAsia="fr-BE"/>
              </w:rPr>
              <w:t>16/11 (P1 et P4), 18/11 (</w:t>
            </w:r>
            <w:r w:rsidR="008D0741" w:rsidRPr="0076102E">
              <w:rPr>
                <w:rFonts w:ascii="Century Gothic" w:eastAsia="Times New Roman" w:hAnsi="Century Gothic" w:cstheme="minorHAnsi"/>
                <w:b/>
                <w:bCs/>
                <w:sz w:val="24"/>
                <w:szCs w:val="24"/>
                <w:lang w:eastAsia="fr-BE"/>
              </w:rPr>
              <w:t xml:space="preserve">P7), 21/11 (P1), </w:t>
            </w:r>
            <w:r w:rsidR="002729DB" w:rsidRPr="0076102E">
              <w:rPr>
                <w:rFonts w:ascii="Century Gothic" w:eastAsia="Times New Roman" w:hAnsi="Century Gothic" w:cstheme="minorHAnsi"/>
                <w:b/>
                <w:bCs/>
                <w:sz w:val="24"/>
                <w:szCs w:val="24"/>
                <w:lang w:eastAsia="fr-BE"/>
              </w:rPr>
              <w:t>23/11 (P1 et P4), 25/11 (P7)</w:t>
            </w:r>
          </w:p>
        </w:tc>
      </w:tr>
    </w:tbl>
    <w:p w14:paraId="14066D11" w14:textId="77777777" w:rsidR="005E714A" w:rsidRPr="0076102E" w:rsidRDefault="005E714A" w:rsidP="005E714A">
      <w:pPr>
        <w:jc w:val="center"/>
        <w:rPr>
          <w:rFonts w:ascii="Century Gothic" w:hAnsi="Century Gothic"/>
          <w:b/>
          <w:bCs/>
          <w:sz w:val="48"/>
          <w:szCs w:val="48"/>
        </w:rPr>
      </w:pPr>
    </w:p>
    <w:p w14:paraId="706F2BC6" w14:textId="59036A2C" w:rsidR="00B81FF6" w:rsidRPr="0076102E" w:rsidRDefault="005E714A" w:rsidP="005E714A">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2EFD9" w:themeFill="accent6" w:themeFillTint="33"/>
        <w:jc w:val="center"/>
        <w:rPr>
          <w:rFonts w:ascii="Century Gothic" w:hAnsi="Century Gothic"/>
        </w:rPr>
      </w:pPr>
      <w:r w:rsidRPr="0076102E">
        <w:rPr>
          <w:rFonts w:ascii="Century Gothic" w:hAnsi="Century Gothic"/>
          <w:b/>
          <w:bCs/>
          <w:sz w:val="48"/>
          <w:szCs w:val="48"/>
        </w:rPr>
        <w:t>Le concept de Pauvreté en sciences sociales</w:t>
      </w:r>
    </w:p>
    <w:p w14:paraId="73EF2FB5" w14:textId="77777777" w:rsidR="00B81FF6" w:rsidRPr="0076102E" w:rsidRDefault="00B81FF6" w:rsidP="00B81FF6">
      <w:pPr>
        <w:pStyle w:val="Titre1"/>
        <w:rPr>
          <w:rFonts w:ascii="Century Gothic" w:hAnsi="Century Gothic"/>
        </w:rPr>
      </w:pPr>
      <w:r w:rsidRPr="0076102E">
        <w:rPr>
          <w:rFonts w:ascii="Century Gothic" w:hAnsi="Century Gothic"/>
        </w:rPr>
        <w:t>Hiérarchie d’objectifs</w:t>
      </w:r>
    </w:p>
    <w:p w14:paraId="176F96E8" w14:textId="0B7F7F05" w:rsidR="00195D97" w:rsidRPr="0076102E" w:rsidRDefault="00B81FF6" w:rsidP="00195D97">
      <w:pPr>
        <w:pStyle w:val="Paragraphedeliste"/>
        <w:numPr>
          <w:ilvl w:val="0"/>
          <w:numId w:val="2"/>
        </w:numPr>
        <w:rPr>
          <w:rFonts w:ascii="Century Gothic" w:hAnsi="Century Gothic"/>
        </w:rPr>
      </w:pPr>
      <w:proofErr w:type="spellStart"/>
      <w:r w:rsidRPr="0076102E">
        <w:rPr>
          <w:rFonts w:ascii="Century Gothic" w:hAnsi="Century Gothic"/>
          <w:b/>
          <w:bCs/>
        </w:rPr>
        <w:t>Compétence.s</w:t>
      </w:r>
      <w:proofErr w:type="spellEnd"/>
      <w:r w:rsidRPr="0076102E">
        <w:rPr>
          <w:rFonts w:ascii="Century Gothic" w:hAnsi="Century Gothic"/>
          <w:b/>
          <w:bCs/>
        </w:rPr>
        <w:t xml:space="preserve"> </w:t>
      </w:r>
      <w:proofErr w:type="spellStart"/>
      <w:r w:rsidRPr="0076102E">
        <w:rPr>
          <w:rFonts w:ascii="Century Gothic" w:hAnsi="Century Gothic"/>
          <w:b/>
          <w:bCs/>
        </w:rPr>
        <w:t>visée.s</w:t>
      </w:r>
      <w:proofErr w:type="spellEnd"/>
      <w:r w:rsidRPr="0076102E">
        <w:rPr>
          <w:rFonts w:ascii="Century Gothic" w:hAnsi="Century Gothic"/>
        </w:rPr>
        <w:t xml:space="preserve">  :</w:t>
      </w:r>
    </w:p>
    <w:p w14:paraId="35F31AF7" w14:textId="0B4DD685" w:rsidR="008760EB" w:rsidRPr="0076102E" w:rsidRDefault="0000690A" w:rsidP="0000690A">
      <w:pPr>
        <w:ind w:left="720"/>
        <w:rPr>
          <w:rFonts w:ascii="Century Gothic" w:hAnsi="Century Gothic"/>
        </w:rPr>
      </w:pPr>
      <w:r w:rsidRPr="0076102E">
        <w:rPr>
          <w:rFonts w:ascii="Century Gothic" w:hAnsi="Century Gothic"/>
          <w:noProof/>
        </w:rPr>
        <w:drawing>
          <wp:inline distT="0" distB="0" distL="0" distR="0" wp14:anchorId="577D4B4C" wp14:editId="06B64807">
            <wp:extent cx="4253865" cy="2273300"/>
            <wp:effectExtent l="0" t="0" r="0" b="0"/>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8">
                      <a:extLst>
                        <a:ext uri="{28A0092B-C50C-407E-A947-70E740481C1C}">
                          <a14:useLocalDpi xmlns:a14="http://schemas.microsoft.com/office/drawing/2010/main" val="0"/>
                        </a:ext>
                      </a:extLst>
                    </a:blip>
                    <a:stretch>
                      <a:fillRect/>
                    </a:stretch>
                  </pic:blipFill>
                  <pic:spPr>
                    <a:xfrm>
                      <a:off x="0" y="0"/>
                      <a:ext cx="4253865" cy="2273300"/>
                    </a:xfrm>
                    <a:prstGeom prst="rect">
                      <a:avLst/>
                    </a:prstGeom>
                  </pic:spPr>
                </pic:pic>
              </a:graphicData>
            </a:graphic>
          </wp:inline>
        </w:drawing>
      </w:r>
    </w:p>
    <w:p w14:paraId="64BC5409" w14:textId="454536A3" w:rsidR="008760EB" w:rsidRPr="0076102E" w:rsidRDefault="008760EB" w:rsidP="008760EB">
      <w:pPr>
        <w:pStyle w:val="Paragraphedeliste"/>
        <w:rPr>
          <w:rFonts w:ascii="Century Gothic" w:hAnsi="Century Gothic"/>
        </w:rPr>
      </w:pPr>
    </w:p>
    <w:p w14:paraId="16E42089" w14:textId="193F1939" w:rsidR="00B81FF6" w:rsidRPr="0076102E" w:rsidRDefault="00B81FF6" w:rsidP="00B81FF6">
      <w:pPr>
        <w:pStyle w:val="Paragraphedeliste"/>
        <w:numPr>
          <w:ilvl w:val="0"/>
          <w:numId w:val="2"/>
        </w:numPr>
        <w:rPr>
          <w:rFonts w:ascii="Century Gothic" w:hAnsi="Century Gothic"/>
          <w:i/>
          <w:iCs/>
        </w:rPr>
      </w:pPr>
      <w:r w:rsidRPr="0076102E">
        <w:rPr>
          <w:rFonts w:ascii="Century Gothic" w:hAnsi="Century Gothic"/>
          <w:b/>
          <w:bCs/>
        </w:rPr>
        <w:t>Objectifs et sous-objectifs de l’activité</w:t>
      </w:r>
      <w:r w:rsidRPr="0076102E">
        <w:rPr>
          <w:rFonts w:ascii="Century Gothic" w:hAnsi="Century Gothic"/>
        </w:rPr>
        <w:t> </w:t>
      </w:r>
      <w:r w:rsidRPr="0076102E">
        <w:rPr>
          <w:rFonts w:ascii="Century Gothic" w:hAnsi="Century Gothic"/>
          <w:i/>
          <w:iCs/>
        </w:rPr>
        <w:t xml:space="preserve">: </w:t>
      </w:r>
    </w:p>
    <w:p w14:paraId="3767C8F7" w14:textId="6F64F9EC" w:rsidR="00814633" w:rsidRPr="0076102E" w:rsidRDefault="0048111D" w:rsidP="00186FA6">
      <w:pPr>
        <w:pStyle w:val="Paragraphedeliste"/>
        <w:numPr>
          <w:ilvl w:val="0"/>
          <w:numId w:val="28"/>
        </w:numPr>
        <w:rPr>
          <w:rFonts w:ascii="Century Gothic" w:hAnsi="Century Gothic"/>
        </w:rPr>
      </w:pPr>
      <w:r w:rsidRPr="0076102E">
        <w:rPr>
          <w:rFonts w:ascii="Century Gothic" w:hAnsi="Century Gothic"/>
        </w:rPr>
        <w:t>À la fin de la séquence, l'élève sera capable de répondre aux questions:</w:t>
      </w:r>
      <w:r w:rsidRPr="0076102E">
        <w:rPr>
          <w:rFonts w:ascii="Century Gothic" w:hAnsi="Century Gothic"/>
        </w:rPr>
        <w:br/>
        <w:t>- qui est touché par la pauvreté?</w:t>
      </w:r>
      <w:r w:rsidRPr="0076102E">
        <w:rPr>
          <w:rFonts w:ascii="Century Gothic" w:hAnsi="Century Gothic"/>
        </w:rPr>
        <w:br/>
        <w:t>- comment lutter contre la pauvreté?</w:t>
      </w:r>
    </w:p>
    <w:p w14:paraId="73AD553A" w14:textId="50CC4F21" w:rsidR="007934F3" w:rsidRPr="0076102E" w:rsidRDefault="007934F3" w:rsidP="00186FA6">
      <w:pPr>
        <w:pStyle w:val="Paragraphedeliste"/>
        <w:numPr>
          <w:ilvl w:val="0"/>
          <w:numId w:val="28"/>
        </w:numPr>
        <w:rPr>
          <w:rFonts w:ascii="Century Gothic" w:hAnsi="Century Gothic"/>
        </w:rPr>
      </w:pPr>
      <w:r w:rsidRPr="0076102E">
        <w:rPr>
          <w:rFonts w:ascii="Century Gothic" w:hAnsi="Century Gothic"/>
        </w:rPr>
        <w:t>Argumenter sur son choix, de distinguer et classer les différentes formes de pauvreté (pauvreté visible / invisible et pauvreté absolue/relative)</w:t>
      </w:r>
    </w:p>
    <w:p w14:paraId="632F331B" w14:textId="561FE54B" w:rsidR="006417CC" w:rsidRPr="0076102E" w:rsidRDefault="006417CC" w:rsidP="00186FA6">
      <w:pPr>
        <w:pStyle w:val="Paragraphedeliste"/>
        <w:numPr>
          <w:ilvl w:val="0"/>
          <w:numId w:val="28"/>
        </w:numPr>
        <w:rPr>
          <w:rFonts w:ascii="Century Gothic" w:hAnsi="Century Gothic"/>
        </w:rPr>
      </w:pPr>
      <w:r w:rsidRPr="0076102E">
        <w:rPr>
          <w:rFonts w:ascii="Century Gothic" w:hAnsi="Century Gothic"/>
        </w:rPr>
        <w:t>Situer et d’interpréter un fait d’actualité</w:t>
      </w:r>
    </w:p>
    <w:p w14:paraId="4FEF153E" w14:textId="6F377E1E" w:rsidR="007934F3" w:rsidRPr="0076102E" w:rsidRDefault="006417CC" w:rsidP="00186FA6">
      <w:pPr>
        <w:pStyle w:val="Paragraphedeliste"/>
        <w:numPr>
          <w:ilvl w:val="0"/>
          <w:numId w:val="28"/>
        </w:numPr>
        <w:rPr>
          <w:rFonts w:ascii="Century Gothic" w:hAnsi="Century Gothic"/>
        </w:rPr>
      </w:pPr>
      <w:r w:rsidRPr="0076102E">
        <w:rPr>
          <w:rFonts w:ascii="Century Gothic" w:hAnsi="Century Gothic"/>
        </w:rPr>
        <w:t>Faire le lien entre solidarité, via la mise en place d’évènement caritatif, et lutte contre la pauvreté.</w:t>
      </w:r>
    </w:p>
    <w:p w14:paraId="0BA6ED8E" w14:textId="46745A14" w:rsidR="006417CC" w:rsidRPr="0076102E" w:rsidRDefault="00567BDF" w:rsidP="00186FA6">
      <w:pPr>
        <w:pStyle w:val="Paragraphedeliste"/>
        <w:numPr>
          <w:ilvl w:val="0"/>
          <w:numId w:val="28"/>
        </w:numPr>
        <w:rPr>
          <w:rFonts w:ascii="Century Gothic" w:hAnsi="Century Gothic"/>
        </w:rPr>
      </w:pPr>
      <w:r w:rsidRPr="0076102E">
        <w:rPr>
          <w:rFonts w:ascii="Century Gothic" w:hAnsi="Century Gothic"/>
        </w:rPr>
        <w:lastRenderedPageBreak/>
        <w:t>Préciser et décrire les caractéristiques des personnes concernées par la pauvreté.</w:t>
      </w:r>
    </w:p>
    <w:p w14:paraId="6D20A633" w14:textId="6EF19F19" w:rsidR="009225FF" w:rsidRPr="0076102E" w:rsidRDefault="009225FF" w:rsidP="00186FA6">
      <w:pPr>
        <w:pStyle w:val="Paragraphedeliste"/>
        <w:numPr>
          <w:ilvl w:val="0"/>
          <w:numId w:val="28"/>
        </w:numPr>
        <w:rPr>
          <w:rFonts w:ascii="Century Gothic" w:hAnsi="Century Gothic"/>
        </w:rPr>
      </w:pPr>
      <w:r w:rsidRPr="0076102E">
        <w:rPr>
          <w:rFonts w:ascii="Century Gothic" w:hAnsi="Century Gothic"/>
        </w:rPr>
        <w:t>Soumettre la carte d’identité et les détails de la vie quotidienne (habitudes, consommation…) d’une personne en situation de pauvreté</w:t>
      </w:r>
    </w:p>
    <w:p w14:paraId="068CA43F" w14:textId="0FDFB371" w:rsidR="005A05DF" w:rsidRPr="0076102E" w:rsidRDefault="005A05DF" w:rsidP="00186FA6">
      <w:pPr>
        <w:pStyle w:val="Paragraphedeliste"/>
        <w:numPr>
          <w:ilvl w:val="0"/>
          <w:numId w:val="28"/>
        </w:numPr>
        <w:rPr>
          <w:rFonts w:ascii="Century Gothic" w:hAnsi="Century Gothic"/>
        </w:rPr>
      </w:pPr>
      <w:r w:rsidRPr="0076102E">
        <w:rPr>
          <w:rFonts w:ascii="Century Gothic" w:hAnsi="Century Gothic"/>
        </w:rPr>
        <w:t>Concevoir une question de départ en sciences sociales</w:t>
      </w:r>
    </w:p>
    <w:p w14:paraId="5CF17D2C" w14:textId="01BF195D" w:rsidR="000A68C1" w:rsidRPr="0076102E" w:rsidRDefault="000A68C1" w:rsidP="00186FA6">
      <w:pPr>
        <w:pStyle w:val="Paragraphedeliste"/>
        <w:numPr>
          <w:ilvl w:val="0"/>
          <w:numId w:val="28"/>
        </w:numPr>
        <w:rPr>
          <w:rFonts w:ascii="Century Gothic" w:hAnsi="Century Gothic"/>
        </w:rPr>
      </w:pPr>
      <w:r w:rsidRPr="0076102E">
        <w:rPr>
          <w:rFonts w:ascii="Century Gothic" w:hAnsi="Century Gothic"/>
        </w:rPr>
        <w:t xml:space="preserve">Définir les indicateurs de la pauvreté et le seuil de risque de pauvreté, d’identifier les personnes les plus touchées par celle-ci, de citer le seuil de pauvreté en Belgique, de situer la pauvreté en Belgique et de comparer sont inégale répartition n fonction des régions, d’indiquer les dépenses en </w:t>
      </w:r>
      <w:r w:rsidRPr="0076102E">
        <w:rPr>
          <w:rFonts w:ascii="Century Gothic" w:hAnsi="Century Gothic"/>
        </w:rPr>
        <w:sym w:font="Wingdings 3" w:char="F028"/>
      </w:r>
      <w:r w:rsidRPr="0076102E">
        <w:rPr>
          <w:rFonts w:ascii="Century Gothic" w:hAnsi="Century Gothic"/>
        </w:rPr>
        <w:t xml:space="preserve"> des ménages et de les associer au manque de moyen, de démontrer et critiquer le fait que le revenu d’intégration est le même pour tous alors que tout le monde ne bénéficie pas des mêmes avantages sociaux.</w:t>
      </w:r>
    </w:p>
    <w:p w14:paraId="6DF8A90B" w14:textId="77777777" w:rsidR="00186FA6" w:rsidRPr="0076102E" w:rsidRDefault="00186FA6" w:rsidP="00186FA6">
      <w:pPr>
        <w:pStyle w:val="Paragraphedeliste"/>
        <w:rPr>
          <w:rFonts w:ascii="Century Gothic" w:hAnsi="Century Gothic"/>
        </w:rPr>
      </w:pPr>
    </w:p>
    <w:p w14:paraId="48C0E2D0" w14:textId="77777777" w:rsidR="00B81FF6" w:rsidRPr="0076102E" w:rsidRDefault="00B81FF6" w:rsidP="00B81FF6">
      <w:pPr>
        <w:pStyle w:val="Titre1"/>
        <w:rPr>
          <w:rFonts w:ascii="Century Gothic" w:hAnsi="Century Gothic"/>
        </w:rPr>
      </w:pPr>
      <w:r w:rsidRPr="0076102E">
        <w:rPr>
          <w:rFonts w:ascii="Century Gothic" w:hAnsi="Century Gothic"/>
        </w:rPr>
        <w:t>Analyse préalable à la construction</w:t>
      </w:r>
    </w:p>
    <w:p w14:paraId="2ACA2480" w14:textId="7D1C2CF5" w:rsidR="00B81FF6" w:rsidRPr="0076102E" w:rsidRDefault="00B81FF6" w:rsidP="00B81FF6">
      <w:pPr>
        <w:pStyle w:val="Paragraphedeliste"/>
        <w:numPr>
          <w:ilvl w:val="0"/>
          <w:numId w:val="3"/>
        </w:numPr>
        <w:rPr>
          <w:rFonts w:ascii="Century Gothic" w:hAnsi="Century Gothic"/>
          <w:i/>
          <w:iCs/>
        </w:rPr>
      </w:pPr>
      <w:r w:rsidRPr="0076102E">
        <w:rPr>
          <w:rFonts w:ascii="Century Gothic" w:hAnsi="Century Gothic"/>
        </w:rPr>
        <w:t xml:space="preserve">Réflexion sur l’utilité / le sens du sujet de l’activité : </w:t>
      </w:r>
    </w:p>
    <w:p w14:paraId="5AF0DB1C" w14:textId="330AD83D" w:rsidR="0048111D" w:rsidRPr="0076102E" w:rsidRDefault="0048111D" w:rsidP="007B39B9">
      <w:pPr>
        <w:pStyle w:val="Paragraphedeliste"/>
        <w:numPr>
          <w:ilvl w:val="0"/>
          <w:numId w:val="28"/>
        </w:numPr>
        <w:rPr>
          <w:rFonts w:ascii="Century Gothic" w:hAnsi="Century Gothic"/>
        </w:rPr>
      </w:pPr>
      <w:r w:rsidRPr="0076102E">
        <w:rPr>
          <w:rFonts w:ascii="Century Gothic" w:hAnsi="Century Gothic"/>
        </w:rPr>
        <w:t xml:space="preserve">Former à la citoyenneté responsable </w:t>
      </w:r>
    </w:p>
    <w:p w14:paraId="65191592" w14:textId="5DEE0A0F" w:rsidR="007B39B9" w:rsidRPr="0076102E" w:rsidRDefault="007B39B9" w:rsidP="007B39B9">
      <w:pPr>
        <w:pStyle w:val="Paragraphedeliste"/>
        <w:numPr>
          <w:ilvl w:val="0"/>
          <w:numId w:val="28"/>
        </w:numPr>
        <w:rPr>
          <w:rFonts w:ascii="Century Gothic" w:hAnsi="Century Gothic"/>
        </w:rPr>
      </w:pPr>
      <w:r w:rsidRPr="0076102E">
        <w:rPr>
          <w:rFonts w:ascii="Century Gothic" w:hAnsi="Century Gothic"/>
        </w:rPr>
        <w:t xml:space="preserve">Comprendre l’actualité </w:t>
      </w:r>
    </w:p>
    <w:p w14:paraId="22F8FBE2" w14:textId="11485DB6" w:rsidR="007B39B9" w:rsidRPr="0076102E" w:rsidRDefault="00147C3C" w:rsidP="007B39B9">
      <w:pPr>
        <w:pStyle w:val="Paragraphedeliste"/>
        <w:numPr>
          <w:ilvl w:val="0"/>
          <w:numId w:val="28"/>
        </w:numPr>
        <w:rPr>
          <w:rFonts w:ascii="Century Gothic" w:hAnsi="Century Gothic"/>
        </w:rPr>
      </w:pPr>
      <w:r w:rsidRPr="0076102E">
        <w:rPr>
          <w:rFonts w:ascii="Century Gothic" w:hAnsi="Century Gothic"/>
        </w:rPr>
        <w:t xml:space="preserve">Comprendre les enjeux de la pauvreté dans les sociétés. </w:t>
      </w:r>
    </w:p>
    <w:p w14:paraId="24108692" w14:textId="70824730" w:rsidR="007B39B9" w:rsidRPr="0076102E" w:rsidRDefault="00186FA6" w:rsidP="0076102E">
      <w:pPr>
        <w:pStyle w:val="Paragraphedeliste"/>
        <w:numPr>
          <w:ilvl w:val="0"/>
          <w:numId w:val="28"/>
        </w:numPr>
        <w:rPr>
          <w:rFonts w:ascii="Century Gothic" w:hAnsi="Century Gothic"/>
        </w:rPr>
      </w:pPr>
      <w:r w:rsidRPr="0076102E">
        <w:rPr>
          <w:rFonts w:ascii="Century Gothic" w:hAnsi="Century Gothic"/>
        </w:rPr>
        <w:t xml:space="preserve">Comprendre l’organisation de la lutte contre la société </w:t>
      </w:r>
    </w:p>
    <w:p w14:paraId="791C3970" w14:textId="58813DF9" w:rsidR="003B628B" w:rsidRPr="0076102E" w:rsidRDefault="0048111D" w:rsidP="00147C3C">
      <w:pPr>
        <w:pStyle w:val="Paragraphedeliste"/>
        <w:numPr>
          <w:ilvl w:val="0"/>
          <w:numId w:val="28"/>
        </w:numPr>
        <w:rPr>
          <w:rFonts w:ascii="Century Gothic" w:hAnsi="Century Gothic"/>
        </w:rPr>
      </w:pPr>
      <w:r w:rsidRPr="0076102E">
        <w:rPr>
          <w:rFonts w:ascii="Century Gothic" w:hAnsi="Century Gothic"/>
        </w:rPr>
        <w:t xml:space="preserve">Aider à la construction du sens </w:t>
      </w:r>
    </w:p>
    <w:p w14:paraId="5D060EA1" w14:textId="77777777" w:rsidR="00147C3C" w:rsidRPr="0076102E" w:rsidRDefault="00147C3C" w:rsidP="00147C3C">
      <w:pPr>
        <w:pStyle w:val="Paragraphedeliste"/>
        <w:rPr>
          <w:rFonts w:ascii="Century Gothic" w:hAnsi="Century Gothic"/>
        </w:rPr>
      </w:pPr>
    </w:p>
    <w:p w14:paraId="27E6FB4C" w14:textId="6EB89118" w:rsidR="00B81FF6" w:rsidRPr="0076102E" w:rsidRDefault="00B81FF6" w:rsidP="00B81FF6">
      <w:pPr>
        <w:pStyle w:val="Paragraphedeliste"/>
        <w:numPr>
          <w:ilvl w:val="0"/>
          <w:numId w:val="3"/>
        </w:numPr>
        <w:rPr>
          <w:rFonts w:ascii="Century Gothic" w:hAnsi="Century Gothic"/>
          <w:i/>
          <w:iCs/>
        </w:rPr>
      </w:pPr>
      <w:r w:rsidRPr="0076102E">
        <w:rPr>
          <w:rFonts w:ascii="Century Gothic" w:hAnsi="Century Gothic"/>
        </w:rPr>
        <w:t xml:space="preserve">Pourquoi cette activité arrive-t-elle à ce moment de l’année ? Quel est l’amont ? Quel est l’aval ? </w:t>
      </w:r>
      <w:r w:rsidR="00A5710C" w:rsidRPr="0076102E">
        <w:rPr>
          <w:rFonts w:ascii="Century Gothic" w:hAnsi="Century Gothic"/>
          <w:b/>
          <w:bCs/>
        </w:rPr>
        <w:sym w:font="Wingdings 3" w:char="F0C6"/>
      </w:r>
      <w:r w:rsidR="00A5710C" w:rsidRPr="0076102E">
        <w:rPr>
          <w:rFonts w:ascii="Century Gothic" w:hAnsi="Century Gothic"/>
          <w:i/>
          <w:iCs/>
        </w:rPr>
        <w:t xml:space="preserve"> </w:t>
      </w:r>
      <w:r w:rsidR="00A5710C" w:rsidRPr="0076102E">
        <w:rPr>
          <w:rFonts w:ascii="Century Gothic" w:hAnsi="Century Gothic"/>
          <w:b/>
          <w:bCs/>
        </w:rPr>
        <w:t>rapport avec l’actualité</w:t>
      </w:r>
      <w:r w:rsidR="00A5710C" w:rsidRPr="0076102E">
        <w:rPr>
          <w:rFonts w:ascii="Century Gothic" w:hAnsi="Century Gothic"/>
        </w:rPr>
        <w:t xml:space="preserve"> </w:t>
      </w:r>
    </w:p>
    <w:p w14:paraId="76072016" w14:textId="77777777" w:rsidR="00755B41" w:rsidRPr="0076102E" w:rsidRDefault="00755B41" w:rsidP="00755B41">
      <w:pPr>
        <w:pStyle w:val="Paragraphedeliste"/>
        <w:ind w:left="1080"/>
        <w:rPr>
          <w:rFonts w:ascii="Century Gothic" w:hAnsi="Century Gothic"/>
          <w:i/>
          <w:iCs/>
        </w:rPr>
      </w:pPr>
    </w:p>
    <w:p w14:paraId="17E11174" w14:textId="1413F9F9" w:rsidR="0076102E" w:rsidRPr="0076102E" w:rsidRDefault="00B81FF6" w:rsidP="0076102E">
      <w:pPr>
        <w:pStyle w:val="Paragraphedeliste"/>
        <w:numPr>
          <w:ilvl w:val="0"/>
          <w:numId w:val="3"/>
        </w:numPr>
        <w:rPr>
          <w:rFonts w:ascii="Century Gothic" w:hAnsi="Century Gothic"/>
        </w:rPr>
      </w:pPr>
      <w:r w:rsidRPr="0076102E">
        <w:rPr>
          <w:rFonts w:ascii="Century Gothic" w:hAnsi="Century Gothic"/>
        </w:rPr>
        <w:t xml:space="preserve">Prérequis : </w:t>
      </w:r>
      <w:r w:rsidRPr="0076102E">
        <w:rPr>
          <w:rFonts w:ascii="Century Gothic" w:hAnsi="Century Gothic"/>
          <w:i/>
          <w:iCs/>
        </w:rPr>
        <w:t>acquis / connaissances préalables nécessaires à l’apprentissage / l’activité</w:t>
      </w:r>
    </w:p>
    <w:p w14:paraId="33D2692B" w14:textId="77777777" w:rsidR="0076102E" w:rsidRDefault="0076102E" w:rsidP="0076102E">
      <w:pPr>
        <w:pStyle w:val="Paragraphedeliste"/>
        <w:rPr>
          <w:rFonts w:ascii="Century Gothic" w:hAnsi="Century Gothic" w:cs="Times New Roman"/>
        </w:rPr>
      </w:pPr>
    </w:p>
    <w:p w14:paraId="2009957B" w14:textId="0D2A1C1C" w:rsidR="00186FA6" w:rsidRPr="0076102E" w:rsidRDefault="0076102E" w:rsidP="0076102E">
      <w:pPr>
        <w:pStyle w:val="Paragraphedeliste"/>
        <w:numPr>
          <w:ilvl w:val="0"/>
          <w:numId w:val="35"/>
        </w:numPr>
        <w:rPr>
          <w:rFonts w:ascii="Century Gothic" w:hAnsi="Century Gothic" w:cs="Times New Roman"/>
        </w:rPr>
      </w:pPr>
      <w:r w:rsidRPr="0076102E">
        <w:rPr>
          <w:rFonts w:ascii="Century Gothic" w:hAnsi="Century Gothic" w:cs="Times New Roman"/>
        </w:rPr>
        <w:t>L’élève a appris à maîtriser les procédures ou savoir-faire (ex. comparer des informations, analyser un</w:t>
      </w:r>
      <w:r>
        <w:rPr>
          <w:rFonts w:ascii="Century Gothic" w:hAnsi="Century Gothic" w:cs="Times New Roman"/>
        </w:rPr>
        <w:t xml:space="preserve"> graphique</w:t>
      </w:r>
      <w:r w:rsidRPr="0076102E">
        <w:rPr>
          <w:rFonts w:ascii="Century Gothic" w:hAnsi="Century Gothic" w:cs="Times New Roman"/>
        </w:rPr>
        <w:t>, dresser la carte d’identité d’un document, rédiger un paragraphe , etc.) et les savoirs nécessaires pour traiter les informations contenues dans les documents.</w:t>
      </w:r>
    </w:p>
    <w:p w14:paraId="6CF0384B" w14:textId="77777777" w:rsidR="00745615" w:rsidRPr="0076102E" w:rsidRDefault="00745615" w:rsidP="00745615">
      <w:pPr>
        <w:pStyle w:val="Paragraphedeliste"/>
        <w:ind w:left="1080"/>
        <w:rPr>
          <w:rFonts w:ascii="Century Gothic" w:hAnsi="Century Gothic"/>
        </w:rPr>
      </w:pPr>
    </w:p>
    <w:p w14:paraId="2AD29E67" w14:textId="77777777" w:rsidR="00B81FF6" w:rsidRDefault="00B81FF6" w:rsidP="00B81FF6">
      <w:pPr>
        <w:pStyle w:val="Paragraphedeliste"/>
        <w:numPr>
          <w:ilvl w:val="0"/>
          <w:numId w:val="3"/>
        </w:numPr>
        <w:rPr>
          <w:rFonts w:ascii="Century Gothic" w:hAnsi="Century Gothic"/>
          <w:i/>
          <w:iCs/>
        </w:rPr>
      </w:pPr>
      <w:r w:rsidRPr="0076102E">
        <w:rPr>
          <w:rFonts w:ascii="Century Gothic" w:hAnsi="Century Gothic"/>
        </w:rPr>
        <w:t xml:space="preserve">Contenu matière + bibliographie utilisée (APA) : </w:t>
      </w:r>
      <w:r w:rsidRPr="0076102E">
        <w:rPr>
          <w:rFonts w:ascii="Century Gothic" w:hAnsi="Century Gothic"/>
          <w:i/>
          <w:iCs/>
        </w:rPr>
        <w:t>présentation du contenu matière / concepts qu’il me sera nécessaire de maîtriser en vue d’atteindre les compétences, objectifs, sous-objectifs visés.</w:t>
      </w:r>
    </w:p>
    <w:p w14:paraId="550CFF46" w14:textId="77777777" w:rsidR="00C33853" w:rsidRDefault="00C33853" w:rsidP="00C33853">
      <w:pPr>
        <w:pStyle w:val="NormalWeb"/>
        <w:spacing w:before="0" w:beforeAutospacing="0" w:after="0" w:afterAutospacing="0" w:line="480" w:lineRule="auto"/>
        <w:ind w:left="720" w:hanging="720"/>
      </w:pPr>
      <w:r>
        <w:t xml:space="preserve">Allo, M. (2022, 1 septembre). </w:t>
      </w:r>
      <w:r>
        <w:rPr>
          <w:i/>
          <w:iCs/>
        </w:rPr>
        <w:t xml:space="preserve">Logement, énergie et pauvreté, quel revenu minimum pour vivre dignement en 2022 ? </w:t>
      </w:r>
      <w:r>
        <w:t>RTBF. https://www.rtbf.be/article/logement-energie-et-pauvrete-quel-revenu-minimum-pour-vivre-dignement-en-2022-11055861</w:t>
      </w:r>
    </w:p>
    <w:p w14:paraId="6EA9FA0B" w14:textId="77777777" w:rsidR="00C33853" w:rsidRDefault="00C33853" w:rsidP="00C33853">
      <w:pPr>
        <w:pStyle w:val="NormalWeb"/>
        <w:spacing w:before="0" w:beforeAutospacing="0" w:after="0" w:afterAutospacing="0" w:line="480" w:lineRule="auto"/>
        <w:ind w:left="720" w:hanging="720"/>
      </w:pPr>
      <w:r>
        <w:t xml:space="preserve">ARTE. (2022, 5 octobre). </w:t>
      </w:r>
      <w:r>
        <w:rPr>
          <w:i/>
          <w:iCs/>
        </w:rPr>
        <w:t>Être pauvre, est-ce manquer d’argent ? | Les Idées Larges | ARTE</w:t>
      </w:r>
      <w:r>
        <w:t xml:space="preserve"> [Vidéo]. YouTube. https://www.youtube.com/watch?v=1IYYXzbDm9I</w:t>
      </w:r>
    </w:p>
    <w:p w14:paraId="09EA5B21" w14:textId="77777777" w:rsidR="00C33853" w:rsidRDefault="00C33853" w:rsidP="00C33853">
      <w:pPr>
        <w:pStyle w:val="NormalWeb"/>
        <w:spacing w:before="0" w:beforeAutospacing="0" w:after="0" w:afterAutospacing="0" w:line="480" w:lineRule="auto"/>
        <w:ind w:left="720" w:hanging="720"/>
      </w:pPr>
      <w:r>
        <w:rPr>
          <w:i/>
          <w:iCs/>
        </w:rPr>
        <w:t>Baromètre de la pauvreté | Chiffrespauvrete.be</w:t>
      </w:r>
      <w:r>
        <w:t>. (s. d.). https://www.chiffrespauvrete.be/</w:t>
      </w:r>
    </w:p>
    <w:p w14:paraId="7EB6C073" w14:textId="77777777" w:rsidR="00C33853" w:rsidRDefault="00C33853" w:rsidP="00C33853">
      <w:pPr>
        <w:pStyle w:val="NormalWeb"/>
        <w:spacing w:before="0" w:beforeAutospacing="0" w:after="0" w:afterAutospacing="0" w:line="480" w:lineRule="auto"/>
        <w:ind w:left="720" w:hanging="720"/>
      </w:pPr>
      <w:r>
        <w:lastRenderedPageBreak/>
        <w:t xml:space="preserve">Cornet, J., Martin, A., Navarre, S. &amp; </w:t>
      </w:r>
      <w:proofErr w:type="spellStart"/>
      <w:r>
        <w:t>Soutmans</w:t>
      </w:r>
      <w:proofErr w:type="spellEnd"/>
      <w:r>
        <w:t xml:space="preserve">, P. (2021). </w:t>
      </w:r>
      <w:r>
        <w:rPr>
          <w:i/>
          <w:iCs/>
        </w:rPr>
        <w:t>Pratiques des Sciences sociales - 2e degré (Tome 1) Ed. 2021 - Manuel élève</w:t>
      </w:r>
      <w:r>
        <w:t>. AVERBODE|ERASME S.A.</w:t>
      </w:r>
    </w:p>
    <w:p w14:paraId="4401F636" w14:textId="77777777" w:rsidR="00C33853" w:rsidRDefault="00C33853" w:rsidP="00C33853">
      <w:pPr>
        <w:pStyle w:val="NormalWeb"/>
        <w:spacing w:before="0" w:beforeAutospacing="0" w:after="0" w:afterAutospacing="0" w:line="480" w:lineRule="auto"/>
        <w:ind w:left="720" w:hanging="720"/>
      </w:pPr>
      <w:proofErr w:type="spellStart"/>
      <w:r>
        <w:t>Istace</w:t>
      </w:r>
      <w:proofErr w:type="spellEnd"/>
      <w:r>
        <w:t xml:space="preserve">, J. (2022, 6 septembre). </w:t>
      </w:r>
      <w:r>
        <w:rPr>
          <w:i/>
          <w:iCs/>
        </w:rPr>
        <w:t xml:space="preserve">Qui est concerné par le seuil de pauvreté en Belgique ? </w:t>
      </w:r>
      <w:r>
        <w:t>RTBF. https://www.rtbf.be/article/qui-est-concerne-par-le-seuil-de-pauvrete-en-belgique-11060266</w:t>
      </w:r>
    </w:p>
    <w:p w14:paraId="1A4F47F7" w14:textId="77777777" w:rsidR="00C33853" w:rsidRDefault="00C33853" w:rsidP="00C33853">
      <w:pPr>
        <w:pStyle w:val="NormalWeb"/>
        <w:spacing w:before="0" w:beforeAutospacing="0" w:after="0" w:afterAutospacing="0" w:line="480" w:lineRule="auto"/>
        <w:ind w:left="720" w:hanging="720"/>
      </w:pPr>
      <w:r>
        <w:rPr>
          <w:i/>
          <w:iCs/>
        </w:rPr>
        <w:t>La crise sanitaire et les différentes mesures qu’elle a engendrées continuent de peser sur le rebond de la consommation privée en Belgique</w:t>
      </w:r>
      <w:r>
        <w:t>. (s. d.). nbb.be. https://www.nbb.be/fr/articles/la-crise-sanitaire-et-les-differentes-mesures-quelle-engendrees-continuent-de-peser-sur-le</w:t>
      </w:r>
    </w:p>
    <w:p w14:paraId="6E889A1B" w14:textId="77777777" w:rsidR="00C33853" w:rsidRDefault="00C33853" w:rsidP="00C33853">
      <w:pPr>
        <w:pStyle w:val="NormalWeb"/>
        <w:spacing w:before="0" w:beforeAutospacing="0" w:after="0" w:afterAutospacing="0" w:line="480" w:lineRule="auto"/>
        <w:ind w:left="720" w:hanging="720"/>
      </w:pPr>
      <w:r>
        <w:rPr>
          <w:i/>
          <w:iCs/>
        </w:rPr>
        <w:t>La lutte contre la pauvreté en Belgique en 6 questions</w:t>
      </w:r>
      <w:r>
        <w:t>. (2022, 25 avril). [Vidéo]. Service Public Fédéral - Sécurité Sociale. https://socialsecurity.belgium.be/fr/octroi-des-droits-sociaux/la-lutte-contre-la-pauvrete-en-belgique-en-6-questions</w:t>
      </w:r>
    </w:p>
    <w:p w14:paraId="098CF3AD" w14:textId="77777777" w:rsidR="00C33853" w:rsidRDefault="00C33853" w:rsidP="00C33853">
      <w:pPr>
        <w:pStyle w:val="NormalWeb"/>
        <w:spacing w:before="0" w:beforeAutospacing="0" w:after="0" w:afterAutospacing="0" w:line="480" w:lineRule="auto"/>
        <w:ind w:left="720" w:hanging="720"/>
      </w:pPr>
      <w:r>
        <w:t xml:space="preserve">Life, V. F. (2022a, mars 31). </w:t>
      </w:r>
      <w:r>
        <w:rPr>
          <w:i/>
          <w:iCs/>
        </w:rPr>
        <w:t>Viva for Life : Bertrix accueillera la 10e édition de l’opération</w:t>
      </w:r>
      <w:r>
        <w:t>. RTBF. https://www.rtbf.be/article/viva-for-life-bertrix-accueillera-la-10e-edition-de-loperation-10965517</w:t>
      </w:r>
    </w:p>
    <w:p w14:paraId="7F6CDCAE" w14:textId="77777777" w:rsidR="00C33853" w:rsidRDefault="00C33853" w:rsidP="00C33853">
      <w:pPr>
        <w:pStyle w:val="NormalWeb"/>
        <w:spacing w:before="0" w:beforeAutospacing="0" w:after="0" w:afterAutospacing="0" w:line="480" w:lineRule="auto"/>
        <w:ind w:left="720" w:hanging="720"/>
      </w:pPr>
      <w:r>
        <w:t xml:space="preserve">Life, V. F. (2022b, octobre 20). </w:t>
      </w:r>
      <w:r>
        <w:rPr>
          <w:i/>
          <w:iCs/>
        </w:rPr>
        <w:t>Viva for Life 2022 : les 10 nouveautés de la 10e édition à Bertrix</w:t>
      </w:r>
      <w:r>
        <w:t>. RTBF. https://www.rtbf.be/article/viva-for-life-2022-les-10-nouveautes-de-la-10e-edition-a-bertrix-11088601</w:t>
      </w:r>
    </w:p>
    <w:p w14:paraId="0E5AFF31" w14:textId="77777777" w:rsidR="00C33853" w:rsidRDefault="00C33853" w:rsidP="00C33853">
      <w:pPr>
        <w:pStyle w:val="NormalWeb"/>
        <w:spacing w:before="0" w:beforeAutospacing="0" w:after="0" w:afterAutospacing="0" w:line="480" w:lineRule="auto"/>
        <w:ind w:left="720" w:hanging="720"/>
      </w:pPr>
      <w:proofErr w:type="spellStart"/>
      <w:r>
        <w:t>Louette</w:t>
      </w:r>
      <w:proofErr w:type="spellEnd"/>
      <w:r>
        <w:t xml:space="preserve">, I. (2015, 18 décembre). </w:t>
      </w:r>
      <w:r>
        <w:rPr>
          <w:i/>
          <w:iCs/>
        </w:rPr>
        <w:t>Viva For Life : pour réduire la pauvreté infantile, il faut lutter contre la pauvreté des familles</w:t>
      </w:r>
      <w:r>
        <w:t>. RTBF. https://www.rtbf.be/article/viva-for-life-pour-reduire-la-pauvrete-infantile-il-faut-lutter-contre-la-pauvrete-des-familles-9167985</w:t>
      </w:r>
    </w:p>
    <w:p w14:paraId="53FCB791" w14:textId="77777777" w:rsidR="00C33853" w:rsidRDefault="00C33853" w:rsidP="00C33853">
      <w:pPr>
        <w:pStyle w:val="NormalWeb"/>
        <w:spacing w:before="0" w:beforeAutospacing="0" w:after="0" w:afterAutospacing="0" w:line="480" w:lineRule="auto"/>
        <w:ind w:left="720" w:hanging="720"/>
      </w:pPr>
      <w:r>
        <w:rPr>
          <w:i/>
          <w:iCs/>
        </w:rPr>
        <w:t># Pauvreté : les préjugés face à la réalité</w:t>
      </w:r>
      <w:r>
        <w:t>. (s. d.). Secours Catholique. https://www.secours-catholique.org/prejuges-sur-les-pauvres</w:t>
      </w:r>
    </w:p>
    <w:p w14:paraId="211B1B6E" w14:textId="77777777" w:rsidR="00C33853" w:rsidRDefault="00C33853" w:rsidP="00C33853">
      <w:pPr>
        <w:pStyle w:val="NormalWeb"/>
        <w:spacing w:before="0" w:beforeAutospacing="0" w:after="0" w:afterAutospacing="0" w:line="480" w:lineRule="auto"/>
        <w:ind w:left="720" w:hanging="720"/>
      </w:pPr>
      <w:r>
        <w:rPr>
          <w:i/>
          <w:iCs/>
        </w:rPr>
        <w:lastRenderedPageBreak/>
        <w:t xml:space="preserve">Risque de pauvreté ou d’exclusion sociale | </w:t>
      </w:r>
      <w:proofErr w:type="spellStart"/>
      <w:r>
        <w:rPr>
          <w:i/>
          <w:iCs/>
        </w:rPr>
        <w:t>Statbel</w:t>
      </w:r>
      <w:proofErr w:type="spellEnd"/>
      <w:r>
        <w:t>. (2022, 19 septembre). https://statbel.fgov.be/fr/themes/menages/pauvrete-et-conditions-de-vie/risque-de-pauvrete-ou-dexclusion-sociale</w:t>
      </w:r>
    </w:p>
    <w:p w14:paraId="27F81810" w14:textId="77777777" w:rsidR="00C33853" w:rsidRDefault="00C33853" w:rsidP="00C33853">
      <w:pPr>
        <w:pStyle w:val="NormalWeb"/>
        <w:spacing w:before="0" w:beforeAutospacing="0" w:after="0" w:afterAutospacing="0" w:line="480" w:lineRule="auto"/>
        <w:ind w:left="720" w:hanging="720"/>
      </w:pPr>
      <w:r>
        <w:t xml:space="preserve">User, S. (2011a, septembre 29). </w:t>
      </w:r>
      <w:r>
        <w:rPr>
          <w:i/>
          <w:iCs/>
        </w:rPr>
        <w:t>La solidarité à travers la sécurité sociale (2008)</w:t>
      </w:r>
      <w:r>
        <w:t>. https://www.cultures-sante.be/centre-doc/lu-pour-vous/122-nos-outils/outils-ep/avant-2011/209-la-solidarite-a-travers-limpot-2.html</w:t>
      </w:r>
    </w:p>
    <w:p w14:paraId="73BFF421" w14:textId="77777777" w:rsidR="00C33853" w:rsidRDefault="00C33853" w:rsidP="00C33853">
      <w:pPr>
        <w:pStyle w:val="NormalWeb"/>
        <w:spacing w:before="0" w:beforeAutospacing="0" w:after="0" w:afterAutospacing="0" w:line="480" w:lineRule="auto"/>
        <w:ind w:left="720" w:hanging="720"/>
      </w:pPr>
      <w:r>
        <w:t xml:space="preserve">User, S. (2011b, septembre 29). </w:t>
      </w:r>
      <w:r>
        <w:rPr>
          <w:i/>
          <w:iCs/>
        </w:rPr>
        <w:t>La solidarité à travers l’impôt (2008)</w:t>
      </w:r>
      <w:r>
        <w:t>. https://www.cultures-sante.be/centre-doc/lu-pour-vous/122-nos-outils/outils-ep/avant-2011/208-la-solidarite-a-travers-limpot.html</w:t>
      </w:r>
    </w:p>
    <w:p w14:paraId="2605796C" w14:textId="77777777" w:rsidR="00C33853" w:rsidRDefault="00C33853" w:rsidP="00C33853">
      <w:pPr>
        <w:pStyle w:val="NormalWeb"/>
        <w:spacing w:before="0" w:beforeAutospacing="0" w:after="0" w:afterAutospacing="0" w:line="480" w:lineRule="auto"/>
        <w:ind w:left="720" w:hanging="720"/>
      </w:pPr>
      <w:r>
        <w:rPr>
          <w:i/>
          <w:iCs/>
        </w:rPr>
        <w:t>Viva for Life. Une réponse à la pauvreté ? –</w:t>
      </w:r>
      <w:r>
        <w:t>. (2019, 20 décembre). Action Vivre Ensemble. https://vivre-ensemble.be/viva-for-life-une-reponse-a-la-pauvrete</w:t>
      </w:r>
    </w:p>
    <w:p w14:paraId="3B0FD936" w14:textId="77777777" w:rsidR="00C33853" w:rsidRDefault="00C33853" w:rsidP="00C33853">
      <w:pPr>
        <w:pStyle w:val="NormalWeb"/>
        <w:spacing w:before="0" w:beforeAutospacing="0" w:after="0" w:afterAutospacing="0" w:line="480" w:lineRule="auto"/>
        <w:ind w:left="720" w:hanging="720"/>
      </w:pPr>
      <w:proofErr w:type="spellStart"/>
      <w:r>
        <w:t>Wesoly</w:t>
      </w:r>
      <w:proofErr w:type="spellEnd"/>
      <w:r>
        <w:t xml:space="preserve">, B. (2021, 26 septembre). </w:t>
      </w:r>
      <w:r>
        <w:rPr>
          <w:i/>
          <w:iCs/>
        </w:rPr>
        <w:t xml:space="preserve">Témoignage : « Je suis maman célibataire sous le seuil de pauvreté » </w:t>
      </w:r>
      <w:r>
        <w:t>. Flair.be. https://www.flair.be/fr/self-love/psycho/temoignage-je-suis-maman-celibataire-sous-le-seuil-de-pauvrete/</w:t>
      </w:r>
    </w:p>
    <w:p w14:paraId="75CC1243" w14:textId="77777777" w:rsidR="00755B41" w:rsidRPr="00C33853" w:rsidRDefault="00755B41" w:rsidP="00C33853">
      <w:pPr>
        <w:ind w:left="720"/>
        <w:rPr>
          <w:rFonts w:ascii="Century Gothic" w:hAnsi="Century Gothic"/>
        </w:rPr>
      </w:pPr>
    </w:p>
    <w:p w14:paraId="451904B8" w14:textId="7EB83A92" w:rsidR="005F0017" w:rsidRPr="0076102E" w:rsidRDefault="00B81FF6" w:rsidP="000A4BE4">
      <w:pPr>
        <w:pStyle w:val="Paragraphedeliste"/>
        <w:numPr>
          <w:ilvl w:val="0"/>
          <w:numId w:val="3"/>
        </w:numPr>
        <w:rPr>
          <w:rFonts w:ascii="Century Gothic" w:hAnsi="Century Gothic"/>
          <w:i/>
          <w:iCs/>
        </w:rPr>
      </w:pPr>
      <w:r w:rsidRPr="0076102E">
        <w:rPr>
          <w:rFonts w:ascii="Century Gothic" w:hAnsi="Century Gothic"/>
          <w:b/>
          <w:bCs/>
        </w:rPr>
        <w:t>Analyse du contenu matière</w:t>
      </w:r>
      <w:r w:rsidRPr="0076102E">
        <w:rPr>
          <w:rFonts w:ascii="Century Gothic" w:hAnsi="Century Gothic"/>
        </w:rPr>
        <w:t xml:space="preserve"> : </w:t>
      </w:r>
    </w:p>
    <w:p w14:paraId="16909E63" w14:textId="34BAB8CD" w:rsidR="005F0017" w:rsidRPr="0076102E" w:rsidRDefault="000A4BE4" w:rsidP="00995F73">
      <w:pPr>
        <w:pStyle w:val="Paragraphedeliste"/>
        <w:numPr>
          <w:ilvl w:val="0"/>
          <w:numId w:val="30"/>
        </w:numPr>
        <w:spacing w:line="480" w:lineRule="auto"/>
        <w:rPr>
          <w:rFonts w:ascii="Century Gothic" w:hAnsi="Century Gothic"/>
        </w:rPr>
      </w:pPr>
      <w:r w:rsidRPr="0076102E">
        <w:rPr>
          <w:rFonts w:ascii="Century Gothic" w:hAnsi="Century Gothic"/>
        </w:rPr>
        <w:t xml:space="preserve">Classification de la pauvreté : visible et invisible </w:t>
      </w:r>
    </w:p>
    <w:p w14:paraId="7B364348" w14:textId="7D53C585" w:rsidR="000A4BE4" w:rsidRPr="0076102E" w:rsidRDefault="000A4BE4" w:rsidP="00995F73">
      <w:pPr>
        <w:pStyle w:val="Paragraphedeliste"/>
        <w:numPr>
          <w:ilvl w:val="0"/>
          <w:numId w:val="30"/>
        </w:numPr>
        <w:spacing w:line="480" w:lineRule="auto"/>
        <w:rPr>
          <w:rFonts w:ascii="Century Gothic" w:hAnsi="Century Gothic"/>
        </w:rPr>
      </w:pPr>
      <w:r w:rsidRPr="0076102E">
        <w:rPr>
          <w:rFonts w:ascii="Century Gothic" w:hAnsi="Century Gothic"/>
        </w:rPr>
        <w:t>Classification de l pauvreté</w:t>
      </w:r>
      <w:r w:rsidR="00745615" w:rsidRPr="0076102E">
        <w:rPr>
          <w:rFonts w:ascii="Century Gothic" w:hAnsi="Century Gothic"/>
        </w:rPr>
        <w:t xml:space="preserve"> : absolue et relative </w:t>
      </w:r>
    </w:p>
    <w:p w14:paraId="39265D09" w14:textId="2234F280" w:rsidR="008B41BE" w:rsidRPr="0076102E" w:rsidRDefault="008B41BE" w:rsidP="00995F73">
      <w:pPr>
        <w:pStyle w:val="Paragraphedeliste"/>
        <w:numPr>
          <w:ilvl w:val="0"/>
          <w:numId w:val="30"/>
        </w:numPr>
        <w:spacing w:line="480" w:lineRule="auto"/>
        <w:rPr>
          <w:rFonts w:ascii="Century Gothic" w:hAnsi="Century Gothic"/>
        </w:rPr>
      </w:pPr>
      <w:r w:rsidRPr="0076102E">
        <w:rPr>
          <w:rFonts w:ascii="Century Gothic" w:hAnsi="Century Gothic"/>
        </w:rPr>
        <w:t>Les pré</w:t>
      </w:r>
      <w:r w:rsidR="000B04EC" w:rsidRPr="0076102E">
        <w:rPr>
          <w:rFonts w:ascii="Century Gothic" w:hAnsi="Century Gothic"/>
        </w:rPr>
        <w:t xml:space="preserve">jugés sur la pauvreté </w:t>
      </w:r>
    </w:p>
    <w:p w14:paraId="2831A557" w14:textId="37128A43" w:rsidR="004B47F0" w:rsidRPr="0076102E" w:rsidRDefault="004B47F0" w:rsidP="00995F73">
      <w:pPr>
        <w:pStyle w:val="Paragraphedeliste"/>
        <w:numPr>
          <w:ilvl w:val="0"/>
          <w:numId w:val="30"/>
        </w:numPr>
        <w:spacing w:line="480" w:lineRule="auto"/>
        <w:rPr>
          <w:rFonts w:ascii="Century Gothic" w:hAnsi="Century Gothic"/>
        </w:rPr>
      </w:pPr>
      <w:r w:rsidRPr="0076102E">
        <w:rPr>
          <w:rFonts w:ascii="Century Gothic" w:hAnsi="Century Gothic"/>
        </w:rPr>
        <w:t xml:space="preserve">Les indicateurs de la pauvreté : </w:t>
      </w:r>
      <w:r w:rsidR="00A54281" w:rsidRPr="0076102E">
        <w:rPr>
          <w:rFonts w:ascii="Century Gothic" w:hAnsi="Century Gothic"/>
        </w:rPr>
        <w:t xml:space="preserve">AROPE, AROP, LWI </w:t>
      </w:r>
      <w:r w:rsidR="00FF32FC" w:rsidRPr="0076102E">
        <w:rPr>
          <w:rFonts w:ascii="Century Gothic" w:hAnsi="Century Gothic"/>
        </w:rPr>
        <w:t xml:space="preserve">et SMSD </w:t>
      </w:r>
    </w:p>
    <w:p w14:paraId="3F51D00F" w14:textId="0A2F9425" w:rsidR="004B47F0" w:rsidRPr="0076102E" w:rsidRDefault="004B47F0" w:rsidP="00995F73">
      <w:pPr>
        <w:pStyle w:val="Paragraphedeliste"/>
        <w:numPr>
          <w:ilvl w:val="0"/>
          <w:numId w:val="30"/>
        </w:numPr>
        <w:spacing w:line="480" w:lineRule="auto"/>
        <w:rPr>
          <w:rFonts w:ascii="Century Gothic" w:hAnsi="Century Gothic"/>
        </w:rPr>
      </w:pPr>
      <w:r w:rsidRPr="0076102E">
        <w:rPr>
          <w:rFonts w:ascii="Century Gothic" w:hAnsi="Century Gothic"/>
        </w:rPr>
        <w:t xml:space="preserve">Le seuil de pauvreté en Belgique </w:t>
      </w:r>
    </w:p>
    <w:p w14:paraId="123D731A" w14:textId="6E2A3609" w:rsidR="00745615" w:rsidRPr="0076102E" w:rsidRDefault="00DC589A" w:rsidP="00995F73">
      <w:pPr>
        <w:pStyle w:val="Paragraphedeliste"/>
        <w:numPr>
          <w:ilvl w:val="0"/>
          <w:numId w:val="30"/>
        </w:numPr>
        <w:spacing w:line="480" w:lineRule="auto"/>
        <w:rPr>
          <w:rFonts w:ascii="Century Gothic" w:hAnsi="Century Gothic"/>
        </w:rPr>
      </w:pPr>
      <w:r w:rsidRPr="0076102E">
        <w:rPr>
          <w:rFonts w:ascii="Century Gothic" w:hAnsi="Century Gothic"/>
        </w:rPr>
        <w:t xml:space="preserve">Organisation de la solidarité public et privé pour lutter contre la pauvreté </w:t>
      </w:r>
    </w:p>
    <w:p w14:paraId="01040BF0" w14:textId="30FC7C4B" w:rsidR="00DC589A" w:rsidRPr="0076102E" w:rsidRDefault="00DC589A" w:rsidP="00995F73">
      <w:pPr>
        <w:pStyle w:val="Paragraphedeliste"/>
        <w:numPr>
          <w:ilvl w:val="0"/>
          <w:numId w:val="31"/>
        </w:numPr>
        <w:spacing w:line="480" w:lineRule="auto"/>
        <w:rPr>
          <w:rFonts w:ascii="Century Gothic" w:hAnsi="Century Gothic"/>
        </w:rPr>
      </w:pPr>
      <w:r w:rsidRPr="0076102E">
        <w:rPr>
          <w:rFonts w:ascii="Century Gothic" w:hAnsi="Century Gothic"/>
        </w:rPr>
        <w:t>ASBL, ONG</w:t>
      </w:r>
      <w:r w:rsidR="00F16B46" w:rsidRPr="0076102E">
        <w:rPr>
          <w:rFonts w:ascii="Century Gothic" w:hAnsi="Century Gothic"/>
        </w:rPr>
        <w:t>, événements caritatifs</w:t>
      </w:r>
      <w:r w:rsidRPr="0076102E">
        <w:rPr>
          <w:rFonts w:ascii="Century Gothic" w:hAnsi="Century Gothic"/>
        </w:rPr>
        <w:t xml:space="preserve">… </w:t>
      </w:r>
    </w:p>
    <w:p w14:paraId="5F7836C7" w14:textId="4876DD39" w:rsidR="00F16B46" w:rsidRPr="0076102E" w:rsidRDefault="00F16B46" w:rsidP="00995F73">
      <w:pPr>
        <w:pStyle w:val="Paragraphedeliste"/>
        <w:numPr>
          <w:ilvl w:val="0"/>
          <w:numId w:val="31"/>
        </w:numPr>
        <w:spacing w:line="480" w:lineRule="auto"/>
        <w:rPr>
          <w:rFonts w:ascii="Century Gothic" w:hAnsi="Century Gothic"/>
        </w:rPr>
      </w:pPr>
      <w:r w:rsidRPr="0076102E">
        <w:rPr>
          <w:rFonts w:ascii="Century Gothic" w:hAnsi="Century Gothic"/>
        </w:rPr>
        <w:t xml:space="preserve">Impôts et sécurité sociale </w:t>
      </w:r>
    </w:p>
    <w:p w14:paraId="23B67100" w14:textId="095484A4" w:rsidR="00B81FF6" w:rsidRPr="0076102E" w:rsidRDefault="008B41BE" w:rsidP="00995F73">
      <w:pPr>
        <w:pStyle w:val="Paragraphedeliste"/>
        <w:numPr>
          <w:ilvl w:val="0"/>
          <w:numId w:val="33"/>
        </w:numPr>
        <w:spacing w:line="480" w:lineRule="auto"/>
        <w:rPr>
          <w:rFonts w:ascii="Century Gothic" w:hAnsi="Century Gothic"/>
        </w:rPr>
      </w:pPr>
      <w:r w:rsidRPr="0076102E">
        <w:rPr>
          <w:rFonts w:ascii="Century Gothic" w:hAnsi="Century Gothic"/>
        </w:rPr>
        <w:lastRenderedPageBreak/>
        <w:t xml:space="preserve">Les organismes de l’ONSS (ONP, ONEM, INAMI, ONAFTS, FMPF et FAT) </w:t>
      </w:r>
    </w:p>
    <w:p w14:paraId="2919D3F5" w14:textId="77777777" w:rsidR="00B81FF6" w:rsidRPr="0076102E" w:rsidRDefault="00B81FF6" w:rsidP="00B81FF6">
      <w:pPr>
        <w:pStyle w:val="Titre1"/>
        <w:rPr>
          <w:rFonts w:ascii="Century Gothic" w:hAnsi="Century Gothic"/>
        </w:rPr>
      </w:pPr>
      <w:r w:rsidRPr="0076102E">
        <w:rPr>
          <w:rFonts w:ascii="Century Gothic" w:hAnsi="Century Gothic"/>
        </w:rPr>
        <w:t>Déroulement méthodologique de l’activité</w:t>
      </w:r>
    </w:p>
    <w:p w14:paraId="5EE5385E" w14:textId="3C35D077" w:rsidR="00B81FF6" w:rsidRPr="0076102E" w:rsidRDefault="00B81FF6" w:rsidP="00B81FF6">
      <w:pPr>
        <w:pStyle w:val="Paragraphedeliste"/>
        <w:numPr>
          <w:ilvl w:val="0"/>
          <w:numId w:val="8"/>
        </w:numPr>
        <w:ind w:left="1134"/>
        <w:rPr>
          <w:rFonts w:ascii="Century Gothic" w:hAnsi="Century Gothic"/>
          <w:i/>
          <w:iCs/>
        </w:rPr>
      </w:pPr>
      <w:r w:rsidRPr="0076102E">
        <w:rPr>
          <w:rFonts w:ascii="Century Gothic" w:hAnsi="Century Gothic"/>
        </w:rPr>
        <w:t>Plan / Fil conducteur / Fil rouge</w:t>
      </w:r>
      <w:r w:rsidR="007953F9" w:rsidRPr="0076102E">
        <w:rPr>
          <w:rFonts w:ascii="Century Gothic" w:hAnsi="Century Gothic"/>
        </w:rPr>
        <w:t xml:space="preserve"> : </w:t>
      </w:r>
    </w:p>
    <w:p w14:paraId="5B1142B5" w14:textId="3D173B59" w:rsidR="00C53367" w:rsidRPr="0076102E" w:rsidRDefault="0048111D" w:rsidP="00C53367">
      <w:pPr>
        <w:pStyle w:val="Paragraphedeliste"/>
        <w:ind w:left="1134"/>
        <w:rPr>
          <w:rFonts w:ascii="Century Gothic" w:hAnsi="Century Gothic"/>
          <w:b/>
          <w:bCs/>
        </w:rPr>
      </w:pPr>
      <w:r w:rsidRPr="0076102E">
        <w:rPr>
          <w:rFonts w:ascii="Century Gothic" w:hAnsi="Century Gothic"/>
          <w:b/>
          <w:bCs/>
        </w:rPr>
        <w:t>P1</w:t>
      </w:r>
      <w:r w:rsidR="00871EBC" w:rsidRPr="0076102E">
        <w:rPr>
          <w:rFonts w:ascii="Century Gothic" w:hAnsi="Century Gothic"/>
          <w:b/>
          <w:bCs/>
        </w:rPr>
        <w:t xml:space="preserve"> – MSA + introduction : Les images de la pauvreté </w:t>
      </w:r>
    </w:p>
    <w:p w14:paraId="3D89F857" w14:textId="6296A23D" w:rsidR="00871EBC" w:rsidRPr="0076102E" w:rsidRDefault="00871EBC" w:rsidP="0048111D">
      <w:pPr>
        <w:pStyle w:val="Paragraphedeliste"/>
        <w:ind w:left="1134"/>
        <w:rPr>
          <w:rFonts w:ascii="Century Gothic" w:hAnsi="Century Gothic"/>
          <w:b/>
          <w:bCs/>
        </w:rPr>
      </w:pPr>
      <w:r w:rsidRPr="0076102E">
        <w:rPr>
          <w:rFonts w:ascii="Century Gothic" w:hAnsi="Century Gothic"/>
          <w:b/>
          <w:bCs/>
        </w:rPr>
        <w:t>P2 – Partir de l’actualité : Viva for life 2022</w:t>
      </w:r>
      <w:r w:rsidR="00C53367" w:rsidRPr="0076102E">
        <w:rPr>
          <w:rFonts w:ascii="Century Gothic" w:hAnsi="Century Gothic"/>
          <w:b/>
          <w:bCs/>
        </w:rPr>
        <w:t xml:space="preserve"> – </w:t>
      </w:r>
      <w:proofErr w:type="spellStart"/>
      <w:r w:rsidR="00C53367" w:rsidRPr="0076102E">
        <w:rPr>
          <w:rFonts w:ascii="Century Gothic" w:hAnsi="Century Gothic"/>
          <w:b/>
          <w:bCs/>
        </w:rPr>
        <w:t>Betrix</w:t>
      </w:r>
      <w:proofErr w:type="spellEnd"/>
      <w:r w:rsidR="00C53367" w:rsidRPr="0076102E">
        <w:rPr>
          <w:rFonts w:ascii="Century Gothic" w:hAnsi="Century Gothic"/>
          <w:b/>
          <w:bCs/>
        </w:rPr>
        <w:t xml:space="preserve"> </w:t>
      </w:r>
      <w:r w:rsidR="00CB0AD0" w:rsidRPr="0076102E">
        <w:rPr>
          <w:rFonts w:ascii="Century Gothic" w:hAnsi="Century Gothic"/>
          <w:b/>
          <w:bCs/>
        </w:rPr>
        <w:t>(la lutte contre ma pauvreté infantile)</w:t>
      </w:r>
    </w:p>
    <w:p w14:paraId="77F39EA1" w14:textId="4AC72BD8" w:rsidR="00C53367" w:rsidRPr="0076102E" w:rsidRDefault="00C53367" w:rsidP="0048111D">
      <w:pPr>
        <w:pStyle w:val="Paragraphedeliste"/>
        <w:ind w:left="1134"/>
        <w:rPr>
          <w:rFonts w:ascii="Century Gothic" w:hAnsi="Century Gothic"/>
          <w:b/>
          <w:bCs/>
        </w:rPr>
      </w:pPr>
      <w:r w:rsidRPr="0076102E">
        <w:rPr>
          <w:rFonts w:ascii="Century Gothic" w:hAnsi="Century Gothic"/>
          <w:b/>
          <w:bCs/>
        </w:rPr>
        <w:t xml:space="preserve">P3 </w:t>
      </w:r>
      <w:r w:rsidR="00CB0AD0" w:rsidRPr="0076102E">
        <w:rPr>
          <w:rFonts w:ascii="Century Gothic" w:hAnsi="Century Gothic"/>
          <w:b/>
          <w:bCs/>
        </w:rPr>
        <w:t>–</w:t>
      </w:r>
      <w:r w:rsidRPr="0076102E">
        <w:rPr>
          <w:rFonts w:ascii="Century Gothic" w:hAnsi="Century Gothic"/>
          <w:b/>
          <w:bCs/>
        </w:rPr>
        <w:t xml:space="preserve"> </w:t>
      </w:r>
      <w:r w:rsidR="00CB0AD0" w:rsidRPr="0076102E">
        <w:rPr>
          <w:rFonts w:ascii="Century Gothic" w:hAnsi="Century Gothic"/>
          <w:b/>
          <w:bCs/>
        </w:rPr>
        <w:t xml:space="preserve">Analyse de témoignages : Les visages de la pauvreté </w:t>
      </w:r>
    </w:p>
    <w:p w14:paraId="251E2087" w14:textId="727560A1" w:rsidR="00C53367" w:rsidRPr="0076102E" w:rsidRDefault="00C53367" w:rsidP="0048111D">
      <w:pPr>
        <w:pStyle w:val="Paragraphedeliste"/>
        <w:ind w:left="1134"/>
        <w:rPr>
          <w:rFonts w:ascii="Century Gothic" w:hAnsi="Century Gothic"/>
          <w:b/>
          <w:bCs/>
        </w:rPr>
      </w:pPr>
      <w:r w:rsidRPr="0076102E">
        <w:rPr>
          <w:rFonts w:ascii="Century Gothic" w:hAnsi="Century Gothic"/>
          <w:b/>
          <w:bCs/>
        </w:rPr>
        <w:t>P4</w:t>
      </w:r>
      <w:r w:rsidR="005F0017" w:rsidRPr="0076102E">
        <w:rPr>
          <w:rFonts w:ascii="Century Gothic" w:hAnsi="Century Gothic"/>
          <w:b/>
          <w:bCs/>
        </w:rPr>
        <w:t xml:space="preserve"> </w:t>
      </w:r>
      <w:r w:rsidR="008F5D10" w:rsidRPr="0076102E">
        <w:rPr>
          <w:rFonts w:ascii="Century Gothic" w:hAnsi="Century Gothic"/>
          <w:b/>
          <w:bCs/>
        </w:rPr>
        <w:t>–</w:t>
      </w:r>
      <w:r w:rsidR="005F0017" w:rsidRPr="0076102E">
        <w:rPr>
          <w:rFonts w:ascii="Century Gothic" w:hAnsi="Century Gothic"/>
          <w:b/>
          <w:bCs/>
        </w:rPr>
        <w:t xml:space="preserve"> </w:t>
      </w:r>
      <w:r w:rsidR="008F5D10" w:rsidRPr="0076102E">
        <w:rPr>
          <w:rFonts w:ascii="Century Gothic" w:hAnsi="Century Gothic"/>
          <w:b/>
          <w:bCs/>
        </w:rPr>
        <w:t xml:space="preserve">La question de départ </w:t>
      </w:r>
    </w:p>
    <w:p w14:paraId="0E94786D" w14:textId="466624E1" w:rsidR="00995F73" w:rsidRDefault="00C53367" w:rsidP="00995F73">
      <w:pPr>
        <w:pStyle w:val="Paragraphedeliste"/>
        <w:ind w:left="1134"/>
        <w:rPr>
          <w:rFonts w:ascii="Century Gothic" w:hAnsi="Century Gothic"/>
          <w:b/>
          <w:bCs/>
        </w:rPr>
      </w:pPr>
      <w:r w:rsidRPr="0076102E">
        <w:rPr>
          <w:rFonts w:ascii="Century Gothic" w:hAnsi="Century Gothic"/>
          <w:b/>
          <w:bCs/>
        </w:rPr>
        <w:t>P5</w:t>
      </w:r>
      <w:r w:rsidR="005F0017" w:rsidRPr="0076102E">
        <w:rPr>
          <w:rFonts w:ascii="Century Gothic" w:hAnsi="Century Gothic"/>
          <w:b/>
          <w:bCs/>
        </w:rPr>
        <w:t xml:space="preserve"> </w:t>
      </w:r>
      <w:r w:rsidR="00304D66">
        <w:rPr>
          <w:rFonts w:ascii="Century Gothic" w:hAnsi="Century Gothic"/>
          <w:b/>
          <w:bCs/>
        </w:rPr>
        <w:t>–</w:t>
      </w:r>
      <w:r w:rsidR="00995F73">
        <w:rPr>
          <w:rFonts w:ascii="Century Gothic" w:hAnsi="Century Gothic"/>
          <w:b/>
          <w:bCs/>
        </w:rPr>
        <w:t xml:space="preserve"> </w:t>
      </w:r>
      <w:r w:rsidR="00304D66">
        <w:rPr>
          <w:rFonts w:ascii="Century Gothic" w:hAnsi="Century Gothic"/>
          <w:b/>
          <w:bCs/>
        </w:rPr>
        <w:t xml:space="preserve">Les chiffres de la pauvreté </w:t>
      </w:r>
    </w:p>
    <w:p w14:paraId="57A19398" w14:textId="4A417FFD" w:rsidR="00FD458F" w:rsidRDefault="00FD458F" w:rsidP="00995F73">
      <w:pPr>
        <w:pStyle w:val="Paragraphedeliste"/>
        <w:ind w:left="1134"/>
        <w:rPr>
          <w:rFonts w:ascii="Century Gothic" w:hAnsi="Century Gothic"/>
          <w:b/>
          <w:bCs/>
        </w:rPr>
      </w:pPr>
      <w:r>
        <w:rPr>
          <w:rFonts w:ascii="Century Gothic" w:hAnsi="Century Gothic"/>
          <w:b/>
          <w:bCs/>
        </w:rPr>
        <w:t xml:space="preserve">P6 – L’organisation de la solidarité et de la lutte contre la pauvreté </w:t>
      </w:r>
    </w:p>
    <w:p w14:paraId="0FBD1C00" w14:textId="1DC4CF5B" w:rsidR="00FD458F" w:rsidRPr="00995F73" w:rsidRDefault="00FD458F" w:rsidP="00995F73">
      <w:pPr>
        <w:pStyle w:val="Paragraphedeliste"/>
        <w:ind w:left="1134"/>
        <w:rPr>
          <w:rFonts w:ascii="Century Gothic" w:hAnsi="Century Gothic"/>
          <w:b/>
          <w:bCs/>
        </w:rPr>
      </w:pPr>
      <w:r>
        <w:rPr>
          <w:rFonts w:ascii="Century Gothic" w:hAnsi="Century Gothic"/>
          <w:b/>
          <w:bCs/>
        </w:rPr>
        <w:t>P7 – Les préjugés sur la pauvreté et la lutte contre la pauvreté</w:t>
      </w:r>
    </w:p>
    <w:p w14:paraId="6AAB1A5D" w14:textId="77777777" w:rsidR="005F0017" w:rsidRPr="0076102E" w:rsidRDefault="005F0017" w:rsidP="0048111D">
      <w:pPr>
        <w:pStyle w:val="Paragraphedeliste"/>
        <w:ind w:left="1134"/>
        <w:rPr>
          <w:rFonts w:ascii="Century Gothic" w:hAnsi="Century Gothic"/>
          <w:b/>
          <w:bCs/>
        </w:rPr>
      </w:pPr>
    </w:p>
    <w:p w14:paraId="1AB04A3D" w14:textId="77777777" w:rsidR="00B81FF6" w:rsidRPr="0076102E" w:rsidRDefault="00B81FF6" w:rsidP="00B81FF6">
      <w:pPr>
        <w:pStyle w:val="Paragraphedeliste"/>
        <w:numPr>
          <w:ilvl w:val="0"/>
          <w:numId w:val="8"/>
        </w:numPr>
        <w:ind w:left="1134"/>
        <w:rPr>
          <w:rFonts w:ascii="Century Gothic" w:hAnsi="Century Gothic"/>
        </w:rPr>
      </w:pPr>
      <w:r w:rsidRPr="0076102E">
        <w:rPr>
          <w:rFonts w:ascii="Century Gothic" w:hAnsi="Century Gothic"/>
        </w:rPr>
        <w:t>Tableau méthodologique / canevas intégrant le fil rouge et présentant les stratégies méthodologiques qui permettront à l’élève d’être acteur (Voir tableau ci-après).</w:t>
      </w:r>
    </w:p>
    <w:p w14:paraId="781CC2B3" w14:textId="77777777" w:rsidR="00B81FF6" w:rsidRPr="0076102E" w:rsidRDefault="00B81FF6" w:rsidP="00B81FF6">
      <w:pPr>
        <w:rPr>
          <w:rFonts w:ascii="Century Gothic" w:hAnsi="Century Gothic"/>
        </w:rPr>
      </w:pPr>
    </w:p>
    <w:p w14:paraId="0266443E" w14:textId="77777777" w:rsidR="00B81FF6" w:rsidRPr="0076102E" w:rsidRDefault="00B81FF6" w:rsidP="00B81FF6">
      <w:pPr>
        <w:pStyle w:val="Titre1"/>
        <w:rPr>
          <w:rFonts w:ascii="Century Gothic" w:hAnsi="Century Gothic"/>
        </w:rPr>
      </w:pPr>
      <w:r w:rsidRPr="0076102E">
        <w:rPr>
          <w:rFonts w:ascii="Century Gothic" w:hAnsi="Century Gothic"/>
        </w:rPr>
        <w:t>Organisation de l’activité</w:t>
      </w:r>
    </w:p>
    <w:p w14:paraId="2854B1B4" w14:textId="76D802B5" w:rsidR="00B81FF6" w:rsidRPr="0076102E" w:rsidRDefault="00B81FF6" w:rsidP="00B81FF6">
      <w:pPr>
        <w:pStyle w:val="Paragraphedeliste"/>
        <w:numPr>
          <w:ilvl w:val="0"/>
          <w:numId w:val="5"/>
        </w:numPr>
        <w:ind w:left="1134"/>
        <w:rPr>
          <w:rFonts w:ascii="Century Gothic" w:hAnsi="Century Gothic"/>
        </w:rPr>
      </w:pPr>
      <w:r w:rsidRPr="0076102E">
        <w:rPr>
          <w:rFonts w:ascii="Century Gothic" w:hAnsi="Century Gothic"/>
        </w:rPr>
        <w:t xml:space="preserve">Organisation du TN / TBI : </w:t>
      </w:r>
      <w:r w:rsidR="00822EFE" w:rsidRPr="0076102E">
        <w:rPr>
          <w:rFonts w:ascii="Century Gothic" w:hAnsi="Century Gothic"/>
          <w:b/>
          <w:bCs/>
        </w:rPr>
        <w:t>local</w:t>
      </w:r>
      <w:r w:rsidR="00EC3824" w:rsidRPr="0076102E">
        <w:rPr>
          <w:rFonts w:ascii="Century Gothic" w:hAnsi="Century Gothic"/>
          <w:b/>
          <w:bCs/>
        </w:rPr>
        <w:t xml:space="preserve"> 42 et</w:t>
      </w:r>
      <w:r w:rsidR="00822EFE" w:rsidRPr="0076102E">
        <w:rPr>
          <w:rFonts w:ascii="Century Gothic" w:hAnsi="Century Gothic"/>
          <w:b/>
          <w:bCs/>
        </w:rPr>
        <w:t xml:space="preserve"> 49 </w:t>
      </w:r>
      <w:r w:rsidR="00EC3824" w:rsidRPr="0076102E">
        <w:rPr>
          <w:rFonts w:ascii="Century Gothic" w:hAnsi="Century Gothic"/>
          <w:b/>
          <w:bCs/>
        </w:rPr>
        <w:sym w:font="Wingdings 3" w:char="F0C6"/>
      </w:r>
      <w:r w:rsidR="00EC3824" w:rsidRPr="0076102E">
        <w:rPr>
          <w:rFonts w:ascii="Century Gothic" w:hAnsi="Century Gothic"/>
          <w:b/>
          <w:bCs/>
        </w:rPr>
        <w:t xml:space="preserve">TN et local 51 </w:t>
      </w:r>
      <w:r w:rsidR="00EC3824" w:rsidRPr="0076102E">
        <w:rPr>
          <w:rFonts w:ascii="Century Gothic" w:hAnsi="Century Gothic"/>
          <w:b/>
          <w:bCs/>
        </w:rPr>
        <w:sym w:font="Wingdings 3" w:char="F0C6"/>
      </w:r>
      <w:r w:rsidR="00EC3824" w:rsidRPr="0076102E">
        <w:rPr>
          <w:rFonts w:ascii="Century Gothic" w:hAnsi="Century Gothic"/>
          <w:b/>
          <w:bCs/>
        </w:rPr>
        <w:t xml:space="preserve"> TBI + projecteur</w:t>
      </w:r>
      <w:r w:rsidR="00EC3824" w:rsidRPr="0076102E">
        <w:rPr>
          <w:rFonts w:ascii="Century Gothic" w:hAnsi="Century Gothic"/>
        </w:rPr>
        <w:t xml:space="preserve"> </w:t>
      </w:r>
    </w:p>
    <w:p w14:paraId="5431FC31" w14:textId="77777777" w:rsidR="00B81FF6" w:rsidRPr="0076102E" w:rsidRDefault="00B81FF6" w:rsidP="00B81FF6">
      <w:pPr>
        <w:pStyle w:val="Paragraphedeliste"/>
        <w:numPr>
          <w:ilvl w:val="0"/>
          <w:numId w:val="5"/>
        </w:numPr>
        <w:ind w:left="1134"/>
        <w:rPr>
          <w:rFonts w:ascii="Century Gothic" w:hAnsi="Century Gothic"/>
        </w:rPr>
      </w:pPr>
      <w:r w:rsidRPr="0076102E">
        <w:rPr>
          <w:rFonts w:ascii="Century Gothic" w:hAnsi="Century Gothic"/>
        </w:rPr>
        <w:t xml:space="preserve">Aménagement du local : </w:t>
      </w:r>
      <w:r w:rsidRPr="0076102E">
        <w:rPr>
          <w:rFonts w:ascii="Century Gothic" w:hAnsi="Century Gothic"/>
          <w:i/>
          <w:iCs/>
        </w:rPr>
        <w:t>plan des tables de la classe si modification</w:t>
      </w:r>
      <w:r w:rsidRPr="0076102E">
        <w:rPr>
          <w:rFonts w:ascii="Century Gothic" w:hAnsi="Century Gothic"/>
        </w:rPr>
        <w:t xml:space="preserve"> </w:t>
      </w:r>
    </w:p>
    <w:p w14:paraId="1CA4BE51" w14:textId="444450D6" w:rsidR="00B81FF6" w:rsidRPr="0076102E" w:rsidRDefault="00B81FF6" w:rsidP="00B81FF6">
      <w:pPr>
        <w:pStyle w:val="Paragraphedeliste"/>
        <w:numPr>
          <w:ilvl w:val="0"/>
          <w:numId w:val="5"/>
        </w:numPr>
        <w:ind w:left="1134"/>
        <w:rPr>
          <w:rFonts w:ascii="Century Gothic" w:hAnsi="Century Gothic"/>
        </w:rPr>
      </w:pPr>
      <w:r w:rsidRPr="0076102E">
        <w:rPr>
          <w:rFonts w:ascii="Century Gothic" w:hAnsi="Century Gothic"/>
        </w:rPr>
        <w:t>Journal de classe</w:t>
      </w:r>
      <w:r w:rsidR="00A87AC4" w:rsidRPr="0076102E">
        <w:rPr>
          <w:rFonts w:ascii="Century Gothic" w:hAnsi="Century Gothic"/>
        </w:rPr>
        <w:t xml:space="preserve"> : </w:t>
      </w:r>
      <w:r w:rsidR="00A87AC4" w:rsidRPr="0076102E">
        <w:rPr>
          <w:rFonts w:ascii="Century Gothic" w:hAnsi="Century Gothic"/>
          <w:b/>
          <w:bCs/>
        </w:rPr>
        <w:t>version papier</w:t>
      </w:r>
      <w:r w:rsidR="008B54AE" w:rsidRPr="0076102E">
        <w:rPr>
          <w:rFonts w:ascii="Century Gothic" w:hAnsi="Century Gothic"/>
          <w:b/>
          <w:bCs/>
        </w:rPr>
        <w:t>,</w:t>
      </w:r>
      <w:r w:rsidR="00A87AC4" w:rsidRPr="0076102E">
        <w:rPr>
          <w:rFonts w:ascii="Century Gothic" w:hAnsi="Century Gothic"/>
          <w:b/>
          <w:bCs/>
        </w:rPr>
        <w:t xml:space="preserve"> à la fin du cours</w:t>
      </w:r>
      <w:r w:rsidR="00A87AC4" w:rsidRPr="0076102E">
        <w:rPr>
          <w:rFonts w:ascii="Century Gothic" w:hAnsi="Century Gothic"/>
        </w:rPr>
        <w:t xml:space="preserve"> </w:t>
      </w:r>
    </w:p>
    <w:p w14:paraId="47E14B08" w14:textId="3690CBF5" w:rsidR="005B0EAA" w:rsidRPr="0076102E" w:rsidRDefault="005B0EAA" w:rsidP="00B81FF6">
      <w:pPr>
        <w:pStyle w:val="Paragraphedeliste"/>
        <w:numPr>
          <w:ilvl w:val="0"/>
          <w:numId w:val="5"/>
        </w:numPr>
        <w:ind w:left="1134"/>
        <w:rPr>
          <w:rFonts w:ascii="Century Gothic" w:hAnsi="Century Gothic"/>
        </w:rPr>
      </w:pPr>
      <w:r w:rsidRPr="0076102E">
        <w:rPr>
          <w:rFonts w:ascii="Century Gothic" w:hAnsi="Century Gothic"/>
        </w:rPr>
        <w:t>Matériel didactique / supports</w:t>
      </w:r>
      <w:r w:rsidR="00A87AC4" w:rsidRPr="0076102E">
        <w:rPr>
          <w:rFonts w:ascii="Century Gothic" w:hAnsi="Century Gothic"/>
        </w:rPr>
        <w:t xml:space="preserve"> : </w:t>
      </w:r>
      <w:r w:rsidR="00A87AC4" w:rsidRPr="0076102E">
        <w:rPr>
          <w:rFonts w:ascii="Century Gothic" w:hAnsi="Century Gothic"/>
          <w:b/>
          <w:bCs/>
        </w:rPr>
        <w:t>vidéo</w:t>
      </w:r>
      <w:r w:rsidR="003C0229" w:rsidRPr="0076102E">
        <w:rPr>
          <w:rFonts w:ascii="Century Gothic" w:hAnsi="Century Gothic"/>
          <w:b/>
          <w:bCs/>
        </w:rPr>
        <w:t>(s), tablettes</w:t>
      </w:r>
      <w:r w:rsidR="003C0229" w:rsidRPr="0076102E">
        <w:rPr>
          <w:rFonts w:ascii="Century Gothic" w:hAnsi="Century Gothic"/>
        </w:rPr>
        <w:t xml:space="preserve"> </w:t>
      </w:r>
    </w:p>
    <w:p w14:paraId="7725ED15" w14:textId="77777777" w:rsidR="00B81FF6" w:rsidRPr="0076102E" w:rsidRDefault="00B81FF6" w:rsidP="00B81FF6">
      <w:pPr>
        <w:pStyle w:val="Titre1"/>
        <w:rPr>
          <w:rFonts w:ascii="Century Gothic" w:hAnsi="Century Gothic"/>
        </w:rPr>
      </w:pPr>
      <w:r w:rsidRPr="0076102E">
        <w:rPr>
          <w:rFonts w:ascii="Century Gothic" w:hAnsi="Century Gothic"/>
        </w:rPr>
        <w:t>Evaluation</w:t>
      </w:r>
    </w:p>
    <w:p w14:paraId="05053FA9" w14:textId="40F905E5" w:rsidR="00B81FF6" w:rsidRPr="0076102E" w:rsidRDefault="00B81FF6" w:rsidP="00B81FF6">
      <w:pPr>
        <w:ind w:left="709"/>
        <w:rPr>
          <w:rFonts w:ascii="Century Gothic" w:hAnsi="Century Gothic"/>
        </w:rPr>
      </w:pPr>
      <w:r w:rsidRPr="0076102E">
        <w:rPr>
          <w:rFonts w:ascii="Century Gothic" w:hAnsi="Century Gothic"/>
        </w:rPr>
        <w:t xml:space="preserve">Une évaluation de l’activité est-elle envisagée ? </w:t>
      </w:r>
      <w:r w:rsidR="003C0229" w:rsidRPr="0076102E">
        <w:rPr>
          <w:rFonts w:ascii="Century Gothic" w:hAnsi="Century Gothic"/>
        </w:rPr>
        <w:t>Non</w:t>
      </w:r>
    </w:p>
    <w:p w14:paraId="6D4D6FA6" w14:textId="77777777" w:rsidR="00B81FF6" w:rsidRPr="0076102E" w:rsidRDefault="00B81FF6" w:rsidP="00B81FF6">
      <w:pPr>
        <w:pStyle w:val="Paragraphedeliste"/>
        <w:numPr>
          <w:ilvl w:val="0"/>
          <w:numId w:val="4"/>
        </w:numPr>
        <w:rPr>
          <w:rFonts w:ascii="Century Gothic" w:hAnsi="Century Gothic"/>
          <w:strike/>
        </w:rPr>
      </w:pPr>
      <w:r w:rsidRPr="0076102E">
        <w:rPr>
          <w:rFonts w:ascii="Century Gothic" w:hAnsi="Century Gothic"/>
          <w:strike/>
        </w:rPr>
        <w:t>Quand ?</w:t>
      </w:r>
    </w:p>
    <w:p w14:paraId="4EC123C5" w14:textId="77777777" w:rsidR="00B81FF6" w:rsidRPr="0076102E" w:rsidRDefault="00B81FF6" w:rsidP="00B81FF6">
      <w:pPr>
        <w:pStyle w:val="Paragraphedeliste"/>
        <w:numPr>
          <w:ilvl w:val="0"/>
          <w:numId w:val="4"/>
        </w:numPr>
        <w:rPr>
          <w:rFonts w:ascii="Century Gothic" w:hAnsi="Century Gothic"/>
          <w:strike/>
        </w:rPr>
      </w:pPr>
      <w:r w:rsidRPr="0076102E">
        <w:rPr>
          <w:rFonts w:ascii="Century Gothic" w:hAnsi="Century Gothic"/>
          <w:strike/>
        </w:rPr>
        <w:t>Sous quelle forme ?</w:t>
      </w:r>
    </w:p>
    <w:p w14:paraId="62862F21" w14:textId="77777777" w:rsidR="00B81FF6" w:rsidRPr="0076102E" w:rsidRDefault="00B81FF6" w:rsidP="00B81FF6">
      <w:pPr>
        <w:pStyle w:val="Paragraphedeliste"/>
        <w:ind w:left="709"/>
        <w:rPr>
          <w:rFonts w:ascii="Century Gothic" w:hAnsi="Century Gothic"/>
        </w:rPr>
      </w:pPr>
    </w:p>
    <w:p w14:paraId="50CAFAC6" w14:textId="77777777" w:rsidR="00B81FF6" w:rsidRPr="0076102E" w:rsidRDefault="00B81FF6" w:rsidP="00B81FF6">
      <w:pPr>
        <w:pStyle w:val="Titre1"/>
        <w:rPr>
          <w:rFonts w:ascii="Century Gothic" w:hAnsi="Century Gothic"/>
        </w:rPr>
      </w:pPr>
      <w:r w:rsidRPr="0076102E">
        <w:rPr>
          <w:rFonts w:ascii="Century Gothic" w:hAnsi="Century Gothic"/>
        </w:rPr>
        <w:t>Analyse de l’activité (« </w:t>
      </w:r>
      <w:proofErr w:type="spellStart"/>
      <w:r w:rsidRPr="0076102E">
        <w:rPr>
          <w:rFonts w:ascii="Century Gothic" w:hAnsi="Century Gothic"/>
        </w:rPr>
        <w:t>postparation</w:t>
      </w:r>
      <w:proofErr w:type="spellEnd"/>
      <w:r w:rsidRPr="0076102E">
        <w:rPr>
          <w:rFonts w:ascii="Century Gothic" w:hAnsi="Century Gothic"/>
        </w:rPr>
        <w:t> »)</w:t>
      </w:r>
    </w:p>
    <w:p w14:paraId="16036C74" w14:textId="77777777" w:rsidR="00B81FF6" w:rsidRPr="0076102E" w:rsidRDefault="00B81FF6" w:rsidP="00B81FF6">
      <w:pPr>
        <w:pStyle w:val="Paragraphedeliste"/>
        <w:numPr>
          <w:ilvl w:val="0"/>
          <w:numId w:val="6"/>
        </w:numPr>
        <w:rPr>
          <w:rFonts w:ascii="Century Gothic" w:hAnsi="Century Gothic"/>
        </w:rPr>
      </w:pPr>
      <w:r w:rsidRPr="0076102E">
        <w:rPr>
          <w:rFonts w:ascii="Century Gothic" w:hAnsi="Century Gothic"/>
        </w:rPr>
        <w:t>Observations / descriptions de l’activité vécue</w:t>
      </w:r>
    </w:p>
    <w:p w14:paraId="1C644E8C" w14:textId="77777777" w:rsidR="00B81FF6" w:rsidRPr="0076102E" w:rsidRDefault="00B81FF6" w:rsidP="00B81FF6">
      <w:pPr>
        <w:pStyle w:val="Paragraphedeliste"/>
        <w:numPr>
          <w:ilvl w:val="0"/>
          <w:numId w:val="6"/>
        </w:numPr>
        <w:rPr>
          <w:rFonts w:ascii="Century Gothic" w:hAnsi="Century Gothic"/>
        </w:rPr>
      </w:pPr>
      <w:r w:rsidRPr="0076102E">
        <w:rPr>
          <w:rFonts w:ascii="Century Gothic" w:hAnsi="Century Gothic"/>
        </w:rPr>
        <w:t xml:space="preserve">Problématisation / Questionnement </w:t>
      </w:r>
    </w:p>
    <w:p w14:paraId="4F26115F" w14:textId="77777777" w:rsidR="00B81FF6" w:rsidRPr="0076102E" w:rsidRDefault="00B81FF6" w:rsidP="00B81FF6">
      <w:pPr>
        <w:pStyle w:val="Paragraphedeliste"/>
        <w:numPr>
          <w:ilvl w:val="0"/>
          <w:numId w:val="6"/>
        </w:numPr>
        <w:rPr>
          <w:rFonts w:ascii="Century Gothic" w:hAnsi="Century Gothic"/>
        </w:rPr>
      </w:pPr>
      <w:r w:rsidRPr="0076102E">
        <w:rPr>
          <w:rFonts w:ascii="Century Gothic" w:hAnsi="Century Gothic"/>
        </w:rPr>
        <w:t>Analyse des difficultés, formulation des hypothèses de compréhension</w:t>
      </w:r>
    </w:p>
    <w:p w14:paraId="0275526A" w14:textId="77777777" w:rsidR="00B81FF6" w:rsidRPr="0076102E" w:rsidRDefault="00B81FF6" w:rsidP="00B81FF6">
      <w:pPr>
        <w:pStyle w:val="Paragraphedeliste"/>
        <w:numPr>
          <w:ilvl w:val="0"/>
          <w:numId w:val="6"/>
        </w:numPr>
        <w:rPr>
          <w:rFonts w:ascii="Century Gothic" w:hAnsi="Century Gothic"/>
        </w:rPr>
      </w:pPr>
      <w:r w:rsidRPr="0076102E">
        <w:rPr>
          <w:rFonts w:ascii="Century Gothic" w:hAnsi="Century Gothic"/>
        </w:rPr>
        <w:t xml:space="preserve">Propositions de </w:t>
      </w:r>
      <w:proofErr w:type="spellStart"/>
      <w:r w:rsidRPr="0076102E">
        <w:rPr>
          <w:rFonts w:ascii="Century Gothic" w:hAnsi="Century Gothic"/>
        </w:rPr>
        <w:t>modification.s</w:t>
      </w:r>
      <w:proofErr w:type="spellEnd"/>
      <w:r w:rsidRPr="0076102E">
        <w:rPr>
          <w:rFonts w:ascii="Century Gothic" w:hAnsi="Century Gothic"/>
        </w:rPr>
        <w:t xml:space="preserve"> </w:t>
      </w:r>
      <w:proofErr w:type="spellStart"/>
      <w:r w:rsidRPr="0076102E">
        <w:rPr>
          <w:rFonts w:ascii="Century Gothic" w:hAnsi="Century Gothic"/>
        </w:rPr>
        <w:t>éventuelle.s</w:t>
      </w:r>
      <w:proofErr w:type="spellEnd"/>
      <w:r w:rsidRPr="0076102E">
        <w:rPr>
          <w:rFonts w:ascii="Century Gothic" w:hAnsi="Century Gothic"/>
        </w:rPr>
        <w:t xml:space="preserve"> / </w:t>
      </w:r>
      <w:proofErr w:type="spellStart"/>
      <w:r w:rsidRPr="0076102E">
        <w:rPr>
          <w:rFonts w:ascii="Century Gothic" w:hAnsi="Century Gothic"/>
        </w:rPr>
        <w:t>variante.s</w:t>
      </w:r>
      <w:proofErr w:type="spellEnd"/>
    </w:p>
    <w:p w14:paraId="69E76B5F" w14:textId="77777777" w:rsidR="00B81FF6" w:rsidRPr="0076102E" w:rsidRDefault="00B81FF6" w:rsidP="00B81FF6">
      <w:pPr>
        <w:rPr>
          <w:rFonts w:ascii="Century Gothic" w:hAnsi="Century Gothic"/>
        </w:rPr>
      </w:pPr>
    </w:p>
    <w:p w14:paraId="6E0F0490" w14:textId="77777777" w:rsidR="00B81FF6" w:rsidRPr="0076102E" w:rsidRDefault="00B81FF6" w:rsidP="00B81FF6">
      <w:pPr>
        <w:rPr>
          <w:rFonts w:ascii="Century Gothic" w:hAnsi="Century Gothic"/>
        </w:rPr>
        <w:sectPr w:rsidR="00B81FF6" w:rsidRPr="0076102E" w:rsidSect="00222A44">
          <w:footerReference w:type="default" r:id="rId9"/>
          <w:pgSz w:w="11906" w:h="16838"/>
          <w:pgMar w:top="1417" w:right="1417" w:bottom="1417" w:left="1417" w:header="708" w:footer="708" w:gutter="0"/>
          <w:cols w:space="708"/>
          <w:docGrid w:linePitch="360"/>
        </w:sectPr>
      </w:pPr>
    </w:p>
    <w:tbl>
      <w:tblPr>
        <w:tblStyle w:val="Grilledutableau"/>
        <w:tblW w:w="14469" w:type="dxa"/>
        <w:tblLook w:val="04A0" w:firstRow="1" w:lastRow="0" w:firstColumn="1" w:lastColumn="0" w:noHBand="0" w:noVBand="1"/>
      </w:tblPr>
      <w:tblGrid>
        <w:gridCol w:w="1460"/>
        <w:gridCol w:w="5977"/>
        <w:gridCol w:w="4324"/>
        <w:gridCol w:w="2697"/>
        <w:gridCol w:w="11"/>
      </w:tblGrid>
      <w:tr w:rsidR="00C51E6A" w:rsidRPr="0076102E" w14:paraId="78D7674B" w14:textId="77777777" w:rsidTr="00C51E6A">
        <w:tc>
          <w:tcPr>
            <w:tcW w:w="14469" w:type="dxa"/>
            <w:gridSpan w:val="5"/>
            <w:tcBorders>
              <w:top w:val="single" w:sz="4" w:space="0" w:color="auto"/>
              <w:left w:val="single" w:sz="4" w:space="0" w:color="auto"/>
              <w:bottom w:val="single" w:sz="4" w:space="0" w:color="auto"/>
              <w:right w:val="single" w:sz="4" w:space="0" w:color="auto"/>
            </w:tcBorders>
            <w:shd w:val="clear" w:color="auto" w:fill="000000" w:themeFill="text1"/>
          </w:tcPr>
          <w:p w14:paraId="5650E7BF" w14:textId="10A6B448" w:rsidR="00C51E6A" w:rsidRPr="0076102E" w:rsidRDefault="00C51E6A" w:rsidP="00F130B9">
            <w:pPr>
              <w:jc w:val="center"/>
              <w:rPr>
                <w:rFonts w:ascii="Century Gothic" w:hAnsi="Century Gothic"/>
                <w:b/>
                <w:bCs/>
                <w:sz w:val="36"/>
                <w:szCs w:val="36"/>
              </w:rPr>
            </w:pPr>
            <w:r w:rsidRPr="0076102E">
              <w:rPr>
                <w:rFonts w:ascii="Century Gothic" w:hAnsi="Century Gothic"/>
                <w:b/>
                <w:bCs/>
                <w:sz w:val="36"/>
                <w:szCs w:val="36"/>
              </w:rPr>
              <w:lastRenderedPageBreak/>
              <w:t>P1</w:t>
            </w:r>
            <w:r w:rsidR="00393287" w:rsidRPr="0076102E">
              <w:rPr>
                <w:rFonts w:ascii="Century Gothic" w:hAnsi="Century Gothic"/>
                <w:b/>
                <w:bCs/>
                <w:sz w:val="36"/>
                <w:szCs w:val="36"/>
              </w:rPr>
              <w:t xml:space="preserve"> : </w:t>
            </w:r>
            <w:r w:rsidR="00007D90" w:rsidRPr="0076102E">
              <w:rPr>
                <w:rFonts w:ascii="Century Gothic" w:hAnsi="Century Gothic"/>
                <w:b/>
                <w:bCs/>
                <w:sz w:val="36"/>
                <w:szCs w:val="36"/>
              </w:rPr>
              <w:t>photos</w:t>
            </w:r>
          </w:p>
        </w:tc>
      </w:tr>
      <w:tr w:rsidR="00B81FF6" w:rsidRPr="0076102E" w14:paraId="102512A5" w14:textId="77777777" w:rsidTr="00171CEB">
        <w:tc>
          <w:tcPr>
            <w:tcW w:w="14469" w:type="dxa"/>
            <w:gridSpan w:val="5"/>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512EEC1E" w14:textId="77777777" w:rsidR="00B81FF6" w:rsidRPr="0076102E" w:rsidRDefault="00B81FF6" w:rsidP="00F130B9">
            <w:pPr>
              <w:jc w:val="center"/>
              <w:rPr>
                <w:rFonts w:ascii="Century Gothic" w:hAnsi="Century Gothic"/>
                <w:b/>
                <w:bCs/>
                <w:sz w:val="20"/>
                <w:szCs w:val="20"/>
              </w:rPr>
            </w:pPr>
            <w:r w:rsidRPr="0076102E">
              <w:rPr>
                <w:rFonts w:ascii="Century Gothic" w:hAnsi="Century Gothic"/>
                <w:b/>
                <w:bCs/>
                <w:sz w:val="20"/>
                <w:szCs w:val="20"/>
              </w:rPr>
              <w:t>Canevas pour une séquence de type « généraliste » (non colorée par une démarche / une didactique particulière) sur le modèle du conditionnement</w:t>
            </w:r>
          </w:p>
        </w:tc>
      </w:tr>
      <w:tr w:rsidR="00B81FF6" w:rsidRPr="0076102E" w14:paraId="3DCA5479" w14:textId="77777777" w:rsidTr="00171CEB">
        <w:trPr>
          <w:gridAfter w:val="1"/>
          <w:wAfter w:w="11" w:type="dxa"/>
        </w:trPr>
        <w:tc>
          <w:tcPr>
            <w:tcW w:w="146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948EBF3" w14:textId="77777777" w:rsidR="00B81FF6" w:rsidRPr="0076102E" w:rsidRDefault="00B81FF6" w:rsidP="00F130B9">
            <w:pPr>
              <w:ind w:left="-120"/>
              <w:jc w:val="center"/>
              <w:rPr>
                <w:rFonts w:ascii="Century Gothic" w:hAnsi="Century Gothic"/>
                <w:b/>
                <w:bCs/>
                <w:sz w:val="20"/>
                <w:szCs w:val="20"/>
              </w:rPr>
            </w:pPr>
            <w:r w:rsidRPr="0076102E">
              <w:rPr>
                <w:rFonts w:ascii="Century Gothic" w:hAnsi="Century Gothic"/>
                <w:b/>
                <w:bCs/>
                <w:sz w:val="20"/>
                <w:szCs w:val="20"/>
              </w:rPr>
              <w:t>Tps</w:t>
            </w:r>
          </w:p>
        </w:tc>
        <w:tc>
          <w:tcPr>
            <w:tcW w:w="5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D90C954" w14:textId="77777777" w:rsidR="00B81FF6" w:rsidRPr="0076102E" w:rsidRDefault="00B81FF6" w:rsidP="00F130B9">
            <w:pPr>
              <w:jc w:val="center"/>
              <w:rPr>
                <w:rFonts w:ascii="Century Gothic" w:hAnsi="Century Gothic"/>
                <w:b/>
                <w:bCs/>
                <w:sz w:val="20"/>
                <w:szCs w:val="20"/>
              </w:rPr>
            </w:pPr>
            <w:r w:rsidRPr="0076102E">
              <w:rPr>
                <w:rFonts w:ascii="Century Gothic" w:hAnsi="Century Gothic"/>
                <w:b/>
                <w:bCs/>
                <w:color w:val="70AD47" w:themeColor="accent6"/>
                <w:sz w:val="20"/>
                <w:szCs w:val="20"/>
              </w:rPr>
              <w:t xml:space="preserve">Stratégies mises </w:t>
            </w:r>
            <w:r w:rsidRPr="0076102E">
              <w:rPr>
                <w:rFonts w:ascii="Century Gothic" w:hAnsi="Century Gothic"/>
                <w:b/>
                <w:bCs/>
                <w:sz w:val="20"/>
                <w:szCs w:val="20"/>
              </w:rPr>
              <w:t>en place par P et ses sous-étapes</w:t>
            </w:r>
          </w:p>
        </w:tc>
        <w:tc>
          <w:tcPr>
            <w:tcW w:w="432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68885B1" w14:textId="77777777" w:rsidR="00B81FF6" w:rsidRPr="0076102E" w:rsidRDefault="00B81FF6" w:rsidP="00F130B9">
            <w:pPr>
              <w:jc w:val="center"/>
              <w:rPr>
                <w:rFonts w:ascii="Century Gothic" w:hAnsi="Century Gothic"/>
                <w:b/>
                <w:bCs/>
              </w:rPr>
            </w:pPr>
            <w:r w:rsidRPr="0076102E">
              <w:rPr>
                <w:rFonts w:ascii="Century Gothic" w:hAnsi="Century Gothic"/>
                <w:b/>
                <w:bCs/>
              </w:rPr>
              <w:t>Raisonnement tenu par E</w:t>
            </w:r>
          </w:p>
          <w:p w14:paraId="2E7D999D" w14:textId="5D843592" w:rsidR="00B81FF6" w:rsidRPr="0076102E" w:rsidRDefault="00B81FF6" w:rsidP="00F130B9">
            <w:pPr>
              <w:jc w:val="center"/>
              <w:rPr>
                <w:rFonts w:ascii="Century Gothic" w:hAnsi="Century Gothic"/>
                <w:b/>
                <w:bCs/>
              </w:rPr>
            </w:pPr>
            <w:r w:rsidRPr="0076102E">
              <w:rPr>
                <w:rFonts w:ascii="Century Gothic" w:hAnsi="Century Gothic"/>
                <w:b/>
                <w:bCs/>
              </w:rPr>
              <w:t>Opérations mentales</w:t>
            </w:r>
            <w:r w:rsidR="002F7E10" w:rsidRPr="0076102E">
              <w:rPr>
                <w:rFonts w:ascii="Century Gothic" w:hAnsi="Century Gothic"/>
                <w:b/>
                <w:bCs/>
              </w:rPr>
              <w:t xml:space="preserve"> /</w:t>
            </w:r>
            <w:r w:rsidRPr="0076102E">
              <w:rPr>
                <w:rFonts w:ascii="Century Gothic" w:hAnsi="Century Gothic"/>
                <w:b/>
                <w:bCs/>
              </w:rPr>
              <w:t xml:space="preserve"> </w:t>
            </w:r>
            <w:r w:rsidRPr="0076102E">
              <w:rPr>
                <w:rFonts w:ascii="Century Gothic" w:hAnsi="Century Gothic"/>
                <w:b/>
                <w:bCs/>
                <w:color w:val="FF0000"/>
              </w:rPr>
              <w:t>Difficultés anticipées</w:t>
            </w:r>
          </w:p>
        </w:tc>
        <w:tc>
          <w:tcPr>
            <w:tcW w:w="269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37AEC5C" w14:textId="77777777" w:rsidR="00B81FF6" w:rsidRPr="0076102E" w:rsidRDefault="00B81FF6" w:rsidP="00F130B9">
            <w:pPr>
              <w:jc w:val="center"/>
              <w:rPr>
                <w:rFonts w:ascii="Century Gothic" w:hAnsi="Century Gothic"/>
                <w:b/>
                <w:bCs/>
              </w:rPr>
            </w:pPr>
            <w:r w:rsidRPr="0076102E">
              <w:rPr>
                <w:rFonts w:ascii="Century Gothic" w:hAnsi="Century Gothic"/>
                <w:b/>
                <w:bCs/>
              </w:rPr>
              <w:t>Support / Matériel</w:t>
            </w:r>
          </w:p>
        </w:tc>
      </w:tr>
      <w:tr w:rsidR="00B81FF6" w:rsidRPr="0076102E" w14:paraId="1C6F3F3A" w14:textId="77777777" w:rsidTr="00171CEB">
        <w:tc>
          <w:tcPr>
            <w:tcW w:w="14469" w:type="dxa"/>
            <w:gridSpan w:val="5"/>
            <w:tcBorders>
              <w:top w:val="single" w:sz="4" w:space="0" w:color="auto"/>
              <w:left w:val="single" w:sz="4" w:space="0" w:color="auto"/>
              <w:bottom w:val="single" w:sz="4" w:space="0" w:color="auto"/>
              <w:right w:val="single" w:sz="4" w:space="0" w:color="auto"/>
            </w:tcBorders>
            <w:shd w:val="clear" w:color="auto" w:fill="9CC2E5" w:themeFill="accent5" w:themeFillTint="99"/>
            <w:hideMark/>
          </w:tcPr>
          <w:p w14:paraId="161771A3" w14:textId="77777777" w:rsidR="00B81FF6" w:rsidRPr="0076102E" w:rsidRDefault="00B81FF6" w:rsidP="00F130B9">
            <w:pPr>
              <w:ind w:left="-120"/>
              <w:rPr>
                <w:rFonts w:ascii="Century Gothic" w:hAnsi="Century Gothic"/>
                <w:b/>
                <w:bCs/>
                <w:sz w:val="20"/>
                <w:szCs w:val="20"/>
              </w:rPr>
            </w:pPr>
            <w:r w:rsidRPr="0076102E">
              <w:rPr>
                <w:rFonts w:ascii="Century Gothic" w:hAnsi="Century Gothic"/>
                <w:b/>
                <w:bCs/>
                <w:sz w:val="20"/>
                <w:szCs w:val="20"/>
              </w:rPr>
              <w:t>Etape 0 : Accueil – Mise en place du cadre</w:t>
            </w:r>
          </w:p>
        </w:tc>
      </w:tr>
      <w:tr w:rsidR="00B81FF6" w:rsidRPr="0076102E" w14:paraId="150742E1" w14:textId="77777777" w:rsidTr="00171CEB">
        <w:trPr>
          <w:gridAfter w:val="1"/>
          <w:wAfter w:w="11" w:type="dxa"/>
        </w:trPr>
        <w:tc>
          <w:tcPr>
            <w:tcW w:w="1460" w:type="dxa"/>
            <w:tcBorders>
              <w:top w:val="single" w:sz="4" w:space="0" w:color="auto"/>
              <w:left w:val="single" w:sz="4" w:space="0" w:color="auto"/>
              <w:bottom w:val="single" w:sz="4" w:space="0" w:color="auto"/>
              <w:right w:val="single" w:sz="4" w:space="0" w:color="auto"/>
            </w:tcBorders>
          </w:tcPr>
          <w:p w14:paraId="72D952B5" w14:textId="213C7049" w:rsidR="00B81FF6" w:rsidRPr="0076102E" w:rsidRDefault="003A7452" w:rsidP="003A7452">
            <w:pPr>
              <w:ind w:left="-120"/>
              <w:jc w:val="center"/>
              <w:rPr>
                <w:rFonts w:ascii="Century Gothic" w:hAnsi="Century Gothic"/>
                <w:sz w:val="20"/>
                <w:szCs w:val="20"/>
              </w:rPr>
            </w:pPr>
            <w:r w:rsidRPr="0076102E">
              <w:rPr>
                <w:rFonts w:ascii="Century Gothic" w:hAnsi="Century Gothic"/>
                <w:sz w:val="20"/>
                <w:szCs w:val="20"/>
              </w:rPr>
              <w:t>5’</w:t>
            </w:r>
          </w:p>
        </w:tc>
        <w:tc>
          <w:tcPr>
            <w:tcW w:w="5977" w:type="dxa"/>
            <w:tcBorders>
              <w:top w:val="single" w:sz="4" w:space="0" w:color="auto"/>
              <w:left w:val="single" w:sz="4" w:space="0" w:color="auto"/>
              <w:bottom w:val="single" w:sz="4" w:space="0" w:color="auto"/>
              <w:right w:val="single" w:sz="4" w:space="0" w:color="auto"/>
            </w:tcBorders>
          </w:tcPr>
          <w:p w14:paraId="51C60AAD" w14:textId="77777777" w:rsidR="007115BF" w:rsidRPr="0076102E" w:rsidRDefault="00AB6AFD" w:rsidP="007115BF">
            <w:pPr>
              <w:rPr>
                <w:rFonts w:ascii="Century Gothic" w:hAnsi="Century Gothic"/>
                <w:sz w:val="18"/>
                <w:szCs w:val="18"/>
              </w:rPr>
            </w:pPr>
            <w:r w:rsidRPr="0076102E">
              <w:rPr>
                <w:rFonts w:ascii="Century Gothic" w:hAnsi="Century Gothic"/>
                <w:sz w:val="18"/>
                <w:szCs w:val="18"/>
              </w:rPr>
              <w:t>Chercher les élèves dans la cour</w:t>
            </w:r>
          </w:p>
          <w:p w14:paraId="4474BBFB" w14:textId="590FDF2E" w:rsidR="007115BF" w:rsidRPr="0076102E" w:rsidRDefault="00316C35" w:rsidP="007115BF">
            <w:pPr>
              <w:rPr>
                <w:rFonts w:ascii="Century Gothic" w:hAnsi="Century Gothic"/>
                <w:sz w:val="18"/>
                <w:szCs w:val="18"/>
              </w:rPr>
            </w:pPr>
            <w:r w:rsidRPr="0076102E">
              <w:rPr>
                <w:rFonts w:ascii="Century Gothic" w:hAnsi="Century Gothic"/>
                <w:sz w:val="18"/>
                <w:szCs w:val="18"/>
              </w:rPr>
              <w:t>Accueil</w:t>
            </w:r>
            <w:r w:rsidR="003A7452" w:rsidRPr="0076102E">
              <w:rPr>
                <w:rFonts w:ascii="Century Gothic" w:hAnsi="Century Gothic"/>
                <w:sz w:val="18"/>
                <w:szCs w:val="18"/>
              </w:rPr>
              <w:t xml:space="preserve"> des élèves</w:t>
            </w:r>
            <w:r w:rsidR="007115BF" w:rsidRPr="0076102E">
              <w:rPr>
                <w:rFonts w:ascii="Century Gothic" w:hAnsi="Century Gothic"/>
                <w:sz w:val="18"/>
                <w:szCs w:val="18"/>
              </w:rPr>
              <w:t xml:space="preserve"> à la porte</w:t>
            </w:r>
          </w:p>
          <w:p w14:paraId="38AFB795" w14:textId="456B940C" w:rsidR="00B81FF6" w:rsidRPr="0076102E" w:rsidRDefault="007115BF" w:rsidP="007115BF">
            <w:pPr>
              <w:rPr>
                <w:rFonts w:ascii="Century Gothic" w:hAnsi="Century Gothic"/>
                <w:sz w:val="18"/>
                <w:szCs w:val="18"/>
              </w:rPr>
            </w:pPr>
            <w:r w:rsidRPr="0076102E">
              <w:rPr>
                <w:rFonts w:ascii="Century Gothic" w:hAnsi="Century Gothic"/>
                <w:sz w:val="18"/>
                <w:szCs w:val="18"/>
              </w:rPr>
              <w:t>P</w:t>
            </w:r>
            <w:r w:rsidR="003A7452" w:rsidRPr="0076102E">
              <w:rPr>
                <w:rFonts w:ascii="Century Gothic" w:hAnsi="Century Gothic"/>
                <w:sz w:val="18"/>
                <w:szCs w:val="18"/>
              </w:rPr>
              <w:t>rise des présences</w:t>
            </w:r>
          </w:p>
        </w:tc>
        <w:tc>
          <w:tcPr>
            <w:tcW w:w="4324" w:type="dxa"/>
            <w:tcBorders>
              <w:top w:val="single" w:sz="4" w:space="0" w:color="auto"/>
              <w:left w:val="single" w:sz="4" w:space="0" w:color="auto"/>
              <w:bottom w:val="single" w:sz="4" w:space="0" w:color="auto"/>
              <w:right w:val="single" w:sz="4" w:space="0" w:color="auto"/>
            </w:tcBorders>
          </w:tcPr>
          <w:p w14:paraId="48228F6B" w14:textId="3DF3BA3B" w:rsidR="00B81FF6" w:rsidRPr="0076102E" w:rsidRDefault="003A7452" w:rsidP="003A7452">
            <w:pPr>
              <w:jc w:val="center"/>
              <w:rPr>
                <w:rFonts w:ascii="Century Gothic" w:hAnsi="Century Gothic"/>
              </w:rPr>
            </w:pPr>
            <w:r w:rsidRPr="0076102E">
              <w:rPr>
                <w:rFonts w:ascii="Century Gothic" w:hAnsi="Century Gothic"/>
              </w:rPr>
              <w:t>/</w:t>
            </w:r>
          </w:p>
        </w:tc>
        <w:tc>
          <w:tcPr>
            <w:tcW w:w="2697" w:type="dxa"/>
            <w:tcBorders>
              <w:top w:val="single" w:sz="4" w:space="0" w:color="auto"/>
              <w:left w:val="single" w:sz="4" w:space="0" w:color="auto"/>
              <w:bottom w:val="single" w:sz="4" w:space="0" w:color="auto"/>
              <w:right w:val="single" w:sz="4" w:space="0" w:color="auto"/>
            </w:tcBorders>
          </w:tcPr>
          <w:p w14:paraId="70E4CFDD" w14:textId="26AC6036" w:rsidR="00B81FF6" w:rsidRPr="0076102E" w:rsidRDefault="003A7452" w:rsidP="003A7452">
            <w:pPr>
              <w:jc w:val="center"/>
              <w:rPr>
                <w:rFonts w:ascii="Century Gothic" w:hAnsi="Century Gothic"/>
              </w:rPr>
            </w:pPr>
            <w:r w:rsidRPr="0076102E">
              <w:rPr>
                <w:rFonts w:ascii="Century Gothic" w:hAnsi="Century Gothic"/>
              </w:rPr>
              <w:t>/</w:t>
            </w:r>
          </w:p>
        </w:tc>
      </w:tr>
      <w:tr w:rsidR="00B81FF6" w:rsidRPr="0076102E" w14:paraId="7D5D2856" w14:textId="77777777" w:rsidTr="00171CEB">
        <w:tc>
          <w:tcPr>
            <w:tcW w:w="14469" w:type="dxa"/>
            <w:gridSpan w:val="5"/>
            <w:tcBorders>
              <w:top w:val="single" w:sz="4" w:space="0" w:color="auto"/>
              <w:left w:val="single" w:sz="4" w:space="0" w:color="auto"/>
              <w:bottom w:val="single" w:sz="4" w:space="0" w:color="auto"/>
              <w:right w:val="single" w:sz="4" w:space="0" w:color="auto"/>
            </w:tcBorders>
            <w:shd w:val="clear" w:color="auto" w:fill="9CC2E5" w:themeFill="accent5" w:themeFillTint="99"/>
            <w:hideMark/>
          </w:tcPr>
          <w:p w14:paraId="529D734D" w14:textId="77777777" w:rsidR="00B81FF6" w:rsidRPr="0076102E" w:rsidRDefault="00B81FF6" w:rsidP="00F130B9">
            <w:pPr>
              <w:ind w:left="-120"/>
              <w:rPr>
                <w:rFonts w:ascii="Century Gothic" w:hAnsi="Century Gothic"/>
                <w:b/>
                <w:bCs/>
                <w:sz w:val="20"/>
                <w:szCs w:val="20"/>
              </w:rPr>
            </w:pPr>
            <w:r w:rsidRPr="0076102E">
              <w:rPr>
                <w:rFonts w:ascii="Century Gothic" w:hAnsi="Century Gothic"/>
                <w:b/>
                <w:bCs/>
                <w:sz w:val="20"/>
                <w:szCs w:val="20"/>
              </w:rPr>
              <w:t>Etape 1 : Introduction (stratégie de motivation)</w:t>
            </w:r>
          </w:p>
        </w:tc>
      </w:tr>
      <w:tr w:rsidR="00103FCE" w:rsidRPr="0076102E" w14:paraId="5DD171BF" w14:textId="77777777" w:rsidTr="00103FCE">
        <w:trPr>
          <w:gridAfter w:val="1"/>
          <w:wAfter w:w="11" w:type="dxa"/>
          <w:trHeight w:val="498"/>
        </w:trPr>
        <w:tc>
          <w:tcPr>
            <w:tcW w:w="1460" w:type="dxa"/>
            <w:vMerge w:val="restart"/>
            <w:tcBorders>
              <w:top w:val="single" w:sz="4" w:space="0" w:color="auto"/>
              <w:left w:val="single" w:sz="4" w:space="0" w:color="auto"/>
              <w:right w:val="single" w:sz="4" w:space="0" w:color="auto"/>
            </w:tcBorders>
            <w:vAlign w:val="center"/>
          </w:tcPr>
          <w:p w14:paraId="79E16380" w14:textId="3E007F15" w:rsidR="00103FCE" w:rsidRPr="0076102E" w:rsidRDefault="00103FCE" w:rsidP="00103FCE">
            <w:pPr>
              <w:ind w:left="-120"/>
              <w:jc w:val="center"/>
              <w:rPr>
                <w:rFonts w:ascii="Century Gothic" w:hAnsi="Century Gothic"/>
                <w:sz w:val="20"/>
                <w:szCs w:val="20"/>
              </w:rPr>
            </w:pPr>
            <w:r w:rsidRPr="0076102E">
              <w:rPr>
                <w:rFonts w:ascii="Century Gothic" w:hAnsi="Century Gothic"/>
                <w:sz w:val="20"/>
                <w:szCs w:val="20"/>
              </w:rPr>
              <w:t>5’</w:t>
            </w:r>
          </w:p>
        </w:tc>
        <w:tc>
          <w:tcPr>
            <w:tcW w:w="12998" w:type="dxa"/>
            <w:gridSpan w:val="3"/>
            <w:tcBorders>
              <w:top w:val="single" w:sz="4" w:space="0" w:color="auto"/>
              <w:left w:val="single" w:sz="4" w:space="0" w:color="auto"/>
              <w:right w:val="single" w:sz="4" w:space="0" w:color="auto"/>
            </w:tcBorders>
          </w:tcPr>
          <w:p w14:paraId="768863EA" w14:textId="2E82683F" w:rsidR="00103FCE" w:rsidRPr="0076102E" w:rsidRDefault="00103FCE" w:rsidP="003705D3">
            <w:pPr>
              <w:rPr>
                <w:rFonts w:ascii="Century Gothic" w:hAnsi="Century Gothic"/>
                <w:sz w:val="20"/>
                <w:szCs w:val="20"/>
              </w:rPr>
            </w:pPr>
            <w:r w:rsidRPr="0076102E">
              <w:rPr>
                <w:rFonts w:ascii="Century Gothic" w:hAnsi="Century Gothic"/>
                <w:sz w:val="20"/>
                <w:szCs w:val="20"/>
              </w:rPr>
              <w:t xml:space="preserve">Introduction à la séquence « Le concept de pauvreté en sciences sociales » </w:t>
            </w:r>
          </w:p>
          <w:p w14:paraId="3994E54B" w14:textId="77777777" w:rsidR="00103FCE" w:rsidRPr="0076102E" w:rsidRDefault="00103FCE" w:rsidP="003705D3">
            <w:pPr>
              <w:rPr>
                <w:rFonts w:ascii="Century Gothic" w:hAnsi="Century Gothic"/>
                <w:sz w:val="20"/>
                <w:szCs w:val="20"/>
              </w:rPr>
            </w:pPr>
          </w:p>
          <w:p w14:paraId="147934C3" w14:textId="040C9AD8" w:rsidR="00103FCE" w:rsidRPr="0076102E" w:rsidRDefault="00103FCE" w:rsidP="007F15EB">
            <w:pPr>
              <w:rPr>
                <w:rFonts w:ascii="Century Gothic" w:hAnsi="Century Gothic"/>
                <w:sz w:val="20"/>
                <w:szCs w:val="20"/>
              </w:rPr>
            </w:pPr>
            <w:r w:rsidRPr="0076102E">
              <w:rPr>
                <w:rFonts w:ascii="Century Gothic" w:hAnsi="Century Gothic"/>
                <w:sz w:val="20"/>
                <w:szCs w:val="20"/>
                <w:u w:val="single"/>
              </w:rPr>
              <w:t>Présentation des objectifs visés</w:t>
            </w:r>
            <w:r w:rsidRPr="0076102E">
              <w:rPr>
                <w:rFonts w:ascii="Century Gothic" w:hAnsi="Century Gothic"/>
                <w:sz w:val="20"/>
                <w:szCs w:val="20"/>
              </w:rPr>
              <w:t xml:space="preserve"> : </w:t>
            </w:r>
          </w:p>
          <w:p w14:paraId="265AFDB1" w14:textId="15E76B27" w:rsidR="00103FCE" w:rsidRPr="0076102E" w:rsidRDefault="00B449E3" w:rsidP="007F15EB">
            <w:pPr>
              <w:rPr>
                <w:rFonts w:ascii="Century Gothic" w:hAnsi="Century Gothic"/>
                <w:sz w:val="20"/>
                <w:szCs w:val="20"/>
              </w:rPr>
            </w:pPr>
            <w:r w:rsidRPr="0076102E">
              <w:rPr>
                <w:rFonts w:ascii="Century Gothic" w:hAnsi="Century Gothic"/>
                <w:sz w:val="20"/>
                <w:szCs w:val="20"/>
              </w:rPr>
              <w:t>À</w:t>
            </w:r>
            <w:r w:rsidR="00103FCE" w:rsidRPr="0076102E">
              <w:rPr>
                <w:rFonts w:ascii="Century Gothic" w:hAnsi="Century Gothic"/>
                <w:sz w:val="20"/>
                <w:szCs w:val="20"/>
              </w:rPr>
              <w:t xml:space="preserve"> la fin de la séquence, l'élève sera capable de répondre aux questions:</w:t>
            </w:r>
            <w:r w:rsidR="00103FCE" w:rsidRPr="0076102E">
              <w:rPr>
                <w:rFonts w:ascii="Century Gothic" w:hAnsi="Century Gothic"/>
                <w:sz w:val="20"/>
                <w:szCs w:val="20"/>
              </w:rPr>
              <w:br/>
              <w:t>- qui est touché par la pauvreté ?</w:t>
            </w:r>
            <w:r w:rsidR="00103FCE" w:rsidRPr="0076102E">
              <w:rPr>
                <w:rFonts w:ascii="Century Gothic" w:hAnsi="Century Gothic"/>
                <w:sz w:val="20"/>
                <w:szCs w:val="20"/>
              </w:rPr>
              <w:br/>
              <w:t>- comment lutter contre la pauvreté ?</w:t>
            </w:r>
          </w:p>
          <w:p w14:paraId="4B2B7918" w14:textId="730DE147" w:rsidR="00103FCE" w:rsidRPr="0076102E" w:rsidRDefault="00103FCE" w:rsidP="004D153C">
            <w:pPr>
              <w:pStyle w:val="Paragraphedeliste"/>
              <w:rPr>
                <w:rFonts w:ascii="Century Gothic" w:hAnsi="Century Gothic"/>
                <w:sz w:val="20"/>
                <w:szCs w:val="20"/>
              </w:rPr>
            </w:pPr>
          </w:p>
        </w:tc>
      </w:tr>
      <w:tr w:rsidR="00103FCE" w:rsidRPr="0076102E" w14:paraId="2602CA53" w14:textId="77777777" w:rsidTr="00260EC2">
        <w:trPr>
          <w:gridAfter w:val="1"/>
          <w:wAfter w:w="11" w:type="dxa"/>
        </w:trPr>
        <w:tc>
          <w:tcPr>
            <w:tcW w:w="1460" w:type="dxa"/>
            <w:vMerge/>
            <w:tcBorders>
              <w:left w:val="single" w:sz="4" w:space="0" w:color="auto"/>
              <w:bottom w:val="single" w:sz="4" w:space="0" w:color="auto"/>
              <w:right w:val="single" w:sz="4" w:space="0" w:color="auto"/>
            </w:tcBorders>
          </w:tcPr>
          <w:p w14:paraId="1DBB6A38" w14:textId="77777777" w:rsidR="00103FCE" w:rsidRPr="0076102E" w:rsidRDefault="00103FCE" w:rsidP="00F130B9">
            <w:pPr>
              <w:ind w:left="-120"/>
              <w:rPr>
                <w:rFonts w:ascii="Century Gothic" w:hAnsi="Century Gothic"/>
                <w:sz w:val="20"/>
                <w:szCs w:val="20"/>
              </w:rPr>
            </w:pPr>
          </w:p>
        </w:tc>
        <w:tc>
          <w:tcPr>
            <w:tcW w:w="5977" w:type="dxa"/>
            <w:tcBorders>
              <w:top w:val="single" w:sz="4" w:space="0" w:color="auto"/>
              <w:left w:val="single" w:sz="4" w:space="0" w:color="auto"/>
              <w:bottom w:val="single" w:sz="4" w:space="0" w:color="auto"/>
              <w:right w:val="single" w:sz="4" w:space="0" w:color="auto"/>
            </w:tcBorders>
          </w:tcPr>
          <w:p w14:paraId="35321E6D" w14:textId="77777777" w:rsidR="00103FCE" w:rsidRPr="0076102E" w:rsidRDefault="00103FCE" w:rsidP="00F130B9">
            <w:pPr>
              <w:rPr>
                <w:rFonts w:ascii="Century Gothic" w:hAnsi="Century Gothic"/>
                <w:sz w:val="20"/>
                <w:szCs w:val="20"/>
              </w:rPr>
            </w:pPr>
            <w:r w:rsidRPr="0076102E">
              <w:rPr>
                <w:rFonts w:ascii="Century Gothic" w:hAnsi="Century Gothic"/>
                <w:b/>
                <w:bCs/>
                <w:sz w:val="20"/>
                <w:szCs w:val="20"/>
                <w:u w:val="single"/>
              </w:rPr>
              <w:t>Présentation de la mise en situation / situation – problème (production initiale)</w:t>
            </w:r>
            <w:r w:rsidRPr="0076102E">
              <w:rPr>
                <w:rFonts w:ascii="Century Gothic" w:hAnsi="Century Gothic"/>
                <w:sz w:val="20"/>
                <w:szCs w:val="20"/>
              </w:rPr>
              <w:t xml:space="preserve"> : </w:t>
            </w:r>
          </w:p>
          <w:p w14:paraId="174C379E" w14:textId="77777777" w:rsidR="00103FCE" w:rsidRPr="0076102E" w:rsidRDefault="00103FCE" w:rsidP="00F130B9">
            <w:pPr>
              <w:rPr>
                <w:rFonts w:ascii="Century Gothic" w:hAnsi="Century Gothic"/>
                <w:sz w:val="20"/>
                <w:szCs w:val="20"/>
              </w:rPr>
            </w:pPr>
          </w:p>
          <w:p w14:paraId="1D7578F9" w14:textId="0BEAFF64" w:rsidR="00103FCE" w:rsidRPr="0076102E" w:rsidRDefault="00103FCE" w:rsidP="00C95A43">
            <w:pPr>
              <w:pStyle w:val="Paragraphedeliste"/>
              <w:numPr>
                <w:ilvl w:val="0"/>
                <w:numId w:val="20"/>
              </w:numPr>
              <w:rPr>
                <w:rFonts w:ascii="Century Gothic" w:hAnsi="Century Gothic"/>
                <w:sz w:val="20"/>
                <w:szCs w:val="20"/>
              </w:rPr>
            </w:pPr>
            <w:r w:rsidRPr="0076102E">
              <w:rPr>
                <w:rFonts w:ascii="Century Gothic" w:hAnsi="Century Gothic"/>
                <w:sz w:val="20"/>
                <w:szCs w:val="20"/>
              </w:rPr>
              <w:t xml:space="preserve">Contexte : partir des représentations des élèves sur la pauvreté </w:t>
            </w:r>
            <w:r w:rsidRPr="0076102E">
              <w:rPr>
                <w:rFonts w:ascii="Century Gothic" w:hAnsi="Century Gothic"/>
                <w:sz w:val="20"/>
                <w:szCs w:val="20"/>
              </w:rPr>
              <w:sym w:font="Wingdings 3" w:char="F0C6"/>
            </w:r>
            <w:r w:rsidRPr="0076102E">
              <w:rPr>
                <w:rFonts w:ascii="Century Gothic" w:hAnsi="Century Gothic"/>
                <w:sz w:val="20"/>
                <w:szCs w:val="20"/>
              </w:rPr>
              <w:t xml:space="preserve">  brainstorming </w:t>
            </w:r>
          </w:p>
          <w:p w14:paraId="39E6AAAE" w14:textId="0BD0B8AA" w:rsidR="00103FCE" w:rsidRPr="0076102E" w:rsidRDefault="00103FCE" w:rsidP="00C95A43">
            <w:pPr>
              <w:pStyle w:val="Paragraphedeliste"/>
              <w:numPr>
                <w:ilvl w:val="0"/>
                <w:numId w:val="20"/>
              </w:numPr>
              <w:rPr>
                <w:rFonts w:ascii="Century Gothic" w:hAnsi="Century Gothic"/>
                <w:sz w:val="20"/>
                <w:szCs w:val="20"/>
              </w:rPr>
            </w:pPr>
            <w:r w:rsidRPr="0076102E">
              <w:rPr>
                <w:rFonts w:ascii="Century Gothic" w:hAnsi="Century Gothic"/>
                <w:sz w:val="20"/>
                <w:szCs w:val="20"/>
              </w:rPr>
              <w:t>Production attendue : réalisation d’un schéma a plusieurs branches au</w:t>
            </w:r>
            <w:r w:rsidR="00260EC2" w:rsidRPr="0076102E">
              <w:rPr>
                <w:rFonts w:ascii="Century Gothic" w:hAnsi="Century Gothic"/>
                <w:sz w:val="20"/>
                <w:szCs w:val="20"/>
              </w:rPr>
              <w:t xml:space="preserve"> TB + feuille-élève </w:t>
            </w:r>
          </w:p>
        </w:tc>
        <w:tc>
          <w:tcPr>
            <w:tcW w:w="4324" w:type="dxa"/>
            <w:tcBorders>
              <w:top w:val="single" w:sz="4" w:space="0" w:color="auto"/>
              <w:left w:val="single" w:sz="4" w:space="0" w:color="auto"/>
              <w:bottom w:val="single" w:sz="4" w:space="0" w:color="auto"/>
              <w:right w:val="single" w:sz="4" w:space="0" w:color="auto"/>
            </w:tcBorders>
          </w:tcPr>
          <w:p w14:paraId="612EA1DC" w14:textId="77777777" w:rsidR="00103FCE" w:rsidRPr="0076102E" w:rsidRDefault="00103FCE" w:rsidP="00F130B9">
            <w:pPr>
              <w:rPr>
                <w:rFonts w:ascii="Century Gothic" w:hAnsi="Century Gothic"/>
              </w:rPr>
            </w:pPr>
          </w:p>
        </w:tc>
        <w:tc>
          <w:tcPr>
            <w:tcW w:w="2697" w:type="dxa"/>
            <w:tcBorders>
              <w:top w:val="single" w:sz="4" w:space="0" w:color="auto"/>
              <w:left w:val="single" w:sz="4" w:space="0" w:color="auto"/>
              <w:bottom w:val="single" w:sz="4" w:space="0" w:color="auto"/>
              <w:right w:val="single" w:sz="4" w:space="0" w:color="auto"/>
            </w:tcBorders>
            <w:vAlign w:val="center"/>
          </w:tcPr>
          <w:p w14:paraId="4763971A" w14:textId="77777777" w:rsidR="00103FCE" w:rsidRPr="0076102E" w:rsidRDefault="00103FCE" w:rsidP="00260EC2">
            <w:pPr>
              <w:jc w:val="center"/>
              <w:rPr>
                <w:rFonts w:ascii="Century Gothic" w:hAnsi="Century Gothic"/>
              </w:rPr>
            </w:pPr>
          </w:p>
          <w:p w14:paraId="55046E28" w14:textId="0934BBC8" w:rsidR="00260EC2" w:rsidRPr="0076102E" w:rsidRDefault="00260EC2" w:rsidP="00260EC2">
            <w:pPr>
              <w:jc w:val="center"/>
              <w:rPr>
                <w:rFonts w:ascii="Century Gothic" w:hAnsi="Century Gothic"/>
              </w:rPr>
            </w:pPr>
            <w:r w:rsidRPr="0076102E">
              <w:rPr>
                <w:rFonts w:ascii="Century Gothic" w:hAnsi="Century Gothic"/>
              </w:rPr>
              <w:t>TB</w:t>
            </w:r>
          </w:p>
        </w:tc>
      </w:tr>
      <w:tr w:rsidR="00B81FF6" w:rsidRPr="0076102E" w14:paraId="516B625E" w14:textId="77777777" w:rsidTr="00171CEB">
        <w:tc>
          <w:tcPr>
            <w:tcW w:w="14469" w:type="dxa"/>
            <w:gridSpan w:val="5"/>
            <w:tcBorders>
              <w:top w:val="single" w:sz="4" w:space="0" w:color="auto"/>
              <w:left w:val="single" w:sz="4" w:space="0" w:color="auto"/>
              <w:bottom w:val="single" w:sz="4" w:space="0" w:color="auto"/>
              <w:right w:val="single" w:sz="4" w:space="0" w:color="auto"/>
            </w:tcBorders>
            <w:shd w:val="clear" w:color="auto" w:fill="9CC2E5" w:themeFill="accent5" w:themeFillTint="99"/>
            <w:hideMark/>
          </w:tcPr>
          <w:p w14:paraId="5418AB2B" w14:textId="21DE20AF" w:rsidR="00B81FF6" w:rsidRPr="0076102E" w:rsidRDefault="00B81FF6" w:rsidP="00E02C21">
            <w:pPr>
              <w:jc w:val="center"/>
              <w:rPr>
                <w:rFonts w:ascii="Century Gothic" w:hAnsi="Century Gothic"/>
                <w:b/>
                <w:bCs/>
                <w:sz w:val="20"/>
                <w:szCs w:val="20"/>
              </w:rPr>
            </w:pPr>
            <w:r w:rsidRPr="0076102E">
              <w:rPr>
                <w:rFonts w:ascii="Century Gothic" w:hAnsi="Century Gothic"/>
                <w:b/>
                <w:bCs/>
                <w:sz w:val="20"/>
                <w:szCs w:val="20"/>
              </w:rPr>
              <w:t xml:space="preserve">Etape 2 : Découverte des apprentissages : </w:t>
            </w:r>
            <w:r w:rsidR="008D6896" w:rsidRPr="0076102E">
              <w:rPr>
                <w:rFonts w:ascii="Century Gothic" w:hAnsi="Century Gothic"/>
                <w:b/>
                <w:bCs/>
                <w:sz w:val="20"/>
                <w:szCs w:val="20"/>
              </w:rPr>
              <w:t>au terme de la séquence, l’élève sera capable</w:t>
            </w:r>
            <w:r w:rsidR="00EE1020" w:rsidRPr="0076102E">
              <w:rPr>
                <w:rFonts w:ascii="Century Gothic" w:hAnsi="Century Gothic"/>
                <w:b/>
                <w:bCs/>
                <w:sz w:val="20"/>
                <w:szCs w:val="20"/>
              </w:rPr>
              <w:t xml:space="preserve"> d’argumenter sur son choix,</w:t>
            </w:r>
            <w:r w:rsidR="008D6896" w:rsidRPr="0076102E">
              <w:rPr>
                <w:rFonts w:ascii="Century Gothic" w:hAnsi="Century Gothic"/>
                <w:b/>
                <w:bCs/>
                <w:sz w:val="20"/>
                <w:szCs w:val="20"/>
              </w:rPr>
              <w:t xml:space="preserve"> de distinguer e</w:t>
            </w:r>
            <w:r w:rsidR="00E02C21" w:rsidRPr="0076102E">
              <w:rPr>
                <w:rFonts w:ascii="Century Gothic" w:hAnsi="Century Gothic"/>
                <w:b/>
                <w:bCs/>
                <w:sz w:val="20"/>
                <w:szCs w:val="20"/>
              </w:rPr>
              <w:t>t</w:t>
            </w:r>
            <w:r w:rsidR="008D6896" w:rsidRPr="0076102E">
              <w:rPr>
                <w:rFonts w:ascii="Century Gothic" w:hAnsi="Century Gothic"/>
                <w:b/>
                <w:bCs/>
                <w:sz w:val="20"/>
                <w:szCs w:val="20"/>
              </w:rPr>
              <w:t xml:space="preserve"> classer les différentes formes de pauvreté </w:t>
            </w:r>
            <w:r w:rsidR="0023672D" w:rsidRPr="0076102E">
              <w:rPr>
                <w:rFonts w:ascii="Century Gothic" w:hAnsi="Century Gothic"/>
                <w:b/>
                <w:bCs/>
                <w:sz w:val="20"/>
                <w:szCs w:val="20"/>
              </w:rPr>
              <w:t>(pauvreté visible / invisible</w:t>
            </w:r>
            <w:r w:rsidR="00E02C21" w:rsidRPr="0076102E">
              <w:rPr>
                <w:rFonts w:ascii="Century Gothic" w:hAnsi="Century Gothic"/>
                <w:b/>
                <w:bCs/>
                <w:sz w:val="20"/>
                <w:szCs w:val="20"/>
              </w:rPr>
              <w:t xml:space="preserve"> et</w:t>
            </w:r>
            <w:r w:rsidR="0023672D" w:rsidRPr="0076102E">
              <w:rPr>
                <w:rFonts w:ascii="Century Gothic" w:hAnsi="Century Gothic"/>
                <w:b/>
                <w:bCs/>
                <w:sz w:val="20"/>
                <w:szCs w:val="20"/>
              </w:rPr>
              <w:t xml:space="preserve"> pauvreté absolue/</w:t>
            </w:r>
            <w:r w:rsidR="00E02C21" w:rsidRPr="0076102E">
              <w:rPr>
                <w:rFonts w:ascii="Century Gothic" w:hAnsi="Century Gothic"/>
                <w:b/>
                <w:bCs/>
                <w:sz w:val="20"/>
                <w:szCs w:val="20"/>
              </w:rPr>
              <w:t>relative)</w:t>
            </w:r>
          </w:p>
        </w:tc>
      </w:tr>
      <w:tr w:rsidR="00B81FF6" w:rsidRPr="0076102E" w14:paraId="3E266A92" w14:textId="77777777" w:rsidTr="00363FC3">
        <w:trPr>
          <w:gridAfter w:val="1"/>
          <w:wAfter w:w="11" w:type="dxa"/>
        </w:trPr>
        <w:tc>
          <w:tcPr>
            <w:tcW w:w="1460" w:type="dxa"/>
            <w:tcBorders>
              <w:top w:val="single" w:sz="4" w:space="0" w:color="auto"/>
              <w:left w:val="single" w:sz="4" w:space="0" w:color="auto"/>
              <w:bottom w:val="single" w:sz="4" w:space="0" w:color="auto"/>
              <w:right w:val="single" w:sz="4" w:space="0" w:color="auto"/>
            </w:tcBorders>
          </w:tcPr>
          <w:p w14:paraId="0933BEBC" w14:textId="77777777" w:rsidR="00B81FF6" w:rsidRPr="0076102E" w:rsidRDefault="00B81FF6" w:rsidP="00F130B9">
            <w:pPr>
              <w:ind w:left="-120"/>
              <w:rPr>
                <w:rFonts w:ascii="Century Gothic" w:hAnsi="Century Gothic"/>
                <w:sz w:val="20"/>
                <w:szCs w:val="20"/>
              </w:rPr>
            </w:pPr>
          </w:p>
          <w:p w14:paraId="3A1A820F" w14:textId="77777777" w:rsidR="00175931" w:rsidRPr="0076102E" w:rsidRDefault="00175931" w:rsidP="00175931">
            <w:pPr>
              <w:rPr>
                <w:rFonts w:ascii="Century Gothic" w:hAnsi="Century Gothic"/>
                <w:sz w:val="20"/>
                <w:szCs w:val="20"/>
              </w:rPr>
            </w:pPr>
          </w:p>
          <w:p w14:paraId="5998CC22" w14:textId="77777777" w:rsidR="00175931" w:rsidRPr="0076102E" w:rsidRDefault="00175931" w:rsidP="00175931">
            <w:pPr>
              <w:rPr>
                <w:rFonts w:ascii="Century Gothic" w:hAnsi="Century Gothic"/>
                <w:sz w:val="20"/>
                <w:szCs w:val="20"/>
              </w:rPr>
            </w:pPr>
          </w:p>
          <w:p w14:paraId="7A496F3B" w14:textId="77777777" w:rsidR="00175931" w:rsidRPr="0076102E" w:rsidRDefault="00175931" w:rsidP="00175931">
            <w:pPr>
              <w:rPr>
                <w:rFonts w:ascii="Century Gothic" w:hAnsi="Century Gothic"/>
                <w:sz w:val="20"/>
                <w:szCs w:val="20"/>
              </w:rPr>
            </w:pPr>
          </w:p>
          <w:p w14:paraId="3B23A657" w14:textId="77777777" w:rsidR="00175931" w:rsidRPr="0076102E" w:rsidRDefault="00175931" w:rsidP="00175931">
            <w:pPr>
              <w:rPr>
                <w:rFonts w:ascii="Century Gothic" w:hAnsi="Century Gothic"/>
                <w:sz w:val="20"/>
                <w:szCs w:val="20"/>
              </w:rPr>
            </w:pPr>
          </w:p>
          <w:p w14:paraId="645E441F" w14:textId="77777777" w:rsidR="00175931" w:rsidRPr="0076102E" w:rsidRDefault="00175931" w:rsidP="00175931">
            <w:pPr>
              <w:rPr>
                <w:rFonts w:ascii="Century Gothic" w:hAnsi="Century Gothic"/>
                <w:sz w:val="20"/>
                <w:szCs w:val="20"/>
              </w:rPr>
            </w:pPr>
          </w:p>
          <w:p w14:paraId="2D4369AF" w14:textId="77777777" w:rsidR="00175931" w:rsidRPr="0076102E" w:rsidRDefault="00175931" w:rsidP="00175931">
            <w:pPr>
              <w:rPr>
                <w:rFonts w:ascii="Century Gothic" w:hAnsi="Century Gothic"/>
                <w:sz w:val="20"/>
                <w:szCs w:val="20"/>
              </w:rPr>
            </w:pPr>
          </w:p>
          <w:p w14:paraId="6AAA0B25" w14:textId="77777777" w:rsidR="00175931" w:rsidRPr="0076102E" w:rsidRDefault="00175931" w:rsidP="00175931">
            <w:pPr>
              <w:rPr>
                <w:rFonts w:ascii="Century Gothic" w:hAnsi="Century Gothic"/>
                <w:sz w:val="20"/>
                <w:szCs w:val="20"/>
              </w:rPr>
            </w:pPr>
          </w:p>
          <w:p w14:paraId="2B23A74B" w14:textId="77777777" w:rsidR="00175931" w:rsidRPr="0076102E" w:rsidRDefault="00175931" w:rsidP="00175931">
            <w:pPr>
              <w:rPr>
                <w:rFonts w:ascii="Century Gothic" w:hAnsi="Century Gothic"/>
                <w:sz w:val="20"/>
                <w:szCs w:val="20"/>
              </w:rPr>
            </w:pPr>
          </w:p>
          <w:p w14:paraId="4FEE1E63" w14:textId="77777777" w:rsidR="00175931" w:rsidRPr="0076102E" w:rsidRDefault="00175931" w:rsidP="00175931">
            <w:pPr>
              <w:rPr>
                <w:rFonts w:ascii="Century Gothic" w:hAnsi="Century Gothic"/>
                <w:sz w:val="20"/>
                <w:szCs w:val="20"/>
              </w:rPr>
            </w:pPr>
          </w:p>
          <w:p w14:paraId="039CEB7D" w14:textId="77777777" w:rsidR="00175931" w:rsidRPr="0076102E" w:rsidRDefault="00175931" w:rsidP="00175931">
            <w:pPr>
              <w:rPr>
                <w:rFonts w:ascii="Century Gothic" w:hAnsi="Century Gothic"/>
                <w:sz w:val="20"/>
                <w:szCs w:val="20"/>
              </w:rPr>
            </w:pPr>
          </w:p>
          <w:p w14:paraId="26F7343D" w14:textId="77777777" w:rsidR="00175931" w:rsidRPr="0076102E" w:rsidRDefault="00175931" w:rsidP="00175931">
            <w:pPr>
              <w:rPr>
                <w:rFonts w:ascii="Century Gothic" w:hAnsi="Century Gothic"/>
                <w:sz w:val="20"/>
                <w:szCs w:val="20"/>
              </w:rPr>
            </w:pPr>
          </w:p>
          <w:p w14:paraId="1FA99082" w14:textId="152CB38B" w:rsidR="00175931" w:rsidRPr="0076102E" w:rsidRDefault="00175931" w:rsidP="00175931">
            <w:pPr>
              <w:jc w:val="center"/>
              <w:rPr>
                <w:rFonts w:ascii="Century Gothic" w:hAnsi="Century Gothic"/>
                <w:sz w:val="20"/>
                <w:szCs w:val="20"/>
              </w:rPr>
            </w:pPr>
            <w:r w:rsidRPr="0076102E">
              <w:rPr>
                <w:rFonts w:ascii="Century Gothic" w:hAnsi="Century Gothic"/>
                <w:sz w:val="20"/>
                <w:szCs w:val="20"/>
              </w:rPr>
              <w:lastRenderedPageBreak/>
              <w:t>10’</w:t>
            </w:r>
          </w:p>
        </w:tc>
        <w:tc>
          <w:tcPr>
            <w:tcW w:w="5977" w:type="dxa"/>
            <w:tcBorders>
              <w:top w:val="single" w:sz="4" w:space="0" w:color="auto"/>
              <w:left w:val="single" w:sz="4" w:space="0" w:color="auto"/>
              <w:bottom w:val="single" w:sz="4" w:space="0" w:color="auto"/>
              <w:right w:val="single" w:sz="4" w:space="0" w:color="auto"/>
            </w:tcBorders>
          </w:tcPr>
          <w:p w14:paraId="47199555" w14:textId="17EC31D6" w:rsidR="00B81FF6" w:rsidRPr="0076102E" w:rsidRDefault="00FD27B6" w:rsidP="00F130B9">
            <w:pPr>
              <w:rPr>
                <w:rFonts w:ascii="Century Gothic" w:hAnsi="Century Gothic"/>
                <w:b/>
                <w:bCs/>
                <w:sz w:val="20"/>
                <w:szCs w:val="20"/>
                <w:u w:val="single"/>
              </w:rPr>
            </w:pPr>
            <w:r w:rsidRPr="0076102E">
              <w:rPr>
                <w:rFonts w:ascii="Century Gothic" w:hAnsi="Century Gothic"/>
                <w:b/>
                <w:bCs/>
                <w:sz w:val="20"/>
                <w:szCs w:val="20"/>
                <w:u w:val="single"/>
              </w:rPr>
              <w:lastRenderedPageBreak/>
              <w:t xml:space="preserve">Mise en situation </w:t>
            </w:r>
            <w:r w:rsidR="00B81FF6" w:rsidRPr="0076102E">
              <w:rPr>
                <w:rFonts w:ascii="Century Gothic" w:hAnsi="Century Gothic"/>
                <w:b/>
                <w:bCs/>
                <w:sz w:val="20"/>
                <w:szCs w:val="20"/>
                <w:u w:val="single"/>
              </w:rPr>
              <w:t xml:space="preserve">: </w:t>
            </w:r>
          </w:p>
          <w:p w14:paraId="3B82AA02" w14:textId="124568C9" w:rsidR="00B81FF6" w:rsidRPr="0076102E" w:rsidRDefault="00B81FF6" w:rsidP="00F130B9">
            <w:pPr>
              <w:pStyle w:val="Paragraphedeliste"/>
              <w:numPr>
                <w:ilvl w:val="0"/>
                <w:numId w:val="7"/>
              </w:numPr>
              <w:ind w:left="412"/>
              <w:rPr>
                <w:rFonts w:ascii="Century Gothic" w:hAnsi="Century Gothic"/>
                <w:sz w:val="20"/>
                <w:szCs w:val="20"/>
              </w:rPr>
            </w:pPr>
            <w:r w:rsidRPr="0076102E">
              <w:rPr>
                <w:rFonts w:ascii="Century Gothic" w:hAnsi="Century Gothic"/>
                <w:sz w:val="20"/>
                <w:szCs w:val="20"/>
              </w:rPr>
              <w:t>Consigne : « </w:t>
            </w:r>
            <w:r w:rsidR="002874E6" w:rsidRPr="0076102E">
              <w:rPr>
                <w:rFonts w:ascii="Century Gothic" w:hAnsi="Century Gothic"/>
                <w:sz w:val="20"/>
                <w:szCs w:val="20"/>
              </w:rPr>
              <w:t>Différentes images sont disposé</w:t>
            </w:r>
            <w:r w:rsidR="0026453D" w:rsidRPr="0076102E">
              <w:rPr>
                <w:rFonts w:ascii="Century Gothic" w:hAnsi="Century Gothic"/>
                <w:sz w:val="20"/>
                <w:szCs w:val="20"/>
              </w:rPr>
              <w:t>e</w:t>
            </w:r>
            <w:r w:rsidR="002874E6" w:rsidRPr="0076102E">
              <w:rPr>
                <w:rFonts w:ascii="Century Gothic" w:hAnsi="Century Gothic"/>
                <w:sz w:val="20"/>
                <w:szCs w:val="20"/>
              </w:rPr>
              <w:t>s sur ce</w:t>
            </w:r>
            <w:r w:rsidR="00744DCD" w:rsidRPr="0076102E">
              <w:rPr>
                <w:rFonts w:ascii="Century Gothic" w:hAnsi="Century Gothic"/>
                <w:sz w:val="20"/>
                <w:szCs w:val="20"/>
              </w:rPr>
              <w:t>tte t</w:t>
            </w:r>
            <w:r w:rsidR="002874E6" w:rsidRPr="0076102E">
              <w:rPr>
                <w:rFonts w:ascii="Century Gothic" w:hAnsi="Century Gothic"/>
                <w:sz w:val="20"/>
                <w:szCs w:val="20"/>
              </w:rPr>
              <w:t xml:space="preserve">able. Je vous demande de choisir </w:t>
            </w:r>
            <w:r w:rsidR="00505830" w:rsidRPr="0076102E">
              <w:rPr>
                <w:rFonts w:ascii="Century Gothic" w:hAnsi="Century Gothic"/>
                <w:sz w:val="20"/>
                <w:szCs w:val="20"/>
              </w:rPr>
              <w:t>laquelle</w:t>
            </w:r>
            <w:r w:rsidR="00CF56FB" w:rsidRPr="0076102E">
              <w:rPr>
                <w:rFonts w:ascii="Century Gothic" w:hAnsi="Century Gothic"/>
                <w:sz w:val="20"/>
                <w:szCs w:val="20"/>
              </w:rPr>
              <w:t xml:space="preserve"> </w:t>
            </w:r>
            <w:r w:rsidR="00505830" w:rsidRPr="0076102E">
              <w:rPr>
                <w:rFonts w:ascii="Century Gothic" w:hAnsi="Century Gothic"/>
                <w:sz w:val="20"/>
                <w:szCs w:val="20"/>
              </w:rPr>
              <w:t>représente</w:t>
            </w:r>
            <w:r w:rsidR="00CF56FB" w:rsidRPr="0076102E">
              <w:rPr>
                <w:rFonts w:ascii="Century Gothic" w:hAnsi="Century Gothic"/>
                <w:sz w:val="20"/>
                <w:szCs w:val="20"/>
              </w:rPr>
              <w:t xml:space="preserve"> le plus</w:t>
            </w:r>
            <w:r w:rsidR="00505830" w:rsidRPr="0076102E">
              <w:rPr>
                <w:rFonts w:ascii="Century Gothic" w:hAnsi="Century Gothic"/>
                <w:sz w:val="20"/>
                <w:szCs w:val="20"/>
              </w:rPr>
              <w:t xml:space="preserve"> la pauvreté selon vous.</w:t>
            </w:r>
            <w:r w:rsidR="00E6693A" w:rsidRPr="0076102E">
              <w:rPr>
                <w:rFonts w:ascii="Century Gothic" w:hAnsi="Century Gothic"/>
                <w:sz w:val="20"/>
                <w:szCs w:val="20"/>
              </w:rPr>
              <w:t xml:space="preserve"> Lorsque tout le monde aura choisi </w:t>
            </w:r>
            <w:r w:rsidR="002B3E36" w:rsidRPr="0076102E">
              <w:rPr>
                <w:rFonts w:ascii="Century Gothic" w:hAnsi="Century Gothic"/>
                <w:sz w:val="20"/>
                <w:szCs w:val="20"/>
              </w:rPr>
              <w:t>une image, chacun devra</w:t>
            </w:r>
            <w:r w:rsidR="00CF56FB" w:rsidRPr="0076102E">
              <w:rPr>
                <w:rFonts w:ascii="Century Gothic" w:hAnsi="Century Gothic"/>
                <w:sz w:val="20"/>
                <w:szCs w:val="20"/>
              </w:rPr>
              <w:t xml:space="preserve"> la décrire </w:t>
            </w:r>
            <w:r w:rsidR="00CA5A47" w:rsidRPr="0076102E">
              <w:rPr>
                <w:rFonts w:ascii="Century Gothic" w:hAnsi="Century Gothic"/>
                <w:sz w:val="20"/>
                <w:szCs w:val="20"/>
              </w:rPr>
              <w:t>et expliquer pourquoi il l’a choisi</w:t>
            </w:r>
            <w:r w:rsidR="00744DCD" w:rsidRPr="0076102E">
              <w:rPr>
                <w:rFonts w:ascii="Century Gothic" w:hAnsi="Century Gothic"/>
                <w:sz w:val="20"/>
                <w:szCs w:val="20"/>
              </w:rPr>
              <w:t xml:space="preserve"> aux autres.</w:t>
            </w:r>
            <w:r w:rsidRPr="0076102E">
              <w:rPr>
                <w:rFonts w:ascii="Century Gothic" w:hAnsi="Century Gothic"/>
                <w:sz w:val="20"/>
                <w:szCs w:val="20"/>
              </w:rPr>
              <w:t> »</w:t>
            </w:r>
          </w:p>
          <w:p w14:paraId="02F64955" w14:textId="74B86F07" w:rsidR="00744DCD" w:rsidRPr="0076102E" w:rsidRDefault="00744DCD" w:rsidP="00F130B9">
            <w:pPr>
              <w:pStyle w:val="Paragraphedeliste"/>
              <w:numPr>
                <w:ilvl w:val="0"/>
                <w:numId w:val="7"/>
              </w:numPr>
              <w:ind w:left="412"/>
              <w:rPr>
                <w:rFonts w:ascii="Century Gothic" w:hAnsi="Century Gothic"/>
                <w:sz w:val="20"/>
                <w:szCs w:val="20"/>
              </w:rPr>
            </w:pPr>
            <w:r w:rsidRPr="0076102E">
              <w:rPr>
                <w:rFonts w:ascii="Century Gothic" w:hAnsi="Century Gothic"/>
                <w:sz w:val="20"/>
                <w:szCs w:val="20"/>
              </w:rPr>
              <w:t>Les E se répartisse</w:t>
            </w:r>
            <w:r w:rsidR="0026453D" w:rsidRPr="0076102E">
              <w:rPr>
                <w:rFonts w:ascii="Century Gothic" w:hAnsi="Century Gothic"/>
                <w:sz w:val="20"/>
                <w:szCs w:val="20"/>
              </w:rPr>
              <w:t>nt</w:t>
            </w:r>
            <w:r w:rsidRPr="0076102E">
              <w:rPr>
                <w:rFonts w:ascii="Century Gothic" w:hAnsi="Century Gothic"/>
                <w:sz w:val="20"/>
                <w:szCs w:val="20"/>
              </w:rPr>
              <w:t xml:space="preserve"> autour de la table où sont disposées différentes images</w:t>
            </w:r>
            <w:r w:rsidR="005A0A50" w:rsidRPr="0076102E">
              <w:rPr>
                <w:rFonts w:ascii="Century Gothic" w:hAnsi="Century Gothic"/>
                <w:sz w:val="20"/>
                <w:szCs w:val="20"/>
              </w:rPr>
              <w:t xml:space="preserve"> : </w:t>
            </w:r>
            <w:r w:rsidR="000B65FA" w:rsidRPr="0076102E">
              <w:rPr>
                <w:rFonts w:ascii="Century Gothic" w:hAnsi="Century Gothic"/>
                <w:sz w:val="20"/>
                <w:szCs w:val="20"/>
              </w:rPr>
              <w:t xml:space="preserve">1- </w:t>
            </w:r>
            <w:r w:rsidR="00D731E7" w:rsidRPr="0076102E">
              <w:rPr>
                <w:rFonts w:ascii="Century Gothic" w:hAnsi="Century Gothic"/>
                <w:sz w:val="20"/>
                <w:szCs w:val="20"/>
              </w:rPr>
              <w:t xml:space="preserve">un enfant africain au travail, une personne âgée chez elle, </w:t>
            </w:r>
            <w:r w:rsidR="000B65FA" w:rsidRPr="0076102E">
              <w:rPr>
                <w:rFonts w:ascii="Century Gothic" w:hAnsi="Century Gothic"/>
                <w:sz w:val="20"/>
                <w:szCs w:val="20"/>
              </w:rPr>
              <w:t xml:space="preserve">2- </w:t>
            </w:r>
            <w:r w:rsidR="00D731E7" w:rsidRPr="0076102E">
              <w:rPr>
                <w:rFonts w:ascii="Century Gothic" w:hAnsi="Century Gothic"/>
                <w:sz w:val="20"/>
                <w:szCs w:val="20"/>
              </w:rPr>
              <w:t xml:space="preserve">une mendiante dans la rue, </w:t>
            </w:r>
            <w:r w:rsidR="000B65FA" w:rsidRPr="0076102E">
              <w:rPr>
                <w:rFonts w:ascii="Century Gothic" w:hAnsi="Century Gothic"/>
                <w:sz w:val="20"/>
                <w:szCs w:val="20"/>
              </w:rPr>
              <w:t xml:space="preserve">3- </w:t>
            </w:r>
            <w:r w:rsidR="00D731E7" w:rsidRPr="0076102E">
              <w:rPr>
                <w:rFonts w:ascii="Century Gothic" w:hAnsi="Century Gothic"/>
                <w:sz w:val="20"/>
                <w:szCs w:val="20"/>
              </w:rPr>
              <w:t>une personne fouillant des poubelles,</w:t>
            </w:r>
            <w:r w:rsidR="000B65FA" w:rsidRPr="0076102E">
              <w:rPr>
                <w:rFonts w:ascii="Century Gothic" w:hAnsi="Century Gothic"/>
                <w:sz w:val="20"/>
                <w:szCs w:val="20"/>
              </w:rPr>
              <w:t xml:space="preserve"> 4-</w:t>
            </w:r>
            <w:r w:rsidR="00D731E7" w:rsidRPr="0076102E">
              <w:rPr>
                <w:rFonts w:ascii="Century Gothic" w:hAnsi="Century Gothic"/>
                <w:sz w:val="20"/>
                <w:szCs w:val="20"/>
              </w:rPr>
              <w:t xml:space="preserve"> une mère avec deux enfants en bas âge, </w:t>
            </w:r>
            <w:r w:rsidR="000B65FA" w:rsidRPr="0076102E">
              <w:rPr>
                <w:rFonts w:ascii="Century Gothic" w:hAnsi="Century Gothic"/>
                <w:sz w:val="20"/>
                <w:szCs w:val="20"/>
              </w:rPr>
              <w:t xml:space="preserve">5- </w:t>
            </w:r>
            <w:r w:rsidR="00D731E7" w:rsidRPr="0076102E">
              <w:rPr>
                <w:rFonts w:ascii="Century Gothic" w:hAnsi="Century Gothic"/>
                <w:sz w:val="20"/>
                <w:szCs w:val="20"/>
              </w:rPr>
              <w:t xml:space="preserve">une boîte à tartine vide, </w:t>
            </w:r>
            <w:r w:rsidR="000B65FA" w:rsidRPr="0076102E">
              <w:rPr>
                <w:rFonts w:ascii="Century Gothic" w:hAnsi="Century Gothic"/>
                <w:sz w:val="20"/>
                <w:szCs w:val="20"/>
              </w:rPr>
              <w:t xml:space="preserve">6- </w:t>
            </w:r>
            <w:r w:rsidR="00D731E7" w:rsidRPr="0076102E">
              <w:rPr>
                <w:rFonts w:ascii="Century Gothic" w:hAnsi="Century Gothic"/>
                <w:sz w:val="20"/>
                <w:szCs w:val="20"/>
              </w:rPr>
              <w:t xml:space="preserve">un agriculteur dans son </w:t>
            </w:r>
            <w:r w:rsidR="00D731E7" w:rsidRPr="0076102E">
              <w:rPr>
                <w:rFonts w:ascii="Century Gothic" w:hAnsi="Century Gothic"/>
                <w:sz w:val="20"/>
                <w:szCs w:val="20"/>
              </w:rPr>
              <w:lastRenderedPageBreak/>
              <w:t xml:space="preserve">champ, </w:t>
            </w:r>
            <w:r w:rsidR="000B65FA" w:rsidRPr="0076102E">
              <w:rPr>
                <w:rFonts w:ascii="Century Gothic" w:hAnsi="Century Gothic"/>
                <w:sz w:val="20"/>
                <w:szCs w:val="20"/>
              </w:rPr>
              <w:t xml:space="preserve">7 - </w:t>
            </w:r>
            <w:r w:rsidR="00D731E7" w:rsidRPr="0076102E">
              <w:rPr>
                <w:rFonts w:ascii="Century Gothic" w:hAnsi="Century Gothic"/>
                <w:sz w:val="20"/>
                <w:szCs w:val="20"/>
              </w:rPr>
              <w:t>un homme au travail (ici un ouvrier),</w:t>
            </w:r>
            <w:r w:rsidR="005A0A50" w:rsidRPr="0076102E">
              <w:rPr>
                <w:rFonts w:ascii="Century Gothic" w:hAnsi="Century Gothic"/>
                <w:sz w:val="20"/>
                <w:szCs w:val="20"/>
              </w:rPr>
              <w:t xml:space="preserve"> 8-</w:t>
            </w:r>
            <w:r w:rsidR="00D731E7" w:rsidRPr="0076102E">
              <w:rPr>
                <w:rFonts w:ascii="Century Gothic" w:hAnsi="Century Gothic"/>
                <w:sz w:val="20"/>
                <w:szCs w:val="20"/>
              </w:rPr>
              <w:t xml:space="preserve"> un frigo quasi</w:t>
            </w:r>
            <w:r w:rsidR="0026453D" w:rsidRPr="0076102E">
              <w:rPr>
                <w:rFonts w:ascii="Century Gothic" w:hAnsi="Century Gothic"/>
                <w:sz w:val="20"/>
                <w:szCs w:val="20"/>
              </w:rPr>
              <w:t xml:space="preserve"> </w:t>
            </w:r>
            <w:r w:rsidR="00D731E7" w:rsidRPr="0076102E">
              <w:rPr>
                <w:rFonts w:ascii="Century Gothic" w:hAnsi="Century Gothic"/>
                <w:sz w:val="20"/>
                <w:szCs w:val="20"/>
              </w:rPr>
              <w:t>vide,</w:t>
            </w:r>
            <w:r w:rsidR="005A0A50" w:rsidRPr="0076102E">
              <w:rPr>
                <w:rFonts w:ascii="Century Gothic" w:hAnsi="Century Gothic"/>
                <w:sz w:val="20"/>
                <w:szCs w:val="20"/>
              </w:rPr>
              <w:t xml:space="preserve"> 9-</w:t>
            </w:r>
            <w:r w:rsidR="00D731E7" w:rsidRPr="0076102E">
              <w:rPr>
                <w:rFonts w:ascii="Century Gothic" w:hAnsi="Century Gothic"/>
                <w:sz w:val="20"/>
                <w:szCs w:val="20"/>
              </w:rPr>
              <w:t xml:space="preserve"> des personnes faisant la queue au resto du cœur,</w:t>
            </w:r>
            <w:r w:rsidR="005A0A50" w:rsidRPr="0076102E">
              <w:rPr>
                <w:rFonts w:ascii="Century Gothic" w:hAnsi="Century Gothic"/>
                <w:sz w:val="20"/>
                <w:szCs w:val="20"/>
              </w:rPr>
              <w:t>10-</w:t>
            </w:r>
            <w:r w:rsidR="00D731E7" w:rsidRPr="0076102E">
              <w:rPr>
                <w:rFonts w:ascii="Century Gothic" w:hAnsi="Century Gothic"/>
                <w:sz w:val="20"/>
                <w:szCs w:val="20"/>
              </w:rPr>
              <w:t xml:space="preserve"> un étudiant du supérieur dans un amphithéâtre,</w:t>
            </w:r>
            <w:r w:rsidR="005A0A50" w:rsidRPr="0076102E">
              <w:rPr>
                <w:rFonts w:ascii="Century Gothic" w:hAnsi="Century Gothic"/>
                <w:sz w:val="20"/>
                <w:szCs w:val="20"/>
              </w:rPr>
              <w:t xml:space="preserve"> 11-</w:t>
            </w:r>
            <w:r w:rsidR="00D731E7" w:rsidRPr="0076102E">
              <w:rPr>
                <w:rFonts w:ascii="Century Gothic" w:hAnsi="Century Gothic"/>
                <w:sz w:val="20"/>
                <w:szCs w:val="20"/>
              </w:rPr>
              <w:t xml:space="preserve"> un sdf dormant dans la rue </w:t>
            </w:r>
            <w:r w:rsidR="005A0A50" w:rsidRPr="0076102E">
              <w:rPr>
                <w:rFonts w:ascii="Century Gothic" w:hAnsi="Century Gothic"/>
                <w:sz w:val="20"/>
                <w:szCs w:val="20"/>
              </w:rPr>
              <w:t>12-</w:t>
            </w:r>
            <w:r w:rsidR="00D731E7" w:rsidRPr="0076102E">
              <w:rPr>
                <w:rFonts w:ascii="Century Gothic" w:hAnsi="Century Gothic"/>
                <w:sz w:val="20"/>
                <w:szCs w:val="20"/>
              </w:rPr>
              <w:t xml:space="preserve"> </w:t>
            </w:r>
            <w:r w:rsidR="00917654" w:rsidRPr="0076102E">
              <w:rPr>
                <w:rFonts w:ascii="Century Gothic" w:hAnsi="Century Gothic"/>
                <w:sz w:val="20"/>
                <w:szCs w:val="20"/>
              </w:rPr>
              <w:t>d</w:t>
            </w:r>
            <w:r w:rsidR="00D731E7" w:rsidRPr="0076102E">
              <w:rPr>
                <w:rFonts w:ascii="Century Gothic" w:hAnsi="Century Gothic"/>
                <w:sz w:val="20"/>
                <w:szCs w:val="20"/>
              </w:rPr>
              <w:t>es personnes fouillant dans des montagnes de déchets en Chine</w:t>
            </w:r>
            <w:r w:rsidR="00DB081A" w:rsidRPr="0076102E">
              <w:rPr>
                <w:rFonts w:ascii="Century Gothic" w:hAnsi="Century Gothic"/>
                <w:sz w:val="20"/>
                <w:szCs w:val="20"/>
              </w:rPr>
              <w:t>.</w:t>
            </w:r>
          </w:p>
          <w:p w14:paraId="670BF259" w14:textId="42499EBC" w:rsidR="00B81FF6" w:rsidRPr="0076102E" w:rsidRDefault="00B81FF6" w:rsidP="00F130B9">
            <w:pPr>
              <w:pStyle w:val="Paragraphedeliste"/>
              <w:numPr>
                <w:ilvl w:val="0"/>
                <w:numId w:val="7"/>
              </w:numPr>
              <w:ind w:left="412"/>
              <w:rPr>
                <w:rFonts w:ascii="Century Gothic" w:hAnsi="Century Gothic"/>
                <w:sz w:val="20"/>
                <w:szCs w:val="20"/>
              </w:rPr>
            </w:pPr>
            <w:r w:rsidRPr="0076102E">
              <w:rPr>
                <w:rFonts w:ascii="Century Gothic" w:hAnsi="Century Gothic"/>
                <w:sz w:val="20"/>
                <w:szCs w:val="20"/>
              </w:rPr>
              <w:t xml:space="preserve">Rôle de P pdt que les E cherchent : </w:t>
            </w:r>
            <w:r w:rsidR="00D21882" w:rsidRPr="0076102E">
              <w:rPr>
                <w:rFonts w:ascii="Century Gothic" w:hAnsi="Century Gothic"/>
                <w:sz w:val="20"/>
                <w:szCs w:val="20"/>
              </w:rPr>
              <w:t xml:space="preserve">s’assurer du bon déroulement de l’activité en assurant le calme, propice à la réflexion. </w:t>
            </w:r>
            <w:r w:rsidR="00E34B5B" w:rsidRPr="0076102E">
              <w:rPr>
                <w:rFonts w:ascii="Century Gothic" w:hAnsi="Century Gothic"/>
                <w:sz w:val="20"/>
                <w:szCs w:val="20"/>
              </w:rPr>
              <w:t xml:space="preserve">Analyse </w:t>
            </w:r>
            <w:r w:rsidR="00C141CA" w:rsidRPr="0076102E">
              <w:rPr>
                <w:rFonts w:ascii="Century Gothic" w:hAnsi="Century Gothic"/>
                <w:sz w:val="20"/>
                <w:szCs w:val="20"/>
              </w:rPr>
              <w:t>le choix des élèves et leur façon de choisir les images.</w:t>
            </w:r>
            <w:r w:rsidR="00183D0D" w:rsidRPr="0076102E">
              <w:rPr>
                <w:rFonts w:ascii="Century Gothic" w:hAnsi="Century Gothic"/>
                <w:sz w:val="20"/>
                <w:szCs w:val="20"/>
              </w:rPr>
              <w:t xml:space="preserve"> Réexplique au besoin la consigne</w:t>
            </w:r>
            <w:r w:rsidR="00700FB5" w:rsidRPr="0076102E">
              <w:rPr>
                <w:rFonts w:ascii="Century Gothic" w:hAnsi="Century Gothic"/>
                <w:sz w:val="20"/>
                <w:szCs w:val="20"/>
              </w:rPr>
              <w:t xml:space="preserve">. </w:t>
            </w:r>
            <w:r w:rsidR="00183D0D" w:rsidRPr="0076102E">
              <w:rPr>
                <w:rFonts w:ascii="Century Gothic" w:hAnsi="Century Gothic"/>
                <w:sz w:val="20"/>
                <w:szCs w:val="20"/>
              </w:rPr>
              <w:t xml:space="preserve"> </w:t>
            </w:r>
            <w:r w:rsidR="00C141CA" w:rsidRPr="0076102E">
              <w:rPr>
                <w:rFonts w:ascii="Century Gothic" w:hAnsi="Century Gothic"/>
                <w:sz w:val="20"/>
                <w:szCs w:val="20"/>
              </w:rPr>
              <w:t xml:space="preserve"> </w:t>
            </w:r>
          </w:p>
          <w:p w14:paraId="220CEFE8" w14:textId="77777777" w:rsidR="006346ED" w:rsidRPr="0076102E" w:rsidRDefault="006346ED" w:rsidP="006346ED">
            <w:pPr>
              <w:pStyle w:val="Paragraphedeliste"/>
              <w:ind w:left="412"/>
              <w:rPr>
                <w:rFonts w:ascii="Century Gothic" w:hAnsi="Century Gothic"/>
                <w:sz w:val="20"/>
                <w:szCs w:val="20"/>
              </w:rPr>
            </w:pPr>
          </w:p>
          <w:p w14:paraId="1B1521DB" w14:textId="75BEBDA0" w:rsidR="00B81FF6" w:rsidRPr="0076102E" w:rsidRDefault="00B81FF6" w:rsidP="00F130B9">
            <w:pPr>
              <w:pStyle w:val="Paragraphedeliste"/>
              <w:numPr>
                <w:ilvl w:val="0"/>
                <w:numId w:val="7"/>
              </w:numPr>
              <w:ind w:left="412"/>
              <w:rPr>
                <w:rFonts w:ascii="Century Gothic" w:hAnsi="Century Gothic"/>
                <w:sz w:val="20"/>
                <w:szCs w:val="20"/>
              </w:rPr>
            </w:pPr>
            <w:r w:rsidRPr="0076102E">
              <w:rPr>
                <w:rFonts w:ascii="Century Gothic" w:hAnsi="Century Gothic"/>
                <w:sz w:val="20"/>
                <w:szCs w:val="20"/>
              </w:rPr>
              <w:t xml:space="preserve">Mise en commun : </w:t>
            </w:r>
            <w:r w:rsidR="003F1A63" w:rsidRPr="0076102E">
              <w:rPr>
                <w:rFonts w:ascii="Century Gothic" w:hAnsi="Century Gothic"/>
                <w:sz w:val="20"/>
                <w:szCs w:val="20"/>
              </w:rPr>
              <w:t xml:space="preserve">Après avoir choisi une image, chaque élève retourne à sa place. </w:t>
            </w:r>
            <w:r w:rsidR="00EB1430" w:rsidRPr="0076102E">
              <w:rPr>
                <w:rFonts w:ascii="Century Gothic" w:hAnsi="Century Gothic"/>
                <w:sz w:val="20"/>
                <w:szCs w:val="20"/>
              </w:rPr>
              <w:t>Chacun devra décrire l’imagine qu’il a choisi</w:t>
            </w:r>
            <w:r w:rsidR="00BF6300" w:rsidRPr="0076102E">
              <w:rPr>
                <w:rFonts w:ascii="Century Gothic" w:hAnsi="Century Gothic"/>
                <w:sz w:val="20"/>
                <w:szCs w:val="20"/>
              </w:rPr>
              <w:t>e</w:t>
            </w:r>
            <w:r w:rsidR="00EB1430" w:rsidRPr="0076102E">
              <w:rPr>
                <w:rFonts w:ascii="Century Gothic" w:hAnsi="Century Gothic"/>
                <w:sz w:val="20"/>
                <w:szCs w:val="20"/>
              </w:rPr>
              <w:t xml:space="preserve"> et expliquer pourquoi selon lui cette image représente la pauvreté. </w:t>
            </w:r>
            <w:r w:rsidR="0059280B" w:rsidRPr="0076102E">
              <w:rPr>
                <w:rFonts w:ascii="Century Gothic" w:hAnsi="Century Gothic"/>
                <w:sz w:val="20"/>
                <w:szCs w:val="20"/>
              </w:rPr>
              <w:t>P note au tableau les idées énoncées par les élèves autour du concept « pauvreté »</w:t>
            </w:r>
            <w:r w:rsidR="00396A99" w:rsidRPr="0076102E">
              <w:rPr>
                <w:rFonts w:ascii="Century Gothic" w:hAnsi="Century Gothic"/>
                <w:sz w:val="20"/>
                <w:szCs w:val="20"/>
              </w:rPr>
              <w:t> : sdf, manque d’argent, manque de nourriture,</w:t>
            </w:r>
            <w:r w:rsidR="00504A3D" w:rsidRPr="0076102E">
              <w:rPr>
                <w:rFonts w:ascii="Century Gothic" w:hAnsi="Century Gothic"/>
                <w:sz w:val="20"/>
                <w:szCs w:val="20"/>
              </w:rPr>
              <w:t xml:space="preserve"> manque d’habitat… </w:t>
            </w:r>
            <w:r w:rsidR="001C6E01" w:rsidRPr="0076102E">
              <w:rPr>
                <w:rFonts w:ascii="Century Gothic" w:hAnsi="Century Gothic"/>
                <w:sz w:val="20"/>
                <w:szCs w:val="20"/>
              </w:rPr>
              <w:t xml:space="preserve">E note également ces idées sur sa feuille-élèves. </w:t>
            </w:r>
          </w:p>
          <w:p w14:paraId="6945F02C" w14:textId="77777777" w:rsidR="00F03172" w:rsidRPr="0076102E" w:rsidRDefault="00F03172" w:rsidP="00F03172">
            <w:pPr>
              <w:rPr>
                <w:rFonts w:ascii="Century Gothic" w:hAnsi="Century Gothic"/>
                <w:sz w:val="20"/>
                <w:szCs w:val="20"/>
              </w:rPr>
            </w:pPr>
          </w:p>
          <w:p w14:paraId="505D3D16" w14:textId="17F9C1F4" w:rsidR="00F03172" w:rsidRPr="0076102E" w:rsidRDefault="00F03172" w:rsidP="00D731E7">
            <w:pPr>
              <w:rPr>
                <w:rFonts w:ascii="Century Gothic" w:hAnsi="Century Gothic"/>
                <w:sz w:val="20"/>
                <w:szCs w:val="20"/>
              </w:rPr>
            </w:pPr>
          </w:p>
        </w:tc>
        <w:tc>
          <w:tcPr>
            <w:tcW w:w="4324" w:type="dxa"/>
            <w:tcBorders>
              <w:top w:val="single" w:sz="4" w:space="0" w:color="auto"/>
              <w:left w:val="single" w:sz="4" w:space="0" w:color="auto"/>
              <w:bottom w:val="single" w:sz="4" w:space="0" w:color="auto"/>
              <w:right w:val="single" w:sz="4" w:space="0" w:color="auto"/>
            </w:tcBorders>
          </w:tcPr>
          <w:p w14:paraId="493E3EEB" w14:textId="77777777" w:rsidR="00FA06FC" w:rsidRPr="0076102E" w:rsidRDefault="00FA06FC" w:rsidP="00B81FF6">
            <w:pPr>
              <w:jc w:val="both"/>
              <w:rPr>
                <w:rFonts w:ascii="Century Gothic" w:hAnsi="Century Gothic"/>
                <w:i/>
                <w:iCs/>
                <w:sz w:val="18"/>
                <w:szCs w:val="18"/>
              </w:rPr>
            </w:pPr>
          </w:p>
          <w:p w14:paraId="7400A033" w14:textId="7F296CEF" w:rsidR="00FA06FC" w:rsidRPr="0076102E" w:rsidRDefault="00FA06FC" w:rsidP="00FA06FC">
            <w:pPr>
              <w:jc w:val="center"/>
              <w:rPr>
                <w:rFonts w:ascii="Century Gothic" w:hAnsi="Century Gothic"/>
              </w:rPr>
            </w:pPr>
            <w:r w:rsidRPr="0076102E">
              <w:rPr>
                <w:rFonts w:ascii="Century Gothic" w:hAnsi="Century Gothic"/>
              </w:rPr>
              <w:t>Compare les différentes photographies</w:t>
            </w:r>
          </w:p>
          <w:p w14:paraId="570EB4C5" w14:textId="77777777" w:rsidR="00FA06FC" w:rsidRPr="0076102E" w:rsidRDefault="00FA06FC" w:rsidP="00FA06FC">
            <w:pPr>
              <w:jc w:val="center"/>
              <w:rPr>
                <w:rFonts w:ascii="Century Gothic" w:hAnsi="Century Gothic"/>
              </w:rPr>
            </w:pPr>
          </w:p>
          <w:p w14:paraId="6A39C74D" w14:textId="6288443F" w:rsidR="00FA06FC" w:rsidRPr="0076102E" w:rsidRDefault="00FA06FC" w:rsidP="00FA06FC">
            <w:pPr>
              <w:jc w:val="center"/>
              <w:rPr>
                <w:rFonts w:ascii="Century Gothic" w:hAnsi="Century Gothic"/>
              </w:rPr>
            </w:pPr>
            <w:r w:rsidRPr="0076102E">
              <w:rPr>
                <w:rFonts w:ascii="Century Gothic" w:hAnsi="Century Gothic"/>
              </w:rPr>
              <w:t>Fais un choix entre plusieurs photographies</w:t>
            </w:r>
          </w:p>
          <w:p w14:paraId="459FB7BA" w14:textId="77777777" w:rsidR="00FA06FC" w:rsidRPr="0076102E" w:rsidRDefault="00FA06FC" w:rsidP="00FA06FC">
            <w:pPr>
              <w:jc w:val="center"/>
              <w:rPr>
                <w:rFonts w:ascii="Century Gothic" w:hAnsi="Century Gothic"/>
              </w:rPr>
            </w:pPr>
          </w:p>
          <w:p w14:paraId="24D8C5CD" w14:textId="77777777" w:rsidR="00FA06FC" w:rsidRPr="0076102E" w:rsidRDefault="00FA06FC" w:rsidP="00FA06FC">
            <w:pPr>
              <w:jc w:val="center"/>
              <w:rPr>
                <w:rFonts w:ascii="Century Gothic" w:hAnsi="Century Gothic"/>
              </w:rPr>
            </w:pPr>
            <w:r w:rsidRPr="0076102E">
              <w:rPr>
                <w:rFonts w:ascii="Century Gothic" w:hAnsi="Century Gothic"/>
              </w:rPr>
              <w:t>Sélectionne la photographie qui correspond le plus à sa représentation de la pauvreté</w:t>
            </w:r>
          </w:p>
          <w:p w14:paraId="5F6B5D37" w14:textId="77777777" w:rsidR="00FD722C" w:rsidRPr="0076102E" w:rsidRDefault="00FD722C" w:rsidP="00FA06FC">
            <w:pPr>
              <w:jc w:val="center"/>
              <w:rPr>
                <w:rFonts w:ascii="Century Gothic" w:hAnsi="Century Gothic"/>
              </w:rPr>
            </w:pPr>
          </w:p>
          <w:p w14:paraId="001FD884" w14:textId="77777777" w:rsidR="00FD722C" w:rsidRPr="0076102E" w:rsidRDefault="00FD722C" w:rsidP="00FA06FC">
            <w:pPr>
              <w:jc w:val="center"/>
              <w:rPr>
                <w:rFonts w:ascii="Century Gothic" w:hAnsi="Century Gothic"/>
              </w:rPr>
            </w:pPr>
            <w:r w:rsidRPr="0076102E">
              <w:rPr>
                <w:rFonts w:ascii="Century Gothic" w:hAnsi="Century Gothic"/>
              </w:rPr>
              <w:lastRenderedPageBreak/>
              <w:t xml:space="preserve">Argumente son choix </w:t>
            </w:r>
          </w:p>
          <w:p w14:paraId="091AF1DE" w14:textId="77777777" w:rsidR="00FD722C" w:rsidRPr="0076102E" w:rsidRDefault="00FD722C" w:rsidP="00FA06FC">
            <w:pPr>
              <w:jc w:val="center"/>
              <w:rPr>
                <w:rFonts w:ascii="Century Gothic" w:hAnsi="Century Gothic"/>
              </w:rPr>
            </w:pPr>
          </w:p>
          <w:p w14:paraId="727DF7BE" w14:textId="77777777" w:rsidR="00FD722C" w:rsidRPr="0076102E" w:rsidRDefault="00FD722C" w:rsidP="00FA06FC">
            <w:pPr>
              <w:jc w:val="center"/>
              <w:rPr>
                <w:rFonts w:ascii="Century Gothic" w:hAnsi="Century Gothic"/>
                <w:color w:val="FF0000"/>
              </w:rPr>
            </w:pPr>
            <w:r w:rsidRPr="0076102E">
              <w:rPr>
                <w:rFonts w:ascii="Century Gothic" w:hAnsi="Century Gothic"/>
                <w:color w:val="FF0000"/>
              </w:rPr>
              <w:t xml:space="preserve">Ne pas réussir à </w:t>
            </w:r>
            <w:r w:rsidR="004A09AD" w:rsidRPr="0076102E">
              <w:rPr>
                <w:rFonts w:ascii="Century Gothic" w:hAnsi="Century Gothic"/>
                <w:color w:val="FF0000"/>
              </w:rPr>
              <w:t>décrire minutieusement l’image / son choix</w:t>
            </w:r>
          </w:p>
          <w:p w14:paraId="5767EA22" w14:textId="488DFFF4" w:rsidR="005B1FD2" w:rsidRPr="0076102E" w:rsidRDefault="005B1FD2" w:rsidP="00FA06FC">
            <w:pPr>
              <w:jc w:val="center"/>
              <w:rPr>
                <w:rFonts w:ascii="Century Gothic" w:hAnsi="Century Gothic"/>
                <w:color w:val="FF0000"/>
              </w:rPr>
            </w:pPr>
            <w:r w:rsidRPr="0076102E">
              <w:rPr>
                <w:rFonts w:ascii="Century Gothic" w:hAnsi="Century Gothic"/>
                <w:color w:val="00B050"/>
              </w:rPr>
              <w:t xml:space="preserve">P posera alors des questions pour aiguiller l’élève </w:t>
            </w:r>
            <w:proofErr w:type="spellStart"/>
            <w:r w:rsidRPr="0076102E">
              <w:rPr>
                <w:rFonts w:ascii="Century Gothic" w:hAnsi="Century Gothic"/>
                <w:color w:val="00B050"/>
              </w:rPr>
              <w:t>cf</w:t>
            </w:r>
            <w:proofErr w:type="spellEnd"/>
            <w:r w:rsidRPr="0076102E">
              <w:rPr>
                <w:rFonts w:ascii="Century Gothic" w:hAnsi="Century Gothic"/>
                <w:color w:val="00B050"/>
              </w:rPr>
              <w:t xml:space="preserve"> dialogue didactique</w:t>
            </w:r>
          </w:p>
          <w:p w14:paraId="1CCF5E07" w14:textId="77777777" w:rsidR="00577C53" w:rsidRPr="0076102E" w:rsidRDefault="00577C53" w:rsidP="00FA06FC">
            <w:pPr>
              <w:jc w:val="center"/>
              <w:rPr>
                <w:rFonts w:ascii="Century Gothic" w:hAnsi="Century Gothic"/>
                <w:color w:val="FF0000"/>
              </w:rPr>
            </w:pPr>
          </w:p>
          <w:p w14:paraId="57A5873B" w14:textId="4FD175AA" w:rsidR="00577C53" w:rsidRPr="0076102E" w:rsidRDefault="00577C53" w:rsidP="00FA06FC">
            <w:pPr>
              <w:jc w:val="center"/>
              <w:rPr>
                <w:rFonts w:ascii="Century Gothic" w:hAnsi="Century Gothic"/>
                <w:color w:val="FF0000"/>
              </w:rPr>
            </w:pPr>
            <w:r w:rsidRPr="0076102E">
              <w:rPr>
                <w:rFonts w:ascii="Century Gothic" w:hAnsi="Century Gothic"/>
                <w:color w:val="FF0000"/>
              </w:rPr>
              <w:t>Tous les E choisissent la même photo</w:t>
            </w:r>
          </w:p>
          <w:p w14:paraId="42BBFD4E" w14:textId="3C6B7DC4" w:rsidR="005B1FD2" w:rsidRPr="0076102E" w:rsidRDefault="005B1FD2" w:rsidP="00FA06FC">
            <w:pPr>
              <w:jc w:val="center"/>
              <w:rPr>
                <w:rFonts w:ascii="Century Gothic" w:hAnsi="Century Gothic"/>
                <w:color w:val="00B050"/>
              </w:rPr>
            </w:pPr>
            <w:r w:rsidRPr="0076102E">
              <w:rPr>
                <w:rFonts w:ascii="Century Gothic" w:hAnsi="Century Gothic"/>
                <w:color w:val="00B050"/>
              </w:rPr>
              <w:t xml:space="preserve">Mise en place de plusieurs copies des photos </w:t>
            </w:r>
          </w:p>
          <w:p w14:paraId="4AAF0702" w14:textId="77777777" w:rsidR="005B1FD2" w:rsidRPr="0076102E" w:rsidRDefault="005B1FD2" w:rsidP="00FA06FC">
            <w:pPr>
              <w:jc w:val="center"/>
              <w:rPr>
                <w:rFonts w:ascii="Century Gothic" w:hAnsi="Century Gothic"/>
                <w:color w:val="00B050"/>
              </w:rPr>
            </w:pPr>
          </w:p>
          <w:p w14:paraId="4A415678" w14:textId="757E635C" w:rsidR="004A09AD" w:rsidRPr="0076102E" w:rsidRDefault="004A09AD" w:rsidP="00FA06FC">
            <w:pPr>
              <w:jc w:val="center"/>
              <w:rPr>
                <w:rFonts w:ascii="Century Gothic" w:hAnsi="Century Gothic"/>
              </w:rPr>
            </w:pPr>
          </w:p>
        </w:tc>
        <w:tc>
          <w:tcPr>
            <w:tcW w:w="2697" w:type="dxa"/>
            <w:tcBorders>
              <w:top w:val="single" w:sz="4" w:space="0" w:color="auto"/>
              <w:left w:val="single" w:sz="4" w:space="0" w:color="auto"/>
              <w:bottom w:val="single" w:sz="4" w:space="0" w:color="auto"/>
              <w:right w:val="single" w:sz="4" w:space="0" w:color="auto"/>
            </w:tcBorders>
            <w:vAlign w:val="center"/>
          </w:tcPr>
          <w:p w14:paraId="4FC5C8DB" w14:textId="77777777" w:rsidR="00FD722C" w:rsidRDefault="00FD722C" w:rsidP="00363FC3">
            <w:pPr>
              <w:jc w:val="center"/>
              <w:rPr>
                <w:rFonts w:ascii="Century Gothic" w:hAnsi="Century Gothic"/>
              </w:rPr>
            </w:pPr>
            <w:r w:rsidRPr="0076102E">
              <w:rPr>
                <w:rFonts w:ascii="Century Gothic" w:hAnsi="Century Gothic"/>
              </w:rPr>
              <w:lastRenderedPageBreak/>
              <w:t>TB</w:t>
            </w:r>
          </w:p>
          <w:p w14:paraId="1FE7CEA9" w14:textId="77777777" w:rsidR="00363FC3" w:rsidRDefault="00363FC3" w:rsidP="00363FC3">
            <w:pPr>
              <w:ind w:firstLine="708"/>
              <w:jc w:val="center"/>
              <w:rPr>
                <w:rFonts w:ascii="Century Gothic" w:hAnsi="Century Gothic"/>
              </w:rPr>
            </w:pPr>
          </w:p>
          <w:p w14:paraId="471B9EEF" w14:textId="11692F67" w:rsidR="00363FC3" w:rsidRDefault="00363FC3" w:rsidP="00363FC3">
            <w:pPr>
              <w:jc w:val="center"/>
              <w:rPr>
                <w:rFonts w:ascii="Century Gothic" w:hAnsi="Century Gothic"/>
              </w:rPr>
            </w:pPr>
            <w:r>
              <w:rPr>
                <w:rFonts w:ascii="Century Gothic" w:hAnsi="Century Gothic"/>
              </w:rPr>
              <w:t>Photos</w:t>
            </w:r>
          </w:p>
          <w:p w14:paraId="526778C5" w14:textId="77777777" w:rsidR="00363FC3" w:rsidRDefault="00363FC3" w:rsidP="00363FC3">
            <w:pPr>
              <w:ind w:firstLine="708"/>
              <w:jc w:val="center"/>
              <w:rPr>
                <w:rFonts w:ascii="Century Gothic" w:hAnsi="Century Gothic"/>
              </w:rPr>
            </w:pPr>
          </w:p>
          <w:p w14:paraId="479F1CF3" w14:textId="26C1E75C" w:rsidR="00363FC3" w:rsidRPr="0076102E" w:rsidRDefault="00363FC3" w:rsidP="00363FC3">
            <w:pPr>
              <w:rPr>
                <w:rFonts w:ascii="Century Gothic" w:hAnsi="Century Gothic"/>
              </w:rPr>
            </w:pPr>
          </w:p>
        </w:tc>
      </w:tr>
      <w:tr w:rsidR="00B81FF6" w:rsidRPr="0076102E" w14:paraId="4E324998" w14:textId="77777777" w:rsidTr="00171CEB">
        <w:trPr>
          <w:gridAfter w:val="1"/>
          <w:wAfter w:w="11" w:type="dxa"/>
        </w:trPr>
        <w:tc>
          <w:tcPr>
            <w:tcW w:w="1460" w:type="dxa"/>
            <w:tcBorders>
              <w:top w:val="single" w:sz="4" w:space="0" w:color="auto"/>
              <w:left w:val="single" w:sz="4" w:space="0" w:color="auto"/>
              <w:bottom w:val="single" w:sz="4" w:space="0" w:color="auto"/>
              <w:right w:val="single" w:sz="4" w:space="0" w:color="auto"/>
            </w:tcBorders>
          </w:tcPr>
          <w:p w14:paraId="1FEB7E23" w14:textId="77777777" w:rsidR="00B81FF6" w:rsidRPr="0076102E" w:rsidRDefault="00B81FF6" w:rsidP="00F130B9">
            <w:pPr>
              <w:ind w:left="-120"/>
              <w:rPr>
                <w:rFonts w:ascii="Century Gothic" w:hAnsi="Century Gothic"/>
                <w:sz w:val="20"/>
                <w:szCs w:val="20"/>
              </w:rPr>
            </w:pPr>
          </w:p>
          <w:p w14:paraId="0ABB6718" w14:textId="77777777" w:rsidR="00175931" w:rsidRPr="0076102E" w:rsidRDefault="00175931" w:rsidP="00175931">
            <w:pPr>
              <w:rPr>
                <w:rFonts w:ascii="Century Gothic" w:hAnsi="Century Gothic"/>
                <w:sz w:val="20"/>
                <w:szCs w:val="20"/>
              </w:rPr>
            </w:pPr>
          </w:p>
          <w:p w14:paraId="7CE405EB" w14:textId="77777777" w:rsidR="00175931" w:rsidRPr="0076102E" w:rsidRDefault="00175931" w:rsidP="00175931">
            <w:pPr>
              <w:rPr>
                <w:rFonts w:ascii="Century Gothic" w:hAnsi="Century Gothic"/>
                <w:sz w:val="20"/>
                <w:szCs w:val="20"/>
              </w:rPr>
            </w:pPr>
          </w:p>
          <w:p w14:paraId="44FFC75B" w14:textId="77777777" w:rsidR="00175931" w:rsidRPr="0076102E" w:rsidRDefault="00175931" w:rsidP="00175931">
            <w:pPr>
              <w:rPr>
                <w:rFonts w:ascii="Century Gothic" w:hAnsi="Century Gothic"/>
                <w:sz w:val="20"/>
                <w:szCs w:val="20"/>
              </w:rPr>
            </w:pPr>
          </w:p>
          <w:p w14:paraId="5FD49EA1" w14:textId="77777777" w:rsidR="00175931" w:rsidRPr="0076102E" w:rsidRDefault="00175931" w:rsidP="00175931">
            <w:pPr>
              <w:rPr>
                <w:rFonts w:ascii="Century Gothic" w:hAnsi="Century Gothic"/>
                <w:sz w:val="20"/>
                <w:szCs w:val="20"/>
              </w:rPr>
            </w:pPr>
          </w:p>
          <w:p w14:paraId="0D8224F5" w14:textId="77777777" w:rsidR="00175931" w:rsidRPr="0076102E" w:rsidRDefault="00175931" w:rsidP="00175931">
            <w:pPr>
              <w:rPr>
                <w:rFonts w:ascii="Century Gothic" w:hAnsi="Century Gothic"/>
                <w:sz w:val="20"/>
                <w:szCs w:val="20"/>
              </w:rPr>
            </w:pPr>
          </w:p>
          <w:p w14:paraId="5F51722E" w14:textId="77777777" w:rsidR="00175931" w:rsidRPr="0076102E" w:rsidRDefault="00175931" w:rsidP="00175931">
            <w:pPr>
              <w:rPr>
                <w:rFonts w:ascii="Century Gothic" w:hAnsi="Century Gothic"/>
                <w:sz w:val="20"/>
                <w:szCs w:val="20"/>
              </w:rPr>
            </w:pPr>
          </w:p>
          <w:p w14:paraId="66F1ABA2" w14:textId="77777777" w:rsidR="00175931" w:rsidRPr="0076102E" w:rsidRDefault="00175931" w:rsidP="00175931">
            <w:pPr>
              <w:rPr>
                <w:rFonts w:ascii="Century Gothic" w:hAnsi="Century Gothic"/>
                <w:sz w:val="20"/>
                <w:szCs w:val="20"/>
              </w:rPr>
            </w:pPr>
          </w:p>
          <w:p w14:paraId="502E2648" w14:textId="77777777" w:rsidR="00175931" w:rsidRPr="0076102E" w:rsidRDefault="00175931" w:rsidP="00175931">
            <w:pPr>
              <w:rPr>
                <w:rFonts w:ascii="Century Gothic" w:hAnsi="Century Gothic"/>
                <w:sz w:val="20"/>
                <w:szCs w:val="20"/>
              </w:rPr>
            </w:pPr>
          </w:p>
          <w:p w14:paraId="541FE280" w14:textId="77777777" w:rsidR="00175931" w:rsidRPr="0076102E" w:rsidRDefault="00175931" w:rsidP="00175931">
            <w:pPr>
              <w:rPr>
                <w:rFonts w:ascii="Century Gothic" w:hAnsi="Century Gothic"/>
                <w:sz w:val="20"/>
                <w:szCs w:val="20"/>
              </w:rPr>
            </w:pPr>
          </w:p>
          <w:p w14:paraId="6B7EB8E5" w14:textId="77777777" w:rsidR="00175931" w:rsidRPr="0076102E" w:rsidRDefault="00175931" w:rsidP="00175931">
            <w:pPr>
              <w:rPr>
                <w:rFonts w:ascii="Century Gothic" w:hAnsi="Century Gothic"/>
                <w:sz w:val="20"/>
                <w:szCs w:val="20"/>
              </w:rPr>
            </w:pPr>
          </w:p>
          <w:p w14:paraId="62D34A23" w14:textId="05051B7E" w:rsidR="00175931" w:rsidRPr="0076102E" w:rsidRDefault="00227330" w:rsidP="00175931">
            <w:pPr>
              <w:jc w:val="center"/>
              <w:rPr>
                <w:rFonts w:ascii="Century Gothic" w:hAnsi="Century Gothic"/>
                <w:sz w:val="20"/>
                <w:szCs w:val="20"/>
              </w:rPr>
            </w:pPr>
            <w:r w:rsidRPr="0076102E">
              <w:rPr>
                <w:rFonts w:ascii="Century Gothic" w:hAnsi="Century Gothic"/>
                <w:sz w:val="20"/>
                <w:szCs w:val="20"/>
              </w:rPr>
              <w:t>2</w:t>
            </w:r>
            <w:r w:rsidR="00175931" w:rsidRPr="0076102E">
              <w:rPr>
                <w:rFonts w:ascii="Century Gothic" w:hAnsi="Century Gothic"/>
                <w:sz w:val="20"/>
                <w:szCs w:val="20"/>
              </w:rPr>
              <w:t>0’</w:t>
            </w:r>
          </w:p>
        </w:tc>
        <w:tc>
          <w:tcPr>
            <w:tcW w:w="5977" w:type="dxa"/>
            <w:tcBorders>
              <w:top w:val="single" w:sz="4" w:space="0" w:color="auto"/>
              <w:left w:val="single" w:sz="4" w:space="0" w:color="auto"/>
              <w:bottom w:val="single" w:sz="4" w:space="0" w:color="auto"/>
              <w:right w:val="single" w:sz="4" w:space="0" w:color="auto"/>
            </w:tcBorders>
          </w:tcPr>
          <w:p w14:paraId="5ED01E85" w14:textId="77777777" w:rsidR="00B81FF6" w:rsidRPr="0076102E" w:rsidRDefault="00B81FF6" w:rsidP="00F130B9">
            <w:pPr>
              <w:rPr>
                <w:rFonts w:ascii="Century Gothic" w:hAnsi="Century Gothic"/>
                <w:b/>
                <w:bCs/>
                <w:sz w:val="20"/>
                <w:szCs w:val="20"/>
                <w:u w:val="single"/>
              </w:rPr>
            </w:pPr>
            <w:r w:rsidRPr="0076102E">
              <w:rPr>
                <w:rFonts w:ascii="Century Gothic" w:hAnsi="Century Gothic"/>
                <w:b/>
                <w:bCs/>
                <w:sz w:val="20"/>
                <w:szCs w:val="20"/>
                <w:u w:val="single"/>
              </w:rPr>
              <w:t>Dialogue didactique</w:t>
            </w:r>
          </w:p>
          <w:p w14:paraId="712FAD2E" w14:textId="312D21A5" w:rsidR="00B81FF6" w:rsidRPr="0076102E" w:rsidRDefault="00B81FF6" w:rsidP="00B81FF6">
            <w:pPr>
              <w:pStyle w:val="Paragraphedeliste"/>
              <w:numPr>
                <w:ilvl w:val="0"/>
                <w:numId w:val="12"/>
              </w:numPr>
              <w:ind w:left="270"/>
              <w:rPr>
                <w:rFonts w:ascii="Century Gothic" w:hAnsi="Century Gothic"/>
                <w:sz w:val="20"/>
                <w:szCs w:val="20"/>
              </w:rPr>
            </w:pPr>
            <w:r w:rsidRPr="0076102E">
              <w:rPr>
                <w:rFonts w:ascii="Century Gothic" w:hAnsi="Century Gothic"/>
                <w:sz w:val="20"/>
                <w:szCs w:val="20"/>
              </w:rPr>
              <w:t xml:space="preserve">Q 1 : </w:t>
            </w:r>
            <w:r w:rsidR="00EB1430" w:rsidRPr="0076102E">
              <w:rPr>
                <w:rFonts w:ascii="Century Gothic" w:hAnsi="Century Gothic"/>
                <w:sz w:val="20"/>
                <w:szCs w:val="20"/>
              </w:rPr>
              <w:t>« </w:t>
            </w:r>
            <w:r w:rsidR="00C411E8" w:rsidRPr="0076102E">
              <w:rPr>
                <w:rFonts w:ascii="Century Gothic" w:hAnsi="Century Gothic"/>
                <w:sz w:val="20"/>
                <w:szCs w:val="20"/>
              </w:rPr>
              <w:t>Q</w:t>
            </w:r>
            <w:r w:rsidR="007653EE" w:rsidRPr="0076102E">
              <w:rPr>
                <w:rFonts w:ascii="Century Gothic" w:hAnsi="Century Gothic"/>
                <w:sz w:val="20"/>
                <w:szCs w:val="20"/>
              </w:rPr>
              <w:t xml:space="preserve">ue représente ton image ? Décris là-nous. » </w:t>
            </w:r>
          </w:p>
          <w:p w14:paraId="71D61345" w14:textId="77777777" w:rsidR="00D205AD" w:rsidRPr="0076102E" w:rsidRDefault="00B81FF6" w:rsidP="00F130B9">
            <w:pPr>
              <w:rPr>
                <w:rFonts w:ascii="Century Gothic" w:hAnsi="Century Gothic"/>
                <w:sz w:val="20"/>
                <w:szCs w:val="20"/>
              </w:rPr>
            </w:pPr>
            <w:r w:rsidRPr="0076102E">
              <w:rPr>
                <w:rFonts w:ascii="Century Gothic" w:hAnsi="Century Gothic"/>
                <w:sz w:val="20"/>
                <w:szCs w:val="20"/>
              </w:rPr>
              <w:t>Réponse attendue :</w:t>
            </w:r>
            <w:r w:rsidR="00580DE8" w:rsidRPr="0076102E">
              <w:rPr>
                <w:rFonts w:ascii="Century Gothic" w:hAnsi="Century Gothic"/>
                <w:sz w:val="20"/>
                <w:szCs w:val="20"/>
              </w:rPr>
              <w:t xml:space="preserve"> un enfant, une mendiante, un frigo</w:t>
            </w:r>
            <w:r w:rsidR="00D205AD" w:rsidRPr="0076102E">
              <w:rPr>
                <w:rFonts w:ascii="Century Gothic" w:hAnsi="Century Gothic"/>
                <w:sz w:val="20"/>
                <w:szCs w:val="20"/>
              </w:rPr>
              <w:t xml:space="preserve">, un sdf </w:t>
            </w:r>
            <w:r w:rsidR="00580DE8" w:rsidRPr="0076102E">
              <w:rPr>
                <w:rFonts w:ascii="Century Gothic" w:hAnsi="Century Gothic"/>
                <w:sz w:val="20"/>
                <w:szCs w:val="20"/>
              </w:rPr>
              <w:t>etc…</w:t>
            </w:r>
          </w:p>
          <w:p w14:paraId="4D13A7E2" w14:textId="1C43D884" w:rsidR="00B81FF6" w:rsidRPr="0076102E" w:rsidRDefault="00580DE8" w:rsidP="00F130B9">
            <w:pPr>
              <w:rPr>
                <w:rFonts w:ascii="Century Gothic" w:hAnsi="Century Gothic"/>
                <w:sz w:val="20"/>
                <w:szCs w:val="20"/>
              </w:rPr>
            </w:pPr>
            <w:r w:rsidRPr="0076102E">
              <w:rPr>
                <w:rFonts w:ascii="Century Gothic" w:hAnsi="Century Gothic"/>
                <w:sz w:val="20"/>
                <w:szCs w:val="20"/>
              </w:rPr>
              <w:t xml:space="preserve"> </w:t>
            </w:r>
          </w:p>
          <w:p w14:paraId="061C71C8" w14:textId="369FE596" w:rsidR="00B81FF6" w:rsidRPr="0076102E" w:rsidRDefault="00B81FF6" w:rsidP="00B81FF6">
            <w:pPr>
              <w:pStyle w:val="Paragraphedeliste"/>
              <w:numPr>
                <w:ilvl w:val="0"/>
                <w:numId w:val="12"/>
              </w:numPr>
              <w:ind w:left="270"/>
              <w:rPr>
                <w:rFonts w:ascii="Century Gothic" w:hAnsi="Century Gothic"/>
                <w:sz w:val="20"/>
                <w:szCs w:val="20"/>
              </w:rPr>
            </w:pPr>
            <w:r w:rsidRPr="0076102E">
              <w:rPr>
                <w:rFonts w:ascii="Century Gothic" w:hAnsi="Century Gothic"/>
                <w:sz w:val="20"/>
                <w:szCs w:val="20"/>
              </w:rPr>
              <w:t>Q2 :</w:t>
            </w:r>
            <w:r w:rsidR="00C411E8" w:rsidRPr="0076102E">
              <w:rPr>
                <w:rFonts w:ascii="Century Gothic" w:hAnsi="Century Gothic"/>
                <w:sz w:val="20"/>
                <w:szCs w:val="20"/>
              </w:rPr>
              <w:t xml:space="preserve"> </w:t>
            </w:r>
            <w:r w:rsidR="00742B7A" w:rsidRPr="0076102E">
              <w:rPr>
                <w:rFonts w:ascii="Century Gothic" w:hAnsi="Century Gothic"/>
                <w:sz w:val="20"/>
                <w:szCs w:val="20"/>
              </w:rPr>
              <w:t>« Qui</w:t>
            </w:r>
            <w:r w:rsidR="00C25342" w:rsidRPr="0076102E">
              <w:rPr>
                <w:rFonts w:ascii="Century Gothic" w:hAnsi="Century Gothic"/>
                <w:sz w:val="20"/>
                <w:szCs w:val="20"/>
              </w:rPr>
              <w:t xml:space="preserve">/ </w:t>
            </w:r>
            <w:r w:rsidR="005079F5" w:rsidRPr="0076102E">
              <w:rPr>
                <w:rFonts w:ascii="Century Gothic" w:hAnsi="Century Gothic"/>
                <w:sz w:val="20"/>
                <w:szCs w:val="20"/>
              </w:rPr>
              <w:t>q</w:t>
            </w:r>
            <w:r w:rsidR="00C25342" w:rsidRPr="0076102E">
              <w:rPr>
                <w:rFonts w:ascii="Century Gothic" w:hAnsi="Century Gothic"/>
                <w:sz w:val="20"/>
                <w:szCs w:val="20"/>
              </w:rPr>
              <w:t>uel objet</w:t>
            </w:r>
            <w:r w:rsidR="00742B7A" w:rsidRPr="0076102E">
              <w:rPr>
                <w:rFonts w:ascii="Century Gothic" w:hAnsi="Century Gothic"/>
                <w:sz w:val="20"/>
                <w:szCs w:val="20"/>
              </w:rPr>
              <w:t xml:space="preserve"> est représenté sur cette photographie ? </w:t>
            </w:r>
            <w:r w:rsidR="00D205AD" w:rsidRPr="0076102E">
              <w:rPr>
                <w:rFonts w:ascii="Century Gothic" w:hAnsi="Century Gothic"/>
                <w:sz w:val="20"/>
                <w:szCs w:val="20"/>
              </w:rPr>
              <w:t>Qu</w:t>
            </w:r>
            <w:r w:rsidR="007633B9" w:rsidRPr="0076102E">
              <w:rPr>
                <w:rFonts w:ascii="Century Gothic" w:hAnsi="Century Gothic"/>
                <w:sz w:val="20"/>
                <w:szCs w:val="20"/>
              </w:rPr>
              <w:t>el est le manque principal</w:t>
            </w:r>
            <w:r w:rsidR="00DF60FD" w:rsidRPr="0076102E">
              <w:rPr>
                <w:rFonts w:ascii="Century Gothic" w:hAnsi="Century Gothic"/>
                <w:sz w:val="20"/>
                <w:szCs w:val="20"/>
              </w:rPr>
              <w:t xml:space="preserve"> soulevé par la photo ? </w:t>
            </w:r>
            <w:r w:rsidR="00D205AD" w:rsidRPr="0076102E">
              <w:rPr>
                <w:rFonts w:ascii="Century Gothic" w:hAnsi="Century Gothic"/>
                <w:sz w:val="20"/>
                <w:szCs w:val="20"/>
              </w:rPr>
              <w:t>»</w:t>
            </w:r>
          </w:p>
          <w:p w14:paraId="0C45AF9F" w14:textId="2585A93C" w:rsidR="00B81FF6" w:rsidRPr="0076102E" w:rsidRDefault="00B81FF6" w:rsidP="00F130B9">
            <w:pPr>
              <w:rPr>
                <w:rFonts w:ascii="Century Gothic" w:hAnsi="Century Gothic"/>
                <w:sz w:val="20"/>
                <w:szCs w:val="20"/>
              </w:rPr>
            </w:pPr>
            <w:r w:rsidRPr="0076102E">
              <w:rPr>
                <w:rFonts w:ascii="Century Gothic" w:hAnsi="Century Gothic"/>
                <w:sz w:val="20"/>
                <w:szCs w:val="20"/>
              </w:rPr>
              <w:t>Réponse attendue :</w:t>
            </w:r>
            <w:r w:rsidR="00C25342" w:rsidRPr="0076102E">
              <w:rPr>
                <w:rFonts w:ascii="Century Gothic" w:hAnsi="Century Gothic"/>
                <w:sz w:val="20"/>
                <w:szCs w:val="20"/>
              </w:rPr>
              <w:t xml:space="preserve"> un </w:t>
            </w:r>
            <w:r w:rsidR="00DF60FD" w:rsidRPr="0076102E">
              <w:rPr>
                <w:rFonts w:ascii="Century Gothic" w:hAnsi="Century Gothic"/>
                <w:sz w:val="20"/>
                <w:szCs w:val="20"/>
              </w:rPr>
              <w:t>manque d’alimentation, un manque d’argent, un manque d’habitati</w:t>
            </w:r>
            <w:r w:rsidR="00B15695" w:rsidRPr="0076102E">
              <w:rPr>
                <w:rFonts w:ascii="Century Gothic" w:hAnsi="Century Gothic"/>
                <w:sz w:val="20"/>
                <w:szCs w:val="20"/>
              </w:rPr>
              <w:t>on…</w:t>
            </w:r>
          </w:p>
          <w:p w14:paraId="07278DCE" w14:textId="77777777" w:rsidR="003C1C84" w:rsidRPr="0076102E" w:rsidRDefault="003C1C84" w:rsidP="00F130B9">
            <w:pPr>
              <w:rPr>
                <w:rFonts w:ascii="Century Gothic" w:hAnsi="Century Gothic"/>
                <w:sz w:val="20"/>
                <w:szCs w:val="20"/>
              </w:rPr>
            </w:pPr>
          </w:p>
          <w:p w14:paraId="32B477B8" w14:textId="5F75B369" w:rsidR="003C1C84" w:rsidRPr="0076102E" w:rsidRDefault="003C1C84" w:rsidP="003C1C84">
            <w:pPr>
              <w:pStyle w:val="Paragraphedeliste"/>
              <w:numPr>
                <w:ilvl w:val="0"/>
                <w:numId w:val="12"/>
              </w:numPr>
              <w:ind w:left="133" w:hanging="133"/>
              <w:rPr>
                <w:rFonts w:ascii="Century Gothic" w:hAnsi="Century Gothic"/>
                <w:sz w:val="20"/>
                <w:szCs w:val="20"/>
              </w:rPr>
            </w:pPr>
            <w:r w:rsidRPr="0076102E">
              <w:rPr>
                <w:rFonts w:ascii="Century Gothic" w:hAnsi="Century Gothic"/>
                <w:sz w:val="20"/>
                <w:szCs w:val="20"/>
              </w:rPr>
              <w:t>Q3 : «Pourquoi avoir choisi cette image</w:t>
            </w:r>
            <w:r w:rsidR="005079F5" w:rsidRPr="0076102E">
              <w:rPr>
                <w:rFonts w:ascii="Century Gothic" w:hAnsi="Century Gothic"/>
                <w:sz w:val="20"/>
                <w:szCs w:val="20"/>
              </w:rPr>
              <w:t>-</w:t>
            </w:r>
            <w:r w:rsidRPr="0076102E">
              <w:rPr>
                <w:rFonts w:ascii="Century Gothic" w:hAnsi="Century Gothic"/>
                <w:sz w:val="20"/>
                <w:szCs w:val="20"/>
              </w:rPr>
              <w:t>là en particulier ? Pourquoi représente</w:t>
            </w:r>
            <w:r w:rsidR="005079F5" w:rsidRPr="0076102E">
              <w:rPr>
                <w:rFonts w:ascii="Century Gothic" w:hAnsi="Century Gothic"/>
                <w:sz w:val="20"/>
                <w:szCs w:val="20"/>
              </w:rPr>
              <w:t>-t</w:t>
            </w:r>
            <w:r w:rsidR="003C58F0" w:rsidRPr="0076102E">
              <w:rPr>
                <w:rFonts w:ascii="Century Gothic" w:hAnsi="Century Gothic"/>
                <w:sz w:val="20"/>
                <w:szCs w:val="20"/>
              </w:rPr>
              <w:t>-elle</w:t>
            </w:r>
            <w:r w:rsidRPr="0076102E">
              <w:rPr>
                <w:rFonts w:ascii="Century Gothic" w:hAnsi="Century Gothic"/>
                <w:sz w:val="20"/>
                <w:szCs w:val="20"/>
              </w:rPr>
              <w:t xml:space="preserve"> le plus la pauvreté selon toi ? » </w:t>
            </w:r>
          </w:p>
          <w:p w14:paraId="175FC863" w14:textId="73C1EE32" w:rsidR="003C1C84" w:rsidRPr="0076102E" w:rsidRDefault="003C1C84" w:rsidP="003C1C84">
            <w:pPr>
              <w:pStyle w:val="Paragraphedeliste"/>
              <w:ind w:left="133"/>
              <w:rPr>
                <w:rFonts w:ascii="Century Gothic" w:hAnsi="Century Gothic"/>
                <w:sz w:val="20"/>
                <w:szCs w:val="20"/>
              </w:rPr>
            </w:pPr>
            <w:r w:rsidRPr="0076102E">
              <w:rPr>
                <w:rFonts w:ascii="Century Gothic" w:hAnsi="Century Gothic"/>
                <w:sz w:val="20"/>
                <w:szCs w:val="20"/>
              </w:rPr>
              <w:t>Réponse attendue</w:t>
            </w:r>
            <w:r w:rsidR="00442A38" w:rsidRPr="0076102E">
              <w:rPr>
                <w:rFonts w:ascii="Century Gothic" w:hAnsi="Century Gothic"/>
                <w:sz w:val="20"/>
                <w:szCs w:val="20"/>
              </w:rPr>
              <w:t xml:space="preserve"> : </w:t>
            </w:r>
            <w:r w:rsidRPr="0076102E">
              <w:rPr>
                <w:rFonts w:ascii="Century Gothic" w:hAnsi="Century Gothic"/>
                <w:sz w:val="20"/>
                <w:szCs w:val="20"/>
              </w:rPr>
              <w:t xml:space="preserve"> </w:t>
            </w:r>
            <w:r w:rsidR="00FE7040" w:rsidRPr="0076102E">
              <w:rPr>
                <w:rFonts w:ascii="Century Gothic" w:hAnsi="Century Gothic"/>
                <w:sz w:val="20"/>
                <w:szCs w:val="20"/>
              </w:rPr>
              <w:t>Parce qu’e</w:t>
            </w:r>
            <w:r w:rsidR="002353E5" w:rsidRPr="0076102E">
              <w:rPr>
                <w:rFonts w:ascii="Century Gothic" w:hAnsi="Century Gothic"/>
                <w:sz w:val="20"/>
                <w:szCs w:val="20"/>
              </w:rPr>
              <w:t>n Afrique les gens sont plus pauvres que nous</w:t>
            </w:r>
            <w:r w:rsidR="00FE7040" w:rsidRPr="0076102E">
              <w:rPr>
                <w:rFonts w:ascii="Century Gothic" w:hAnsi="Century Gothic"/>
                <w:sz w:val="20"/>
                <w:szCs w:val="20"/>
              </w:rPr>
              <w:t xml:space="preserve"> et les enfants d</w:t>
            </w:r>
            <w:r w:rsidR="005079F5" w:rsidRPr="0076102E">
              <w:rPr>
                <w:rFonts w:ascii="Century Gothic" w:hAnsi="Century Gothic"/>
                <w:sz w:val="20"/>
                <w:szCs w:val="20"/>
              </w:rPr>
              <w:t>oivent</w:t>
            </w:r>
            <w:r w:rsidR="00FE7040" w:rsidRPr="0076102E">
              <w:rPr>
                <w:rFonts w:ascii="Century Gothic" w:hAnsi="Century Gothic"/>
                <w:sz w:val="20"/>
                <w:szCs w:val="20"/>
              </w:rPr>
              <w:t xml:space="preserve"> travailler</w:t>
            </w:r>
            <w:r w:rsidR="001B2FBF" w:rsidRPr="0076102E">
              <w:rPr>
                <w:rFonts w:ascii="Century Gothic" w:hAnsi="Century Gothic"/>
                <w:sz w:val="20"/>
                <w:szCs w:val="20"/>
              </w:rPr>
              <w:t>, parce que</w:t>
            </w:r>
            <w:r w:rsidR="003D248F" w:rsidRPr="0076102E">
              <w:rPr>
                <w:rFonts w:ascii="Century Gothic" w:hAnsi="Century Gothic"/>
                <w:sz w:val="20"/>
                <w:szCs w:val="20"/>
              </w:rPr>
              <w:t xml:space="preserve"> être pauvre c’est </w:t>
            </w:r>
            <w:r w:rsidR="001B2FBF" w:rsidRPr="0076102E">
              <w:rPr>
                <w:rFonts w:ascii="Century Gothic" w:hAnsi="Century Gothic"/>
                <w:sz w:val="20"/>
                <w:szCs w:val="20"/>
              </w:rPr>
              <w:t>ne pas avoir d’argent et devoir mendier</w:t>
            </w:r>
            <w:r w:rsidR="003D248F" w:rsidRPr="0076102E">
              <w:rPr>
                <w:rFonts w:ascii="Century Gothic" w:hAnsi="Century Gothic"/>
                <w:sz w:val="20"/>
                <w:szCs w:val="20"/>
              </w:rPr>
              <w:t xml:space="preserve">, ne pas avoir de chez-soi et devoir dormir </w:t>
            </w:r>
            <w:r w:rsidR="003D248F" w:rsidRPr="0076102E">
              <w:rPr>
                <w:rFonts w:ascii="Century Gothic" w:hAnsi="Century Gothic"/>
                <w:sz w:val="20"/>
                <w:szCs w:val="20"/>
              </w:rPr>
              <w:lastRenderedPageBreak/>
              <w:t xml:space="preserve">dehors, ne pas avoir assez à manger </w:t>
            </w:r>
            <w:r w:rsidR="00D13A50" w:rsidRPr="0076102E">
              <w:rPr>
                <w:rFonts w:ascii="Century Gothic" w:hAnsi="Century Gothic"/>
                <w:sz w:val="20"/>
                <w:szCs w:val="20"/>
              </w:rPr>
              <w:t>et donc ne pas pouvoir remplir son frigo</w:t>
            </w:r>
            <w:r w:rsidR="000C176A" w:rsidRPr="0076102E">
              <w:rPr>
                <w:rFonts w:ascii="Century Gothic" w:hAnsi="Century Gothic"/>
                <w:sz w:val="20"/>
                <w:szCs w:val="20"/>
              </w:rPr>
              <w:t xml:space="preserve">. </w:t>
            </w:r>
          </w:p>
          <w:p w14:paraId="33B15AD8" w14:textId="77777777" w:rsidR="000C176A" w:rsidRPr="0076102E" w:rsidRDefault="000C176A" w:rsidP="000C176A">
            <w:pPr>
              <w:rPr>
                <w:rFonts w:ascii="Century Gothic" w:hAnsi="Century Gothic"/>
                <w:sz w:val="20"/>
                <w:szCs w:val="20"/>
              </w:rPr>
            </w:pPr>
          </w:p>
          <w:p w14:paraId="1996E272" w14:textId="62F4B088" w:rsidR="000C176A" w:rsidRPr="0076102E" w:rsidRDefault="000C176A" w:rsidP="000C176A">
            <w:pPr>
              <w:pStyle w:val="Paragraphedeliste"/>
              <w:numPr>
                <w:ilvl w:val="0"/>
                <w:numId w:val="12"/>
              </w:numPr>
              <w:ind w:left="133" w:hanging="141"/>
              <w:rPr>
                <w:rFonts w:ascii="Century Gothic" w:hAnsi="Century Gothic"/>
                <w:sz w:val="20"/>
                <w:szCs w:val="20"/>
              </w:rPr>
            </w:pPr>
            <w:r w:rsidRPr="0076102E">
              <w:rPr>
                <w:rFonts w:ascii="Century Gothic" w:hAnsi="Century Gothic"/>
                <w:sz w:val="20"/>
                <w:szCs w:val="20"/>
              </w:rPr>
              <w:t>Q4 « </w:t>
            </w:r>
            <w:r w:rsidR="009319A3" w:rsidRPr="0076102E">
              <w:rPr>
                <w:rFonts w:ascii="Century Gothic" w:hAnsi="Century Gothic"/>
                <w:sz w:val="20"/>
                <w:szCs w:val="20"/>
              </w:rPr>
              <w:t>Dans toutes les images que vous avez vu</w:t>
            </w:r>
            <w:r w:rsidR="003841A0" w:rsidRPr="0076102E">
              <w:rPr>
                <w:rFonts w:ascii="Century Gothic" w:hAnsi="Century Gothic"/>
                <w:sz w:val="20"/>
                <w:szCs w:val="20"/>
              </w:rPr>
              <w:t>es</w:t>
            </w:r>
            <w:r w:rsidR="009319A3" w:rsidRPr="0076102E">
              <w:rPr>
                <w:rFonts w:ascii="Century Gothic" w:hAnsi="Century Gothic"/>
                <w:sz w:val="20"/>
                <w:szCs w:val="20"/>
              </w:rPr>
              <w:t xml:space="preserve"> sur la table, </w:t>
            </w:r>
            <w:r w:rsidR="005A666B" w:rsidRPr="0076102E">
              <w:rPr>
                <w:rFonts w:ascii="Century Gothic" w:hAnsi="Century Gothic"/>
                <w:sz w:val="20"/>
                <w:szCs w:val="20"/>
              </w:rPr>
              <w:t>est-ce que certaine</w:t>
            </w:r>
            <w:r w:rsidR="003841A0" w:rsidRPr="0076102E">
              <w:rPr>
                <w:rFonts w:ascii="Century Gothic" w:hAnsi="Century Gothic"/>
                <w:sz w:val="20"/>
                <w:szCs w:val="20"/>
              </w:rPr>
              <w:t>s</w:t>
            </w:r>
            <w:r w:rsidR="005A666B" w:rsidRPr="0076102E">
              <w:rPr>
                <w:rFonts w:ascii="Century Gothic" w:hAnsi="Century Gothic"/>
                <w:sz w:val="20"/>
                <w:szCs w:val="20"/>
              </w:rPr>
              <w:t xml:space="preserve"> ne </w:t>
            </w:r>
            <w:r w:rsidR="00611BE2" w:rsidRPr="0076102E">
              <w:rPr>
                <w:rFonts w:ascii="Century Gothic" w:hAnsi="Century Gothic"/>
                <w:sz w:val="20"/>
                <w:szCs w:val="20"/>
              </w:rPr>
              <w:t>représente</w:t>
            </w:r>
            <w:r w:rsidR="003841A0" w:rsidRPr="0076102E">
              <w:rPr>
                <w:rFonts w:ascii="Century Gothic" w:hAnsi="Century Gothic"/>
                <w:sz w:val="20"/>
                <w:szCs w:val="20"/>
              </w:rPr>
              <w:t>nt</w:t>
            </w:r>
            <w:r w:rsidR="00611BE2" w:rsidRPr="0076102E">
              <w:rPr>
                <w:rFonts w:ascii="Century Gothic" w:hAnsi="Century Gothic"/>
                <w:sz w:val="20"/>
                <w:szCs w:val="20"/>
              </w:rPr>
              <w:t xml:space="preserve"> pas </w:t>
            </w:r>
            <w:r w:rsidR="00BE7159" w:rsidRPr="0076102E">
              <w:rPr>
                <w:rFonts w:ascii="Century Gothic" w:hAnsi="Century Gothic"/>
                <w:sz w:val="20"/>
                <w:szCs w:val="20"/>
              </w:rPr>
              <w:t xml:space="preserve">un fait de pauvreté ? » </w:t>
            </w:r>
          </w:p>
          <w:p w14:paraId="4606C9E9" w14:textId="05F48FEF" w:rsidR="00BE7159" w:rsidRPr="0076102E" w:rsidRDefault="00BE7159" w:rsidP="00BE7159">
            <w:pPr>
              <w:pStyle w:val="Paragraphedeliste"/>
              <w:ind w:left="133"/>
              <w:rPr>
                <w:rFonts w:ascii="Century Gothic" w:hAnsi="Century Gothic"/>
                <w:sz w:val="20"/>
                <w:szCs w:val="20"/>
              </w:rPr>
            </w:pPr>
            <w:r w:rsidRPr="0076102E">
              <w:rPr>
                <w:rFonts w:ascii="Century Gothic" w:hAnsi="Century Gothic"/>
                <w:sz w:val="20"/>
                <w:szCs w:val="20"/>
              </w:rPr>
              <w:t xml:space="preserve">Réponse attendue : Oui. </w:t>
            </w:r>
            <w:r w:rsidR="000E0CBF" w:rsidRPr="0076102E">
              <w:rPr>
                <w:rFonts w:ascii="Century Gothic" w:hAnsi="Century Gothic"/>
                <w:sz w:val="20"/>
                <w:szCs w:val="20"/>
              </w:rPr>
              <w:t>Une personne qui travaille ne peut pas être pauvre vu qu’elle gagne de l’argent. Une personne pensionnée ne peut pas être pauvre</w:t>
            </w:r>
            <w:r w:rsidR="003841A0" w:rsidRPr="0076102E">
              <w:rPr>
                <w:rFonts w:ascii="Century Gothic" w:hAnsi="Century Gothic"/>
                <w:sz w:val="20"/>
                <w:szCs w:val="20"/>
              </w:rPr>
              <w:t>,</w:t>
            </w:r>
            <w:r w:rsidR="000E0CBF" w:rsidRPr="0076102E">
              <w:rPr>
                <w:rFonts w:ascii="Century Gothic" w:hAnsi="Century Gothic"/>
                <w:sz w:val="20"/>
                <w:szCs w:val="20"/>
              </w:rPr>
              <w:t xml:space="preserve"> car elle a une maison</w:t>
            </w:r>
            <w:r w:rsidR="005161C2" w:rsidRPr="0076102E">
              <w:rPr>
                <w:rFonts w:ascii="Century Gothic" w:hAnsi="Century Gothic"/>
                <w:sz w:val="20"/>
                <w:szCs w:val="20"/>
              </w:rPr>
              <w:t xml:space="preserve">, </w:t>
            </w:r>
            <w:r w:rsidR="003841A0" w:rsidRPr="0076102E">
              <w:rPr>
                <w:rFonts w:ascii="Century Gothic" w:hAnsi="Century Gothic"/>
                <w:sz w:val="20"/>
                <w:szCs w:val="20"/>
              </w:rPr>
              <w:t>a</w:t>
            </w:r>
            <w:r w:rsidR="000E0CBF" w:rsidRPr="0076102E">
              <w:rPr>
                <w:rFonts w:ascii="Century Gothic" w:hAnsi="Century Gothic"/>
                <w:sz w:val="20"/>
                <w:szCs w:val="20"/>
              </w:rPr>
              <w:t xml:space="preserve"> travaillé toute sa vie</w:t>
            </w:r>
            <w:r w:rsidR="005161C2" w:rsidRPr="0076102E">
              <w:rPr>
                <w:rFonts w:ascii="Century Gothic" w:hAnsi="Century Gothic"/>
                <w:sz w:val="20"/>
                <w:szCs w:val="20"/>
              </w:rPr>
              <w:t xml:space="preserve"> et touche une pension. Un étudiant ne peut pas être pauvre parce que ses parents l’aide</w:t>
            </w:r>
            <w:r w:rsidR="003841A0" w:rsidRPr="0076102E">
              <w:rPr>
                <w:rFonts w:ascii="Century Gothic" w:hAnsi="Century Gothic"/>
                <w:sz w:val="20"/>
                <w:szCs w:val="20"/>
              </w:rPr>
              <w:t>nt</w:t>
            </w:r>
            <w:r w:rsidR="005161C2" w:rsidRPr="0076102E">
              <w:rPr>
                <w:rFonts w:ascii="Century Gothic" w:hAnsi="Century Gothic"/>
                <w:sz w:val="20"/>
                <w:szCs w:val="20"/>
              </w:rPr>
              <w:t xml:space="preserve"> </w:t>
            </w:r>
            <w:r w:rsidR="00967AF7" w:rsidRPr="0076102E">
              <w:rPr>
                <w:rFonts w:ascii="Century Gothic" w:hAnsi="Century Gothic"/>
                <w:sz w:val="20"/>
                <w:szCs w:val="20"/>
              </w:rPr>
              <w:t>à payer ses études, s</w:t>
            </w:r>
            <w:r w:rsidR="003841A0" w:rsidRPr="0076102E">
              <w:rPr>
                <w:rFonts w:ascii="Century Gothic" w:hAnsi="Century Gothic"/>
                <w:sz w:val="20"/>
                <w:szCs w:val="20"/>
              </w:rPr>
              <w:t>’</w:t>
            </w:r>
            <w:r w:rsidR="00967AF7" w:rsidRPr="0076102E">
              <w:rPr>
                <w:rFonts w:ascii="Century Gothic" w:hAnsi="Century Gothic"/>
                <w:sz w:val="20"/>
                <w:szCs w:val="20"/>
              </w:rPr>
              <w:t>il n’avait pas d’argent pour payer ses études, il n’en ferait pas</w:t>
            </w:r>
            <w:r w:rsidR="005079F5" w:rsidRPr="0076102E">
              <w:rPr>
                <w:rFonts w:ascii="Century Gothic" w:hAnsi="Century Gothic"/>
                <w:sz w:val="20"/>
                <w:szCs w:val="20"/>
              </w:rPr>
              <w:t>,</w:t>
            </w:r>
            <w:r w:rsidR="00DB081A" w:rsidRPr="0076102E">
              <w:rPr>
                <w:rFonts w:ascii="Century Gothic" w:hAnsi="Century Gothic"/>
                <w:sz w:val="20"/>
                <w:szCs w:val="20"/>
              </w:rPr>
              <w:t xml:space="preserve"> etc… </w:t>
            </w:r>
            <w:r w:rsidR="000E0CBF" w:rsidRPr="0076102E">
              <w:rPr>
                <w:rFonts w:ascii="Century Gothic" w:hAnsi="Century Gothic"/>
                <w:sz w:val="20"/>
                <w:szCs w:val="20"/>
              </w:rPr>
              <w:t xml:space="preserve"> </w:t>
            </w:r>
          </w:p>
          <w:p w14:paraId="686F0F72" w14:textId="77777777" w:rsidR="00B81FF6" w:rsidRPr="0076102E" w:rsidRDefault="00B81FF6" w:rsidP="00F130B9">
            <w:pPr>
              <w:rPr>
                <w:rFonts w:ascii="Century Gothic" w:hAnsi="Century Gothic"/>
                <w:sz w:val="20"/>
                <w:szCs w:val="20"/>
              </w:rPr>
            </w:pPr>
          </w:p>
        </w:tc>
        <w:tc>
          <w:tcPr>
            <w:tcW w:w="4324" w:type="dxa"/>
            <w:tcBorders>
              <w:top w:val="single" w:sz="4" w:space="0" w:color="auto"/>
              <w:left w:val="single" w:sz="4" w:space="0" w:color="auto"/>
              <w:bottom w:val="single" w:sz="4" w:space="0" w:color="auto"/>
              <w:right w:val="single" w:sz="4" w:space="0" w:color="auto"/>
            </w:tcBorders>
            <w:vAlign w:val="center"/>
          </w:tcPr>
          <w:p w14:paraId="14B038D7" w14:textId="18B15020" w:rsidR="00FA06FC" w:rsidRPr="0076102E" w:rsidRDefault="003841A0" w:rsidP="00FA06FC">
            <w:pPr>
              <w:jc w:val="center"/>
              <w:rPr>
                <w:rFonts w:ascii="Century Gothic" w:hAnsi="Century Gothic"/>
              </w:rPr>
            </w:pPr>
            <w:r w:rsidRPr="0076102E">
              <w:rPr>
                <w:rFonts w:ascii="Century Gothic" w:hAnsi="Century Gothic"/>
              </w:rPr>
              <w:lastRenderedPageBreak/>
              <w:t>É</w:t>
            </w:r>
            <w:r w:rsidR="00FA06FC" w:rsidRPr="0076102E">
              <w:rPr>
                <w:rFonts w:ascii="Century Gothic" w:hAnsi="Century Gothic"/>
              </w:rPr>
              <w:t xml:space="preserve">change lors d’une discussion </w:t>
            </w:r>
          </w:p>
          <w:p w14:paraId="70E0E8DD" w14:textId="77777777" w:rsidR="00FA06FC" w:rsidRPr="0076102E" w:rsidRDefault="00FA06FC" w:rsidP="00FA06FC">
            <w:pPr>
              <w:jc w:val="center"/>
              <w:rPr>
                <w:rFonts w:ascii="Century Gothic" w:hAnsi="Century Gothic"/>
              </w:rPr>
            </w:pPr>
          </w:p>
          <w:p w14:paraId="05FD0596" w14:textId="2045C819" w:rsidR="002D4D44" w:rsidRPr="0076102E" w:rsidRDefault="00FA06FC" w:rsidP="00FA06FC">
            <w:pPr>
              <w:jc w:val="center"/>
              <w:rPr>
                <w:rFonts w:ascii="Century Gothic" w:hAnsi="Century Gothic"/>
              </w:rPr>
            </w:pPr>
            <w:r w:rsidRPr="0076102E">
              <w:rPr>
                <w:rFonts w:ascii="Century Gothic" w:hAnsi="Century Gothic"/>
              </w:rPr>
              <w:t xml:space="preserve">Décris une </w:t>
            </w:r>
            <w:r w:rsidR="00760D25" w:rsidRPr="0076102E">
              <w:rPr>
                <w:rFonts w:ascii="Century Gothic" w:hAnsi="Century Gothic"/>
              </w:rPr>
              <w:t xml:space="preserve">photographie </w:t>
            </w:r>
          </w:p>
          <w:p w14:paraId="03827075" w14:textId="77777777" w:rsidR="00646F3D" w:rsidRPr="0076102E" w:rsidRDefault="00646F3D" w:rsidP="00FA06FC">
            <w:pPr>
              <w:jc w:val="center"/>
              <w:rPr>
                <w:rFonts w:ascii="Century Gothic" w:hAnsi="Century Gothic"/>
              </w:rPr>
            </w:pPr>
          </w:p>
          <w:p w14:paraId="6B86F85A" w14:textId="77777777" w:rsidR="00E5684C" w:rsidRPr="0076102E" w:rsidRDefault="00646F3D" w:rsidP="00FA06FC">
            <w:pPr>
              <w:jc w:val="center"/>
              <w:rPr>
                <w:rFonts w:ascii="Century Gothic" w:hAnsi="Century Gothic"/>
              </w:rPr>
            </w:pPr>
            <w:r w:rsidRPr="0076102E">
              <w:rPr>
                <w:rFonts w:ascii="Century Gothic" w:hAnsi="Century Gothic"/>
              </w:rPr>
              <w:t>Présente des arguments dans le cadre d’une discussio</w:t>
            </w:r>
            <w:r w:rsidR="00E5684C" w:rsidRPr="0076102E">
              <w:rPr>
                <w:rFonts w:ascii="Century Gothic" w:hAnsi="Century Gothic"/>
              </w:rPr>
              <w:t xml:space="preserve">n </w:t>
            </w:r>
          </w:p>
          <w:p w14:paraId="7C134FA0" w14:textId="77777777" w:rsidR="00E5684C" w:rsidRPr="0076102E" w:rsidRDefault="00E5684C" w:rsidP="00FA06FC">
            <w:pPr>
              <w:jc w:val="center"/>
              <w:rPr>
                <w:rFonts w:ascii="Century Gothic" w:hAnsi="Century Gothic"/>
              </w:rPr>
            </w:pPr>
          </w:p>
          <w:p w14:paraId="0DDF06D2" w14:textId="33F2938D" w:rsidR="00646F3D" w:rsidRPr="0076102E" w:rsidRDefault="00646F3D" w:rsidP="00FA06FC">
            <w:pPr>
              <w:jc w:val="center"/>
              <w:rPr>
                <w:rFonts w:ascii="Century Gothic" w:hAnsi="Century Gothic"/>
              </w:rPr>
            </w:pPr>
            <w:r w:rsidRPr="0076102E">
              <w:rPr>
                <w:rFonts w:ascii="Century Gothic" w:hAnsi="Century Gothic"/>
              </w:rPr>
              <w:t xml:space="preserve"> Justifie son choix </w:t>
            </w:r>
          </w:p>
          <w:p w14:paraId="63A7D7F4" w14:textId="77777777" w:rsidR="0021210C" w:rsidRPr="0076102E" w:rsidRDefault="0021210C" w:rsidP="00FA06FC">
            <w:pPr>
              <w:jc w:val="center"/>
              <w:rPr>
                <w:rFonts w:ascii="Century Gothic" w:hAnsi="Century Gothic"/>
              </w:rPr>
            </w:pPr>
          </w:p>
          <w:p w14:paraId="67E65C97" w14:textId="027D3095" w:rsidR="0021210C" w:rsidRPr="0076102E" w:rsidRDefault="0021210C" w:rsidP="00FA06FC">
            <w:pPr>
              <w:jc w:val="center"/>
              <w:rPr>
                <w:rFonts w:ascii="Century Gothic" w:hAnsi="Century Gothic"/>
                <w:color w:val="FF0000"/>
              </w:rPr>
            </w:pPr>
            <w:r w:rsidRPr="0076102E">
              <w:rPr>
                <w:rFonts w:ascii="Century Gothic" w:hAnsi="Century Gothic"/>
                <w:color w:val="FF0000"/>
              </w:rPr>
              <w:t xml:space="preserve">E n’arrive pas à distinguer comment une personne peut être pauvre </w:t>
            </w:r>
            <w:r w:rsidR="00B82B6E" w:rsidRPr="0076102E">
              <w:rPr>
                <w:rFonts w:ascii="Century Gothic" w:hAnsi="Century Gothic"/>
                <w:color w:val="FF0000"/>
              </w:rPr>
              <w:t>sans que cela se voi</w:t>
            </w:r>
            <w:r w:rsidR="00136DEB" w:rsidRPr="0076102E">
              <w:rPr>
                <w:rFonts w:ascii="Century Gothic" w:hAnsi="Century Gothic"/>
                <w:color w:val="FF0000"/>
              </w:rPr>
              <w:t>e</w:t>
            </w:r>
            <w:r w:rsidR="00B82B6E" w:rsidRPr="0076102E">
              <w:rPr>
                <w:rFonts w:ascii="Century Gothic" w:hAnsi="Century Gothic"/>
                <w:color w:val="FF0000"/>
              </w:rPr>
              <w:t xml:space="preserve"> </w:t>
            </w:r>
          </w:p>
          <w:p w14:paraId="23150E68" w14:textId="77777777" w:rsidR="00227330" w:rsidRPr="0076102E" w:rsidRDefault="00227330" w:rsidP="00FA06FC">
            <w:pPr>
              <w:jc w:val="center"/>
              <w:rPr>
                <w:rFonts w:ascii="Century Gothic" w:hAnsi="Century Gothic"/>
                <w:color w:val="FF0000"/>
              </w:rPr>
            </w:pPr>
          </w:p>
          <w:p w14:paraId="3499F9EA" w14:textId="5BE4387F" w:rsidR="00B82B6E" w:rsidRPr="0076102E" w:rsidRDefault="00C12FD4" w:rsidP="00FA06FC">
            <w:pPr>
              <w:jc w:val="center"/>
              <w:rPr>
                <w:rFonts w:ascii="Century Gothic" w:hAnsi="Century Gothic"/>
                <w:color w:val="00B050"/>
              </w:rPr>
            </w:pPr>
            <w:r w:rsidRPr="0076102E">
              <w:rPr>
                <w:rFonts w:ascii="Century Gothic" w:hAnsi="Century Gothic"/>
                <w:color w:val="00B050"/>
              </w:rPr>
              <w:t xml:space="preserve">La pauvreté va de pair avec la honte ainsi les personnes ne vont pas le montrer </w:t>
            </w:r>
            <w:r w:rsidR="00DF1C68" w:rsidRPr="0076102E">
              <w:rPr>
                <w:rFonts w:ascii="Century Gothic" w:hAnsi="Century Gothic"/>
                <w:color w:val="00B050"/>
              </w:rPr>
              <w:t xml:space="preserve">au reste de la société, par </w:t>
            </w:r>
            <w:r w:rsidR="00DF1C68" w:rsidRPr="0076102E">
              <w:rPr>
                <w:rFonts w:ascii="Century Gothic" w:hAnsi="Century Gothic"/>
                <w:color w:val="00B050"/>
              </w:rPr>
              <w:lastRenderedPageBreak/>
              <w:t>exemple une personne peut être correctement habillé</w:t>
            </w:r>
            <w:r w:rsidR="00136DEB" w:rsidRPr="0076102E">
              <w:rPr>
                <w:rFonts w:ascii="Century Gothic" w:hAnsi="Century Gothic"/>
                <w:color w:val="00B050"/>
              </w:rPr>
              <w:t>e,</w:t>
            </w:r>
            <w:r w:rsidR="00DF1C68" w:rsidRPr="0076102E">
              <w:rPr>
                <w:rFonts w:ascii="Century Gothic" w:hAnsi="Century Gothic"/>
                <w:color w:val="00B050"/>
              </w:rPr>
              <w:t xml:space="preserve"> mais avoir un frigo </w:t>
            </w:r>
            <w:r w:rsidR="00227330" w:rsidRPr="0076102E">
              <w:rPr>
                <w:rFonts w:ascii="Century Gothic" w:hAnsi="Century Gothic"/>
                <w:color w:val="00B050"/>
              </w:rPr>
              <w:t xml:space="preserve">vide. </w:t>
            </w:r>
          </w:p>
          <w:p w14:paraId="6C8DEFEB" w14:textId="77777777" w:rsidR="00760D25" w:rsidRPr="0076102E" w:rsidRDefault="00760D25" w:rsidP="00FA06FC">
            <w:pPr>
              <w:jc w:val="center"/>
              <w:rPr>
                <w:rFonts w:ascii="Century Gothic" w:hAnsi="Century Gothic"/>
              </w:rPr>
            </w:pPr>
          </w:p>
          <w:p w14:paraId="07B07A75" w14:textId="56CC094F" w:rsidR="00760D25" w:rsidRPr="0076102E" w:rsidRDefault="00760D25" w:rsidP="00FA06FC">
            <w:pPr>
              <w:jc w:val="center"/>
              <w:rPr>
                <w:rFonts w:ascii="Century Gothic" w:hAnsi="Century Gothic"/>
              </w:rPr>
            </w:pPr>
          </w:p>
        </w:tc>
        <w:tc>
          <w:tcPr>
            <w:tcW w:w="2697" w:type="dxa"/>
            <w:tcBorders>
              <w:top w:val="single" w:sz="4" w:space="0" w:color="auto"/>
              <w:left w:val="single" w:sz="4" w:space="0" w:color="auto"/>
              <w:bottom w:val="single" w:sz="4" w:space="0" w:color="auto"/>
              <w:right w:val="single" w:sz="4" w:space="0" w:color="auto"/>
            </w:tcBorders>
            <w:vAlign w:val="center"/>
          </w:tcPr>
          <w:p w14:paraId="35FF275D" w14:textId="6809477A" w:rsidR="00B81FF6" w:rsidRDefault="002D4D44" w:rsidP="002D4D44">
            <w:pPr>
              <w:jc w:val="center"/>
              <w:rPr>
                <w:rFonts w:ascii="Century Gothic" w:hAnsi="Century Gothic"/>
              </w:rPr>
            </w:pPr>
            <w:r w:rsidRPr="0076102E">
              <w:rPr>
                <w:rFonts w:ascii="Century Gothic" w:hAnsi="Century Gothic"/>
              </w:rPr>
              <w:lastRenderedPageBreak/>
              <w:t>Photos</w:t>
            </w:r>
            <w:r w:rsidR="001F3079">
              <w:rPr>
                <w:rFonts w:ascii="Century Gothic" w:hAnsi="Century Gothic"/>
              </w:rPr>
              <w:t xml:space="preserve"> </w:t>
            </w:r>
          </w:p>
          <w:p w14:paraId="47080EF4" w14:textId="1B32753E" w:rsidR="003E393C" w:rsidRDefault="003E393C" w:rsidP="002D4D44">
            <w:pPr>
              <w:jc w:val="center"/>
              <w:rPr>
                <w:rFonts w:ascii="Century Gothic" w:hAnsi="Century Gothic"/>
              </w:rPr>
            </w:pPr>
          </w:p>
          <w:p w14:paraId="79C893C0" w14:textId="0D33D7AA" w:rsidR="003E393C" w:rsidRDefault="003E393C" w:rsidP="002D4D44">
            <w:pPr>
              <w:jc w:val="center"/>
              <w:rPr>
                <w:rFonts w:ascii="Century Gothic" w:hAnsi="Century Gothic"/>
              </w:rPr>
            </w:pPr>
            <w:r>
              <w:rPr>
                <w:rFonts w:ascii="Century Gothic" w:hAnsi="Century Gothic"/>
              </w:rPr>
              <w:t>TB</w:t>
            </w:r>
          </w:p>
          <w:p w14:paraId="35D2E36D" w14:textId="77777777" w:rsidR="00363FC3" w:rsidRDefault="00363FC3" w:rsidP="002D4D44">
            <w:pPr>
              <w:jc w:val="center"/>
              <w:rPr>
                <w:rFonts w:ascii="Century Gothic" w:hAnsi="Century Gothic"/>
              </w:rPr>
            </w:pPr>
          </w:p>
          <w:p w14:paraId="18569F84" w14:textId="18FD18B2" w:rsidR="00363FC3" w:rsidRPr="0076102E" w:rsidRDefault="00363FC3" w:rsidP="001F3079">
            <w:pPr>
              <w:jc w:val="center"/>
              <w:rPr>
                <w:rFonts w:ascii="Century Gothic" w:hAnsi="Century Gothic"/>
              </w:rPr>
            </w:pPr>
            <w:r w:rsidRPr="00363FC3">
              <w:rPr>
                <w:rFonts w:ascii="Century Gothic" w:hAnsi="Century Gothic"/>
                <w:shd w:val="clear" w:color="auto" w:fill="FFFF00"/>
              </w:rPr>
              <w:t>Feuille-élève (p1)</w:t>
            </w:r>
          </w:p>
        </w:tc>
      </w:tr>
      <w:tr w:rsidR="00B81FF6" w:rsidRPr="0076102E" w14:paraId="5DA4831E" w14:textId="77777777" w:rsidTr="00137327">
        <w:trPr>
          <w:gridAfter w:val="1"/>
          <w:wAfter w:w="11" w:type="dxa"/>
        </w:trPr>
        <w:tc>
          <w:tcPr>
            <w:tcW w:w="1460" w:type="dxa"/>
            <w:tcBorders>
              <w:top w:val="single" w:sz="4" w:space="0" w:color="auto"/>
              <w:left w:val="single" w:sz="4" w:space="0" w:color="auto"/>
              <w:bottom w:val="single" w:sz="4" w:space="0" w:color="auto"/>
              <w:right w:val="single" w:sz="4" w:space="0" w:color="auto"/>
            </w:tcBorders>
            <w:vAlign w:val="center"/>
          </w:tcPr>
          <w:p w14:paraId="5017BD13" w14:textId="77777777" w:rsidR="00B81FF6" w:rsidRPr="0076102E" w:rsidRDefault="00B81FF6" w:rsidP="00175931">
            <w:pPr>
              <w:ind w:left="-120"/>
              <w:jc w:val="center"/>
              <w:rPr>
                <w:rFonts w:ascii="Century Gothic" w:hAnsi="Century Gothic"/>
                <w:sz w:val="20"/>
                <w:szCs w:val="20"/>
              </w:rPr>
            </w:pPr>
          </w:p>
          <w:p w14:paraId="57B492B5" w14:textId="18338983" w:rsidR="00175931" w:rsidRPr="0076102E" w:rsidRDefault="00227330" w:rsidP="00175931">
            <w:pPr>
              <w:tabs>
                <w:tab w:val="left" w:pos="1080"/>
              </w:tabs>
              <w:jc w:val="center"/>
              <w:rPr>
                <w:rFonts w:ascii="Century Gothic" w:hAnsi="Century Gothic"/>
                <w:sz w:val="20"/>
                <w:szCs w:val="20"/>
              </w:rPr>
            </w:pPr>
            <w:r w:rsidRPr="0076102E">
              <w:rPr>
                <w:rFonts w:ascii="Century Gothic" w:hAnsi="Century Gothic"/>
                <w:sz w:val="20"/>
                <w:szCs w:val="20"/>
              </w:rPr>
              <w:t>10’</w:t>
            </w:r>
          </w:p>
        </w:tc>
        <w:tc>
          <w:tcPr>
            <w:tcW w:w="5977" w:type="dxa"/>
            <w:tcBorders>
              <w:top w:val="single" w:sz="4" w:space="0" w:color="auto"/>
              <w:left w:val="single" w:sz="4" w:space="0" w:color="auto"/>
              <w:bottom w:val="single" w:sz="4" w:space="0" w:color="auto"/>
              <w:right w:val="single" w:sz="4" w:space="0" w:color="auto"/>
            </w:tcBorders>
          </w:tcPr>
          <w:p w14:paraId="5CE83701" w14:textId="4E46E7D2" w:rsidR="00B81FF6" w:rsidRPr="0076102E" w:rsidRDefault="00B81FF6" w:rsidP="00F130B9">
            <w:pPr>
              <w:rPr>
                <w:rFonts w:ascii="Century Gothic" w:hAnsi="Century Gothic"/>
                <w:b/>
                <w:bCs/>
                <w:sz w:val="20"/>
                <w:szCs w:val="20"/>
                <w:u w:val="single"/>
              </w:rPr>
            </w:pPr>
            <w:r w:rsidRPr="0076102E">
              <w:rPr>
                <w:rFonts w:ascii="Century Gothic" w:hAnsi="Century Gothic"/>
                <w:b/>
                <w:bCs/>
                <w:sz w:val="20"/>
                <w:szCs w:val="20"/>
                <w:u w:val="single"/>
              </w:rPr>
              <w:t>Synthèse</w:t>
            </w:r>
            <w:r w:rsidR="00C42483" w:rsidRPr="0076102E">
              <w:rPr>
                <w:rFonts w:ascii="Century Gothic" w:hAnsi="Century Gothic"/>
                <w:b/>
                <w:bCs/>
                <w:sz w:val="20"/>
                <w:szCs w:val="20"/>
                <w:u w:val="single"/>
              </w:rPr>
              <w:t xml:space="preserve">/structuration </w:t>
            </w:r>
          </w:p>
          <w:p w14:paraId="48F548FA" w14:textId="64FB1871" w:rsidR="00D71389" w:rsidRPr="0076102E" w:rsidRDefault="00136DEB" w:rsidP="00F130B9">
            <w:pPr>
              <w:rPr>
                <w:rFonts w:ascii="Century Gothic" w:hAnsi="Century Gothic"/>
                <w:sz w:val="20"/>
                <w:szCs w:val="20"/>
              </w:rPr>
            </w:pPr>
            <w:r w:rsidRPr="0076102E">
              <w:rPr>
                <w:rFonts w:ascii="Century Gothic" w:hAnsi="Century Gothic"/>
                <w:sz w:val="20"/>
                <w:szCs w:val="20"/>
              </w:rPr>
              <w:t>É</w:t>
            </w:r>
            <w:r w:rsidR="001A602C" w:rsidRPr="0076102E">
              <w:rPr>
                <w:rFonts w:ascii="Century Gothic" w:hAnsi="Century Gothic"/>
                <w:sz w:val="20"/>
                <w:szCs w:val="20"/>
              </w:rPr>
              <w:t xml:space="preserve">noncer aux élèves que toutes les images </w:t>
            </w:r>
            <w:r w:rsidR="000E327B" w:rsidRPr="0076102E">
              <w:rPr>
                <w:rFonts w:ascii="Century Gothic" w:hAnsi="Century Gothic"/>
                <w:sz w:val="20"/>
                <w:szCs w:val="20"/>
              </w:rPr>
              <w:t>auxquelles ils ont été confrontés concerne</w:t>
            </w:r>
            <w:r w:rsidRPr="0076102E">
              <w:rPr>
                <w:rFonts w:ascii="Century Gothic" w:hAnsi="Century Gothic"/>
                <w:sz w:val="20"/>
                <w:szCs w:val="20"/>
              </w:rPr>
              <w:t>nt</w:t>
            </w:r>
            <w:r w:rsidR="000E327B" w:rsidRPr="0076102E">
              <w:rPr>
                <w:rFonts w:ascii="Century Gothic" w:hAnsi="Century Gothic"/>
                <w:sz w:val="20"/>
                <w:szCs w:val="20"/>
              </w:rPr>
              <w:t xml:space="preserve"> la pauvreté. Aucune ne représente « plus » la pauvreté qu’une autre.</w:t>
            </w:r>
            <w:r w:rsidR="00FB4BE3" w:rsidRPr="0076102E">
              <w:rPr>
                <w:rFonts w:ascii="Century Gothic" w:hAnsi="Century Gothic"/>
                <w:sz w:val="20"/>
                <w:szCs w:val="20"/>
              </w:rPr>
              <w:t xml:space="preserve"> Par contre, o</w:t>
            </w:r>
            <w:r w:rsidR="00CD4B00" w:rsidRPr="0076102E">
              <w:rPr>
                <w:rFonts w:ascii="Century Gothic" w:hAnsi="Century Gothic"/>
                <w:sz w:val="20"/>
                <w:szCs w:val="20"/>
              </w:rPr>
              <w:t xml:space="preserve">n peut </w:t>
            </w:r>
            <w:r w:rsidR="00A43683" w:rsidRPr="0076102E">
              <w:rPr>
                <w:rFonts w:ascii="Century Gothic" w:hAnsi="Century Gothic"/>
                <w:sz w:val="20"/>
                <w:szCs w:val="20"/>
              </w:rPr>
              <w:t xml:space="preserve">identifier </w:t>
            </w:r>
            <w:r w:rsidR="00C9671B" w:rsidRPr="0076102E">
              <w:rPr>
                <w:rFonts w:ascii="Century Gothic" w:hAnsi="Century Gothic"/>
                <w:sz w:val="20"/>
                <w:szCs w:val="20"/>
              </w:rPr>
              <w:t xml:space="preserve">différents types de </w:t>
            </w:r>
            <w:r w:rsidR="00FB4BE3" w:rsidRPr="0076102E">
              <w:rPr>
                <w:rFonts w:ascii="Century Gothic" w:hAnsi="Century Gothic"/>
                <w:sz w:val="20"/>
                <w:szCs w:val="20"/>
              </w:rPr>
              <w:t xml:space="preserve">pauvreté avec </w:t>
            </w:r>
            <w:r w:rsidR="00CD4B00" w:rsidRPr="0076102E">
              <w:rPr>
                <w:rFonts w:ascii="Century Gothic" w:hAnsi="Century Gothic"/>
                <w:b/>
                <w:bCs/>
                <w:sz w:val="20"/>
                <w:szCs w:val="20"/>
              </w:rPr>
              <w:t>la pauvreté dite visible</w:t>
            </w:r>
            <w:r w:rsidR="00CD4B00" w:rsidRPr="0076102E">
              <w:rPr>
                <w:rFonts w:ascii="Century Gothic" w:hAnsi="Century Gothic"/>
                <w:sz w:val="20"/>
                <w:szCs w:val="20"/>
              </w:rPr>
              <w:t xml:space="preserve">, </w:t>
            </w:r>
            <w:r w:rsidR="00001773" w:rsidRPr="0076102E">
              <w:rPr>
                <w:rFonts w:ascii="Century Gothic" w:hAnsi="Century Gothic"/>
                <w:sz w:val="20"/>
                <w:szCs w:val="20"/>
              </w:rPr>
              <w:t>«</w:t>
            </w:r>
            <w:r w:rsidR="003915D1" w:rsidRPr="0076102E">
              <w:rPr>
                <w:rFonts w:ascii="Century Gothic" w:hAnsi="Century Gothic"/>
                <w:sz w:val="20"/>
                <w:szCs w:val="20"/>
              </w:rPr>
              <w:t xml:space="preserve">on voit que la personne manque de quelque chose : argent, travail, accès à l’école, </w:t>
            </w:r>
            <w:r w:rsidR="009F66D4" w:rsidRPr="0076102E">
              <w:rPr>
                <w:rFonts w:ascii="Century Gothic" w:hAnsi="Century Gothic"/>
                <w:sz w:val="20"/>
                <w:szCs w:val="20"/>
              </w:rPr>
              <w:t>habitation…</w:t>
            </w:r>
            <w:r w:rsidR="00001773" w:rsidRPr="0076102E">
              <w:rPr>
                <w:rFonts w:ascii="Century Gothic" w:hAnsi="Century Gothic"/>
                <w:sz w:val="20"/>
                <w:szCs w:val="20"/>
              </w:rPr>
              <w:t>»</w:t>
            </w:r>
            <w:r w:rsidR="00CD4B00" w:rsidRPr="0076102E">
              <w:rPr>
                <w:rFonts w:ascii="Century Gothic" w:hAnsi="Century Gothic"/>
                <w:sz w:val="20"/>
                <w:szCs w:val="20"/>
              </w:rPr>
              <w:t xml:space="preserve"> (</w:t>
            </w:r>
            <w:r w:rsidR="00001773" w:rsidRPr="0076102E">
              <w:rPr>
                <w:rFonts w:ascii="Century Gothic" w:hAnsi="Century Gothic"/>
                <w:sz w:val="20"/>
                <w:szCs w:val="20"/>
              </w:rPr>
              <w:t>mendiant, sdf, travail des enfants</w:t>
            </w:r>
            <w:r w:rsidR="00C0123E" w:rsidRPr="0076102E">
              <w:rPr>
                <w:rFonts w:ascii="Century Gothic" w:hAnsi="Century Gothic"/>
                <w:sz w:val="20"/>
                <w:szCs w:val="20"/>
              </w:rPr>
              <w:t xml:space="preserve"> …) et celle dite </w:t>
            </w:r>
            <w:r w:rsidR="00C0123E" w:rsidRPr="0076102E">
              <w:rPr>
                <w:rFonts w:ascii="Century Gothic" w:hAnsi="Century Gothic"/>
                <w:b/>
                <w:bCs/>
                <w:sz w:val="20"/>
                <w:szCs w:val="20"/>
              </w:rPr>
              <w:t>invisible</w:t>
            </w:r>
            <w:r w:rsidR="00C0123E" w:rsidRPr="0076102E">
              <w:rPr>
                <w:rFonts w:ascii="Century Gothic" w:hAnsi="Century Gothic"/>
                <w:sz w:val="20"/>
                <w:szCs w:val="20"/>
              </w:rPr>
              <w:t xml:space="preserve">, « celle que l’on ne voit, qui est cachée » (un étudiant, un agriculteur, </w:t>
            </w:r>
            <w:r w:rsidR="007F6986" w:rsidRPr="0076102E">
              <w:rPr>
                <w:rFonts w:ascii="Century Gothic" w:hAnsi="Century Gothic"/>
                <w:sz w:val="20"/>
                <w:szCs w:val="20"/>
              </w:rPr>
              <w:t>un travailleur…)</w:t>
            </w:r>
            <w:r w:rsidR="00FB4BE3" w:rsidRPr="0076102E">
              <w:rPr>
                <w:rFonts w:ascii="Century Gothic" w:hAnsi="Century Gothic"/>
                <w:sz w:val="20"/>
                <w:szCs w:val="20"/>
              </w:rPr>
              <w:t xml:space="preserve">, </w:t>
            </w:r>
            <w:r w:rsidR="00FB4BE3" w:rsidRPr="0076102E">
              <w:rPr>
                <w:rFonts w:ascii="Century Gothic" w:hAnsi="Century Gothic"/>
                <w:b/>
                <w:bCs/>
                <w:sz w:val="20"/>
                <w:szCs w:val="20"/>
              </w:rPr>
              <w:t>la pauvreté relative</w:t>
            </w:r>
            <w:r w:rsidR="00E81D36" w:rsidRPr="0076102E">
              <w:rPr>
                <w:rFonts w:ascii="Century Gothic" w:hAnsi="Century Gothic"/>
                <w:b/>
                <w:bCs/>
                <w:sz w:val="20"/>
                <w:szCs w:val="20"/>
              </w:rPr>
              <w:t xml:space="preserve"> </w:t>
            </w:r>
            <w:r w:rsidR="00FB4BE3" w:rsidRPr="0076102E">
              <w:rPr>
                <w:rFonts w:ascii="Century Gothic" w:hAnsi="Century Gothic"/>
                <w:b/>
                <w:bCs/>
                <w:sz w:val="20"/>
                <w:szCs w:val="20"/>
              </w:rPr>
              <w:t>et l’absolue</w:t>
            </w:r>
            <w:r w:rsidR="00421BFA">
              <w:rPr>
                <w:rFonts w:ascii="Century Gothic" w:hAnsi="Century Gothic"/>
                <w:b/>
                <w:bCs/>
                <w:sz w:val="20"/>
                <w:szCs w:val="20"/>
              </w:rPr>
              <w:t xml:space="preserve"> </w:t>
            </w:r>
            <w:r w:rsidR="00421BFA" w:rsidRPr="00421BFA">
              <w:rPr>
                <w:rFonts w:ascii="Century Gothic" w:hAnsi="Century Gothic"/>
                <w:b/>
                <w:bCs/>
                <w:sz w:val="20"/>
                <w:szCs w:val="20"/>
              </w:rPr>
              <w:sym w:font="Wingdings 3" w:char="F0C6"/>
            </w:r>
            <w:r w:rsidR="00421BFA">
              <w:rPr>
                <w:rFonts w:ascii="Century Gothic" w:hAnsi="Century Gothic"/>
                <w:b/>
                <w:bCs/>
                <w:sz w:val="20"/>
                <w:szCs w:val="20"/>
              </w:rPr>
              <w:t xml:space="preserve"> fiche synthèse </w:t>
            </w:r>
          </w:p>
          <w:p w14:paraId="456D1D4B" w14:textId="5392FCB3" w:rsidR="00D71389" w:rsidRPr="0076102E" w:rsidRDefault="00D71389" w:rsidP="00F130B9">
            <w:pPr>
              <w:rPr>
                <w:rFonts w:ascii="Century Gothic" w:hAnsi="Century Gothic"/>
                <w:b/>
                <w:bCs/>
                <w:sz w:val="20"/>
                <w:szCs w:val="20"/>
                <w:u w:val="single"/>
              </w:rPr>
            </w:pPr>
          </w:p>
        </w:tc>
        <w:tc>
          <w:tcPr>
            <w:tcW w:w="4324" w:type="dxa"/>
            <w:tcBorders>
              <w:top w:val="single" w:sz="4" w:space="0" w:color="auto"/>
              <w:left w:val="single" w:sz="4" w:space="0" w:color="auto"/>
              <w:bottom w:val="single" w:sz="4" w:space="0" w:color="auto"/>
              <w:right w:val="single" w:sz="4" w:space="0" w:color="auto"/>
            </w:tcBorders>
          </w:tcPr>
          <w:p w14:paraId="2F784207" w14:textId="77777777" w:rsidR="00B81FF6" w:rsidRPr="0076102E" w:rsidRDefault="00B81FF6" w:rsidP="00F8198E">
            <w:pPr>
              <w:jc w:val="center"/>
              <w:rPr>
                <w:rFonts w:ascii="Century Gothic" w:hAnsi="Century Gothic"/>
              </w:rPr>
            </w:pPr>
          </w:p>
          <w:p w14:paraId="0609A389" w14:textId="23C09DF3" w:rsidR="00F8198E" w:rsidRPr="0076102E" w:rsidRDefault="00F8198E" w:rsidP="00F8198E">
            <w:pPr>
              <w:jc w:val="center"/>
              <w:rPr>
                <w:rFonts w:ascii="Century Gothic" w:hAnsi="Century Gothic"/>
              </w:rPr>
            </w:pPr>
          </w:p>
        </w:tc>
        <w:tc>
          <w:tcPr>
            <w:tcW w:w="2697" w:type="dxa"/>
            <w:tcBorders>
              <w:top w:val="single" w:sz="4" w:space="0" w:color="auto"/>
              <w:left w:val="single" w:sz="4" w:space="0" w:color="auto"/>
              <w:bottom w:val="single" w:sz="4" w:space="0" w:color="auto"/>
              <w:right w:val="single" w:sz="4" w:space="0" w:color="auto"/>
            </w:tcBorders>
            <w:vAlign w:val="center"/>
          </w:tcPr>
          <w:p w14:paraId="3AD377B7" w14:textId="526632FC" w:rsidR="00B81FF6" w:rsidRPr="0076102E" w:rsidRDefault="00421BFA" w:rsidP="00137327">
            <w:pPr>
              <w:jc w:val="center"/>
              <w:rPr>
                <w:rFonts w:ascii="Century Gothic" w:hAnsi="Century Gothic"/>
              </w:rPr>
            </w:pPr>
            <w:r w:rsidRPr="00363FC3">
              <w:rPr>
                <w:rFonts w:ascii="Century Gothic" w:hAnsi="Century Gothic"/>
                <w:shd w:val="clear" w:color="auto" w:fill="FFFF00"/>
              </w:rPr>
              <w:t>Feuille-élève (p</w:t>
            </w:r>
            <w:r>
              <w:rPr>
                <w:rFonts w:ascii="Century Gothic" w:hAnsi="Century Gothic"/>
                <w:shd w:val="clear" w:color="auto" w:fill="FFFF00"/>
              </w:rPr>
              <w:t>2</w:t>
            </w:r>
            <w:r w:rsidRPr="00363FC3">
              <w:rPr>
                <w:rFonts w:ascii="Century Gothic" w:hAnsi="Century Gothic"/>
                <w:shd w:val="clear" w:color="auto" w:fill="FFFF00"/>
              </w:rPr>
              <w:t>)</w:t>
            </w:r>
          </w:p>
        </w:tc>
      </w:tr>
      <w:tr w:rsidR="00B81FF6" w:rsidRPr="0076102E" w14:paraId="453457ED" w14:textId="77777777" w:rsidTr="00171CEB">
        <w:tc>
          <w:tcPr>
            <w:tcW w:w="14469" w:type="dxa"/>
            <w:gridSpan w:val="5"/>
            <w:tcBorders>
              <w:top w:val="single" w:sz="4" w:space="0" w:color="auto"/>
              <w:left w:val="single" w:sz="4" w:space="0" w:color="auto"/>
              <w:bottom w:val="single" w:sz="4" w:space="0" w:color="auto"/>
              <w:right w:val="single" w:sz="4" w:space="0" w:color="auto"/>
            </w:tcBorders>
            <w:shd w:val="clear" w:color="auto" w:fill="9CC2E5" w:themeFill="accent5" w:themeFillTint="99"/>
            <w:hideMark/>
          </w:tcPr>
          <w:p w14:paraId="27DC3044" w14:textId="77777777" w:rsidR="00B81FF6" w:rsidRPr="0076102E" w:rsidRDefault="00B81FF6" w:rsidP="00F130B9">
            <w:pPr>
              <w:rPr>
                <w:rFonts w:ascii="Century Gothic" w:hAnsi="Century Gothic"/>
                <w:b/>
                <w:bCs/>
                <w:sz w:val="20"/>
                <w:szCs w:val="20"/>
              </w:rPr>
            </w:pPr>
            <w:r w:rsidRPr="0076102E">
              <w:rPr>
                <w:rFonts w:ascii="Century Gothic" w:hAnsi="Century Gothic"/>
                <w:b/>
                <w:bCs/>
                <w:sz w:val="20"/>
                <w:szCs w:val="20"/>
              </w:rPr>
              <w:t>Etape X : Clôture de la leçon – retour sur les apprentissages</w:t>
            </w:r>
          </w:p>
        </w:tc>
      </w:tr>
      <w:tr w:rsidR="00B81FF6" w:rsidRPr="0076102E" w14:paraId="65DCBCE9" w14:textId="77777777" w:rsidTr="00363FC3">
        <w:trPr>
          <w:gridAfter w:val="1"/>
          <w:wAfter w:w="11" w:type="dxa"/>
        </w:trPr>
        <w:tc>
          <w:tcPr>
            <w:tcW w:w="1460" w:type="dxa"/>
            <w:tcBorders>
              <w:top w:val="single" w:sz="4" w:space="0" w:color="auto"/>
              <w:left w:val="single" w:sz="4" w:space="0" w:color="auto"/>
              <w:bottom w:val="single" w:sz="4" w:space="0" w:color="auto"/>
              <w:right w:val="single" w:sz="4" w:space="0" w:color="auto"/>
            </w:tcBorders>
            <w:vAlign w:val="center"/>
          </w:tcPr>
          <w:p w14:paraId="041DF3EC" w14:textId="5E566183" w:rsidR="00B81FF6" w:rsidRPr="0076102E" w:rsidRDefault="00B81FF6" w:rsidP="00A022AD">
            <w:pPr>
              <w:ind w:left="-120"/>
              <w:jc w:val="center"/>
              <w:rPr>
                <w:rFonts w:ascii="Century Gothic" w:hAnsi="Century Gothic"/>
                <w:sz w:val="20"/>
                <w:szCs w:val="20"/>
              </w:rPr>
            </w:pPr>
          </w:p>
        </w:tc>
        <w:tc>
          <w:tcPr>
            <w:tcW w:w="5977" w:type="dxa"/>
            <w:tcBorders>
              <w:top w:val="single" w:sz="4" w:space="0" w:color="auto"/>
              <w:left w:val="single" w:sz="4" w:space="0" w:color="auto"/>
              <w:bottom w:val="single" w:sz="4" w:space="0" w:color="auto"/>
              <w:right w:val="single" w:sz="4" w:space="0" w:color="auto"/>
            </w:tcBorders>
          </w:tcPr>
          <w:p w14:paraId="3304E873" w14:textId="706B0F41" w:rsidR="00B81FF6" w:rsidRPr="0076102E" w:rsidRDefault="00C41036" w:rsidP="00F130B9">
            <w:pPr>
              <w:rPr>
                <w:rFonts w:ascii="Century Gothic" w:hAnsi="Century Gothic"/>
                <w:sz w:val="20"/>
                <w:szCs w:val="20"/>
              </w:rPr>
            </w:pPr>
            <w:r w:rsidRPr="0076102E">
              <w:rPr>
                <w:rFonts w:ascii="Century Gothic" w:hAnsi="Century Gothic"/>
                <w:sz w:val="20"/>
                <w:szCs w:val="20"/>
              </w:rPr>
              <w:t xml:space="preserve">(Pas de journal de classe </w:t>
            </w:r>
            <w:r w:rsidR="00A022AD" w:rsidRPr="0076102E">
              <w:rPr>
                <w:rFonts w:ascii="Century Gothic" w:hAnsi="Century Gothic"/>
                <w:sz w:val="20"/>
                <w:szCs w:val="20"/>
              </w:rPr>
              <w:sym w:font="Wingdings 3" w:char="F0C6"/>
            </w:r>
            <w:r w:rsidR="00A022AD" w:rsidRPr="0076102E">
              <w:rPr>
                <w:rFonts w:ascii="Century Gothic" w:hAnsi="Century Gothic"/>
                <w:sz w:val="20"/>
                <w:szCs w:val="20"/>
              </w:rPr>
              <w:t xml:space="preserve"> </w:t>
            </w:r>
            <w:r w:rsidR="00335291" w:rsidRPr="0076102E">
              <w:rPr>
                <w:rFonts w:ascii="Century Gothic" w:hAnsi="Century Gothic"/>
                <w:sz w:val="20"/>
                <w:szCs w:val="20"/>
              </w:rPr>
              <w:t xml:space="preserve">il sera fait en </w:t>
            </w:r>
            <w:r w:rsidR="00A022AD" w:rsidRPr="0076102E">
              <w:rPr>
                <w:rFonts w:ascii="Century Gothic" w:hAnsi="Century Gothic"/>
                <w:sz w:val="20"/>
                <w:szCs w:val="20"/>
              </w:rPr>
              <w:t>P</w:t>
            </w:r>
            <w:r w:rsidR="00335291" w:rsidRPr="0076102E">
              <w:rPr>
                <w:rFonts w:ascii="Century Gothic" w:hAnsi="Century Gothic"/>
                <w:sz w:val="20"/>
                <w:szCs w:val="20"/>
              </w:rPr>
              <w:t>2</w:t>
            </w:r>
            <w:r w:rsidR="00E30B82" w:rsidRPr="0076102E">
              <w:rPr>
                <w:rFonts w:ascii="Century Gothic" w:hAnsi="Century Gothic"/>
                <w:sz w:val="20"/>
                <w:szCs w:val="20"/>
              </w:rPr>
              <w:t>, car P1 et P2 ont lieu le même jour, et une partie des élèves sera absente</w:t>
            </w:r>
            <w:r w:rsidR="00661E91" w:rsidRPr="0076102E">
              <w:rPr>
                <w:rFonts w:ascii="Century Gothic" w:hAnsi="Century Gothic"/>
                <w:sz w:val="20"/>
                <w:szCs w:val="20"/>
              </w:rPr>
              <w:t xml:space="preserve"> / Journée rencontre avec un entrepreneur</w:t>
            </w:r>
            <w:r w:rsidR="00A022AD" w:rsidRPr="0076102E">
              <w:rPr>
                <w:rFonts w:ascii="Century Gothic" w:hAnsi="Century Gothic"/>
                <w:sz w:val="20"/>
                <w:szCs w:val="20"/>
              </w:rPr>
              <w:t xml:space="preserve">) </w:t>
            </w:r>
          </w:p>
          <w:p w14:paraId="0C234987" w14:textId="7A553CA8" w:rsidR="00A022AD" w:rsidRPr="0076102E" w:rsidRDefault="00A022AD" w:rsidP="00F130B9">
            <w:pPr>
              <w:rPr>
                <w:rFonts w:ascii="Century Gothic" w:hAnsi="Century Gothic"/>
                <w:sz w:val="20"/>
                <w:szCs w:val="20"/>
              </w:rPr>
            </w:pPr>
          </w:p>
        </w:tc>
        <w:tc>
          <w:tcPr>
            <w:tcW w:w="4324" w:type="dxa"/>
            <w:tcBorders>
              <w:top w:val="single" w:sz="4" w:space="0" w:color="auto"/>
              <w:left w:val="single" w:sz="4" w:space="0" w:color="auto"/>
              <w:bottom w:val="single" w:sz="4" w:space="0" w:color="auto"/>
              <w:right w:val="single" w:sz="4" w:space="0" w:color="auto"/>
            </w:tcBorders>
          </w:tcPr>
          <w:p w14:paraId="40C87AA3" w14:textId="77777777" w:rsidR="00B81FF6" w:rsidRPr="0076102E" w:rsidRDefault="00B81FF6" w:rsidP="00F130B9">
            <w:pPr>
              <w:rPr>
                <w:rFonts w:ascii="Century Gothic" w:hAnsi="Century Gothic"/>
              </w:rPr>
            </w:pPr>
          </w:p>
        </w:tc>
        <w:tc>
          <w:tcPr>
            <w:tcW w:w="2697" w:type="dxa"/>
            <w:tcBorders>
              <w:top w:val="single" w:sz="4" w:space="0" w:color="auto"/>
              <w:left w:val="single" w:sz="4" w:space="0" w:color="auto"/>
              <w:bottom w:val="single" w:sz="4" w:space="0" w:color="auto"/>
              <w:right w:val="single" w:sz="4" w:space="0" w:color="auto"/>
            </w:tcBorders>
            <w:vAlign w:val="center"/>
          </w:tcPr>
          <w:p w14:paraId="66159AB3" w14:textId="3833CAC5" w:rsidR="00B81FF6" w:rsidRPr="0076102E" w:rsidRDefault="00363FC3" w:rsidP="00363FC3">
            <w:pPr>
              <w:jc w:val="center"/>
              <w:rPr>
                <w:rFonts w:ascii="Century Gothic" w:hAnsi="Century Gothic"/>
              </w:rPr>
            </w:pPr>
            <w:r>
              <w:rPr>
                <w:rFonts w:ascii="Century Gothic" w:hAnsi="Century Gothic"/>
              </w:rPr>
              <w:t>Journal de classe</w:t>
            </w:r>
          </w:p>
        </w:tc>
      </w:tr>
    </w:tbl>
    <w:p w14:paraId="55E6A114" w14:textId="169652F2" w:rsidR="00137327" w:rsidRDefault="00137327" w:rsidP="00EA4E83">
      <w:pPr>
        <w:rPr>
          <w:rFonts w:ascii="Century Gothic" w:hAnsi="Century Gothic"/>
        </w:rPr>
      </w:pPr>
    </w:p>
    <w:p w14:paraId="1FF8BA59" w14:textId="2411B729" w:rsidR="00645D07" w:rsidRDefault="00645D07" w:rsidP="00EA4E83">
      <w:pPr>
        <w:rPr>
          <w:rFonts w:ascii="Century Gothic" w:hAnsi="Century Gothic"/>
        </w:rPr>
      </w:pPr>
    </w:p>
    <w:p w14:paraId="56AC56AB" w14:textId="2C85AF7F" w:rsidR="00645D07" w:rsidRDefault="00645D07" w:rsidP="00EA4E83">
      <w:pPr>
        <w:rPr>
          <w:rFonts w:ascii="Century Gothic" w:hAnsi="Century Gothic"/>
        </w:rPr>
      </w:pPr>
    </w:p>
    <w:p w14:paraId="1FAA58A8" w14:textId="6517DD60" w:rsidR="00645D07" w:rsidRDefault="00645D07" w:rsidP="00EA4E83">
      <w:pPr>
        <w:rPr>
          <w:rFonts w:ascii="Century Gothic" w:hAnsi="Century Gothic"/>
        </w:rPr>
      </w:pPr>
    </w:p>
    <w:p w14:paraId="5F949C7E" w14:textId="77777777" w:rsidR="00645D07" w:rsidRPr="0076102E" w:rsidRDefault="00645D07" w:rsidP="00EA4E83">
      <w:pPr>
        <w:rPr>
          <w:rFonts w:ascii="Century Gothic" w:hAnsi="Century Gothic"/>
        </w:rPr>
      </w:pPr>
    </w:p>
    <w:tbl>
      <w:tblPr>
        <w:tblStyle w:val="Grilledutableau"/>
        <w:tblW w:w="14469" w:type="dxa"/>
        <w:tblLook w:val="04A0" w:firstRow="1" w:lastRow="0" w:firstColumn="1" w:lastColumn="0" w:noHBand="0" w:noVBand="1"/>
      </w:tblPr>
      <w:tblGrid>
        <w:gridCol w:w="1460"/>
        <w:gridCol w:w="5977"/>
        <w:gridCol w:w="4324"/>
        <w:gridCol w:w="2697"/>
        <w:gridCol w:w="11"/>
      </w:tblGrid>
      <w:tr w:rsidR="00C51E6A" w:rsidRPr="0076102E" w14:paraId="69AD8029" w14:textId="77777777" w:rsidTr="000003A0">
        <w:tc>
          <w:tcPr>
            <w:tcW w:w="14469" w:type="dxa"/>
            <w:gridSpan w:val="5"/>
            <w:tcBorders>
              <w:top w:val="single" w:sz="4" w:space="0" w:color="auto"/>
              <w:left w:val="single" w:sz="4" w:space="0" w:color="auto"/>
              <w:bottom w:val="single" w:sz="4" w:space="0" w:color="auto"/>
              <w:right w:val="single" w:sz="4" w:space="0" w:color="auto"/>
            </w:tcBorders>
            <w:shd w:val="clear" w:color="auto" w:fill="000000" w:themeFill="text1"/>
          </w:tcPr>
          <w:p w14:paraId="52217C61" w14:textId="4C9CC92E" w:rsidR="00C51E6A" w:rsidRPr="0076102E" w:rsidRDefault="00C51E6A" w:rsidP="009A0DC3">
            <w:pPr>
              <w:jc w:val="center"/>
              <w:rPr>
                <w:rFonts w:ascii="Century Gothic" w:hAnsi="Century Gothic"/>
                <w:b/>
                <w:bCs/>
                <w:sz w:val="36"/>
                <w:szCs w:val="36"/>
              </w:rPr>
            </w:pPr>
            <w:r w:rsidRPr="0076102E">
              <w:rPr>
                <w:rFonts w:ascii="Century Gothic" w:hAnsi="Century Gothic"/>
                <w:b/>
                <w:bCs/>
                <w:sz w:val="36"/>
                <w:szCs w:val="36"/>
              </w:rPr>
              <w:lastRenderedPageBreak/>
              <w:t>P2</w:t>
            </w:r>
            <w:r w:rsidR="00007D90" w:rsidRPr="0076102E">
              <w:rPr>
                <w:rFonts w:ascii="Century Gothic" w:hAnsi="Century Gothic"/>
                <w:b/>
                <w:bCs/>
                <w:sz w:val="36"/>
                <w:szCs w:val="36"/>
              </w:rPr>
              <w:t> : actualité</w:t>
            </w:r>
          </w:p>
        </w:tc>
      </w:tr>
      <w:tr w:rsidR="001101E1" w:rsidRPr="0076102E" w14:paraId="43355B11" w14:textId="77777777" w:rsidTr="000003A0">
        <w:tc>
          <w:tcPr>
            <w:tcW w:w="14469" w:type="dxa"/>
            <w:gridSpan w:val="5"/>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27F027D8" w14:textId="77777777" w:rsidR="001101E1" w:rsidRPr="0076102E" w:rsidRDefault="001101E1" w:rsidP="009A0DC3">
            <w:pPr>
              <w:jc w:val="center"/>
              <w:rPr>
                <w:rFonts w:ascii="Century Gothic" w:hAnsi="Century Gothic"/>
                <w:b/>
                <w:bCs/>
                <w:sz w:val="20"/>
                <w:szCs w:val="20"/>
              </w:rPr>
            </w:pPr>
            <w:r w:rsidRPr="0076102E">
              <w:rPr>
                <w:rFonts w:ascii="Century Gothic" w:hAnsi="Century Gothic"/>
                <w:b/>
                <w:bCs/>
                <w:sz w:val="20"/>
                <w:szCs w:val="20"/>
              </w:rPr>
              <w:t>Canevas pour une séquence de type « généraliste » (non colorée par une démarche / une didactique particulière) sur le modèle du conditionnement</w:t>
            </w:r>
          </w:p>
        </w:tc>
      </w:tr>
      <w:tr w:rsidR="001101E1" w:rsidRPr="0076102E" w14:paraId="492C69EA" w14:textId="77777777" w:rsidTr="000003A0">
        <w:trPr>
          <w:gridAfter w:val="1"/>
          <w:wAfter w:w="11" w:type="dxa"/>
        </w:trPr>
        <w:tc>
          <w:tcPr>
            <w:tcW w:w="146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0F36D98" w14:textId="77777777" w:rsidR="001101E1" w:rsidRPr="0076102E" w:rsidRDefault="001101E1" w:rsidP="009A0DC3">
            <w:pPr>
              <w:ind w:left="-120"/>
              <w:jc w:val="center"/>
              <w:rPr>
                <w:rFonts w:ascii="Century Gothic" w:hAnsi="Century Gothic"/>
                <w:b/>
                <w:bCs/>
                <w:sz w:val="20"/>
                <w:szCs w:val="20"/>
              </w:rPr>
            </w:pPr>
            <w:r w:rsidRPr="0076102E">
              <w:rPr>
                <w:rFonts w:ascii="Century Gothic" w:hAnsi="Century Gothic"/>
                <w:b/>
                <w:bCs/>
                <w:sz w:val="20"/>
                <w:szCs w:val="20"/>
              </w:rPr>
              <w:t>Tps</w:t>
            </w:r>
          </w:p>
        </w:tc>
        <w:tc>
          <w:tcPr>
            <w:tcW w:w="5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5C058EE" w14:textId="77777777" w:rsidR="001101E1" w:rsidRPr="0076102E" w:rsidRDefault="001101E1" w:rsidP="009A0DC3">
            <w:pPr>
              <w:jc w:val="center"/>
              <w:rPr>
                <w:rFonts w:ascii="Century Gothic" w:hAnsi="Century Gothic"/>
                <w:b/>
                <w:bCs/>
                <w:sz w:val="20"/>
                <w:szCs w:val="20"/>
              </w:rPr>
            </w:pPr>
            <w:r w:rsidRPr="0076102E">
              <w:rPr>
                <w:rFonts w:ascii="Century Gothic" w:hAnsi="Century Gothic"/>
                <w:b/>
                <w:bCs/>
                <w:color w:val="70AD47" w:themeColor="accent6"/>
                <w:sz w:val="20"/>
                <w:szCs w:val="20"/>
              </w:rPr>
              <w:t xml:space="preserve">Stratégies mises </w:t>
            </w:r>
            <w:r w:rsidRPr="0076102E">
              <w:rPr>
                <w:rFonts w:ascii="Century Gothic" w:hAnsi="Century Gothic"/>
                <w:b/>
                <w:bCs/>
                <w:sz w:val="20"/>
                <w:szCs w:val="20"/>
              </w:rPr>
              <w:t>en place par P et ses sous-étapes</w:t>
            </w:r>
          </w:p>
        </w:tc>
        <w:tc>
          <w:tcPr>
            <w:tcW w:w="432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F206DE9" w14:textId="77777777" w:rsidR="001101E1" w:rsidRPr="0076102E" w:rsidRDefault="001101E1" w:rsidP="009A0DC3">
            <w:pPr>
              <w:jc w:val="center"/>
              <w:rPr>
                <w:rFonts w:ascii="Century Gothic" w:hAnsi="Century Gothic"/>
                <w:b/>
                <w:bCs/>
              </w:rPr>
            </w:pPr>
            <w:r w:rsidRPr="0076102E">
              <w:rPr>
                <w:rFonts w:ascii="Century Gothic" w:hAnsi="Century Gothic"/>
                <w:b/>
                <w:bCs/>
              </w:rPr>
              <w:t>Raisonnement tenu par E</w:t>
            </w:r>
          </w:p>
          <w:p w14:paraId="1A25807A" w14:textId="77777777" w:rsidR="001101E1" w:rsidRPr="0076102E" w:rsidRDefault="001101E1" w:rsidP="009A0DC3">
            <w:pPr>
              <w:jc w:val="center"/>
              <w:rPr>
                <w:rFonts w:ascii="Century Gothic" w:hAnsi="Century Gothic"/>
                <w:b/>
                <w:bCs/>
              </w:rPr>
            </w:pPr>
            <w:r w:rsidRPr="0076102E">
              <w:rPr>
                <w:rFonts w:ascii="Century Gothic" w:hAnsi="Century Gothic"/>
                <w:b/>
                <w:bCs/>
              </w:rPr>
              <w:t xml:space="preserve">Opérations mentales / </w:t>
            </w:r>
            <w:r w:rsidRPr="0076102E">
              <w:rPr>
                <w:rFonts w:ascii="Century Gothic" w:hAnsi="Century Gothic"/>
                <w:b/>
                <w:bCs/>
                <w:color w:val="FF0000"/>
              </w:rPr>
              <w:t>Difficultés anticipées</w:t>
            </w:r>
          </w:p>
        </w:tc>
        <w:tc>
          <w:tcPr>
            <w:tcW w:w="269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BE937A" w14:textId="77777777" w:rsidR="001101E1" w:rsidRPr="0076102E" w:rsidRDefault="001101E1" w:rsidP="009A0DC3">
            <w:pPr>
              <w:jc w:val="center"/>
              <w:rPr>
                <w:rFonts w:ascii="Century Gothic" w:hAnsi="Century Gothic"/>
                <w:b/>
                <w:bCs/>
              </w:rPr>
            </w:pPr>
            <w:r w:rsidRPr="0076102E">
              <w:rPr>
                <w:rFonts w:ascii="Century Gothic" w:hAnsi="Century Gothic"/>
                <w:b/>
                <w:bCs/>
              </w:rPr>
              <w:t>Support / Matériel</w:t>
            </w:r>
          </w:p>
        </w:tc>
      </w:tr>
      <w:tr w:rsidR="001101E1" w:rsidRPr="0076102E" w14:paraId="2CF406A9" w14:textId="77777777" w:rsidTr="000003A0">
        <w:tc>
          <w:tcPr>
            <w:tcW w:w="14469" w:type="dxa"/>
            <w:gridSpan w:val="5"/>
            <w:tcBorders>
              <w:top w:val="single" w:sz="4" w:space="0" w:color="auto"/>
              <w:left w:val="single" w:sz="4" w:space="0" w:color="auto"/>
              <w:bottom w:val="single" w:sz="4" w:space="0" w:color="auto"/>
              <w:right w:val="single" w:sz="4" w:space="0" w:color="auto"/>
            </w:tcBorders>
            <w:shd w:val="clear" w:color="auto" w:fill="9CC2E5" w:themeFill="accent5" w:themeFillTint="99"/>
            <w:hideMark/>
          </w:tcPr>
          <w:p w14:paraId="47E8117F" w14:textId="77777777" w:rsidR="001101E1" w:rsidRPr="0076102E" w:rsidRDefault="001101E1" w:rsidP="009A0DC3">
            <w:pPr>
              <w:ind w:left="-120"/>
              <w:rPr>
                <w:rFonts w:ascii="Century Gothic" w:hAnsi="Century Gothic"/>
                <w:b/>
                <w:bCs/>
                <w:sz w:val="20"/>
                <w:szCs w:val="20"/>
              </w:rPr>
            </w:pPr>
            <w:r w:rsidRPr="0076102E">
              <w:rPr>
                <w:rFonts w:ascii="Century Gothic" w:hAnsi="Century Gothic"/>
                <w:b/>
                <w:bCs/>
                <w:sz w:val="20"/>
                <w:szCs w:val="20"/>
              </w:rPr>
              <w:t>Etape 0 : Accueil – Mise en place du cadre</w:t>
            </w:r>
          </w:p>
        </w:tc>
      </w:tr>
      <w:tr w:rsidR="001101E1" w:rsidRPr="0076102E" w14:paraId="7DB64D96" w14:textId="77777777" w:rsidTr="000003A0">
        <w:trPr>
          <w:gridAfter w:val="1"/>
          <w:wAfter w:w="11" w:type="dxa"/>
        </w:trPr>
        <w:tc>
          <w:tcPr>
            <w:tcW w:w="1460" w:type="dxa"/>
            <w:tcBorders>
              <w:top w:val="single" w:sz="4" w:space="0" w:color="auto"/>
              <w:left w:val="single" w:sz="4" w:space="0" w:color="auto"/>
              <w:bottom w:val="single" w:sz="4" w:space="0" w:color="auto"/>
              <w:right w:val="single" w:sz="4" w:space="0" w:color="auto"/>
            </w:tcBorders>
          </w:tcPr>
          <w:p w14:paraId="5EEA0591" w14:textId="77777777" w:rsidR="00A63683" w:rsidRPr="0076102E" w:rsidRDefault="00A63683" w:rsidP="00A63683">
            <w:pPr>
              <w:ind w:left="-120"/>
              <w:jc w:val="center"/>
              <w:rPr>
                <w:rFonts w:ascii="Century Gothic" w:hAnsi="Century Gothic"/>
                <w:sz w:val="20"/>
                <w:szCs w:val="20"/>
              </w:rPr>
            </w:pPr>
          </w:p>
          <w:p w14:paraId="28B04CD9" w14:textId="6DB54A23" w:rsidR="001101E1" w:rsidRPr="0076102E" w:rsidRDefault="00A63683" w:rsidP="00A63683">
            <w:pPr>
              <w:ind w:left="-120"/>
              <w:jc w:val="center"/>
              <w:rPr>
                <w:rFonts w:ascii="Century Gothic" w:hAnsi="Century Gothic"/>
                <w:sz w:val="20"/>
                <w:szCs w:val="20"/>
              </w:rPr>
            </w:pPr>
            <w:r w:rsidRPr="0076102E">
              <w:rPr>
                <w:rFonts w:ascii="Century Gothic" w:hAnsi="Century Gothic"/>
                <w:sz w:val="20"/>
                <w:szCs w:val="20"/>
              </w:rPr>
              <w:t>5’</w:t>
            </w:r>
          </w:p>
        </w:tc>
        <w:tc>
          <w:tcPr>
            <w:tcW w:w="5977" w:type="dxa"/>
            <w:tcBorders>
              <w:top w:val="single" w:sz="4" w:space="0" w:color="auto"/>
              <w:left w:val="single" w:sz="4" w:space="0" w:color="auto"/>
              <w:bottom w:val="single" w:sz="4" w:space="0" w:color="auto"/>
              <w:right w:val="single" w:sz="4" w:space="0" w:color="auto"/>
            </w:tcBorders>
          </w:tcPr>
          <w:p w14:paraId="461FC766" w14:textId="77777777" w:rsidR="00F60AC5" w:rsidRPr="0076102E" w:rsidRDefault="00F60AC5" w:rsidP="00F60AC5">
            <w:pPr>
              <w:rPr>
                <w:rFonts w:ascii="Century Gothic" w:hAnsi="Century Gothic"/>
                <w:sz w:val="18"/>
                <w:szCs w:val="18"/>
              </w:rPr>
            </w:pPr>
            <w:r w:rsidRPr="0076102E">
              <w:rPr>
                <w:rFonts w:ascii="Century Gothic" w:hAnsi="Century Gothic"/>
                <w:sz w:val="18"/>
                <w:szCs w:val="18"/>
              </w:rPr>
              <w:t>Chercher les élèves dans la cour</w:t>
            </w:r>
          </w:p>
          <w:p w14:paraId="4C3163DA" w14:textId="77777777" w:rsidR="00F60AC5" w:rsidRPr="0076102E" w:rsidRDefault="00F60AC5" w:rsidP="00F60AC5">
            <w:pPr>
              <w:rPr>
                <w:rFonts w:ascii="Century Gothic" w:hAnsi="Century Gothic"/>
                <w:sz w:val="18"/>
                <w:szCs w:val="18"/>
              </w:rPr>
            </w:pPr>
            <w:r w:rsidRPr="0076102E">
              <w:rPr>
                <w:rFonts w:ascii="Century Gothic" w:hAnsi="Century Gothic"/>
                <w:sz w:val="18"/>
                <w:szCs w:val="18"/>
              </w:rPr>
              <w:t>Accueil des élèves à la porte</w:t>
            </w:r>
          </w:p>
          <w:p w14:paraId="049C0FFB" w14:textId="1DD08D32" w:rsidR="001101E1" w:rsidRPr="0076102E" w:rsidRDefault="00F60AC5" w:rsidP="00F60AC5">
            <w:pPr>
              <w:rPr>
                <w:rFonts w:ascii="Century Gothic" w:hAnsi="Century Gothic"/>
                <w:i/>
                <w:iCs/>
                <w:sz w:val="20"/>
                <w:szCs w:val="20"/>
              </w:rPr>
            </w:pPr>
            <w:r w:rsidRPr="0076102E">
              <w:rPr>
                <w:rFonts w:ascii="Century Gothic" w:hAnsi="Century Gothic"/>
                <w:sz w:val="18"/>
                <w:szCs w:val="18"/>
              </w:rPr>
              <w:t>Prise des présences</w:t>
            </w:r>
          </w:p>
        </w:tc>
        <w:tc>
          <w:tcPr>
            <w:tcW w:w="4324" w:type="dxa"/>
            <w:tcBorders>
              <w:top w:val="single" w:sz="4" w:space="0" w:color="auto"/>
              <w:left w:val="single" w:sz="4" w:space="0" w:color="auto"/>
              <w:bottom w:val="single" w:sz="4" w:space="0" w:color="auto"/>
              <w:right w:val="single" w:sz="4" w:space="0" w:color="auto"/>
            </w:tcBorders>
          </w:tcPr>
          <w:p w14:paraId="721DBCD7" w14:textId="77777777" w:rsidR="001101E1" w:rsidRPr="0076102E" w:rsidRDefault="001101E1" w:rsidP="009A0DC3">
            <w:pPr>
              <w:rPr>
                <w:rFonts w:ascii="Century Gothic" w:hAnsi="Century Gothic"/>
              </w:rPr>
            </w:pPr>
          </w:p>
        </w:tc>
        <w:tc>
          <w:tcPr>
            <w:tcW w:w="2697" w:type="dxa"/>
            <w:tcBorders>
              <w:top w:val="single" w:sz="4" w:space="0" w:color="auto"/>
              <w:left w:val="single" w:sz="4" w:space="0" w:color="auto"/>
              <w:bottom w:val="single" w:sz="4" w:space="0" w:color="auto"/>
              <w:right w:val="single" w:sz="4" w:space="0" w:color="auto"/>
            </w:tcBorders>
          </w:tcPr>
          <w:p w14:paraId="79E267D5" w14:textId="77777777" w:rsidR="001101E1" w:rsidRPr="0076102E" w:rsidRDefault="001101E1" w:rsidP="009A0DC3">
            <w:pPr>
              <w:rPr>
                <w:rFonts w:ascii="Century Gothic" w:hAnsi="Century Gothic"/>
              </w:rPr>
            </w:pPr>
          </w:p>
        </w:tc>
      </w:tr>
      <w:tr w:rsidR="001101E1" w:rsidRPr="0076102E" w14:paraId="7916C5ED" w14:textId="77777777" w:rsidTr="000003A0">
        <w:tc>
          <w:tcPr>
            <w:tcW w:w="14469" w:type="dxa"/>
            <w:gridSpan w:val="5"/>
            <w:tcBorders>
              <w:top w:val="single" w:sz="4" w:space="0" w:color="auto"/>
              <w:left w:val="single" w:sz="4" w:space="0" w:color="auto"/>
              <w:bottom w:val="single" w:sz="4" w:space="0" w:color="auto"/>
              <w:right w:val="single" w:sz="4" w:space="0" w:color="auto"/>
            </w:tcBorders>
            <w:shd w:val="clear" w:color="auto" w:fill="9CC2E5" w:themeFill="accent5" w:themeFillTint="99"/>
            <w:hideMark/>
          </w:tcPr>
          <w:p w14:paraId="55CB7365" w14:textId="77777777" w:rsidR="001101E1" w:rsidRPr="0076102E" w:rsidRDefault="001101E1" w:rsidP="009A0DC3">
            <w:pPr>
              <w:ind w:left="-120"/>
              <w:rPr>
                <w:rFonts w:ascii="Century Gothic" w:hAnsi="Century Gothic"/>
                <w:b/>
                <w:bCs/>
                <w:sz w:val="20"/>
                <w:szCs w:val="20"/>
              </w:rPr>
            </w:pPr>
            <w:r w:rsidRPr="0076102E">
              <w:rPr>
                <w:rFonts w:ascii="Century Gothic" w:hAnsi="Century Gothic"/>
                <w:b/>
                <w:bCs/>
                <w:sz w:val="20"/>
                <w:szCs w:val="20"/>
              </w:rPr>
              <w:t>Etape 1 : Introduction (stratégie de motivation)</w:t>
            </w:r>
          </w:p>
        </w:tc>
      </w:tr>
      <w:tr w:rsidR="001101E1" w:rsidRPr="0076102E" w14:paraId="1F1E415E" w14:textId="77777777" w:rsidTr="000003A0">
        <w:trPr>
          <w:gridAfter w:val="1"/>
          <w:wAfter w:w="11" w:type="dxa"/>
        </w:trPr>
        <w:tc>
          <w:tcPr>
            <w:tcW w:w="1460" w:type="dxa"/>
            <w:tcBorders>
              <w:top w:val="single" w:sz="4" w:space="0" w:color="auto"/>
              <w:left w:val="single" w:sz="4" w:space="0" w:color="auto"/>
              <w:bottom w:val="single" w:sz="4" w:space="0" w:color="auto"/>
              <w:right w:val="single" w:sz="4" w:space="0" w:color="auto"/>
            </w:tcBorders>
          </w:tcPr>
          <w:p w14:paraId="773C3F4C" w14:textId="77777777" w:rsidR="001101E1" w:rsidRPr="0076102E" w:rsidRDefault="001101E1" w:rsidP="009A0DC3">
            <w:pPr>
              <w:ind w:left="-120"/>
              <w:rPr>
                <w:rFonts w:ascii="Century Gothic" w:hAnsi="Century Gothic"/>
                <w:sz w:val="20"/>
                <w:szCs w:val="20"/>
              </w:rPr>
            </w:pPr>
          </w:p>
          <w:p w14:paraId="29E0FE73" w14:textId="77777777" w:rsidR="00A63683" w:rsidRPr="0076102E" w:rsidRDefault="00A63683" w:rsidP="00A63683">
            <w:pPr>
              <w:rPr>
                <w:rFonts w:ascii="Century Gothic" w:hAnsi="Century Gothic"/>
                <w:sz w:val="20"/>
                <w:szCs w:val="20"/>
              </w:rPr>
            </w:pPr>
          </w:p>
          <w:p w14:paraId="6BC2298B" w14:textId="77777777" w:rsidR="00A63683" w:rsidRPr="0076102E" w:rsidRDefault="00A63683" w:rsidP="00A63683">
            <w:pPr>
              <w:rPr>
                <w:rFonts w:ascii="Century Gothic" w:hAnsi="Century Gothic"/>
                <w:sz w:val="20"/>
                <w:szCs w:val="20"/>
              </w:rPr>
            </w:pPr>
          </w:p>
          <w:p w14:paraId="79B405F0" w14:textId="20CDF402" w:rsidR="00A63683" w:rsidRPr="0076102E" w:rsidRDefault="00A63683" w:rsidP="00A63683">
            <w:pPr>
              <w:jc w:val="center"/>
              <w:rPr>
                <w:rFonts w:ascii="Century Gothic" w:hAnsi="Century Gothic"/>
                <w:sz w:val="20"/>
                <w:szCs w:val="20"/>
              </w:rPr>
            </w:pPr>
            <w:r w:rsidRPr="0076102E">
              <w:rPr>
                <w:rFonts w:ascii="Century Gothic" w:hAnsi="Century Gothic"/>
                <w:sz w:val="20"/>
                <w:szCs w:val="20"/>
              </w:rPr>
              <w:t>5’</w:t>
            </w:r>
          </w:p>
        </w:tc>
        <w:tc>
          <w:tcPr>
            <w:tcW w:w="5977" w:type="dxa"/>
            <w:tcBorders>
              <w:top w:val="single" w:sz="4" w:space="0" w:color="auto"/>
              <w:left w:val="single" w:sz="4" w:space="0" w:color="auto"/>
              <w:bottom w:val="single" w:sz="4" w:space="0" w:color="auto"/>
              <w:right w:val="single" w:sz="4" w:space="0" w:color="auto"/>
            </w:tcBorders>
          </w:tcPr>
          <w:p w14:paraId="0A54B74F" w14:textId="026F1ED0" w:rsidR="006A3250" w:rsidRPr="0076102E" w:rsidRDefault="001101E1" w:rsidP="009A0DC3">
            <w:pPr>
              <w:rPr>
                <w:rFonts w:ascii="Century Gothic" w:hAnsi="Century Gothic"/>
                <w:sz w:val="20"/>
                <w:szCs w:val="20"/>
              </w:rPr>
            </w:pPr>
            <w:r w:rsidRPr="0076102E">
              <w:rPr>
                <w:rFonts w:ascii="Century Gothic" w:hAnsi="Century Gothic"/>
                <w:b/>
                <w:bCs/>
                <w:sz w:val="20"/>
                <w:szCs w:val="20"/>
                <w:u w:val="single"/>
              </w:rPr>
              <w:t>Rappel</w:t>
            </w:r>
            <w:r w:rsidRPr="0076102E">
              <w:rPr>
                <w:rFonts w:ascii="Century Gothic" w:hAnsi="Century Gothic"/>
                <w:b/>
                <w:bCs/>
                <w:sz w:val="20"/>
                <w:szCs w:val="20"/>
              </w:rPr>
              <w:t> </w:t>
            </w:r>
            <w:r w:rsidRPr="0076102E">
              <w:rPr>
                <w:rFonts w:ascii="Century Gothic" w:hAnsi="Century Gothic"/>
                <w:sz w:val="20"/>
                <w:szCs w:val="20"/>
              </w:rPr>
              <w:t xml:space="preserve">: </w:t>
            </w:r>
            <w:r w:rsidR="00E77DC4" w:rsidRPr="0076102E">
              <w:rPr>
                <w:rFonts w:ascii="Century Gothic" w:hAnsi="Century Gothic"/>
                <w:sz w:val="20"/>
                <w:szCs w:val="20"/>
              </w:rPr>
              <w:t xml:space="preserve">« Qui peut expliquer aux autres, absent dans le cadre de la journée </w:t>
            </w:r>
            <w:r w:rsidR="00FC0885" w:rsidRPr="0076102E">
              <w:rPr>
                <w:rFonts w:ascii="Century Gothic" w:hAnsi="Century Gothic"/>
                <w:sz w:val="20"/>
                <w:szCs w:val="20"/>
              </w:rPr>
              <w:t xml:space="preserve">de </w:t>
            </w:r>
            <w:r w:rsidR="00E77DC4" w:rsidRPr="0076102E">
              <w:rPr>
                <w:rFonts w:ascii="Century Gothic" w:hAnsi="Century Gothic"/>
                <w:sz w:val="20"/>
                <w:szCs w:val="20"/>
              </w:rPr>
              <w:t>rencontre avec un entrepreneur</w:t>
            </w:r>
            <w:r w:rsidR="00117890" w:rsidRPr="0076102E">
              <w:rPr>
                <w:rFonts w:ascii="Century Gothic" w:hAnsi="Century Gothic"/>
                <w:sz w:val="20"/>
                <w:szCs w:val="20"/>
              </w:rPr>
              <w:t xml:space="preserve">, ce que nous avons vu ce matin ? » </w:t>
            </w:r>
            <w:r w:rsidR="006A3250" w:rsidRPr="0076102E">
              <w:rPr>
                <w:rFonts w:ascii="Century Gothic" w:hAnsi="Century Gothic"/>
                <w:sz w:val="20"/>
                <w:szCs w:val="20"/>
              </w:rPr>
              <w:sym w:font="Wingdings 3" w:char="F0C6"/>
            </w:r>
            <w:r w:rsidR="006A3250" w:rsidRPr="0076102E">
              <w:rPr>
                <w:rFonts w:ascii="Century Gothic" w:hAnsi="Century Gothic"/>
                <w:sz w:val="20"/>
                <w:szCs w:val="20"/>
              </w:rPr>
              <w:t xml:space="preserve"> « Nous avons vu </w:t>
            </w:r>
            <w:r w:rsidR="00520205" w:rsidRPr="0076102E">
              <w:rPr>
                <w:rFonts w:ascii="Century Gothic" w:hAnsi="Century Gothic"/>
                <w:sz w:val="20"/>
                <w:szCs w:val="20"/>
              </w:rPr>
              <w:t xml:space="preserve">vos représentations </w:t>
            </w:r>
            <w:r w:rsidR="00D960A4" w:rsidRPr="0076102E">
              <w:rPr>
                <w:rFonts w:ascii="Century Gothic" w:hAnsi="Century Gothic"/>
                <w:sz w:val="20"/>
                <w:szCs w:val="20"/>
              </w:rPr>
              <w:t>sur</w:t>
            </w:r>
            <w:r w:rsidR="00520205" w:rsidRPr="0076102E">
              <w:rPr>
                <w:rFonts w:ascii="Century Gothic" w:hAnsi="Century Gothic"/>
                <w:sz w:val="20"/>
                <w:szCs w:val="20"/>
              </w:rPr>
              <w:t xml:space="preserve"> la pauvreté</w:t>
            </w:r>
            <w:r w:rsidR="00D960A4" w:rsidRPr="0076102E">
              <w:rPr>
                <w:rFonts w:ascii="Century Gothic" w:hAnsi="Century Gothic"/>
                <w:sz w:val="20"/>
                <w:szCs w:val="20"/>
              </w:rPr>
              <w:t xml:space="preserve"> à partir de photographies</w:t>
            </w:r>
            <w:r w:rsidR="00EF3F91" w:rsidRPr="0076102E">
              <w:rPr>
                <w:rFonts w:ascii="Century Gothic" w:hAnsi="Century Gothic"/>
                <w:sz w:val="20"/>
                <w:szCs w:val="20"/>
              </w:rPr>
              <w:t xml:space="preserve">. Nous </w:t>
            </w:r>
            <w:r w:rsidR="00504172" w:rsidRPr="0076102E">
              <w:rPr>
                <w:rFonts w:ascii="Century Gothic" w:hAnsi="Century Gothic"/>
                <w:sz w:val="20"/>
                <w:szCs w:val="20"/>
              </w:rPr>
              <w:t xml:space="preserve">en </w:t>
            </w:r>
            <w:r w:rsidR="00EF3F91" w:rsidRPr="0076102E">
              <w:rPr>
                <w:rFonts w:ascii="Century Gothic" w:hAnsi="Century Gothic"/>
                <w:sz w:val="20"/>
                <w:szCs w:val="20"/>
              </w:rPr>
              <w:t>avons conclu</w:t>
            </w:r>
            <w:r w:rsidR="00F91D18" w:rsidRPr="0076102E">
              <w:rPr>
                <w:rFonts w:ascii="Century Gothic" w:hAnsi="Century Gothic"/>
                <w:sz w:val="20"/>
                <w:szCs w:val="20"/>
              </w:rPr>
              <w:t xml:space="preserve"> que quand on parle de pauvreté nous avons tendance </w:t>
            </w:r>
            <w:r w:rsidR="00504172" w:rsidRPr="0076102E">
              <w:rPr>
                <w:rFonts w:ascii="Century Gothic" w:hAnsi="Century Gothic"/>
                <w:sz w:val="20"/>
                <w:szCs w:val="20"/>
              </w:rPr>
              <w:t>à parler de la pauvreté visible, celle qui se voit</w:t>
            </w:r>
            <w:r w:rsidR="001B767B" w:rsidRPr="0076102E">
              <w:rPr>
                <w:rFonts w:ascii="Century Gothic" w:hAnsi="Century Gothic"/>
                <w:sz w:val="20"/>
                <w:szCs w:val="20"/>
              </w:rPr>
              <w:t> : SDF, mendiant, enfant qui travai</w:t>
            </w:r>
            <w:r w:rsidR="00E118A3" w:rsidRPr="0076102E">
              <w:rPr>
                <w:rFonts w:ascii="Century Gothic" w:hAnsi="Century Gothic"/>
                <w:sz w:val="20"/>
                <w:szCs w:val="20"/>
              </w:rPr>
              <w:t>l</w:t>
            </w:r>
            <w:r w:rsidR="001B767B" w:rsidRPr="0076102E">
              <w:rPr>
                <w:rFonts w:ascii="Century Gothic" w:hAnsi="Century Gothic"/>
                <w:sz w:val="20"/>
                <w:szCs w:val="20"/>
              </w:rPr>
              <w:t>l</w:t>
            </w:r>
            <w:r w:rsidR="00E118A3" w:rsidRPr="0076102E">
              <w:rPr>
                <w:rFonts w:ascii="Century Gothic" w:hAnsi="Century Gothic"/>
                <w:sz w:val="20"/>
                <w:szCs w:val="20"/>
              </w:rPr>
              <w:t>e</w:t>
            </w:r>
            <w:r w:rsidR="001B767B" w:rsidRPr="0076102E">
              <w:rPr>
                <w:rFonts w:ascii="Century Gothic" w:hAnsi="Century Gothic"/>
                <w:sz w:val="20"/>
                <w:szCs w:val="20"/>
              </w:rPr>
              <w:t>…</w:t>
            </w:r>
            <w:r w:rsidR="00F91D18" w:rsidRPr="0076102E">
              <w:rPr>
                <w:rFonts w:ascii="Century Gothic" w:hAnsi="Century Gothic"/>
                <w:sz w:val="20"/>
                <w:szCs w:val="20"/>
              </w:rPr>
              <w:t xml:space="preserve"> En réalité il existe aussi la pauvreté dite invisible, celle qui est cachée, qu’on ne peut pas voir</w:t>
            </w:r>
            <w:r w:rsidR="0050230E" w:rsidRPr="0076102E">
              <w:rPr>
                <w:rFonts w:ascii="Century Gothic" w:hAnsi="Century Gothic"/>
                <w:sz w:val="20"/>
                <w:szCs w:val="20"/>
              </w:rPr>
              <w:t xml:space="preserve">. </w:t>
            </w:r>
            <w:r w:rsidR="00F91D18" w:rsidRPr="0076102E">
              <w:rPr>
                <w:rFonts w:ascii="Century Gothic" w:hAnsi="Century Gothic"/>
                <w:sz w:val="20"/>
                <w:szCs w:val="20"/>
              </w:rPr>
              <w:t xml:space="preserve"> </w:t>
            </w:r>
            <w:r w:rsidR="0050230E" w:rsidRPr="0076102E">
              <w:rPr>
                <w:rFonts w:ascii="Century Gothic" w:hAnsi="Century Gothic"/>
                <w:sz w:val="20"/>
                <w:szCs w:val="20"/>
              </w:rPr>
              <w:t>U</w:t>
            </w:r>
            <w:r w:rsidR="00F91D18" w:rsidRPr="0076102E">
              <w:rPr>
                <w:rFonts w:ascii="Century Gothic" w:hAnsi="Century Gothic"/>
                <w:sz w:val="20"/>
                <w:szCs w:val="20"/>
              </w:rPr>
              <w:t xml:space="preserve">n </w:t>
            </w:r>
            <w:r w:rsidR="001D2380" w:rsidRPr="0076102E">
              <w:rPr>
                <w:rFonts w:ascii="Century Gothic" w:hAnsi="Century Gothic"/>
                <w:sz w:val="20"/>
                <w:szCs w:val="20"/>
              </w:rPr>
              <w:t>travailleur, un agriculteur, une personne âgé</w:t>
            </w:r>
            <w:r w:rsidR="0050230E" w:rsidRPr="0076102E">
              <w:rPr>
                <w:rFonts w:ascii="Century Gothic" w:hAnsi="Century Gothic"/>
                <w:sz w:val="20"/>
                <w:szCs w:val="20"/>
              </w:rPr>
              <w:t>e peuvent</w:t>
            </w:r>
            <w:r w:rsidR="003275F9" w:rsidRPr="0076102E">
              <w:rPr>
                <w:rFonts w:ascii="Century Gothic" w:hAnsi="Century Gothic"/>
                <w:sz w:val="20"/>
                <w:szCs w:val="20"/>
              </w:rPr>
              <w:t xml:space="preserve"> aussi</w:t>
            </w:r>
            <w:r w:rsidR="0050230E" w:rsidRPr="0076102E">
              <w:rPr>
                <w:rFonts w:ascii="Century Gothic" w:hAnsi="Century Gothic"/>
                <w:sz w:val="20"/>
                <w:szCs w:val="20"/>
              </w:rPr>
              <w:t xml:space="preserve"> </w:t>
            </w:r>
            <w:r w:rsidR="009863FF" w:rsidRPr="0076102E">
              <w:rPr>
                <w:rFonts w:ascii="Century Gothic" w:hAnsi="Century Gothic"/>
                <w:sz w:val="20"/>
                <w:szCs w:val="20"/>
              </w:rPr>
              <w:t xml:space="preserve">être en situation de précarité. </w:t>
            </w:r>
            <w:r w:rsidR="001D2380" w:rsidRPr="0076102E">
              <w:rPr>
                <w:rFonts w:ascii="Century Gothic" w:hAnsi="Century Gothic"/>
                <w:sz w:val="20"/>
                <w:szCs w:val="20"/>
              </w:rPr>
              <w:t xml:space="preserve"> </w:t>
            </w:r>
            <w:r w:rsidR="00504172" w:rsidRPr="0076102E">
              <w:rPr>
                <w:rFonts w:ascii="Century Gothic" w:hAnsi="Century Gothic"/>
                <w:sz w:val="20"/>
                <w:szCs w:val="20"/>
              </w:rPr>
              <w:t xml:space="preserve"> </w:t>
            </w:r>
            <w:r w:rsidR="00EF3F91" w:rsidRPr="0076102E">
              <w:rPr>
                <w:rFonts w:ascii="Century Gothic" w:hAnsi="Century Gothic"/>
                <w:sz w:val="20"/>
                <w:szCs w:val="20"/>
              </w:rPr>
              <w:t xml:space="preserve"> </w:t>
            </w:r>
          </w:p>
        </w:tc>
        <w:tc>
          <w:tcPr>
            <w:tcW w:w="4324" w:type="dxa"/>
            <w:tcBorders>
              <w:top w:val="single" w:sz="4" w:space="0" w:color="auto"/>
              <w:left w:val="single" w:sz="4" w:space="0" w:color="auto"/>
              <w:bottom w:val="single" w:sz="4" w:space="0" w:color="auto"/>
              <w:right w:val="single" w:sz="4" w:space="0" w:color="auto"/>
            </w:tcBorders>
          </w:tcPr>
          <w:p w14:paraId="6F09138F" w14:textId="77777777" w:rsidR="001101E1" w:rsidRPr="0076102E" w:rsidRDefault="001101E1" w:rsidP="009A0DC3">
            <w:pPr>
              <w:rPr>
                <w:rFonts w:ascii="Century Gothic" w:hAnsi="Century Gothic"/>
              </w:rPr>
            </w:pPr>
          </w:p>
        </w:tc>
        <w:tc>
          <w:tcPr>
            <w:tcW w:w="2697" w:type="dxa"/>
            <w:tcBorders>
              <w:top w:val="single" w:sz="4" w:space="0" w:color="auto"/>
              <w:left w:val="single" w:sz="4" w:space="0" w:color="auto"/>
              <w:bottom w:val="single" w:sz="4" w:space="0" w:color="auto"/>
              <w:right w:val="single" w:sz="4" w:space="0" w:color="auto"/>
            </w:tcBorders>
          </w:tcPr>
          <w:p w14:paraId="4A404830" w14:textId="77777777" w:rsidR="001101E1" w:rsidRPr="0076102E" w:rsidRDefault="001101E1" w:rsidP="009A0DC3">
            <w:pPr>
              <w:rPr>
                <w:rFonts w:ascii="Century Gothic" w:hAnsi="Century Gothic"/>
              </w:rPr>
            </w:pPr>
          </w:p>
        </w:tc>
      </w:tr>
      <w:tr w:rsidR="001101E1" w:rsidRPr="0076102E" w14:paraId="6654B425" w14:textId="77777777" w:rsidTr="000003A0">
        <w:trPr>
          <w:gridAfter w:val="1"/>
          <w:wAfter w:w="11" w:type="dxa"/>
        </w:trPr>
        <w:tc>
          <w:tcPr>
            <w:tcW w:w="1460" w:type="dxa"/>
            <w:tcBorders>
              <w:top w:val="single" w:sz="4" w:space="0" w:color="auto"/>
              <w:left w:val="single" w:sz="4" w:space="0" w:color="auto"/>
              <w:bottom w:val="single" w:sz="4" w:space="0" w:color="auto"/>
              <w:right w:val="single" w:sz="4" w:space="0" w:color="auto"/>
            </w:tcBorders>
          </w:tcPr>
          <w:p w14:paraId="66BE6426" w14:textId="77777777" w:rsidR="001101E1" w:rsidRPr="0076102E" w:rsidRDefault="001101E1" w:rsidP="009A0DC3">
            <w:pPr>
              <w:ind w:left="-120"/>
              <w:rPr>
                <w:rFonts w:ascii="Century Gothic" w:hAnsi="Century Gothic"/>
                <w:sz w:val="20"/>
                <w:szCs w:val="20"/>
              </w:rPr>
            </w:pPr>
          </w:p>
        </w:tc>
        <w:tc>
          <w:tcPr>
            <w:tcW w:w="5977" w:type="dxa"/>
            <w:tcBorders>
              <w:top w:val="single" w:sz="4" w:space="0" w:color="auto"/>
              <w:left w:val="single" w:sz="4" w:space="0" w:color="auto"/>
              <w:bottom w:val="single" w:sz="4" w:space="0" w:color="auto"/>
              <w:right w:val="single" w:sz="4" w:space="0" w:color="auto"/>
            </w:tcBorders>
          </w:tcPr>
          <w:p w14:paraId="3114FE11" w14:textId="3136C475" w:rsidR="001101E1" w:rsidRPr="0076102E" w:rsidRDefault="001101E1" w:rsidP="009A0DC3">
            <w:pPr>
              <w:rPr>
                <w:rFonts w:ascii="Century Gothic" w:hAnsi="Century Gothic"/>
                <w:sz w:val="20"/>
                <w:szCs w:val="20"/>
              </w:rPr>
            </w:pPr>
            <w:r w:rsidRPr="0076102E">
              <w:rPr>
                <w:rFonts w:ascii="Century Gothic" w:hAnsi="Century Gothic"/>
                <w:b/>
                <w:bCs/>
                <w:sz w:val="20"/>
                <w:szCs w:val="20"/>
                <w:u w:val="single"/>
              </w:rPr>
              <w:t>Présentation des objectifs visés</w:t>
            </w:r>
            <w:r w:rsidRPr="0076102E">
              <w:rPr>
                <w:rFonts w:ascii="Century Gothic" w:hAnsi="Century Gothic"/>
                <w:sz w:val="20"/>
                <w:szCs w:val="20"/>
              </w:rPr>
              <w:t> :</w:t>
            </w:r>
            <w:r w:rsidR="00227330" w:rsidRPr="0076102E">
              <w:rPr>
                <w:rFonts w:ascii="Century Gothic" w:hAnsi="Century Gothic"/>
                <w:sz w:val="20"/>
                <w:szCs w:val="20"/>
              </w:rPr>
              <w:t xml:space="preserve"> partir d’un fait d’actualité</w:t>
            </w:r>
            <w:r w:rsidR="00AC1460" w:rsidRPr="0076102E">
              <w:rPr>
                <w:rFonts w:ascii="Century Gothic" w:hAnsi="Century Gothic"/>
                <w:sz w:val="20"/>
                <w:szCs w:val="20"/>
              </w:rPr>
              <w:t xml:space="preserve">, le décrypter et faire le lien avec la solidarité. </w:t>
            </w:r>
          </w:p>
        </w:tc>
        <w:tc>
          <w:tcPr>
            <w:tcW w:w="4324" w:type="dxa"/>
            <w:tcBorders>
              <w:top w:val="single" w:sz="4" w:space="0" w:color="auto"/>
              <w:left w:val="single" w:sz="4" w:space="0" w:color="auto"/>
              <w:bottom w:val="single" w:sz="4" w:space="0" w:color="auto"/>
              <w:right w:val="single" w:sz="4" w:space="0" w:color="auto"/>
            </w:tcBorders>
          </w:tcPr>
          <w:p w14:paraId="0D639A1C" w14:textId="77777777" w:rsidR="001101E1" w:rsidRPr="0076102E" w:rsidRDefault="001101E1" w:rsidP="009A0DC3">
            <w:pPr>
              <w:rPr>
                <w:rFonts w:ascii="Century Gothic" w:hAnsi="Century Gothic"/>
              </w:rPr>
            </w:pPr>
          </w:p>
        </w:tc>
        <w:tc>
          <w:tcPr>
            <w:tcW w:w="2697" w:type="dxa"/>
            <w:tcBorders>
              <w:top w:val="single" w:sz="4" w:space="0" w:color="auto"/>
              <w:left w:val="single" w:sz="4" w:space="0" w:color="auto"/>
              <w:bottom w:val="single" w:sz="4" w:space="0" w:color="auto"/>
              <w:right w:val="single" w:sz="4" w:space="0" w:color="auto"/>
            </w:tcBorders>
          </w:tcPr>
          <w:p w14:paraId="411BE609" w14:textId="77777777" w:rsidR="001101E1" w:rsidRPr="0076102E" w:rsidRDefault="001101E1" w:rsidP="009A0DC3">
            <w:pPr>
              <w:rPr>
                <w:rFonts w:ascii="Century Gothic" w:hAnsi="Century Gothic"/>
              </w:rPr>
            </w:pPr>
          </w:p>
        </w:tc>
      </w:tr>
      <w:tr w:rsidR="001101E1" w:rsidRPr="0076102E" w14:paraId="4790151D" w14:textId="77777777" w:rsidTr="000003A0">
        <w:trPr>
          <w:gridAfter w:val="1"/>
          <w:wAfter w:w="11" w:type="dxa"/>
        </w:trPr>
        <w:tc>
          <w:tcPr>
            <w:tcW w:w="1460" w:type="dxa"/>
            <w:tcBorders>
              <w:top w:val="single" w:sz="4" w:space="0" w:color="auto"/>
              <w:left w:val="single" w:sz="4" w:space="0" w:color="auto"/>
              <w:bottom w:val="single" w:sz="4" w:space="0" w:color="auto"/>
              <w:right w:val="single" w:sz="4" w:space="0" w:color="auto"/>
            </w:tcBorders>
          </w:tcPr>
          <w:p w14:paraId="5A8FD737" w14:textId="77777777" w:rsidR="001101E1" w:rsidRPr="0076102E" w:rsidRDefault="001101E1" w:rsidP="009A0DC3">
            <w:pPr>
              <w:ind w:left="-120"/>
              <w:rPr>
                <w:rFonts w:ascii="Century Gothic" w:hAnsi="Century Gothic"/>
                <w:sz w:val="20"/>
                <w:szCs w:val="20"/>
              </w:rPr>
            </w:pPr>
          </w:p>
        </w:tc>
        <w:tc>
          <w:tcPr>
            <w:tcW w:w="5977" w:type="dxa"/>
            <w:tcBorders>
              <w:top w:val="single" w:sz="4" w:space="0" w:color="auto"/>
              <w:left w:val="single" w:sz="4" w:space="0" w:color="auto"/>
              <w:bottom w:val="single" w:sz="4" w:space="0" w:color="auto"/>
              <w:right w:val="single" w:sz="4" w:space="0" w:color="auto"/>
            </w:tcBorders>
          </w:tcPr>
          <w:p w14:paraId="5B4048C6" w14:textId="6A63BBB4" w:rsidR="001101E1" w:rsidRPr="0076102E" w:rsidRDefault="001101E1" w:rsidP="009A0DC3">
            <w:pPr>
              <w:rPr>
                <w:rFonts w:ascii="Century Gothic" w:hAnsi="Century Gothic"/>
                <w:sz w:val="20"/>
                <w:szCs w:val="20"/>
              </w:rPr>
            </w:pPr>
            <w:r w:rsidRPr="0076102E">
              <w:rPr>
                <w:rFonts w:ascii="Century Gothic" w:hAnsi="Century Gothic"/>
                <w:b/>
                <w:bCs/>
                <w:sz w:val="20"/>
                <w:szCs w:val="20"/>
                <w:u w:val="single"/>
              </w:rPr>
              <w:t>Présentation de la mise en situation / situation – problème (production initiale)</w:t>
            </w:r>
            <w:r w:rsidRPr="0076102E">
              <w:rPr>
                <w:rFonts w:ascii="Century Gothic" w:hAnsi="Century Gothic"/>
                <w:sz w:val="20"/>
                <w:szCs w:val="20"/>
              </w:rPr>
              <w:t xml:space="preserve"> : </w:t>
            </w:r>
            <w:r w:rsidR="008A1D67" w:rsidRPr="0076102E">
              <w:rPr>
                <w:rFonts w:ascii="Century Gothic" w:hAnsi="Century Gothic"/>
                <w:sz w:val="20"/>
                <w:szCs w:val="20"/>
              </w:rPr>
              <w:t xml:space="preserve">Actualité </w:t>
            </w:r>
          </w:p>
        </w:tc>
        <w:tc>
          <w:tcPr>
            <w:tcW w:w="4324" w:type="dxa"/>
            <w:tcBorders>
              <w:top w:val="single" w:sz="4" w:space="0" w:color="auto"/>
              <w:left w:val="single" w:sz="4" w:space="0" w:color="auto"/>
              <w:bottom w:val="single" w:sz="4" w:space="0" w:color="auto"/>
              <w:right w:val="single" w:sz="4" w:space="0" w:color="auto"/>
            </w:tcBorders>
          </w:tcPr>
          <w:p w14:paraId="4C34AE11" w14:textId="77777777" w:rsidR="001101E1" w:rsidRPr="0076102E" w:rsidRDefault="001101E1" w:rsidP="009A0DC3">
            <w:pPr>
              <w:rPr>
                <w:rFonts w:ascii="Century Gothic" w:hAnsi="Century Gothic"/>
              </w:rPr>
            </w:pPr>
          </w:p>
        </w:tc>
        <w:tc>
          <w:tcPr>
            <w:tcW w:w="2697" w:type="dxa"/>
            <w:tcBorders>
              <w:top w:val="single" w:sz="4" w:space="0" w:color="auto"/>
              <w:left w:val="single" w:sz="4" w:space="0" w:color="auto"/>
              <w:bottom w:val="single" w:sz="4" w:space="0" w:color="auto"/>
              <w:right w:val="single" w:sz="4" w:space="0" w:color="auto"/>
            </w:tcBorders>
          </w:tcPr>
          <w:p w14:paraId="1C06AFB9" w14:textId="77777777" w:rsidR="001101E1" w:rsidRPr="0076102E" w:rsidRDefault="001101E1" w:rsidP="009A0DC3">
            <w:pPr>
              <w:rPr>
                <w:rFonts w:ascii="Century Gothic" w:hAnsi="Century Gothic"/>
              </w:rPr>
            </w:pPr>
          </w:p>
        </w:tc>
      </w:tr>
      <w:tr w:rsidR="001101E1" w:rsidRPr="0076102E" w14:paraId="36E3CD02" w14:textId="77777777" w:rsidTr="000003A0">
        <w:tc>
          <w:tcPr>
            <w:tcW w:w="14469" w:type="dxa"/>
            <w:gridSpan w:val="5"/>
            <w:tcBorders>
              <w:top w:val="single" w:sz="4" w:space="0" w:color="auto"/>
              <w:left w:val="single" w:sz="4" w:space="0" w:color="auto"/>
              <w:bottom w:val="single" w:sz="4" w:space="0" w:color="auto"/>
              <w:right w:val="single" w:sz="4" w:space="0" w:color="auto"/>
            </w:tcBorders>
            <w:shd w:val="clear" w:color="auto" w:fill="9CC2E5" w:themeFill="accent5" w:themeFillTint="99"/>
            <w:hideMark/>
          </w:tcPr>
          <w:p w14:paraId="7D86C941" w14:textId="01437E94" w:rsidR="001101E1" w:rsidRPr="0076102E" w:rsidRDefault="001101E1" w:rsidP="005A7CBC">
            <w:pPr>
              <w:jc w:val="center"/>
              <w:rPr>
                <w:rFonts w:ascii="Century Gothic" w:hAnsi="Century Gothic"/>
                <w:b/>
                <w:bCs/>
                <w:sz w:val="20"/>
                <w:szCs w:val="20"/>
              </w:rPr>
            </w:pPr>
            <w:r w:rsidRPr="0076102E">
              <w:rPr>
                <w:rFonts w:ascii="Century Gothic" w:hAnsi="Century Gothic"/>
                <w:b/>
                <w:bCs/>
                <w:sz w:val="20"/>
                <w:szCs w:val="20"/>
              </w:rPr>
              <w:t xml:space="preserve">Etape 2 : Découverte des apprentissages :  </w:t>
            </w:r>
            <w:r w:rsidR="00E02C21" w:rsidRPr="0076102E">
              <w:rPr>
                <w:rFonts w:ascii="Century Gothic" w:hAnsi="Century Gothic"/>
                <w:b/>
                <w:bCs/>
                <w:sz w:val="20"/>
                <w:szCs w:val="20"/>
              </w:rPr>
              <w:t xml:space="preserve">au terme de la séquence, l’élève sera capable </w:t>
            </w:r>
            <w:r w:rsidR="006F4AFE" w:rsidRPr="0076102E">
              <w:rPr>
                <w:rFonts w:ascii="Century Gothic" w:hAnsi="Century Gothic"/>
                <w:b/>
                <w:bCs/>
                <w:sz w:val="20"/>
                <w:szCs w:val="20"/>
              </w:rPr>
              <w:t>de situer</w:t>
            </w:r>
            <w:r w:rsidR="004370C0" w:rsidRPr="0076102E">
              <w:rPr>
                <w:rFonts w:ascii="Century Gothic" w:hAnsi="Century Gothic"/>
                <w:b/>
                <w:bCs/>
                <w:sz w:val="20"/>
                <w:szCs w:val="20"/>
              </w:rPr>
              <w:t xml:space="preserve"> et d</w:t>
            </w:r>
            <w:r w:rsidR="006E1291" w:rsidRPr="0076102E">
              <w:rPr>
                <w:rFonts w:ascii="Century Gothic" w:hAnsi="Century Gothic"/>
                <w:b/>
                <w:bCs/>
                <w:sz w:val="20"/>
                <w:szCs w:val="20"/>
              </w:rPr>
              <w:t>’interpréter</w:t>
            </w:r>
            <w:r w:rsidR="00865612" w:rsidRPr="0076102E">
              <w:rPr>
                <w:rFonts w:ascii="Century Gothic" w:hAnsi="Century Gothic"/>
                <w:b/>
                <w:bCs/>
                <w:sz w:val="20"/>
                <w:szCs w:val="20"/>
              </w:rPr>
              <w:t xml:space="preserve"> un fait d’actualité </w:t>
            </w:r>
            <w:r w:rsidR="00D00BE6" w:rsidRPr="0076102E">
              <w:rPr>
                <w:rFonts w:ascii="Century Gothic" w:hAnsi="Century Gothic"/>
                <w:b/>
                <w:bCs/>
                <w:sz w:val="20"/>
                <w:szCs w:val="20"/>
              </w:rPr>
              <w:t xml:space="preserve">et </w:t>
            </w:r>
            <w:r w:rsidR="004A3F35" w:rsidRPr="0076102E">
              <w:rPr>
                <w:rFonts w:ascii="Century Gothic" w:hAnsi="Century Gothic"/>
                <w:b/>
                <w:bCs/>
                <w:sz w:val="20"/>
                <w:szCs w:val="20"/>
              </w:rPr>
              <w:t xml:space="preserve">de </w:t>
            </w:r>
            <w:r w:rsidR="005A7CBC" w:rsidRPr="0076102E">
              <w:rPr>
                <w:rFonts w:ascii="Century Gothic" w:hAnsi="Century Gothic"/>
                <w:b/>
                <w:bCs/>
                <w:sz w:val="20"/>
                <w:szCs w:val="20"/>
              </w:rPr>
              <w:t>faire le lien entre solidarité</w:t>
            </w:r>
            <w:r w:rsidR="006E1291" w:rsidRPr="0076102E">
              <w:rPr>
                <w:rFonts w:ascii="Century Gothic" w:hAnsi="Century Gothic"/>
                <w:b/>
                <w:bCs/>
                <w:sz w:val="20"/>
                <w:szCs w:val="20"/>
              </w:rPr>
              <w:t xml:space="preserve">, via la </w:t>
            </w:r>
            <w:r w:rsidR="00296BCC" w:rsidRPr="0076102E">
              <w:rPr>
                <w:rFonts w:ascii="Century Gothic" w:hAnsi="Century Gothic"/>
                <w:b/>
                <w:bCs/>
                <w:sz w:val="20"/>
                <w:szCs w:val="20"/>
              </w:rPr>
              <w:t>mise en place d’</w:t>
            </w:r>
            <w:r w:rsidR="00E118A3" w:rsidRPr="0076102E">
              <w:rPr>
                <w:rFonts w:ascii="Century Gothic" w:hAnsi="Century Gothic"/>
                <w:b/>
                <w:bCs/>
                <w:sz w:val="20"/>
                <w:szCs w:val="20"/>
              </w:rPr>
              <w:t>évènement</w:t>
            </w:r>
            <w:r w:rsidR="00296BCC" w:rsidRPr="0076102E">
              <w:rPr>
                <w:rFonts w:ascii="Century Gothic" w:hAnsi="Century Gothic"/>
                <w:b/>
                <w:bCs/>
                <w:sz w:val="20"/>
                <w:szCs w:val="20"/>
              </w:rPr>
              <w:t xml:space="preserve"> carit</w:t>
            </w:r>
            <w:r w:rsidR="00E118A3" w:rsidRPr="0076102E">
              <w:rPr>
                <w:rFonts w:ascii="Century Gothic" w:hAnsi="Century Gothic"/>
                <w:b/>
                <w:bCs/>
                <w:sz w:val="20"/>
                <w:szCs w:val="20"/>
              </w:rPr>
              <w:t>at</w:t>
            </w:r>
            <w:r w:rsidR="00296BCC" w:rsidRPr="0076102E">
              <w:rPr>
                <w:rFonts w:ascii="Century Gothic" w:hAnsi="Century Gothic"/>
                <w:b/>
                <w:bCs/>
                <w:sz w:val="20"/>
                <w:szCs w:val="20"/>
              </w:rPr>
              <w:t xml:space="preserve">if, </w:t>
            </w:r>
            <w:r w:rsidR="005A7CBC" w:rsidRPr="0076102E">
              <w:rPr>
                <w:rFonts w:ascii="Century Gothic" w:hAnsi="Century Gothic"/>
                <w:b/>
                <w:bCs/>
                <w:sz w:val="20"/>
                <w:szCs w:val="20"/>
              </w:rPr>
              <w:t>et lutte contre la pauvreté.</w:t>
            </w:r>
          </w:p>
        </w:tc>
      </w:tr>
      <w:tr w:rsidR="008C269C" w:rsidRPr="0076102E" w14:paraId="22D6823E" w14:textId="77777777" w:rsidTr="0079613B">
        <w:trPr>
          <w:gridAfter w:val="1"/>
          <w:wAfter w:w="11" w:type="dxa"/>
        </w:trPr>
        <w:tc>
          <w:tcPr>
            <w:tcW w:w="1460" w:type="dxa"/>
            <w:tcBorders>
              <w:top w:val="single" w:sz="4" w:space="0" w:color="auto"/>
              <w:left w:val="single" w:sz="4" w:space="0" w:color="auto"/>
              <w:bottom w:val="single" w:sz="4" w:space="0" w:color="auto"/>
              <w:right w:val="single" w:sz="4" w:space="0" w:color="auto"/>
            </w:tcBorders>
          </w:tcPr>
          <w:p w14:paraId="5C3C8C15" w14:textId="77777777" w:rsidR="008C269C" w:rsidRPr="0076102E" w:rsidRDefault="008C269C" w:rsidP="009A0DC3">
            <w:pPr>
              <w:ind w:left="-120"/>
              <w:rPr>
                <w:rFonts w:ascii="Century Gothic" w:hAnsi="Century Gothic"/>
                <w:sz w:val="20"/>
                <w:szCs w:val="20"/>
              </w:rPr>
            </w:pPr>
          </w:p>
        </w:tc>
        <w:tc>
          <w:tcPr>
            <w:tcW w:w="5977" w:type="dxa"/>
            <w:tcBorders>
              <w:top w:val="single" w:sz="4" w:space="0" w:color="auto"/>
              <w:left w:val="single" w:sz="4" w:space="0" w:color="auto"/>
              <w:bottom w:val="single" w:sz="4" w:space="0" w:color="auto"/>
              <w:right w:val="single" w:sz="4" w:space="0" w:color="auto"/>
            </w:tcBorders>
          </w:tcPr>
          <w:p w14:paraId="19D6F0FA" w14:textId="5504681F" w:rsidR="008C269C" w:rsidRPr="0076102E" w:rsidRDefault="008C269C" w:rsidP="009A0DC3">
            <w:pPr>
              <w:rPr>
                <w:rFonts w:ascii="Century Gothic" w:hAnsi="Century Gothic"/>
                <w:b/>
                <w:bCs/>
                <w:sz w:val="20"/>
                <w:szCs w:val="20"/>
                <w:u w:val="single"/>
              </w:rPr>
            </w:pPr>
            <w:r w:rsidRPr="0076102E">
              <w:rPr>
                <w:rFonts w:ascii="Century Gothic" w:hAnsi="Century Gothic"/>
                <w:b/>
                <w:bCs/>
                <w:sz w:val="20"/>
                <w:szCs w:val="20"/>
                <w:u w:val="single"/>
              </w:rPr>
              <w:t xml:space="preserve">Travail individuel : </w:t>
            </w:r>
          </w:p>
          <w:p w14:paraId="65E75726" w14:textId="312C3979" w:rsidR="008C269C" w:rsidRPr="0076102E" w:rsidRDefault="008C269C" w:rsidP="009A0DC3">
            <w:pPr>
              <w:pStyle w:val="Paragraphedeliste"/>
              <w:numPr>
                <w:ilvl w:val="0"/>
                <w:numId w:val="7"/>
              </w:numPr>
              <w:ind w:left="412"/>
              <w:rPr>
                <w:rFonts w:ascii="Century Gothic" w:hAnsi="Century Gothic"/>
                <w:sz w:val="20"/>
                <w:szCs w:val="20"/>
              </w:rPr>
            </w:pPr>
            <w:r w:rsidRPr="0076102E">
              <w:rPr>
                <w:rFonts w:ascii="Century Gothic" w:hAnsi="Century Gothic"/>
                <w:sz w:val="20"/>
                <w:szCs w:val="20"/>
              </w:rPr>
              <w:t xml:space="preserve">Consigne : « À partir de l’article, explique en quoi consiste l’évènement Viva for life : qui l’organise ? Pourquoi ? Où ? Quand ? Est-ce un évènement ponctuel ou régulier ? » </w:t>
            </w:r>
          </w:p>
          <w:p w14:paraId="694B2F23" w14:textId="3BC0AA27" w:rsidR="008C269C" w:rsidRPr="0076102E" w:rsidRDefault="008C269C" w:rsidP="009A0DC3">
            <w:pPr>
              <w:pStyle w:val="Paragraphedeliste"/>
              <w:numPr>
                <w:ilvl w:val="0"/>
                <w:numId w:val="7"/>
              </w:numPr>
              <w:ind w:left="412"/>
              <w:rPr>
                <w:rFonts w:ascii="Century Gothic" w:hAnsi="Century Gothic"/>
                <w:sz w:val="20"/>
                <w:szCs w:val="20"/>
              </w:rPr>
            </w:pPr>
            <w:r w:rsidRPr="0076102E">
              <w:rPr>
                <w:rFonts w:ascii="Century Gothic" w:hAnsi="Century Gothic"/>
                <w:sz w:val="20"/>
                <w:szCs w:val="20"/>
              </w:rPr>
              <w:t xml:space="preserve">Rôle de P pdt que les E cherchent : circule dans les rangs, réponds aux questions, instaure le calme, vérifie que chaque E fait son travail. </w:t>
            </w:r>
          </w:p>
          <w:p w14:paraId="045C36A6" w14:textId="1228B4AF" w:rsidR="008C269C" w:rsidRPr="0076102E" w:rsidRDefault="008C269C" w:rsidP="0004074A">
            <w:pPr>
              <w:pStyle w:val="Paragraphedeliste"/>
              <w:numPr>
                <w:ilvl w:val="0"/>
                <w:numId w:val="7"/>
              </w:numPr>
              <w:ind w:left="412"/>
              <w:rPr>
                <w:rFonts w:ascii="Century Gothic" w:hAnsi="Century Gothic"/>
                <w:sz w:val="20"/>
                <w:szCs w:val="20"/>
              </w:rPr>
            </w:pPr>
            <w:r w:rsidRPr="0076102E">
              <w:rPr>
                <w:rFonts w:ascii="Century Gothic" w:hAnsi="Century Gothic"/>
                <w:sz w:val="20"/>
                <w:szCs w:val="20"/>
              </w:rPr>
              <w:t xml:space="preserve">Mise en commun : P interroge les élèves sur les réponses qu’ils ont notées sur leur feuille-élève. Après chaque réponse, P demande aux autres élèves s’ils </w:t>
            </w:r>
            <w:r w:rsidRPr="0076102E">
              <w:rPr>
                <w:rFonts w:ascii="Century Gothic" w:hAnsi="Century Gothic"/>
                <w:sz w:val="20"/>
                <w:szCs w:val="20"/>
              </w:rPr>
              <w:lastRenderedPageBreak/>
              <w:t xml:space="preserve">ont noté la même chose et s’ils veulent compléter la réponse. Ensuite, P note au tableau un exemple de réponse attendu et demande aux E de corriger ou de compléter leur réponse en fonction. </w:t>
            </w:r>
          </w:p>
        </w:tc>
        <w:tc>
          <w:tcPr>
            <w:tcW w:w="4324" w:type="dxa"/>
            <w:vMerge w:val="restart"/>
            <w:tcBorders>
              <w:top w:val="single" w:sz="4" w:space="0" w:color="auto"/>
              <w:left w:val="single" w:sz="4" w:space="0" w:color="auto"/>
              <w:right w:val="single" w:sz="4" w:space="0" w:color="auto"/>
            </w:tcBorders>
          </w:tcPr>
          <w:p w14:paraId="0FE71745" w14:textId="77777777" w:rsidR="008C269C" w:rsidRPr="0076102E" w:rsidRDefault="008C269C" w:rsidP="00F53291">
            <w:pPr>
              <w:jc w:val="center"/>
              <w:rPr>
                <w:rFonts w:ascii="Century Gothic" w:hAnsi="Century Gothic"/>
              </w:rPr>
            </w:pPr>
          </w:p>
          <w:p w14:paraId="22C3D080" w14:textId="77777777" w:rsidR="008C269C" w:rsidRPr="0076102E" w:rsidRDefault="008C269C" w:rsidP="00F53291">
            <w:pPr>
              <w:jc w:val="center"/>
              <w:rPr>
                <w:rFonts w:ascii="Century Gothic" w:hAnsi="Century Gothic"/>
              </w:rPr>
            </w:pPr>
          </w:p>
          <w:p w14:paraId="2BE62605" w14:textId="77777777" w:rsidR="008C269C" w:rsidRPr="0076102E" w:rsidRDefault="008C269C" w:rsidP="00F53291">
            <w:pPr>
              <w:jc w:val="center"/>
              <w:rPr>
                <w:rFonts w:ascii="Century Gothic" w:hAnsi="Century Gothic"/>
              </w:rPr>
            </w:pPr>
          </w:p>
          <w:p w14:paraId="2DDC5D3C" w14:textId="77777777" w:rsidR="008C269C" w:rsidRPr="0076102E" w:rsidRDefault="008C269C" w:rsidP="00F53291">
            <w:pPr>
              <w:jc w:val="center"/>
              <w:rPr>
                <w:rFonts w:ascii="Century Gothic" w:hAnsi="Century Gothic"/>
              </w:rPr>
            </w:pPr>
          </w:p>
          <w:p w14:paraId="41203344" w14:textId="77777777" w:rsidR="008C269C" w:rsidRPr="0076102E" w:rsidRDefault="008C269C" w:rsidP="00F53291">
            <w:pPr>
              <w:jc w:val="center"/>
              <w:rPr>
                <w:rFonts w:ascii="Century Gothic" w:hAnsi="Century Gothic"/>
              </w:rPr>
            </w:pPr>
          </w:p>
          <w:p w14:paraId="5005B489" w14:textId="6A79ABFD" w:rsidR="008C269C" w:rsidRPr="0076102E" w:rsidRDefault="008C269C" w:rsidP="00F53291">
            <w:pPr>
              <w:jc w:val="center"/>
              <w:rPr>
                <w:rFonts w:ascii="Century Gothic" w:hAnsi="Century Gothic"/>
              </w:rPr>
            </w:pPr>
            <w:r w:rsidRPr="0076102E">
              <w:rPr>
                <w:rFonts w:ascii="Century Gothic" w:hAnsi="Century Gothic"/>
              </w:rPr>
              <w:t xml:space="preserve">Analyse/interprète un l’article d’actualité </w:t>
            </w:r>
          </w:p>
          <w:p w14:paraId="0482BC64" w14:textId="77777777" w:rsidR="008C269C" w:rsidRPr="0076102E" w:rsidRDefault="008C269C" w:rsidP="00F53291">
            <w:pPr>
              <w:jc w:val="center"/>
              <w:rPr>
                <w:rFonts w:ascii="Century Gothic" w:hAnsi="Century Gothic"/>
              </w:rPr>
            </w:pPr>
          </w:p>
          <w:p w14:paraId="418FD729" w14:textId="2979F3B5" w:rsidR="008C269C" w:rsidRPr="0076102E" w:rsidRDefault="008C269C" w:rsidP="00944902">
            <w:pPr>
              <w:jc w:val="center"/>
              <w:rPr>
                <w:rFonts w:ascii="Century Gothic" w:hAnsi="Century Gothic"/>
              </w:rPr>
            </w:pPr>
            <w:r w:rsidRPr="0076102E">
              <w:rPr>
                <w:rFonts w:ascii="Century Gothic" w:hAnsi="Century Gothic"/>
              </w:rPr>
              <w:t xml:space="preserve">Recherche les informations dont il a besoin </w:t>
            </w:r>
          </w:p>
          <w:p w14:paraId="606E58D3" w14:textId="77777777" w:rsidR="008C269C" w:rsidRPr="0076102E" w:rsidRDefault="008C269C" w:rsidP="00D64E65">
            <w:pPr>
              <w:rPr>
                <w:rFonts w:ascii="Century Gothic" w:hAnsi="Century Gothic"/>
              </w:rPr>
            </w:pPr>
          </w:p>
          <w:p w14:paraId="406B5C40" w14:textId="5A9ECCDE" w:rsidR="008C269C" w:rsidRPr="0076102E" w:rsidRDefault="008C269C" w:rsidP="00F53291">
            <w:pPr>
              <w:jc w:val="center"/>
              <w:rPr>
                <w:rFonts w:ascii="Century Gothic" w:hAnsi="Century Gothic"/>
              </w:rPr>
            </w:pPr>
            <w:r w:rsidRPr="0076102E">
              <w:rPr>
                <w:rFonts w:ascii="Century Gothic" w:hAnsi="Century Gothic"/>
              </w:rPr>
              <w:t xml:space="preserve">Fais appel à son vécu </w:t>
            </w:r>
          </w:p>
          <w:p w14:paraId="43625F73" w14:textId="77777777" w:rsidR="008C269C" w:rsidRPr="0076102E" w:rsidRDefault="008C269C" w:rsidP="00F53291">
            <w:pPr>
              <w:jc w:val="center"/>
              <w:rPr>
                <w:rFonts w:ascii="Century Gothic" w:hAnsi="Century Gothic"/>
              </w:rPr>
            </w:pPr>
          </w:p>
          <w:p w14:paraId="156A8A52" w14:textId="77777777" w:rsidR="008C269C" w:rsidRPr="0076102E" w:rsidRDefault="008C269C" w:rsidP="00F53291">
            <w:pPr>
              <w:jc w:val="center"/>
              <w:rPr>
                <w:rFonts w:ascii="Century Gothic" w:hAnsi="Century Gothic"/>
              </w:rPr>
            </w:pPr>
            <w:r w:rsidRPr="0076102E">
              <w:rPr>
                <w:rFonts w:ascii="Century Gothic" w:hAnsi="Century Gothic"/>
              </w:rPr>
              <w:t xml:space="preserve">Argumente, donne son avis </w:t>
            </w:r>
          </w:p>
          <w:p w14:paraId="18BF942D" w14:textId="77777777" w:rsidR="008C269C" w:rsidRPr="0076102E" w:rsidRDefault="008C269C" w:rsidP="00F53291">
            <w:pPr>
              <w:jc w:val="center"/>
              <w:rPr>
                <w:rFonts w:ascii="Century Gothic" w:hAnsi="Century Gothic"/>
              </w:rPr>
            </w:pPr>
          </w:p>
          <w:p w14:paraId="5401CD2F" w14:textId="056B002A" w:rsidR="008C269C" w:rsidRPr="0076102E" w:rsidRDefault="008C269C" w:rsidP="00F53291">
            <w:pPr>
              <w:jc w:val="center"/>
              <w:rPr>
                <w:rFonts w:ascii="Century Gothic" w:hAnsi="Century Gothic"/>
              </w:rPr>
            </w:pPr>
            <w:r w:rsidRPr="0076102E">
              <w:rPr>
                <w:rFonts w:ascii="Century Gothic" w:hAnsi="Century Gothic"/>
              </w:rPr>
              <w:t xml:space="preserve">Échange lors d’une discussion </w:t>
            </w:r>
          </w:p>
        </w:tc>
        <w:tc>
          <w:tcPr>
            <w:tcW w:w="2697" w:type="dxa"/>
            <w:vMerge w:val="restart"/>
            <w:tcBorders>
              <w:top w:val="single" w:sz="4" w:space="0" w:color="auto"/>
              <w:left w:val="single" w:sz="4" w:space="0" w:color="auto"/>
              <w:right w:val="single" w:sz="4" w:space="0" w:color="auto"/>
            </w:tcBorders>
            <w:vAlign w:val="center"/>
          </w:tcPr>
          <w:p w14:paraId="26CC1C75" w14:textId="768B3360" w:rsidR="008C269C" w:rsidRDefault="008C269C" w:rsidP="002059FD">
            <w:pPr>
              <w:jc w:val="center"/>
              <w:rPr>
                <w:rFonts w:ascii="Century Gothic" w:hAnsi="Century Gothic"/>
              </w:rPr>
            </w:pPr>
            <w:r>
              <w:rPr>
                <w:rFonts w:ascii="Century Gothic" w:hAnsi="Century Gothic"/>
              </w:rPr>
              <w:lastRenderedPageBreak/>
              <w:t xml:space="preserve">Article de presse </w:t>
            </w:r>
          </w:p>
          <w:p w14:paraId="553EE79B" w14:textId="77777777" w:rsidR="008C269C" w:rsidRDefault="008C269C" w:rsidP="002059FD">
            <w:pPr>
              <w:jc w:val="center"/>
              <w:rPr>
                <w:rFonts w:ascii="Century Gothic" w:hAnsi="Century Gothic"/>
              </w:rPr>
            </w:pPr>
          </w:p>
          <w:p w14:paraId="64296362" w14:textId="15CDEFEB" w:rsidR="008C269C" w:rsidRPr="0076102E" w:rsidRDefault="008C269C" w:rsidP="002059FD">
            <w:pPr>
              <w:jc w:val="center"/>
              <w:rPr>
                <w:rFonts w:ascii="Century Gothic" w:hAnsi="Century Gothic"/>
              </w:rPr>
            </w:pPr>
            <w:r w:rsidRPr="00942CD4">
              <w:rPr>
                <w:rFonts w:ascii="Century Gothic" w:hAnsi="Century Gothic"/>
                <w:shd w:val="clear" w:color="auto" w:fill="FFFF00"/>
              </w:rPr>
              <w:t>Feuille-élève</w:t>
            </w:r>
            <w:r w:rsidR="00942CD4" w:rsidRPr="00942CD4">
              <w:rPr>
                <w:rFonts w:ascii="Century Gothic" w:hAnsi="Century Gothic"/>
                <w:shd w:val="clear" w:color="auto" w:fill="FFFF00"/>
              </w:rPr>
              <w:t xml:space="preserve"> p 3-5</w:t>
            </w:r>
          </w:p>
        </w:tc>
      </w:tr>
      <w:tr w:rsidR="008C269C" w:rsidRPr="0076102E" w14:paraId="7CBDE49B" w14:textId="77777777" w:rsidTr="0079613B">
        <w:trPr>
          <w:gridAfter w:val="1"/>
          <w:wAfter w:w="11" w:type="dxa"/>
        </w:trPr>
        <w:tc>
          <w:tcPr>
            <w:tcW w:w="1460" w:type="dxa"/>
            <w:tcBorders>
              <w:top w:val="single" w:sz="4" w:space="0" w:color="auto"/>
              <w:left w:val="single" w:sz="4" w:space="0" w:color="auto"/>
              <w:bottom w:val="single" w:sz="4" w:space="0" w:color="auto"/>
              <w:right w:val="single" w:sz="4" w:space="0" w:color="auto"/>
            </w:tcBorders>
          </w:tcPr>
          <w:p w14:paraId="1A4F3D9F" w14:textId="77777777" w:rsidR="008C269C" w:rsidRPr="0076102E" w:rsidRDefault="008C269C" w:rsidP="009A0DC3">
            <w:pPr>
              <w:ind w:left="-120"/>
              <w:rPr>
                <w:rFonts w:ascii="Century Gothic" w:hAnsi="Century Gothic"/>
                <w:sz w:val="20"/>
                <w:szCs w:val="20"/>
              </w:rPr>
            </w:pPr>
          </w:p>
        </w:tc>
        <w:tc>
          <w:tcPr>
            <w:tcW w:w="5977" w:type="dxa"/>
            <w:tcBorders>
              <w:top w:val="single" w:sz="4" w:space="0" w:color="auto"/>
              <w:left w:val="single" w:sz="4" w:space="0" w:color="auto"/>
              <w:bottom w:val="single" w:sz="4" w:space="0" w:color="auto"/>
              <w:right w:val="single" w:sz="4" w:space="0" w:color="auto"/>
            </w:tcBorders>
          </w:tcPr>
          <w:p w14:paraId="6CFBBFF8" w14:textId="77777777" w:rsidR="008C269C" w:rsidRPr="0076102E" w:rsidRDefault="008C269C" w:rsidP="009A0DC3">
            <w:pPr>
              <w:rPr>
                <w:rFonts w:ascii="Century Gothic" w:hAnsi="Century Gothic"/>
                <w:b/>
                <w:bCs/>
                <w:sz w:val="20"/>
                <w:szCs w:val="20"/>
                <w:u w:val="single"/>
              </w:rPr>
            </w:pPr>
            <w:r w:rsidRPr="0076102E">
              <w:rPr>
                <w:rFonts w:ascii="Century Gothic" w:hAnsi="Century Gothic"/>
                <w:b/>
                <w:bCs/>
                <w:sz w:val="20"/>
                <w:szCs w:val="20"/>
                <w:u w:val="single"/>
              </w:rPr>
              <w:t>Dialogue didactique</w:t>
            </w:r>
          </w:p>
          <w:p w14:paraId="11008AAD" w14:textId="6FA43D9E" w:rsidR="008C269C" w:rsidRPr="0076102E" w:rsidRDefault="008C269C" w:rsidP="009A0DC3">
            <w:pPr>
              <w:pStyle w:val="Paragraphedeliste"/>
              <w:numPr>
                <w:ilvl w:val="0"/>
                <w:numId w:val="12"/>
              </w:numPr>
              <w:ind w:left="270"/>
              <w:rPr>
                <w:rFonts w:ascii="Century Gothic" w:hAnsi="Century Gothic"/>
                <w:sz w:val="20"/>
                <w:szCs w:val="20"/>
              </w:rPr>
            </w:pPr>
            <w:r w:rsidRPr="0076102E">
              <w:rPr>
                <w:rFonts w:ascii="Century Gothic" w:hAnsi="Century Gothic"/>
                <w:sz w:val="20"/>
                <w:szCs w:val="20"/>
              </w:rPr>
              <w:t xml:space="preserve">Q 1 : Avez-vous déjà entendu parlé de l’action Viva for life ? Avez-vous entendu parler de l’édition de Bertrix de cette année ? </w:t>
            </w:r>
          </w:p>
          <w:p w14:paraId="5CD4D2CE" w14:textId="2C1F63CA" w:rsidR="008C269C" w:rsidRPr="0076102E" w:rsidRDefault="008C269C" w:rsidP="009A0DC3">
            <w:pPr>
              <w:rPr>
                <w:rFonts w:ascii="Century Gothic" w:hAnsi="Century Gothic"/>
                <w:sz w:val="20"/>
                <w:szCs w:val="20"/>
              </w:rPr>
            </w:pPr>
            <w:r w:rsidRPr="0076102E">
              <w:rPr>
                <w:rFonts w:ascii="Century Gothic" w:hAnsi="Century Gothic"/>
                <w:sz w:val="20"/>
                <w:szCs w:val="20"/>
              </w:rPr>
              <w:t xml:space="preserve">Réponse attendue : Oui ou Non </w:t>
            </w:r>
          </w:p>
          <w:p w14:paraId="0F98E475" w14:textId="77777777" w:rsidR="008C269C" w:rsidRPr="0076102E" w:rsidRDefault="008C269C" w:rsidP="009A0DC3">
            <w:pPr>
              <w:rPr>
                <w:rFonts w:ascii="Century Gothic" w:hAnsi="Century Gothic"/>
                <w:sz w:val="20"/>
                <w:szCs w:val="20"/>
              </w:rPr>
            </w:pPr>
          </w:p>
          <w:p w14:paraId="6BA81F5F" w14:textId="06B5F239" w:rsidR="008C269C" w:rsidRPr="0076102E" w:rsidRDefault="008C269C" w:rsidP="009A0DC3">
            <w:pPr>
              <w:pStyle w:val="Paragraphedeliste"/>
              <w:numPr>
                <w:ilvl w:val="0"/>
                <w:numId w:val="12"/>
              </w:numPr>
              <w:ind w:left="270"/>
              <w:rPr>
                <w:rFonts w:ascii="Century Gothic" w:hAnsi="Century Gothic"/>
                <w:sz w:val="20"/>
                <w:szCs w:val="20"/>
              </w:rPr>
            </w:pPr>
            <w:r w:rsidRPr="0076102E">
              <w:rPr>
                <w:rFonts w:ascii="Century Gothic" w:hAnsi="Century Gothic"/>
                <w:sz w:val="20"/>
                <w:szCs w:val="20"/>
              </w:rPr>
              <w:t>Q2 : Quel est votre avis sur cet évènement</w:t>
            </w:r>
            <w:r w:rsidRPr="0076102E">
              <w:rPr>
                <w:rStyle w:val="Titre1Car"/>
                <w:rFonts w:ascii="Century Gothic" w:hAnsi="Century Gothic"/>
              </w:rPr>
              <w:t xml:space="preserve"> </w:t>
            </w:r>
            <w:r w:rsidRPr="0076102E">
              <w:rPr>
                <w:rStyle w:val="cf01"/>
                <w:rFonts w:ascii="Century Gothic" w:hAnsi="Century Gothic"/>
              </w:rPr>
              <w:t xml:space="preserve">Pourquoi une radio organise-t-elle ce type d’événement ? N’est-ce pas à l’Etat de traiter le phénomène de la pauvreté ? </w:t>
            </w:r>
            <w:r w:rsidRPr="0076102E">
              <w:rPr>
                <w:rStyle w:val="cf01"/>
                <w:rFonts w:ascii="Century Gothic" w:hAnsi="Century Gothic"/>
              </w:rPr>
              <w:sym w:font="Wingdings 3" w:char="F0C6"/>
            </w:r>
            <w:r w:rsidRPr="0076102E">
              <w:rPr>
                <w:rStyle w:val="cf01"/>
                <w:rFonts w:ascii="Century Gothic" w:hAnsi="Century Gothic"/>
              </w:rPr>
              <w:t xml:space="preserve"> </w:t>
            </w:r>
            <w:r w:rsidRPr="0076102E">
              <w:rPr>
                <w:rStyle w:val="cf01"/>
                <w:rFonts w:ascii="Century Gothic" w:hAnsi="Century Gothic"/>
                <w:b/>
                <w:bCs/>
              </w:rPr>
              <w:t>soulever une problématique (malgré ces aides la pauvreté continue d’exister</w:t>
            </w:r>
            <w:r w:rsidRPr="0076102E">
              <w:rPr>
                <w:rStyle w:val="cf01"/>
                <w:rFonts w:ascii="Century Gothic" w:hAnsi="Century Gothic"/>
              </w:rPr>
              <w:t xml:space="preserve">) </w:t>
            </w:r>
          </w:p>
          <w:p w14:paraId="1D0853D6" w14:textId="686CDED8" w:rsidR="008C269C" w:rsidRPr="0076102E" w:rsidRDefault="008C269C" w:rsidP="009A0DC3">
            <w:pPr>
              <w:rPr>
                <w:rFonts w:ascii="Century Gothic" w:hAnsi="Century Gothic"/>
                <w:sz w:val="20"/>
                <w:szCs w:val="20"/>
              </w:rPr>
            </w:pPr>
            <w:r w:rsidRPr="0076102E">
              <w:rPr>
                <w:rFonts w:ascii="Century Gothic" w:hAnsi="Century Gothic"/>
                <w:sz w:val="20"/>
                <w:szCs w:val="20"/>
              </w:rPr>
              <w:t xml:space="preserve">Réponse attendue : Je pense que c’est une bonne chance d’organiser ce genre d’évènement pour aider les enfants dans le besoin, Je ne pense pas parce que cela semble inutile si cela revient chaque année c’est que le problème n’est pas résolu etc. </w:t>
            </w:r>
          </w:p>
          <w:p w14:paraId="4223CBE8" w14:textId="77777777" w:rsidR="008C269C" w:rsidRPr="0076102E" w:rsidRDefault="008C269C" w:rsidP="009A0DC3">
            <w:pPr>
              <w:rPr>
                <w:rFonts w:ascii="Century Gothic" w:hAnsi="Century Gothic"/>
                <w:sz w:val="20"/>
                <w:szCs w:val="20"/>
              </w:rPr>
            </w:pPr>
          </w:p>
        </w:tc>
        <w:tc>
          <w:tcPr>
            <w:tcW w:w="4324" w:type="dxa"/>
            <w:vMerge/>
            <w:tcBorders>
              <w:left w:val="single" w:sz="4" w:space="0" w:color="auto"/>
              <w:bottom w:val="single" w:sz="4" w:space="0" w:color="auto"/>
              <w:right w:val="single" w:sz="4" w:space="0" w:color="auto"/>
            </w:tcBorders>
          </w:tcPr>
          <w:p w14:paraId="72524E82" w14:textId="77777777" w:rsidR="008C269C" w:rsidRPr="0076102E" w:rsidRDefault="008C269C" w:rsidP="009A0DC3">
            <w:pPr>
              <w:rPr>
                <w:rFonts w:ascii="Century Gothic" w:hAnsi="Century Gothic"/>
              </w:rPr>
            </w:pPr>
          </w:p>
        </w:tc>
        <w:tc>
          <w:tcPr>
            <w:tcW w:w="2697" w:type="dxa"/>
            <w:vMerge/>
            <w:tcBorders>
              <w:left w:val="single" w:sz="4" w:space="0" w:color="auto"/>
              <w:bottom w:val="single" w:sz="4" w:space="0" w:color="auto"/>
              <w:right w:val="single" w:sz="4" w:space="0" w:color="auto"/>
            </w:tcBorders>
          </w:tcPr>
          <w:p w14:paraId="5A9AB927" w14:textId="77777777" w:rsidR="008C269C" w:rsidRPr="0076102E" w:rsidRDefault="008C269C" w:rsidP="009A0DC3">
            <w:pPr>
              <w:rPr>
                <w:rFonts w:ascii="Century Gothic" w:hAnsi="Century Gothic"/>
              </w:rPr>
            </w:pPr>
          </w:p>
        </w:tc>
      </w:tr>
      <w:tr w:rsidR="001101E1" w:rsidRPr="0076102E" w14:paraId="5EA44BD8" w14:textId="77777777" w:rsidTr="000003A0">
        <w:trPr>
          <w:gridAfter w:val="1"/>
          <w:wAfter w:w="11" w:type="dxa"/>
        </w:trPr>
        <w:tc>
          <w:tcPr>
            <w:tcW w:w="1460" w:type="dxa"/>
            <w:tcBorders>
              <w:top w:val="single" w:sz="4" w:space="0" w:color="auto"/>
              <w:left w:val="single" w:sz="4" w:space="0" w:color="auto"/>
              <w:bottom w:val="single" w:sz="4" w:space="0" w:color="auto"/>
              <w:right w:val="single" w:sz="4" w:space="0" w:color="auto"/>
            </w:tcBorders>
          </w:tcPr>
          <w:p w14:paraId="31A4A6D8" w14:textId="77777777" w:rsidR="001101E1" w:rsidRPr="0076102E" w:rsidRDefault="001101E1" w:rsidP="009A0DC3">
            <w:pPr>
              <w:ind w:left="-120"/>
              <w:rPr>
                <w:rFonts w:ascii="Century Gothic" w:hAnsi="Century Gothic"/>
                <w:sz w:val="20"/>
                <w:szCs w:val="20"/>
              </w:rPr>
            </w:pPr>
          </w:p>
        </w:tc>
        <w:tc>
          <w:tcPr>
            <w:tcW w:w="5977" w:type="dxa"/>
            <w:tcBorders>
              <w:top w:val="single" w:sz="4" w:space="0" w:color="auto"/>
              <w:left w:val="single" w:sz="4" w:space="0" w:color="auto"/>
              <w:bottom w:val="single" w:sz="4" w:space="0" w:color="auto"/>
              <w:right w:val="single" w:sz="4" w:space="0" w:color="auto"/>
            </w:tcBorders>
          </w:tcPr>
          <w:p w14:paraId="14A1839D" w14:textId="77777777" w:rsidR="001101E1" w:rsidRPr="0076102E" w:rsidRDefault="001101E1" w:rsidP="009A0DC3">
            <w:pPr>
              <w:rPr>
                <w:rFonts w:ascii="Century Gothic" w:hAnsi="Century Gothic"/>
                <w:b/>
                <w:bCs/>
                <w:sz w:val="20"/>
                <w:szCs w:val="20"/>
                <w:u w:val="single"/>
              </w:rPr>
            </w:pPr>
            <w:r w:rsidRPr="0076102E">
              <w:rPr>
                <w:rFonts w:ascii="Century Gothic" w:hAnsi="Century Gothic"/>
                <w:b/>
                <w:bCs/>
                <w:sz w:val="20"/>
                <w:szCs w:val="20"/>
                <w:u w:val="single"/>
              </w:rPr>
              <w:t>Synthèse partielle</w:t>
            </w:r>
          </w:p>
        </w:tc>
        <w:tc>
          <w:tcPr>
            <w:tcW w:w="4324" w:type="dxa"/>
            <w:tcBorders>
              <w:top w:val="single" w:sz="4" w:space="0" w:color="auto"/>
              <w:left w:val="single" w:sz="4" w:space="0" w:color="auto"/>
              <w:bottom w:val="single" w:sz="4" w:space="0" w:color="auto"/>
              <w:right w:val="single" w:sz="4" w:space="0" w:color="auto"/>
            </w:tcBorders>
          </w:tcPr>
          <w:p w14:paraId="1342DB08" w14:textId="77777777" w:rsidR="001101E1" w:rsidRPr="0076102E" w:rsidRDefault="001101E1" w:rsidP="009A0DC3">
            <w:pPr>
              <w:rPr>
                <w:rFonts w:ascii="Century Gothic" w:hAnsi="Century Gothic"/>
              </w:rPr>
            </w:pPr>
          </w:p>
        </w:tc>
        <w:tc>
          <w:tcPr>
            <w:tcW w:w="2697" w:type="dxa"/>
            <w:tcBorders>
              <w:top w:val="single" w:sz="4" w:space="0" w:color="auto"/>
              <w:left w:val="single" w:sz="4" w:space="0" w:color="auto"/>
              <w:bottom w:val="single" w:sz="4" w:space="0" w:color="auto"/>
              <w:right w:val="single" w:sz="4" w:space="0" w:color="auto"/>
            </w:tcBorders>
          </w:tcPr>
          <w:p w14:paraId="06D96FD7" w14:textId="77777777" w:rsidR="001101E1" w:rsidRPr="0076102E" w:rsidRDefault="001101E1" w:rsidP="009A0DC3">
            <w:pPr>
              <w:rPr>
                <w:rFonts w:ascii="Century Gothic" w:hAnsi="Century Gothic"/>
              </w:rPr>
            </w:pPr>
          </w:p>
        </w:tc>
      </w:tr>
      <w:tr w:rsidR="001101E1" w:rsidRPr="0076102E" w14:paraId="3EDB47CB" w14:textId="77777777" w:rsidTr="000003A0">
        <w:tc>
          <w:tcPr>
            <w:tcW w:w="14469" w:type="dxa"/>
            <w:gridSpan w:val="5"/>
            <w:tcBorders>
              <w:top w:val="single" w:sz="4" w:space="0" w:color="auto"/>
              <w:left w:val="single" w:sz="4" w:space="0" w:color="auto"/>
              <w:bottom w:val="single" w:sz="4" w:space="0" w:color="auto"/>
              <w:right w:val="single" w:sz="4" w:space="0" w:color="auto"/>
            </w:tcBorders>
            <w:shd w:val="clear" w:color="auto" w:fill="9CC2E5" w:themeFill="accent5" w:themeFillTint="99"/>
            <w:hideMark/>
          </w:tcPr>
          <w:p w14:paraId="1E5BB27E" w14:textId="77777777" w:rsidR="001101E1" w:rsidRPr="0076102E" w:rsidRDefault="001101E1" w:rsidP="009A0DC3">
            <w:pPr>
              <w:rPr>
                <w:rFonts w:ascii="Century Gothic" w:hAnsi="Century Gothic"/>
                <w:b/>
                <w:bCs/>
                <w:sz w:val="20"/>
                <w:szCs w:val="20"/>
              </w:rPr>
            </w:pPr>
            <w:r w:rsidRPr="0076102E">
              <w:rPr>
                <w:rFonts w:ascii="Century Gothic" w:hAnsi="Century Gothic"/>
                <w:b/>
                <w:bCs/>
                <w:sz w:val="20"/>
                <w:szCs w:val="20"/>
              </w:rPr>
              <w:t>Etape X : Clôture de la leçon – retour sur les apprentissages</w:t>
            </w:r>
          </w:p>
        </w:tc>
      </w:tr>
      <w:tr w:rsidR="001101E1" w:rsidRPr="0076102E" w14:paraId="7A18B8A0" w14:textId="77777777" w:rsidTr="000003A0">
        <w:trPr>
          <w:gridAfter w:val="1"/>
          <w:wAfter w:w="11" w:type="dxa"/>
        </w:trPr>
        <w:tc>
          <w:tcPr>
            <w:tcW w:w="1460" w:type="dxa"/>
            <w:tcBorders>
              <w:top w:val="single" w:sz="4" w:space="0" w:color="auto"/>
              <w:left w:val="single" w:sz="4" w:space="0" w:color="auto"/>
              <w:bottom w:val="single" w:sz="4" w:space="0" w:color="auto"/>
              <w:right w:val="single" w:sz="4" w:space="0" w:color="auto"/>
            </w:tcBorders>
            <w:vAlign w:val="center"/>
          </w:tcPr>
          <w:p w14:paraId="7D5DFD2D" w14:textId="7EDD4A46" w:rsidR="001101E1" w:rsidRPr="0076102E" w:rsidRDefault="00A63683" w:rsidP="00A63683">
            <w:pPr>
              <w:ind w:left="-120"/>
              <w:jc w:val="center"/>
              <w:rPr>
                <w:rFonts w:ascii="Century Gothic" w:hAnsi="Century Gothic"/>
                <w:sz w:val="20"/>
                <w:szCs w:val="20"/>
              </w:rPr>
            </w:pPr>
            <w:r w:rsidRPr="0076102E">
              <w:rPr>
                <w:rFonts w:ascii="Century Gothic" w:hAnsi="Century Gothic"/>
                <w:sz w:val="20"/>
                <w:szCs w:val="20"/>
              </w:rPr>
              <w:t>5’</w:t>
            </w:r>
          </w:p>
        </w:tc>
        <w:tc>
          <w:tcPr>
            <w:tcW w:w="5977" w:type="dxa"/>
            <w:tcBorders>
              <w:top w:val="single" w:sz="4" w:space="0" w:color="auto"/>
              <w:left w:val="single" w:sz="4" w:space="0" w:color="auto"/>
              <w:bottom w:val="single" w:sz="4" w:space="0" w:color="auto"/>
              <w:right w:val="single" w:sz="4" w:space="0" w:color="auto"/>
            </w:tcBorders>
          </w:tcPr>
          <w:p w14:paraId="29CD7D16" w14:textId="3C8418BD" w:rsidR="001101E1" w:rsidRPr="0076102E" w:rsidRDefault="0094041F" w:rsidP="0094041F">
            <w:pPr>
              <w:pStyle w:val="Paragraphedeliste"/>
              <w:numPr>
                <w:ilvl w:val="0"/>
                <w:numId w:val="19"/>
              </w:numPr>
              <w:rPr>
                <w:rFonts w:ascii="Century Gothic" w:hAnsi="Century Gothic"/>
                <w:sz w:val="20"/>
                <w:szCs w:val="20"/>
              </w:rPr>
            </w:pPr>
            <w:r w:rsidRPr="0076102E">
              <w:rPr>
                <w:rFonts w:ascii="Century Gothic" w:hAnsi="Century Gothic"/>
                <w:sz w:val="20"/>
                <w:szCs w:val="20"/>
              </w:rPr>
              <w:t xml:space="preserve">Rappel des activités des deux périodes de la journée </w:t>
            </w:r>
            <w:r w:rsidR="00217DEE" w:rsidRPr="0076102E">
              <w:rPr>
                <w:rFonts w:ascii="Century Gothic" w:hAnsi="Century Gothic"/>
                <w:sz w:val="20"/>
                <w:szCs w:val="20"/>
              </w:rPr>
              <w:t>« Aujourd’hui nous avons</w:t>
            </w:r>
            <w:r w:rsidR="000003A0" w:rsidRPr="0076102E">
              <w:rPr>
                <w:rFonts w:ascii="Century Gothic" w:hAnsi="Century Gothic"/>
                <w:sz w:val="20"/>
                <w:szCs w:val="20"/>
              </w:rPr>
              <w:t xml:space="preserve"> vu</w:t>
            </w:r>
            <w:r w:rsidR="00A774F4" w:rsidRPr="0076102E">
              <w:rPr>
                <w:rFonts w:ascii="Century Gothic" w:hAnsi="Century Gothic"/>
                <w:sz w:val="20"/>
                <w:szCs w:val="20"/>
              </w:rPr>
              <w:t xml:space="preserve"> qu’il existe plusieurs forme</w:t>
            </w:r>
            <w:r w:rsidR="00497203" w:rsidRPr="0076102E">
              <w:rPr>
                <w:rFonts w:ascii="Century Gothic" w:hAnsi="Century Gothic"/>
                <w:sz w:val="20"/>
                <w:szCs w:val="20"/>
              </w:rPr>
              <w:t>s</w:t>
            </w:r>
            <w:r w:rsidR="00A774F4" w:rsidRPr="0076102E">
              <w:rPr>
                <w:rFonts w:ascii="Century Gothic" w:hAnsi="Century Gothic"/>
                <w:sz w:val="20"/>
                <w:szCs w:val="20"/>
              </w:rPr>
              <w:t xml:space="preserve"> de pauvreté et qu’elle peut être classé</w:t>
            </w:r>
            <w:r w:rsidR="0013217C" w:rsidRPr="0076102E">
              <w:rPr>
                <w:rFonts w:ascii="Century Gothic" w:hAnsi="Century Gothic"/>
                <w:sz w:val="20"/>
                <w:szCs w:val="20"/>
              </w:rPr>
              <w:t>e</w:t>
            </w:r>
            <w:r w:rsidR="00F53291" w:rsidRPr="0076102E">
              <w:rPr>
                <w:rFonts w:ascii="Century Gothic" w:hAnsi="Century Gothic"/>
                <w:sz w:val="20"/>
                <w:szCs w:val="20"/>
              </w:rPr>
              <w:t xml:space="preserve"> et qu’il existe des </w:t>
            </w:r>
            <w:r w:rsidR="00E118A3" w:rsidRPr="0076102E">
              <w:rPr>
                <w:rFonts w:ascii="Century Gothic" w:hAnsi="Century Gothic"/>
                <w:sz w:val="20"/>
                <w:szCs w:val="20"/>
              </w:rPr>
              <w:t>évènements</w:t>
            </w:r>
            <w:r w:rsidR="00F53291" w:rsidRPr="0076102E">
              <w:rPr>
                <w:rFonts w:ascii="Century Gothic" w:hAnsi="Century Gothic"/>
                <w:sz w:val="20"/>
                <w:szCs w:val="20"/>
              </w:rPr>
              <w:t xml:space="preserve"> caritatifs afin de lutter contre » </w:t>
            </w:r>
            <w:r w:rsidR="000003A0" w:rsidRPr="0076102E">
              <w:rPr>
                <w:rFonts w:ascii="Century Gothic" w:hAnsi="Century Gothic"/>
                <w:sz w:val="20"/>
                <w:szCs w:val="20"/>
              </w:rPr>
              <w:t xml:space="preserve"> </w:t>
            </w:r>
            <w:r w:rsidR="00217DEE" w:rsidRPr="0076102E">
              <w:rPr>
                <w:rFonts w:ascii="Century Gothic" w:hAnsi="Century Gothic"/>
                <w:sz w:val="20"/>
                <w:szCs w:val="20"/>
              </w:rPr>
              <w:t xml:space="preserve"> </w:t>
            </w:r>
          </w:p>
          <w:p w14:paraId="19C69DA9" w14:textId="314C3505" w:rsidR="00217DEE" w:rsidRPr="0076102E" w:rsidRDefault="00217DEE" w:rsidP="0094041F">
            <w:pPr>
              <w:pStyle w:val="Paragraphedeliste"/>
              <w:numPr>
                <w:ilvl w:val="0"/>
                <w:numId w:val="19"/>
              </w:numPr>
              <w:rPr>
                <w:rFonts w:ascii="Century Gothic" w:hAnsi="Century Gothic"/>
                <w:sz w:val="20"/>
                <w:szCs w:val="20"/>
              </w:rPr>
            </w:pPr>
            <w:r w:rsidRPr="0076102E">
              <w:rPr>
                <w:rFonts w:ascii="Century Gothic" w:hAnsi="Century Gothic"/>
                <w:sz w:val="20"/>
                <w:szCs w:val="20"/>
              </w:rPr>
              <w:t>Journal de classe : « Sciences sociales : introduction au concept de pauvreté en sciences sociales,</w:t>
            </w:r>
            <w:r w:rsidR="000003A0" w:rsidRPr="0076102E">
              <w:rPr>
                <w:rFonts w:ascii="Century Gothic" w:hAnsi="Century Gothic"/>
                <w:sz w:val="20"/>
                <w:szCs w:val="20"/>
              </w:rPr>
              <w:t xml:space="preserve"> </w:t>
            </w:r>
            <w:r w:rsidR="00A774F4" w:rsidRPr="0076102E">
              <w:rPr>
                <w:rFonts w:ascii="Century Gothic" w:hAnsi="Century Gothic"/>
                <w:sz w:val="20"/>
                <w:szCs w:val="20"/>
              </w:rPr>
              <w:t xml:space="preserve">classification et actualité </w:t>
            </w:r>
            <w:r w:rsidRPr="0076102E">
              <w:rPr>
                <w:rFonts w:ascii="Century Gothic" w:hAnsi="Century Gothic"/>
                <w:sz w:val="20"/>
                <w:szCs w:val="20"/>
              </w:rPr>
              <w:t xml:space="preserve">» </w:t>
            </w:r>
          </w:p>
        </w:tc>
        <w:tc>
          <w:tcPr>
            <w:tcW w:w="4324" w:type="dxa"/>
            <w:tcBorders>
              <w:top w:val="single" w:sz="4" w:space="0" w:color="auto"/>
              <w:left w:val="single" w:sz="4" w:space="0" w:color="auto"/>
              <w:bottom w:val="single" w:sz="4" w:space="0" w:color="auto"/>
              <w:right w:val="single" w:sz="4" w:space="0" w:color="auto"/>
            </w:tcBorders>
          </w:tcPr>
          <w:p w14:paraId="739B2F0A" w14:textId="77777777" w:rsidR="001101E1" w:rsidRPr="0076102E" w:rsidRDefault="001101E1" w:rsidP="009A0DC3">
            <w:pPr>
              <w:rPr>
                <w:rFonts w:ascii="Century Gothic" w:hAnsi="Century Gothic"/>
              </w:rPr>
            </w:pPr>
          </w:p>
        </w:tc>
        <w:tc>
          <w:tcPr>
            <w:tcW w:w="2697" w:type="dxa"/>
            <w:tcBorders>
              <w:top w:val="single" w:sz="4" w:space="0" w:color="auto"/>
              <w:left w:val="single" w:sz="4" w:space="0" w:color="auto"/>
              <w:bottom w:val="single" w:sz="4" w:space="0" w:color="auto"/>
              <w:right w:val="single" w:sz="4" w:space="0" w:color="auto"/>
            </w:tcBorders>
            <w:vAlign w:val="center"/>
          </w:tcPr>
          <w:p w14:paraId="236879E3" w14:textId="0FDA0EA4" w:rsidR="00217DEE" w:rsidRPr="0076102E" w:rsidRDefault="00A60B1C" w:rsidP="00A60B1C">
            <w:pPr>
              <w:jc w:val="center"/>
              <w:rPr>
                <w:rFonts w:ascii="Century Gothic" w:hAnsi="Century Gothic"/>
              </w:rPr>
            </w:pPr>
            <w:r w:rsidRPr="0076102E">
              <w:rPr>
                <w:rFonts w:ascii="Century Gothic" w:hAnsi="Century Gothic"/>
              </w:rPr>
              <w:t>Journal de classe</w:t>
            </w:r>
          </w:p>
        </w:tc>
      </w:tr>
    </w:tbl>
    <w:p w14:paraId="4E979306" w14:textId="77777777" w:rsidR="001101E1" w:rsidRPr="0076102E" w:rsidRDefault="001101E1" w:rsidP="00EA4E83">
      <w:pPr>
        <w:rPr>
          <w:rFonts w:ascii="Century Gothic" w:hAnsi="Century Gothic"/>
        </w:rPr>
      </w:pPr>
    </w:p>
    <w:p w14:paraId="3A4D2EA5" w14:textId="0C1731E5" w:rsidR="00695801" w:rsidRDefault="00695801" w:rsidP="00EA4E83">
      <w:pPr>
        <w:rPr>
          <w:rFonts w:ascii="Century Gothic" w:hAnsi="Century Gothic"/>
        </w:rPr>
      </w:pPr>
    </w:p>
    <w:p w14:paraId="70E1E299" w14:textId="24BF0191" w:rsidR="00303B38" w:rsidRDefault="00303B38" w:rsidP="00EA4E83">
      <w:pPr>
        <w:rPr>
          <w:rFonts w:ascii="Century Gothic" w:hAnsi="Century Gothic"/>
        </w:rPr>
      </w:pPr>
    </w:p>
    <w:p w14:paraId="4EABE66D" w14:textId="33B3B9C4" w:rsidR="00303B38" w:rsidRDefault="00303B38" w:rsidP="00EA4E83">
      <w:pPr>
        <w:rPr>
          <w:rFonts w:ascii="Century Gothic" w:hAnsi="Century Gothic"/>
        </w:rPr>
      </w:pPr>
    </w:p>
    <w:p w14:paraId="10EA69B3" w14:textId="77777777" w:rsidR="00303B38" w:rsidRPr="0076102E" w:rsidRDefault="00303B38" w:rsidP="00EA4E83">
      <w:pPr>
        <w:rPr>
          <w:rFonts w:ascii="Century Gothic" w:hAnsi="Century Gothic"/>
        </w:rPr>
      </w:pPr>
    </w:p>
    <w:tbl>
      <w:tblPr>
        <w:tblStyle w:val="Grilledutableau"/>
        <w:tblW w:w="14469" w:type="dxa"/>
        <w:tblLook w:val="04A0" w:firstRow="1" w:lastRow="0" w:firstColumn="1" w:lastColumn="0" w:noHBand="0" w:noVBand="1"/>
      </w:tblPr>
      <w:tblGrid>
        <w:gridCol w:w="1460"/>
        <w:gridCol w:w="5906"/>
        <w:gridCol w:w="71"/>
        <w:gridCol w:w="4324"/>
        <w:gridCol w:w="2697"/>
        <w:gridCol w:w="11"/>
      </w:tblGrid>
      <w:tr w:rsidR="00C313E1" w:rsidRPr="0076102E" w14:paraId="7B17F507" w14:textId="77777777" w:rsidTr="00EB70A4">
        <w:tc>
          <w:tcPr>
            <w:tcW w:w="14469" w:type="dxa"/>
            <w:gridSpan w:val="6"/>
            <w:tcBorders>
              <w:top w:val="single" w:sz="4" w:space="0" w:color="auto"/>
              <w:left w:val="single" w:sz="4" w:space="0" w:color="auto"/>
              <w:bottom w:val="single" w:sz="4" w:space="0" w:color="auto"/>
              <w:right w:val="single" w:sz="4" w:space="0" w:color="auto"/>
            </w:tcBorders>
            <w:shd w:val="clear" w:color="auto" w:fill="000000" w:themeFill="text1"/>
          </w:tcPr>
          <w:p w14:paraId="2C9C1680" w14:textId="19080155" w:rsidR="00C313E1" w:rsidRPr="0076102E" w:rsidRDefault="00C313E1" w:rsidP="009A0DC3">
            <w:pPr>
              <w:jc w:val="center"/>
              <w:rPr>
                <w:rFonts w:ascii="Century Gothic" w:hAnsi="Century Gothic"/>
                <w:b/>
                <w:bCs/>
                <w:sz w:val="36"/>
                <w:szCs w:val="36"/>
              </w:rPr>
            </w:pPr>
            <w:r w:rsidRPr="0076102E">
              <w:rPr>
                <w:rFonts w:ascii="Century Gothic" w:hAnsi="Century Gothic"/>
                <w:b/>
                <w:bCs/>
                <w:sz w:val="36"/>
                <w:szCs w:val="36"/>
              </w:rPr>
              <w:lastRenderedPageBreak/>
              <w:t>P3</w:t>
            </w:r>
            <w:r w:rsidR="00007D90" w:rsidRPr="0076102E">
              <w:rPr>
                <w:rFonts w:ascii="Century Gothic" w:hAnsi="Century Gothic"/>
                <w:b/>
                <w:bCs/>
                <w:sz w:val="36"/>
                <w:szCs w:val="36"/>
              </w:rPr>
              <w:t> : témoignages</w:t>
            </w:r>
          </w:p>
        </w:tc>
      </w:tr>
      <w:tr w:rsidR="001101E1" w:rsidRPr="0076102E" w14:paraId="426E2F02" w14:textId="77777777" w:rsidTr="00EB70A4">
        <w:tc>
          <w:tcPr>
            <w:tcW w:w="14469" w:type="dxa"/>
            <w:gridSpan w:val="6"/>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36A065CD" w14:textId="77777777" w:rsidR="001101E1" w:rsidRPr="0076102E" w:rsidRDefault="001101E1" w:rsidP="009A0DC3">
            <w:pPr>
              <w:jc w:val="center"/>
              <w:rPr>
                <w:rFonts w:ascii="Century Gothic" w:hAnsi="Century Gothic"/>
                <w:b/>
                <w:bCs/>
                <w:sz w:val="20"/>
                <w:szCs w:val="20"/>
              </w:rPr>
            </w:pPr>
            <w:r w:rsidRPr="0076102E">
              <w:rPr>
                <w:rFonts w:ascii="Century Gothic" w:hAnsi="Century Gothic"/>
                <w:b/>
                <w:bCs/>
                <w:sz w:val="20"/>
                <w:szCs w:val="20"/>
              </w:rPr>
              <w:t>Canevas pour une séquence de type « généraliste » (non colorée par une démarche / une didactique particulière) sur le modèle du conditionnement</w:t>
            </w:r>
          </w:p>
        </w:tc>
      </w:tr>
      <w:tr w:rsidR="001101E1" w:rsidRPr="0076102E" w14:paraId="1B279B18" w14:textId="77777777" w:rsidTr="00EB70A4">
        <w:trPr>
          <w:gridAfter w:val="1"/>
          <w:wAfter w:w="11" w:type="dxa"/>
        </w:trPr>
        <w:tc>
          <w:tcPr>
            <w:tcW w:w="146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80E28C9" w14:textId="77777777" w:rsidR="001101E1" w:rsidRPr="0076102E" w:rsidRDefault="001101E1" w:rsidP="009A0DC3">
            <w:pPr>
              <w:ind w:left="-120"/>
              <w:jc w:val="center"/>
              <w:rPr>
                <w:rFonts w:ascii="Century Gothic" w:hAnsi="Century Gothic"/>
                <w:b/>
                <w:bCs/>
                <w:sz w:val="20"/>
                <w:szCs w:val="20"/>
              </w:rPr>
            </w:pPr>
            <w:r w:rsidRPr="0076102E">
              <w:rPr>
                <w:rFonts w:ascii="Century Gothic" w:hAnsi="Century Gothic"/>
                <w:b/>
                <w:bCs/>
                <w:sz w:val="20"/>
                <w:szCs w:val="20"/>
              </w:rPr>
              <w:t>Tps</w:t>
            </w:r>
          </w:p>
        </w:tc>
        <w:tc>
          <w:tcPr>
            <w:tcW w:w="597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23F5E50" w14:textId="77777777" w:rsidR="001101E1" w:rsidRPr="0076102E" w:rsidRDefault="001101E1" w:rsidP="009A0DC3">
            <w:pPr>
              <w:jc w:val="center"/>
              <w:rPr>
                <w:rFonts w:ascii="Century Gothic" w:hAnsi="Century Gothic"/>
                <w:b/>
                <w:bCs/>
                <w:sz w:val="20"/>
                <w:szCs w:val="20"/>
              </w:rPr>
            </w:pPr>
            <w:r w:rsidRPr="0076102E">
              <w:rPr>
                <w:rFonts w:ascii="Century Gothic" w:hAnsi="Century Gothic"/>
                <w:b/>
                <w:bCs/>
                <w:color w:val="70AD47" w:themeColor="accent6"/>
                <w:sz w:val="20"/>
                <w:szCs w:val="20"/>
              </w:rPr>
              <w:t xml:space="preserve">Stratégies mises </w:t>
            </w:r>
            <w:r w:rsidRPr="0076102E">
              <w:rPr>
                <w:rFonts w:ascii="Century Gothic" w:hAnsi="Century Gothic"/>
                <w:b/>
                <w:bCs/>
                <w:sz w:val="20"/>
                <w:szCs w:val="20"/>
              </w:rPr>
              <w:t>en place par P et ses sous-étapes</w:t>
            </w:r>
          </w:p>
        </w:tc>
        <w:tc>
          <w:tcPr>
            <w:tcW w:w="432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122538" w14:textId="77777777" w:rsidR="001101E1" w:rsidRPr="0076102E" w:rsidRDefault="001101E1" w:rsidP="009A0DC3">
            <w:pPr>
              <w:jc w:val="center"/>
              <w:rPr>
                <w:rFonts w:ascii="Century Gothic" w:hAnsi="Century Gothic"/>
                <w:b/>
                <w:bCs/>
              </w:rPr>
            </w:pPr>
            <w:r w:rsidRPr="0076102E">
              <w:rPr>
                <w:rFonts w:ascii="Century Gothic" w:hAnsi="Century Gothic"/>
                <w:b/>
                <w:bCs/>
              </w:rPr>
              <w:t>Raisonnement tenu par E</w:t>
            </w:r>
          </w:p>
          <w:p w14:paraId="472A7616" w14:textId="77777777" w:rsidR="001101E1" w:rsidRPr="0076102E" w:rsidRDefault="001101E1" w:rsidP="009A0DC3">
            <w:pPr>
              <w:jc w:val="center"/>
              <w:rPr>
                <w:rFonts w:ascii="Century Gothic" w:hAnsi="Century Gothic"/>
                <w:b/>
                <w:bCs/>
              </w:rPr>
            </w:pPr>
            <w:r w:rsidRPr="0076102E">
              <w:rPr>
                <w:rFonts w:ascii="Century Gothic" w:hAnsi="Century Gothic"/>
                <w:b/>
                <w:bCs/>
              </w:rPr>
              <w:t xml:space="preserve">Opérations mentales / </w:t>
            </w:r>
            <w:r w:rsidRPr="0076102E">
              <w:rPr>
                <w:rFonts w:ascii="Century Gothic" w:hAnsi="Century Gothic"/>
                <w:b/>
                <w:bCs/>
                <w:color w:val="FF0000"/>
              </w:rPr>
              <w:t>Difficultés anticipées</w:t>
            </w:r>
          </w:p>
        </w:tc>
        <w:tc>
          <w:tcPr>
            <w:tcW w:w="269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01124B" w14:textId="77777777" w:rsidR="001101E1" w:rsidRPr="0076102E" w:rsidRDefault="001101E1" w:rsidP="009A0DC3">
            <w:pPr>
              <w:jc w:val="center"/>
              <w:rPr>
                <w:rFonts w:ascii="Century Gothic" w:hAnsi="Century Gothic"/>
                <w:b/>
                <w:bCs/>
              </w:rPr>
            </w:pPr>
            <w:r w:rsidRPr="0076102E">
              <w:rPr>
                <w:rFonts w:ascii="Century Gothic" w:hAnsi="Century Gothic"/>
                <w:b/>
                <w:bCs/>
              </w:rPr>
              <w:t>Support / Matériel</w:t>
            </w:r>
          </w:p>
        </w:tc>
      </w:tr>
      <w:tr w:rsidR="001101E1" w:rsidRPr="0076102E" w14:paraId="11482DE6" w14:textId="77777777" w:rsidTr="00EB70A4">
        <w:tc>
          <w:tcPr>
            <w:tcW w:w="14469" w:type="dxa"/>
            <w:gridSpan w:val="6"/>
            <w:tcBorders>
              <w:top w:val="single" w:sz="4" w:space="0" w:color="auto"/>
              <w:left w:val="single" w:sz="4" w:space="0" w:color="auto"/>
              <w:bottom w:val="single" w:sz="4" w:space="0" w:color="auto"/>
              <w:right w:val="single" w:sz="4" w:space="0" w:color="auto"/>
            </w:tcBorders>
            <w:shd w:val="clear" w:color="auto" w:fill="9CC2E5" w:themeFill="accent5" w:themeFillTint="99"/>
            <w:hideMark/>
          </w:tcPr>
          <w:p w14:paraId="5975A502" w14:textId="77777777" w:rsidR="001101E1" w:rsidRPr="0076102E" w:rsidRDefault="001101E1" w:rsidP="009A0DC3">
            <w:pPr>
              <w:ind w:left="-120"/>
              <w:rPr>
                <w:rFonts w:ascii="Century Gothic" w:hAnsi="Century Gothic"/>
                <w:b/>
                <w:bCs/>
                <w:sz w:val="20"/>
                <w:szCs w:val="20"/>
              </w:rPr>
            </w:pPr>
            <w:r w:rsidRPr="0076102E">
              <w:rPr>
                <w:rFonts w:ascii="Century Gothic" w:hAnsi="Century Gothic"/>
                <w:b/>
                <w:bCs/>
                <w:sz w:val="20"/>
                <w:szCs w:val="20"/>
              </w:rPr>
              <w:t>Etape 0 : Accueil – Mise en place du cadre</w:t>
            </w:r>
          </w:p>
        </w:tc>
      </w:tr>
      <w:tr w:rsidR="001101E1" w:rsidRPr="0076102E" w14:paraId="7F7FD36E" w14:textId="77777777" w:rsidTr="00EB70A4">
        <w:trPr>
          <w:gridAfter w:val="1"/>
          <w:wAfter w:w="11" w:type="dxa"/>
        </w:trPr>
        <w:tc>
          <w:tcPr>
            <w:tcW w:w="1460" w:type="dxa"/>
            <w:tcBorders>
              <w:top w:val="single" w:sz="4" w:space="0" w:color="auto"/>
              <w:left w:val="single" w:sz="4" w:space="0" w:color="auto"/>
              <w:bottom w:val="single" w:sz="4" w:space="0" w:color="auto"/>
              <w:right w:val="single" w:sz="4" w:space="0" w:color="auto"/>
            </w:tcBorders>
          </w:tcPr>
          <w:p w14:paraId="191580D0" w14:textId="02325424" w:rsidR="001101E1" w:rsidRPr="0076102E" w:rsidRDefault="008A1D67" w:rsidP="008A1D67">
            <w:pPr>
              <w:ind w:left="-120"/>
              <w:jc w:val="center"/>
              <w:rPr>
                <w:rFonts w:ascii="Century Gothic" w:hAnsi="Century Gothic"/>
                <w:sz w:val="20"/>
                <w:szCs w:val="20"/>
              </w:rPr>
            </w:pPr>
            <w:r w:rsidRPr="0076102E">
              <w:rPr>
                <w:rFonts w:ascii="Century Gothic" w:hAnsi="Century Gothic"/>
                <w:sz w:val="20"/>
                <w:szCs w:val="20"/>
              </w:rPr>
              <w:t>5’</w:t>
            </w:r>
          </w:p>
        </w:tc>
        <w:tc>
          <w:tcPr>
            <w:tcW w:w="5977" w:type="dxa"/>
            <w:gridSpan w:val="2"/>
            <w:tcBorders>
              <w:top w:val="single" w:sz="4" w:space="0" w:color="auto"/>
              <w:left w:val="single" w:sz="4" w:space="0" w:color="auto"/>
              <w:bottom w:val="single" w:sz="4" w:space="0" w:color="auto"/>
              <w:right w:val="single" w:sz="4" w:space="0" w:color="auto"/>
            </w:tcBorders>
          </w:tcPr>
          <w:p w14:paraId="63D17A2E" w14:textId="77777777" w:rsidR="00C313E1" w:rsidRPr="0076102E" w:rsidRDefault="00C313E1" w:rsidP="00C313E1">
            <w:pPr>
              <w:rPr>
                <w:rFonts w:ascii="Century Gothic" w:hAnsi="Century Gothic"/>
                <w:sz w:val="18"/>
                <w:szCs w:val="18"/>
              </w:rPr>
            </w:pPr>
            <w:r w:rsidRPr="0076102E">
              <w:rPr>
                <w:rFonts w:ascii="Century Gothic" w:hAnsi="Century Gothic"/>
                <w:sz w:val="18"/>
                <w:szCs w:val="18"/>
              </w:rPr>
              <w:t>Chercher les élèves dans la cour</w:t>
            </w:r>
          </w:p>
          <w:p w14:paraId="76492F7E" w14:textId="77777777" w:rsidR="00C313E1" w:rsidRPr="0076102E" w:rsidRDefault="00C313E1" w:rsidP="00C313E1">
            <w:pPr>
              <w:rPr>
                <w:rFonts w:ascii="Century Gothic" w:hAnsi="Century Gothic"/>
                <w:sz w:val="18"/>
                <w:szCs w:val="18"/>
              </w:rPr>
            </w:pPr>
            <w:r w:rsidRPr="0076102E">
              <w:rPr>
                <w:rFonts w:ascii="Century Gothic" w:hAnsi="Century Gothic"/>
                <w:sz w:val="18"/>
                <w:szCs w:val="18"/>
              </w:rPr>
              <w:t>Accueil des élèves à la porte</w:t>
            </w:r>
          </w:p>
          <w:p w14:paraId="0E5755DC" w14:textId="5D53E2AA" w:rsidR="001101E1" w:rsidRPr="0076102E" w:rsidRDefault="00C313E1" w:rsidP="009A0DC3">
            <w:pPr>
              <w:rPr>
                <w:rFonts w:ascii="Century Gothic" w:hAnsi="Century Gothic"/>
                <w:i/>
                <w:iCs/>
                <w:sz w:val="20"/>
                <w:szCs w:val="20"/>
              </w:rPr>
            </w:pPr>
            <w:r w:rsidRPr="0076102E">
              <w:rPr>
                <w:rFonts w:ascii="Century Gothic" w:hAnsi="Century Gothic"/>
                <w:sz w:val="18"/>
                <w:szCs w:val="18"/>
              </w:rPr>
              <w:t>Prise des présences</w:t>
            </w:r>
          </w:p>
        </w:tc>
        <w:tc>
          <w:tcPr>
            <w:tcW w:w="4324" w:type="dxa"/>
            <w:tcBorders>
              <w:top w:val="single" w:sz="4" w:space="0" w:color="auto"/>
              <w:left w:val="single" w:sz="4" w:space="0" w:color="auto"/>
              <w:bottom w:val="single" w:sz="4" w:space="0" w:color="auto"/>
              <w:right w:val="single" w:sz="4" w:space="0" w:color="auto"/>
            </w:tcBorders>
          </w:tcPr>
          <w:p w14:paraId="4785970A" w14:textId="77777777" w:rsidR="001101E1" w:rsidRPr="0076102E" w:rsidRDefault="001101E1" w:rsidP="009A0DC3">
            <w:pPr>
              <w:rPr>
                <w:rFonts w:ascii="Century Gothic" w:hAnsi="Century Gothic"/>
              </w:rPr>
            </w:pPr>
          </w:p>
        </w:tc>
        <w:tc>
          <w:tcPr>
            <w:tcW w:w="2697" w:type="dxa"/>
            <w:tcBorders>
              <w:top w:val="single" w:sz="4" w:space="0" w:color="auto"/>
              <w:left w:val="single" w:sz="4" w:space="0" w:color="auto"/>
              <w:bottom w:val="single" w:sz="4" w:space="0" w:color="auto"/>
              <w:right w:val="single" w:sz="4" w:space="0" w:color="auto"/>
            </w:tcBorders>
          </w:tcPr>
          <w:p w14:paraId="6B00245C" w14:textId="77777777" w:rsidR="001101E1" w:rsidRPr="0076102E" w:rsidRDefault="001101E1" w:rsidP="009A0DC3">
            <w:pPr>
              <w:rPr>
                <w:rFonts w:ascii="Century Gothic" w:hAnsi="Century Gothic"/>
              </w:rPr>
            </w:pPr>
          </w:p>
        </w:tc>
      </w:tr>
      <w:tr w:rsidR="001101E1" w:rsidRPr="0076102E" w14:paraId="3CD34E51" w14:textId="77777777" w:rsidTr="00EB70A4">
        <w:tc>
          <w:tcPr>
            <w:tcW w:w="14469" w:type="dxa"/>
            <w:gridSpan w:val="6"/>
            <w:tcBorders>
              <w:top w:val="single" w:sz="4" w:space="0" w:color="auto"/>
              <w:left w:val="single" w:sz="4" w:space="0" w:color="auto"/>
              <w:bottom w:val="single" w:sz="4" w:space="0" w:color="auto"/>
              <w:right w:val="single" w:sz="4" w:space="0" w:color="auto"/>
            </w:tcBorders>
            <w:shd w:val="clear" w:color="auto" w:fill="9CC2E5" w:themeFill="accent5" w:themeFillTint="99"/>
            <w:hideMark/>
          </w:tcPr>
          <w:p w14:paraId="65DF2675" w14:textId="77777777" w:rsidR="001101E1" w:rsidRPr="0076102E" w:rsidRDefault="001101E1" w:rsidP="009A0DC3">
            <w:pPr>
              <w:ind w:left="-120"/>
              <w:rPr>
                <w:rFonts w:ascii="Century Gothic" w:hAnsi="Century Gothic"/>
                <w:b/>
                <w:bCs/>
                <w:sz w:val="20"/>
                <w:szCs w:val="20"/>
              </w:rPr>
            </w:pPr>
            <w:r w:rsidRPr="0076102E">
              <w:rPr>
                <w:rFonts w:ascii="Century Gothic" w:hAnsi="Century Gothic"/>
                <w:b/>
                <w:bCs/>
                <w:sz w:val="20"/>
                <w:szCs w:val="20"/>
              </w:rPr>
              <w:t>Etape 1 : Introduction (stratégie de motivation)</w:t>
            </w:r>
          </w:p>
        </w:tc>
      </w:tr>
      <w:tr w:rsidR="008A1D67" w:rsidRPr="0076102E" w14:paraId="17F8E10D" w14:textId="77777777" w:rsidTr="00EB70A4">
        <w:trPr>
          <w:gridAfter w:val="1"/>
          <w:wAfter w:w="11" w:type="dxa"/>
        </w:trPr>
        <w:tc>
          <w:tcPr>
            <w:tcW w:w="1460" w:type="dxa"/>
            <w:vMerge w:val="restart"/>
            <w:tcBorders>
              <w:top w:val="single" w:sz="4" w:space="0" w:color="auto"/>
              <w:left w:val="single" w:sz="4" w:space="0" w:color="auto"/>
              <w:right w:val="single" w:sz="4" w:space="0" w:color="auto"/>
            </w:tcBorders>
          </w:tcPr>
          <w:p w14:paraId="11703DEA" w14:textId="7B380EC4" w:rsidR="008A1D67" w:rsidRPr="0076102E" w:rsidRDefault="008A1D67" w:rsidP="008A1D67">
            <w:pPr>
              <w:ind w:left="-120"/>
              <w:jc w:val="center"/>
              <w:rPr>
                <w:rFonts w:ascii="Century Gothic" w:hAnsi="Century Gothic"/>
                <w:sz w:val="20"/>
                <w:szCs w:val="20"/>
              </w:rPr>
            </w:pPr>
            <w:r w:rsidRPr="0076102E">
              <w:rPr>
                <w:rFonts w:ascii="Century Gothic" w:hAnsi="Century Gothic"/>
                <w:sz w:val="20"/>
                <w:szCs w:val="20"/>
              </w:rPr>
              <w:t>5’</w:t>
            </w:r>
          </w:p>
        </w:tc>
        <w:tc>
          <w:tcPr>
            <w:tcW w:w="5977" w:type="dxa"/>
            <w:gridSpan w:val="2"/>
            <w:tcBorders>
              <w:top w:val="single" w:sz="4" w:space="0" w:color="auto"/>
              <w:left w:val="single" w:sz="4" w:space="0" w:color="auto"/>
              <w:bottom w:val="single" w:sz="4" w:space="0" w:color="auto"/>
              <w:right w:val="single" w:sz="4" w:space="0" w:color="auto"/>
            </w:tcBorders>
          </w:tcPr>
          <w:p w14:paraId="1A03EE3C" w14:textId="6C342EE6" w:rsidR="008A1D67" w:rsidRPr="0076102E" w:rsidRDefault="008A1D67" w:rsidP="009A0DC3">
            <w:pPr>
              <w:rPr>
                <w:rFonts w:ascii="Century Gothic" w:hAnsi="Century Gothic"/>
                <w:sz w:val="20"/>
                <w:szCs w:val="20"/>
              </w:rPr>
            </w:pPr>
            <w:r w:rsidRPr="0076102E">
              <w:rPr>
                <w:rFonts w:ascii="Century Gothic" w:hAnsi="Century Gothic"/>
                <w:b/>
                <w:bCs/>
                <w:sz w:val="20"/>
                <w:szCs w:val="20"/>
                <w:u w:val="single"/>
              </w:rPr>
              <w:t>Rappel</w:t>
            </w:r>
            <w:r w:rsidRPr="0076102E">
              <w:rPr>
                <w:rFonts w:ascii="Century Gothic" w:hAnsi="Century Gothic"/>
                <w:b/>
                <w:bCs/>
                <w:sz w:val="20"/>
                <w:szCs w:val="20"/>
              </w:rPr>
              <w:t> </w:t>
            </w:r>
            <w:r w:rsidRPr="0076102E">
              <w:rPr>
                <w:rFonts w:ascii="Century Gothic" w:hAnsi="Century Gothic"/>
                <w:sz w:val="20"/>
                <w:szCs w:val="20"/>
              </w:rPr>
              <w:t>: « Durant la dernière période, nous avons travaillé autour d’un fait d’actualité : l’évènement Viva for live à Bertrix en 2022. »</w:t>
            </w:r>
          </w:p>
        </w:tc>
        <w:tc>
          <w:tcPr>
            <w:tcW w:w="4324" w:type="dxa"/>
            <w:tcBorders>
              <w:top w:val="single" w:sz="4" w:space="0" w:color="auto"/>
              <w:left w:val="single" w:sz="4" w:space="0" w:color="auto"/>
              <w:bottom w:val="single" w:sz="4" w:space="0" w:color="auto"/>
              <w:right w:val="single" w:sz="4" w:space="0" w:color="auto"/>
            </w:tcBorders>
          </w:tcPr>
          <w:p w14:paraId="23D73E6D" w14:textId="77777777" w:rsidR="008A1D67" w:rsidRPr="0076102E" w:rsidRDefault="008A1D67" w:rsidP="009A0DC3">
            <w:pPr>
              <w:rPr>
                <w:rFonts w:ascii="Century Gothic" w:hAnsi="Century Gothic"/>
              </w:rPr>
            </w:pPr>
          </w:p>
        </w:tc>
        <w:tc>
          <w:tcPr>
            <w:tcW w:w="2697" w:type="dxa"/>
            <w:tcBorders>
              <w:top w:val="single" w:sz="4" w:space="0" w:color="auto"/>
              <w:left w:val="single" w:sz="4" w:space="0" w:color="auto"/>
              <w:bottom w:val="single" w:sz="4" w:space="0" w:color="auto"/>
              <w:right w:val="single" w:sz="4" w:space="0" w:color="auto"/>
            </w:tcBorders>
          </w:tcPr>
          <w:p w14:paraId="1382B225" w14:textId="77777777" w:rsidR="008A1D67" w:rsidRPr="0076102E" w:rsidRDefault="008A1D67" w:rsidP="009A0DC3">
            <w:pPr>
              <w:rPr>
                <w:rFonts w:ascii="Century Gothic" w:hAnsi="Century Gothic"/>
              </w:rPr>
            </w:pPr>
          </w:p>
        </w:tc>
      </w:tr>
      <w:tr w:rsidR="008A1D67" w:rsidRPr="0076102E" w14:paraId="22A0B964" w14:textId="77777777" w:rsidTr="00EB70A4">
        <w:trPr>
          <w:gridAfter w:val="1"/>
          <w:wAfter w:w="11" w:type="dxa"/>
        </w:trPr>
        <w:tc>
          <w:tcPr>
            <w:tcW w:w="1460" w:type="dxa"/>
            <w:vMerge/>
            <w:tcBorders>
              <w:left w:val="single" w:sz="4" w:space="0" w:color="auto"/>
              <w:right w:val="single" w:sz="4" w:space="0" w:color="auto"/>
            </w:tcBorders>
          </w:tcPr>
          <w:p w14:paraId="41DE7E9F" w14:textId="77777777" w:rsidR="008A1D67" w:rsidRPr="0076102E" w:rsidRDefault="008A1D67" w:rsidP="008A1D67">
            <w:pPr>
              <w:ind w:left="-120"/>
              <w:jc w:val="center"/>
              <w:rPr>
                <w:rFonts w:ascii="Century Gothic" w:hAnsi="Century Gothic"/>
                <w:sz w:val="20"/>
                <w:szCs w:val="20"/>
              </w:rPr>
            </w:pPr>
          </w:p>
        </w:tc>
        <w:tc>
          <w:tcPr>
            <w:tcW w:w="5977" w:type="dxa"/>
            <w:gridSpan w:val="2"/>
            <w:tcBorders>
              <w:top w:val="single" w:sz="4" w:space="0" w:color="auto"/>
              <w:left w:val="single" w:sz="4" w:space="0" w:color="auto"/>
              <w:bottom w:val="single" w:sz="4" w:space="0" w:color="auto"/>
              <w:right w:val="single" w:sz="4" w:space="0" w:color="auto"/>
            </w:tcBorders>
          </w:tcPr>
          <w:p w14:paraId="0FAC7DDF" w14:textId="376ECFFF" w:rsidR="008A1D67" w:rsidRPr="0076102E" w:rsidRDefault="008A1D67" w:rsidP="009A0DC3">
            <w:pPr>
              <w:rPr>
                <w:rFonts w:ascii="Century Gothic" w:hAnsi="Century Gothic"/>
                <w:sz w:val="20"/>
                <w:szCs w:val="20"/>
              </w:rPr>
            </w:pPr>
            <w:r w:rsidRPr="0076102E">
              <w:rPr>
                <w:rFonts w:ascii="Century Gothic" w:hAnsi="Century Gothic"/>
                <w:b/>
                <w:bCs/>
                <w:sz w:val="20"/>
                <w:szCs w:val="20"/>
                <w:u w:val="single"/>
              </w:rPr>
              <w:t>Présentation des objectifs visés</w:t>
            </w:r>
            <w:r w:rsidRPr="0076102E">
              <w:rPr>
                <w:rFonts w:ascii="Century Gothic" w:hAnsi="Century Gothic"/>
                <w:sz w:val="20"/>
                <w:szCs w:val="20"/>
              </w:rPr>
              <w:t> : préciser et décrire les caractéristiques des personnes concernées par la pauvreté.</w:t>
            </w:r>
          </w:p>
        </w:tc>
        <w:tc>
          <w:tcPr>
            <w:tcW w:w="4324" w:type="dxa"/>
            <w:tcBorders>
              <w:top w:val="single" w:sz="4" w:space="0" w:color="auto"/>
              <w:left w:val="single" w:sz="4" w:space="0" w:color="auto"/>
              <w:bottom w:val="single" w:sz="4" w:space="0" w:color="auto"/>
              <w:right w:val="single" w:sz="4" w:space="0" w:color="auto"/>
            </w:tcBorders>
          </w:tcPr>
          <w:p w14:paraId="67657AE6" w14:textId="77777777" w:rsidR="008A1D67" w:rsidRPr="0076102E" w:rsidRDefault="008A1D67" w:rsidP="009A0DC3">
            <w:pPr>
              <w:rPr>
                <w:rFonts w:ascii="Century Gothic" w:hAnsi="Century Gothic"/>
              </w:rPr>
            </w:pPr>
          </w:p>
        </w:tc>
        <w:tc>
          <w:tcPr>
            <w:tcW w:w="2697" w:type="dxa"/>
            <w:tcBorders>
              <w:top w:val="single" w:sz="4" w:space="0" w:color="auto"/>
              <w:left w:val="single" w:sz="4" w:space="0" w:color="auto"/>
              <w:bottom w:val="single" w:sz="4" w:space="0" w:color="auto"/>
              <w:right w:val="single" w:sz="4" w:space="0" w:color="auto"/>
            </w:tcBorders>
          </w:tcPr>
          <w:p w14:paraId="3B28ADCF" w14:textId="77777777" w:rsidR="008A1D67" w:rsidRPr="0076102E" w:rsidRDefault="008A1D67" w:rsidP="009A0DC3">
            <w:pPr>
              <w:rPr>
                <w:rFonts w:ascii="Century Gothic" w:hAnsi="Century Gothic"/>
              </w:rPr>
            </w:pPr>
          </w:p>
        </w:tc>
      </w:tr>
      <w:tr w:rsidR="008A1D67" w:rsidRPr="0076102E" w14:paraId="2B502265" w14:textId="77777777" w:rsidTr="00EB70A4">
        <w:trPr>
          <w:gridAfter w:val="1"/>
          <w:wAfter w:w="11" w:type="dxa"/>
        </w:trPr>
        <w:tc>
          <w:tcPr>
            <w:tcW w:w="1460" w:type="dxa"/>
            <w:vMerge/>
            <w:tcBorders>
              <w:left w:val="single" w:sz="4" w:space="0" w:color="auto"/>
              <w:bottom w:val="single" w:sz="4" w:space="0" w:color="auto"/>
              <w:right w:val="single" w:sz="4" w:space="0" w:color="auto"/>
            </w:tcBorders>
          </w:tcPr>
          <w:p w14:paraId="0AF4E6FB" w14:textId="77777777" w:rsidR="008A1D67" w:rsidRPr="0076102E" w:rsidRDefault="008A1D67" w:rsidP="008A1D67">
            <w:pPr>
              <w:ind w:left="-120"/>
              <w:jc w:val="center"/>
              <w:rPr>
                <w:rFonts w:ascii="Century Gothic" w:hAnsi="Century Gothic"/>
                <w:sz w:val="20"/>
                <w:szCs w:val="20"/>
              </w:rPr>
            </w:pPr>
          </w:p>
        </w:tc>
        <w:tc>
          <w:tcPr>
            <w:tcW w:w="5977" w:type="dxa"/>
            <w:gridSpan w:val="2"/>
            <w:tcBorders>
              <w:top w:val="single" w:sz="4" w:space="0" w:color="auto"/>
              <w:left w:val="single" w:sz="4" w:space="0" w:color="auto"/>
              <w:bottom w:val="single" w:sz="4" w:space="0" w:color="auto"/>
              <w:right w:val="single" w:sz="4" w:space="0" w:color="auto"/>
            </w:tcBorders>
          </w:tcPr>
          <w:p w14:paraId="704DE0C1" w14:textId="6D4AD256" w:rsidR="008A1D67" w:rsidRPr="0076102E" w:rsidRDefault="008A1D67" w:rsidP="009A0DC3">
            <w:pPr>
              <w:rPr>
                <w:rFonts w:ascii="Century Gothic" w:hAnsi="Century Gothic"/>
                <w:sz w:val="20"/>
                <w:szCs w:val="20"/>
              </w:rPr>
            </w:pPr>
            <w:r w:rsidRPr="0076102E">
              <w:rPr>
                <w:rFonts w:ascii="Century Gothic" w:hAnsi="Century Gothic"/>
                <w:b/>
                <w:bCs/>
                <w:sz w:val="20"/>
                <w:szCs w:val="20"/>
                <w:u w:val="single"/>
              </w:rPr>
              <w:t>Présentation de la mise en situation / situation – problème (production initiale)</w:t>
            </w:r>
            <w:r w:rsidRPr="0076102E">
              <w:rPr>
                <w:rFonts w:ascii="Century Gothic" w:hAnsi="Century Gothic"/>
                <w:sz w:val="20"/>
                <w:szCs w:val="20"/>
              </w:rPr>
              <w:t> : Témoignages</w:t>
            </w:r>
          </w:p>
        </w:tc>
        <w:tc>
          <w:tcPr>
            <w:tcW w:w="4324" w:type="dxa"/>
            <w:tcBorders>
              <w:top w:val="single" w:sz="4" w:space="0" w:color="auto"/>
              <w:left w:val="single" w:sz="4" w:space="0" w:color="auto"/>
              <w:bottom w:val="single" w:sz="4" w:space="0" w:color="auto"/>
              <w:right w:val="single" w:sz="4" w:space="0" w:color="auto"/>
            </w:tcBorders>
          </w:tcPr>
          <w:p w14:paraId="76B44771" w14:textId="77777777" w:rsidR="008A1D67" w:rsidRPr="0076102E" w:rsidRDefault="008A1D67" w:rsidP="009A0DC3">
            <w:pPr>
              <w:rPr>
                <w:rFonts w:ascii="Century Gothic" w:hAnsi="Century Gothic"/>
              </w:rPr>
            </w:pPr>
          </w:p>
        </w:tc>
        <w:tc>
          <w:tcPr>
            <w:tcW w:w="2697" w:type="dxa"/>
            <w:tcBorders>
              <w:top w:val="single" w:sz="4" w:space="0" w:color="auto"/>
              <w:left w:val="single" w:sz="4" w:space="0" w:color="auto"/>
              <w:bottom w:val="single" w:sz="4" w:space="0" w:color="auto"/>
              <w:right w:val="single" w:sz="4" w:space="0" w:color="auto"/>
            </w:tcBorders>
          </w:tcPr>
          <w:p w14:paraId="7D25B9A6" w14:textId="77777777" w:rsidR="008A1D67" w:rsidRPr="0076102E" w:rsidRDefault="008A1D67" w:rsidP="009A0DC3">
            <w:pPr>
              <w:rPr>
                <w:rFonts w:ascii="Century Gothic" w:hAnsi="Century Gothic"/>
              </w:rPr>
            </w:pPr>
          </w:p>
        </w:tc>
      </w:tr>
      <w:tr w:rsidR="001101E1" w:rsidRPr="0076102E" w14:paraId="24E66F03" w14:textId="77777777" w:rsidTr="00EB70A4">
        <w:tc>
          <w:tcPr>
            <w:tcW w:w="14469" w:type="dxa"/>
            <w:gridSpan w:val="6"/>
            <w:tcBorders>
              <w:top w:val="single" w:sz="4" w:space="0" w:color="auto"/>
              <w:left w:val="single" w:sz="4" w:space="0" w:color="auto"/>
              <w:bottom w:val="single" w:sz="4" w:space="0" w:color="auto"/>
              <w:right w:val="single" w:sz="4" w:space="0" w:color="auto"/>
            </w:tcBorders>
            <w:shd w:val="clear" w:color="auto" w:fill="9CC2E5" w:themeFill="accent5" w:themeFillTint="99"/>
            <w:hideMark/>
          </w:tcPr>
          <w:p w14:paraId="3C4457BB" w14:textId="15B751AA" w:rsidR="001101E1" w:rsidRPr="0076102E" w:rsidRDefault="001101E1" w:rsidP="00AB102C">
            <w:pPr>
              <w:jc w:val="center"/>
              <w:rPr>
                <w:rFonts w:ascii="Century Gothic" w:hAnsi="Century Gothic"/>
                <w:b/>
                <w:bCs/>
                <w:sz w:val="20"/>
                <w:szCs w:val="20"/>
              </w:rPr>
            </w:pPr>
            <w:r w:rsidRPr="0076102E">
              <w:rPr>
                <w:rFonts w:ascii="Century Gothic" w:hAnsi="Century Gothic"/>
                <w:b/>
                <w:bCs/>
                <w:sz w:val="20"/>
                <w:szCs w:val="20"/>
              </w:rPr>
              <w:t xml:space="preserve">Etape 2 : Découverte des apprentissages : </w:t>
            </w:r>
            <w:r w:rsidR="003F7B05" w:rsidRPr="0076102E">
              <w:rPr>
                <w:rFonts w:ascii="Century Gothic" w:hAnsi="Century Gothic"/>
                <w:b/>
                <w:bCs/>
                <w:sz w:val="20"/>
                <w:szCs w:val="20"/>
              </w:rPr>
              <w:t xml:space="preserve">au terme de </w:t>
            </w:r>
            <w:r w:rsidR="00094A67" w:rsidRPr="0076102E">
              <w:rPr>
                <w:rFonts w:ascii="Century Gothic" w:hAnsi="Century Gothic"/>
                <w:b/>
                <w:bCs/>
                <w:sz w:val="20"/>
                <w:szCs w:val="20"/>
              </w:rPr>
              <w:t xml:space="preserve">la séquence, l’élève </w:t>
            </w:r>
            <w:r w:rsidR="00D2308F" w:rsidRPr="0076102E">
              <w:rPr>
                <w:rFonts w:ascii="Century Gothic" w:hAnsi="Century Gothic"/>
                <w:b/>
                <w:bCs/>
                <w:sz w:val="20"/>
                <w:szCs w:val="20"/>
              </w:rPr>
              <w:t>sera capable d</w:t>
            </w:r>
            <w:r w:rsidR="00092BFA" w:rsidRPr="0076102E">
              <w:rPr>
                <w:rFonts w:ascii="Century Gothic" w:hAnsi="Century Gothic"/>
                <w:b/>
                <w:bCs/>
                <w:sz w:val="20"/>
                <w:szCs w:val="20"/>
              </w:rPr>
              <w:t>e préciser</w:t>
            </w:r>
            <w:r w:rsidR="00396AC0" w:rsidRPr="0076102E">
              <w:rPr>
                <w:rFonts w:ascii="Century Gothic" w:hAnsi="Century Gothic"/>
                <w:b/>
                <w:bCs/>
                <w:sz w:val="20"/>
                <w:szCs w:val="20"/>
              </w:rPr>
              <w:t xml:space="preserve"> et décrire</w:t>
            </w:r>
            <w:r w:rsidR="00092BFA" w:rsidRPr="0076102E">
              <w:rPr>
                <w:rFonts w:ascii="Century Gothic" w:hAnsi="Century Gothic"/>
                <w:b/>
                <w:bCs/>
                <w:sz w:val="20"/>
                <w:szCs w:val="20"/>
              </w:rPr>
              <w:t xml:space="preserve"> les caractéristiques des personnes concernées par la pauvreté.</w:t>
            </w:r>
          </w:p>
        </w:tc>
      </w:tr>
      <w:tr w:rsidR="001101E1" w:rsidRPr="0076102E" w14:paraId="2AC80216" w14:textId="77777777" w:rsidTr="00EB70A4">
        <w:trPr>
          <w:gridAfter w:val="1"/>
          <w:wAfter w:w="11" w:type="dxa"/>
        </w:trPr>
        <w:tc>
          <w:tcPr>
            <w:tcW w:w="1460" w:type="dxa"/>
            <w:tcBorders>
              <w:top w:val="single" w:sz="4" w:space="0" w:color="auto"/>
              <w:left w:val="single" w:sz="4" w:space="0" w:color="auto"/>
              <w:bottom w:val="single" w:sz="4" w:space="0" w:color="auto"/>
              <w:right w:val="single" w:sz="4" w:space="0" w:color="auto"/>
            </w:tcBorders>
          </w:tcPr>
          <w:p w14:paraId="1E0C088E" w14:textId="77777777" w:rsidR="001101E1" w:rsidRPr="0076102E" w:rsidRDefault="001101E1" w:rsidP="009A0DC3">
            <w:pPr>
              <w:ind w:left="-120"/>
              <w:rPr>
                <w:rFonts w:ascii="Century Gothic" w:hAnsi="Century Gothic"/>
                <w:sz w:val="20"/>
                <w:szCs w:val="20"/>
              </w:rPr>
            </w:pPr>
          </w:p>
          <w:p w14:paraId="75DDCDA2" w14:textId="77777777" w:rsidR="005334AD" w:rsidRPr="0076102E" w:rsidRDefault="005334AD" w:rsidP="005334AD">
            <w:pPr>
              <w:rPr>
                <w:rFonts w:ascii="Century Gothic" w:hAnsi="Century Gothic"/>
                <w:sz w:val="20"/>
                <w:szCs w:val="20"/>
              </w:rPr>
            </w:pPr>
          </w:p>
          <w:p w14:paraId="3CEDBE7E" w14:textId="77777777" w:rsidR="005334AD" w:rsidRPr="0076102E" w:rsidRDefault="005334AD" w:rsidP="005334AD">
            <w:pPr>
              <w:rPr>
                <w:rFonts w:ascii="Century Gothic" w:hAnsi="Century Gothic"/>
                <w:sz w:val="20"/>
                <w:szCs w:val="20"/>
              </w:rPr>
            </w:pPr>
          </w:p>
          <w:p w14:paraId="467AB6F2" w14:textId="77777777" w:rsidR="005334AD" w:rsidRPr="0076102E" w:rsidRDefault="005334AD" w:rsidP="005334AD">
            <w:pPr>
              <w:rPr>
                <w:rFonts w:ascii="Century Gothic" w:hAnsi="Century Gothic"/>
                <w:sz w:val="20"/>
                <w:szCs w:val="20"/>
              </w:rPr>
            </w:pPr>
          </w:p>
          <w:p w14:paraId="7CB3278D" w14:textId="77777777" w:rsidR="005334AD" w:rsidRPr="0076102E" w:rsidRDefault="005334AD" w:rsidP="005334AD">
            <w:pPr>
              <w:rPr>
                <w:rFonts w:ascii="Century Gothic" w:hAnsi="Century Gothic"/>
                <w:sz w:val="20"/>
                <w:szCs w:val="20"/>
              </w:rPr>
            </w:pPr>
          </w:p>
          <w:p w14:paraId="4E2B3458" w14:textId="77777777" w:rsidR="005334AD" w:rsidRPr="0076102E" w:rsidRDefault="005334AD" w:rsidP="005334AD">
            <w:pPr>
              <w:rPr>
                <w:rFonts w:ascii="Century Gothic" w:hAnsi="Century Gothic"/>
                <w:sz w:val="20"/>
                <w:szCs w:val="20"/>
              </w:rPr>
            </w:pPr>
          </w:p>
          <w:p w14:paraId="609AB100" w14:textId="77777777" w:rsidR="005334AD" w:rsidRPr="0076102E" w:rsidRDefault="005334AD" w:rsidP="005334AD">
            <w:pPr>
              <w:rPr>
                <w:rFonts w:ascii="Century Gothic" w:hAnsi="Century Gothic"/>
                <w:sz w:val="20"/>
                <w:szCs w:val="20"/>
              </w:rPr>
            </w:pPr>
          </w:p>
          <w:p w14:paraId="779F7033" w14:textId="77777777" w:rsidR="005334AD" w:rsidRPr="0076102E" w:rsidRDefault="005334AD" w:rsidP="005334AD">
            <w:pPr>
              <w:rPr>
                <w:rFonts w:ascii="Century Gothic" w:hAnsi="Century Gothic"/>
                <w:sz w:val="20"/>
                <w:szCs w:val="20"/>
              </w:rPr>
            </w:pPr>
          </w:p>
          <w:p w14:paraId="373D83E8" w14:textId="60753A7E" w:rsidR="005334AD" w:rsidRPr="0076102E" w:rsidRDefault="005334AD" w:rsidP="005334AD">
            <w:pPr>
              <w:jc w:val="center"/>
              <w:rPr>
                <w:rFonts w:ascii="Century Gothic" w:hAnsi="Century Gothic"/>
                <w:sz w:val="20"/>
                <w:szCs w:val="20"/>
              </w:rPr>
            </w:pPr>
            <w:r w:rsidRPr="0076102E">
              <w:rPr>
                <w:rFonts w:ascii="Century Gothic" w:hAnsi="Century Gothic"/>
                <w:sz w:val="20"/>
                <w:szCs w:val="20"/>
              </w:rPr>
              <w:t>25-30’</w:t>
            </w:r>
          </w:p>
        </w:tc>
        <w:tc>
          <w:tcPr>
            <w:tcW w:w="5977" w:type="dxa"/>
            <w:gridSpan w:val="2"/>
            <w:tcBorders>
              <w:top w:val="single" w:sz="4" w:space="0" w:color="auto"/>
              <w:left w:val="single" w:sz="4" w:space="0" w:color="auto"/>
              <w:bottom w:val="single" w:sz="4" w:space="0" w:color="auto"/>
              <w:right w:val="single" w:sz="4" w:space="0" w:color="auto"/>
            </w:tcBorders>
          </w:tcPr>
          <w:p w14:paraId="4DFA2F80" w14:textId="5723C0A5" w:rsidR="001101E1" w:rsidRPr="0076102E" w:rsidRDefault="001101E1" w:rsidP="009A0DC3">
            <w:pPr>
              <w:rPr>
                <w:rFonts w:ascii="Century Gothic" w:hAnsi="Century Gothic"/>
                <w:b/>
                <w:bCs/>
                <w:sz w:val="20"/>
                <w:szCs w:val="20"/>
                <w:u w:val="single"/>
              </w:rPr>
            </w:pPr>
            <w:r w:rsidRPr="0076102E">
              <w:rPr>
                <w:rFonts w:ascii="Century Gothic" w:hAnsi="Century Gothic"/>
                <w:b/>
                <w:bCs/>
                <w:sz w:val="20"/>
                <w:szCs w:val="20"/>
                <w:u w:val="single"/>
              </w:rPr>
              <w:t>Travail de groupe</w:t>
            </w:r>
            <w:r w:rsidR="001767D9" w:rsidRPr="0076102E">
              <w:rPr>
                <w:rFonts w:ascii="Century Gothic" w:hAnsi="Century Gothic"/>
                <w:b/>
                <w:bCs/>
                <w:sz w:val="20"/>
                <w:szCs w:val="20"/>
                <w:u w:val="single"/>
              </w:rPr>
              <w:t xml:space="preserve"> (6 groupes de 2)</w:t>
            </w:r>
            <w:r w:rsidRPr="0076102E">
              <w:rPr>
                <w:rFonts w:ascii="Century Gothic" w:hAnsi="Century Gothic"/>
                <w:b/>
                <w:bCs/>
                <w:sz w:val="20"/>
                <w:szCs w:val="20"/>
                <w:u w:val="single"/>
              </w:rPr>
              <w:t xml:space="preserve"> : </w:t>
            </w:r>
          </w:p>
          <w:p w14:paraId="11FD21A3" w14:textId="64EBFCBC" w:rsidR="001101E1" w:rsidRPr="0076102E" w:rsidRDefault="001101E1" w:rsidP="009A0DC3">
            <w:pPr>
              <w:pStyle w:val="Paragraphedeliste"/>
              <w:numPr>
                <w:ilvl w:val="0"/>
                <w:numId w:val="7"/>
              </w:numPr>
              <w:ind w:left="412"/>
              <w:rPr>
                <w:rFonts w:ascii="Century Gothic" w:hAnsi="Century Gothic"/>
                <w:sz w:val="20"/>
                <w:szCs w:val="20"/>
              </w:rPr>
            </w:pPr>
            <w:r w:rsidRPr="0076102E">
              <w:rPr>
                <w:rFonts w:ascii="Century Gothic" w:hAnsi="Century Gothic"/>
                <w:b/>
                <w:bCs/>
                <w:sz w:val="20"/>
                <w:szCs w:val="20"/>
              </w:rPr>
              <w:t>Consigne </w:t>
            </w:r>
            <w:r w:rsidRPr="0076102E">
              <w:rPr>
                <w:rFonts w:ascii="Century Gothic" w:hAnsi="Century Gothic"/>
                <w:sz w:val="20"/>
                <w:szCs w:val="20"/>
              </w:rPr>
              <w:t>: « </w:t>
            </w:r>
            <w:r w:rsidR="00E118A3" w:rsidRPr="0076102E">
              <w:rPr>
                <w:rFonts w:ascii="Century Gothic" w:hAnsi="Century Gothic"/>
                <w:sz w:val="20"/>
                <w:szCs w:val="20"/>
              </w:rPr>
              <w:t>À</w:t>
            </w:r>
            <w:r w:rsidR="001767D9" w:rsidRPr="0076102E">
              <w:rPr>
                <w:rFonts w:ascii="Century Gothic" w:hAnsi="Century Gothic"/>
                <w:sz w:val="20"/>
                <w:szCs w:val="20"/>
              </w:rPr>
              <w:t xml:space="preserve"> partir du témoignage que tu as reçu</w:t>
            </w:r>
            <w:r w:rsidR="000C35E8" w:rsidRPr="0076102E">
              <w:rPr>
                <w:rFonts w:ascii="Century Gothic" w:hAnsi="Century Gothic"/>
                <w:sz w:val="20"/>
                <w:szCs w:val="20"/>
              </w:rPr>
              <w:t>, dresse une carte d’identité de la personne présentée ici. Indique son nom, son âge, son sexe, sa situation familiale, si elle a des enfants</w:t>
            </w:r>
            <w:r w:rsidR="00CB7D6F" w:rsidRPr="0076102E">
              <w:rPr>
                <w:rFonts w:ascii="Century Gothic" w:hAnsi="Century Gothic"/>
                <w:sz w:val="20"/>
                <w:szCs w:val="20"/>
              </w:rPr>
              <w:t>, sa situation d’habitation, professionnelle et son niveau d’indication. Si tu ne trouve</w:t>
            </w:r>
            <w:r w:rsidR="0013217C" w:rsidRPr="0076102E">
              <w:rPr>
                <w:rFonts w:ascii="Century Gothic" w:hAnsi="Century Gothic"/>
                <w:sz w:val="20"/>
                <w:szCs w:val="20"/>
              </w:rPr>
              <w:t>s</w:t>
            </w:r>
            <w:r w:rsidR="00CB7D6F" w:rsidRPr="0076102E">
              <w:rPr>
                <w:rFonts w:ascii="Century Gothic" w:hAnsi="Century Gothic"/>
                <w:sz w:val="20"/>
                <w:szCs w:val="20"/>
              </w:rPr>
              <w:t xml:space="preserve"> pas l’information dans le texte, ne fait pas de supposition sans savoir ! Indique</w:t>
            </w:r>
            <w:r w:rsidR="0013217C" w:rsidRPr="0076102E">
              <w:rPr>
                <w:rFonts w:ascii="Century Gothic" w:hAnsi="Century Gothic"/>
                <w:sz w:val="20"/>
                <w:szCs w:val="20"/>
              </w:rPr>
              <w:t>-</w:t>
            </w:r>
            <w:r w:rsidR="00CB7D6F" w:rsidRPr="0076102E">
              <w:rPr>
                <w:rFonts w:ascii="Century Gothic" w:hAnsi="Century Gothic"/>
                <w:sz w:val="20"/>
                <w:szCs w:val="20"/>
              </w:rPr>
              <w:t>le seulement par RAS : rien à signaler.</w:t>
            </w:r>
            <w:r w:rsidRPr="0076102E">
              <w:rPr>
                <w:rFonts w:ascii="Century Gothic" w:hAnsi="Century Gothic"/>
                <w:sz w:val="20"/>
                <w:szCs w:val="20"/>
              </w:rPr>
              <w:t> </w:t>
            </w:r>
            <w:r w:rsidR="00D6505F" w:rsidRPr="0076102E">
              <w:rPr>
                <w:rFonts w:ascii="Century Gothic" w:hAnsi="Century Gothic"/>
                <w:sz w:val="20"/>
                <w:szCs w:val="20"/>
              </w:rPr>
              <w:t xml:space="preserve">Après avoir terminé, </w:t>
            </w:r>
            <w:r w:rsidR="00C67CA7" w:rsidRPr="0076102E">
              <w:rPr>
                <w:rFonts w:ascii="Century Gothic" w:hAnsi="Century Gothic"/>
                <w:sz w:val="20"/>
                <w:szCs w:val="20"/>
              </w:rPr>
              <w:t>prend</w:t>
            </w:r>
            <w:r w:rsidR="0013217C" w:rsidRPr="0076102E">
              <w:rPr>
                <w:rFonts w:ascii="Century Gothic" w:hAnsi="Century Gothic"/>
                <w:sz w:val="20"/>
                <w:szCs w:val="20"/>
              </w:rPr>
              <w:t>s</w:t>
            </w:r>
            <w:r w:rsidR="00C67CA7" w:rsidRPr="0076102E">
              <w:rPr>
                <w:rFonts w:ascii="Century Gothic" w:hAnsi="Century Gothic"/>
                <w:sz w:val="20"/>
                <w:szCs w:val="20"/>
              </w:rPr>
              <w:t xml:space="preserve"> </w:t>
            </w:r>
            <w:r w:rsidR="00846C13" w:rsidRPr="0076102E">
              <w:rPr>
                <w:rFonts w:ascii="Century Gothic" w:hAnsi="Century Gothic"/>
                <w:sz w:val="20"/>
                <w:szCs w:val="20"/>
              </w:rPr>
              <w:t xml:space="preserve">des </w:t>
            </w:r>
            <w:r w:rsidR="00C67CA7" w:rsidRPr="0076102E">
              <w:rPr>
                <w:rFonts w:ascii="Century Gothic" w:hAnsi="Century Gothic"/>
                <w:sz w:val="20"/>
                <w:szCs w:val="20"/>
              </w:rPr>
              <w:t>note</w:t>
            </w:r>
            <w:r w:rsidR="00846C13" w:rsidRPr="0076102E">
              <w:rPr>
                <w:rFonts w:ascii="Century Gothic" w:hAnsi="Century Gothic"/>
                <w:sz w:val="20"/>
                <w:szCs w:val="20"/>
              </w:rPr>
              <w:t>s</w:t>
            </w:r>
            <w:r w:rsidR="00C67CA7" w:rsidRPr="0076102E">
              <w:rPr>
                <w:rFonts w:ascii="Century Gothic" w:hAnsi="Century Gothic"/>
                <w:sz w:val="20"/>
                <w:szCs w:val="20"/>
              </w:rPr>
              <w:t xml:space="preserve"> </w:t>
            </w:r>
            <w:r w:rsidR="00846C13" w:rsidRPr="0076102E">
              <w:rPr>
                <w:rFonts w:ascii="Century Gothic" w:hAnsi="Century Gothic"/>
                <w:sz w:val="20"/>
                <w:szCs w:val="20"/>
              </w:rPr>
              <w:t>sur</w:t>
            </w:r>
            <w:r w:rsidR="0031135A" w:rsidRPr="0076102E">
              <w:rPr>
                <w:rFonts w:ascii="Century Gothic" w:hAnsi="Century Gothic"/>
                <w:sz w:val="20"/>
                <w:szCs w:val="20"/>
              </w:rPr>
              <w:t xml:space="preserve"> sa </w:t>
            </w:r>
            <w:r w:rsidR="00C67CA7" w:rsidRPr="0076102E">
              <w:rPr>
                <w:rFonts w:ascii="Century Gothic" w:hAnsi="Century Gothic"/>
                <w:sz w:val="20"/>
                <w:szCs w:val="20"/>
              </w:rPr>
              <w:t>vie quotidienne</w:t>
            </w:r>
            <w:r w:rsidR="0031135A" w:rsidRPr="0076102E">
              <w:rPr>
                <w:rFonts w:ascii="Century Gothic" w:hAnsi="Century Gothic"/>
                <w:sz w:val="20"/>
                <w:szCs w:val="20"/>
              </w:rPr>
              <w:t> : loisirs, alimentation, budget, achat…</w:t>
            </w:r>
            <w:r w:rsidRPr="0076102E">
              <w:rPr>
                <w:rFonts w:ascii="Century Gothic" w:hAnsi="Century Gothic"/>
                <w:sz w:val="20"/>
                <w:szCs w:val="20"/>
              </w:rPr>
              <w:t>»</w:t>
            </w:r>
          </w:p>
          <w:p w14:paraId="37001F6A" w14:textId="77777777" w:rsidR="001101E1" w:rsidRPr="0076102E" w:rsidRDefault="001101E1" w:rsidP="009A0DC3">
            <w:pPr>
              <w:pStyle w:val="Paragraphedeliste"/>
              <w:numPr>
                <w:ilvl w:val="0"/>
                <w:numId w:val="7"/>
              </w:numPr>
              <w:ind w:left="412"/>
              <w:rPr>
                <w:rFonts w:ascii="Century Gothic" w:hAnsi="Century Gothic"/>
                <w:b/>
                <w:bCs/>
                <w:sz w:val="20"/>
                <w:szCs w:val="20"/>
              </w:rPr>
            </w:pPr>
            <w:r w:rsidRPr="0076102E">
              <w:rPr>
                <w:rFonts w:ascii="Century Gothic" w:hAnsi="Century Gothic"/>
                <w:b/>
                <w:bCs/>
                <w:sz w:val="20"/>
                <w:szCs w:val="20"/>
              </w:rPr>
              <w:t>Répartitions des E en groupe </w:t>
            </w:r>
          </w:p>
          <w:p w14:paraId="1AC1FE00" w14:textId="4C4B9788" w:rsidR="001101E1" w:rsidRPr="0076102E" w:rsidRDefault="001101E1" w:rsidP="00A2579B">
            <w:pPr>
              <w:pStyle w:val="Paragraphedeliste"/>
              <w:numPr>
                <w:ilvl w:val="0"/>
                <w:numId w:val="7"/>
              </w:numPr>
              <w:ind w:left="412"/>
              <w:rPr>
                <w:rFonts w:ascii="Century Gothic" w:hAnsi="Century Gothic"/>
                <w:sz w:val="20"/>
                <w:szCs w:val="20"/>
              </w:rPr>
            </w:pPr>
            <w:r w:rsidRPr="0076102E">
              <w:rPr>
                <w:rFonts w:ascii="Century Gothic" w:hAnsi="Century Gothic"/>
                <w:b/>
                <w:bCs/>
                <w:sz w:val="20"/>
                <w:szCs w:val="20"/>
              </w:rPr>
              <w:t>Rôle de P pdt que les E cherchent</w:t>
            </w:r>
            <w:r w:rsidRPr="0076102E">
              <w:rPr>
                <w:rFonts w:ascii="Century Gothic" w:hAnsi="Century Gothic"/>
                <w:sz w:val="20"/>
                <w:szCs w:val="20"/>
              </w:rPr>
              <w:t xml:space="preserve"> : </w:t>
            </w:r>
            <w:r w:rsidR="00CB7D6F" w:rsidRPr="0076102E">
              <w:rPr>
                <w:rFonts w:ascii="Century Gothic" w:hAnsi="Century Gothic"/>
                <w:sz w:val="20"/>
                <w:szCs w:val="20"/>
              </w:rPr>
              <w:t>circule dans les rangs, répond</w:t>
            </w:r>
            <w:r w:rsidR="0013217C" w:rsidRPr="0076102E">
              <w:rPr>
                <w:rFonts w:ascii="Century Gothic" w:hAnsi="Century Gothic"/>
                <w:sz w:val="20"/>
                <w:szCs w:val="20"/>
              </w:rPr>
              <w:t>s</w:t>
            </w:r>
            <w:r w:rsidR="00CB7D6F" w:rsidRPr="0076102E">
              <w:rPr>
                <w:rFonts w:ascii="Century Gothic" w:hAnsi="Century Gothic"/>
                <w:sz w:val="20"/>
                <w:szCs w:val="20"/>
              </w:rPr>
              <w:t xml:space="preserve"> aux questions, instaure le calme, vérifie que chaque E fait son travail</w:t>
            </w:r>
            <w:r w:rsidR="00A2579B" w:rsidRPr="0076102E">
              <w:rPr>
                <w:rFonts w:ascii="Century Gothic" w:hAnsi="Century Gothic"/>
                <w:sz w:val="20"/>
                <w:szCs w:val="20"/>
              </w:rPr>
              <w:t xml:space="preserve">. </w:t>
            </w:r>
          </w:p>
          <w:p w14:paraId="2748F440" w14:textId="77777777" w:rsidR="001101E1" w:rsidRPr="0076102E" w:rsidRDefault="001101E1" w:rsidP="009A0DC3">
            <w:pPr>
              <w:pStyle w:val="Paragraphedeliste"/>
              <w:numPr>
                <w:ilvl w:val="0"/>
                <w:numId w:val="7"/>
              </w:numPr>
              <w:ind w:left="412"/>
              <w:rPr>
                <w:rFonts w:ascii="Century Gothic" w:hAnsi="Century Gothic"/>
                <w:sz w:val="20"/>
                <w:szCs w:val="20"/>
              </w:rPr>
            </w:pPr>
            <w:r w:rsidRPr="0076102E">
              <w:rPr>
                <w:rFonts w:ascii="Century Gothic" w:hAnsi="Century Gothic"/>
                <w:b/>
                <w:bCs/>
                <w:sz w:val="20"/>
                <w:szCs w:val="20"/>
              </w:rPr>
              <w:t>Mise en commun</w:t>
            </w:r>
            <w:r w:rsidRPr="0076102E">
              <w:rPr>
                <w:rFonts w:ascii="Century Gothic" w:hAnsi="Century Gothic"/>
                <w:sz w:val="20"/>
                <w:szCs w:val="20"/>
              </w:rPr>
              <w:t xml:space="preserve"> : </w:t>
            </w:r>
            <w:r w:rsidR="00846C13" w:rsidRPr="0076102E">
              <w:rPr>
                <w:rFonts w:ascii="Century Gothic" w:hAnsi="Century Gothic"/>
                <w:sz w:val="20"/>
                <w:szCs w:val="20"/>
              </w:rPr>
              <w:t xml:space="preserve">Lorsqu’un groupe a terminé le travail demandé, P vérifie si les réponses sont justes, au </w:t>
            </w:r>
            <w:r w:rsidR="00846C13" w:rsidRPr="0076102E">
              <w:rPr>
                <w:rFonts w:ascii="Century Gothic" w:hAnsi="Century Gothic"/>
                <w:sz w:val="20"/>
                <w:szCs w:val="20"/>
              </w:rPr>
              <w:lastRenderedPageBreak/>
              <w:t>besoin, il donne des indications aux élèves pour qu’ils trouvent l’information par eux-mêmes.</w:t>
            </w:r>
            <w:r w:rsidR="006A2BFA" w:rsidRPr="0076102E">
              <w:rPr>
                <w:rFonts w:ascii="Century Gothic" w:hAnsi="Century Gothic"/>
                <w:sz w:val="20"/>
                <w:szCs w:val="20"/>
              </w:rPr>
              <w:t xml:space="preserve"> </w:t>
            </w:r>
          </w:p>
          <w:p w14:paraId="1F3A0D56" w14:textId="4075FCC9" w:rsidR="00632D90" w:rsidRPr="0076102E" w:rsidRDefault="00C35C66" w:rsidP="00632D90">
            <w:pPr>
              <w:pStyle w:val="Paragraphedeliste"/>
              <w:numPr>
                <w:ilvl w:val="0"/>
                <w:numId w:val="7"/>
              </w:numPr>
              <w:ind w:left="412"/>
              <w:rPr>
                <w:rFonts w:ascii="Century Gothic" w:hAnsi="Century Gothic"/>
                <w:sz w:val="20"/>
                <w:szCs w:val="20"/>
              </w:rPr>
            </w:pPr>
            <w:r w:rsidRPr="0076102E">
              <w:rPr>
                <w:rFonts w:ascii="Century Gothic" w:hAnsi="Century Gothic"/>
                <w:b/>
                <w:bCs/>
                <w:sz w:val="20"/>
                <w:szCs w:val="20"/>
              </w:rPr>
              <w:t>Consigne </w:t>
            </w:r>
            <w:r w:rsidR="00FE48AA" w:rsidRPr="0076102E">
              <w:rPr>
                <w:rFonts w:ascii="Century Gothic" w:hAnsi="Century Gothic"/>
                <w:sz w:val="20"/>
                <w:szCs w:val="20"/>
              </w:rPr>
              <w:t xml:space="preserve"> </w:t>
            </w:r>
          </w:p>
        </w:tc>
        <w:tc>
          <w:tcPr>
            <w:tcW w:w="4324" w:type="dxa"/>
            <w:tcBorders>
              <w:top w:val="single" w:sz="4" w:space="0" w:color="auto"/>
              <w:left w:val="single" w:sz="4" w:space="0" w:color="auto"/>
              <w:bottom w:val="single" w:sz="4" w:space="0" w:color="auto"/>
              <w:right w:val="single" w:sz="4" w:space="0" w:color="auto"/>
            </w:tcBorders>
            <w:vAlign w:val="center"/>
          </w:tcPr>
          <w:p w14:paraId="47F70211" w14:textId="7B003F9C" w:rsidR="008A1D67" w:rsidRPr="0076102E" w:rsidRDefault="008A1D67" w:rsidP="008A1D67">
            <w:pPr>
              <w:jc w:val="center"/>
              <w:rPr>
                <w:rFonts w:ascii="Century Gothic" w:hAnsi="Century Gothic"/>
              </w:rPr>
            </w:pPr>
            <w:r w:rsidRPr="0076102E">
              <w:rPr>
                <w:rFonts w:ascii="Century Gothic" w:hAnsi="Century Gothic"/>
              </w:rPr>
              <w:lastRenderedPageBreak/>
              <w:t>Analyse/interprète des témoignages</w:t>
            </w:r>
          </w:p>
          <w:p w14:paraId="6A1710A7" w14:textId="77777777" w:rsidR="008A1D67" w:rsidRPr="0076102E" w:rsidRDefault="008A1D67" w:rsidP="008A1D67">
            <w:pPr>
              <w:jc w:val="center"/>
              <w:rPr>
                <w:rFonts w:ascii="Century Gothic" w:hAnsi="Century Gothic"/>
              </w:rPr>
            </w:pPr>
          </w:p>
          <w:p w14:paraId="5D38D86D" w14:textId="53952FCB" w:rsidR="008A1D67" w:rsidRPr="0076102E" w:rsidRDefault="008A1D67" w:rsidP="008A1D67">
            <w:pPr>
              <w:jc w:val="center"/>
              <w:rPr>
                <w:rFonts w:ascii="Century Gothic" w:hAnsi="Century Gothic"/>
              </w:rPr>
            </w:pPr>
            <w:r w:rsidRPr="0076102E">
              <w:rPr>
                <w:rFonts w:ascii="Century Gothic" w:hAnsi="Century Gothic"/>
              </w:rPr>
              <w:t>Recherche les informations dont il a besoin</w:t>
            </w:r>
          </w:p>
          <w:p w14:paraId="148E88FA" w14:textId="77777777" w:rsidR="008A1D67" w:rsidRPr="0076102E" w:rsidRDefault="008A1D67" w:rsidP="008A1D67">
            <w:pPr>
              <w:jc w:val="center"/>
              <w:rPr>
                <w:rFonts w:ascii="Century Gothic" w:hAnsi="Century Gothic"/>
              </w:rPr>
            </w:pPr>
          </w:p>
          <w:p w14:paraId="320798F0" w14:textId="1D575CC9" w:rsidR="008A1D67" w:rsidRPr="0076102E" w:rsidRDefault="008A1D67" w:rsidP="008A1D67">
            <w:pPr>
              <w:jc w:val="center"/>
              <w:rPr>
                <w:rFonts w:ascii="Century Gothic" w:hAnsi="Century Gothic"/>
              </w:rPr>
            </w:pPr>
            <w:r w:rsidRPr="0076102E">
              <w:rPr>
                <w:rFonts w:ascii="Century Gothic" w:hAnsi="Century Gothic"/>
              </w:rPr>
              <w:t>Communique le résultat de ses recherches</w:t>
            </w:r>
          </w:p>
          <w:p w14:paraId="40C5B010" w14:textId="77777777" w:rsidR="008A1D67" w:rsidRPr="0076102E" w:rsidRDefault="008A1D67" w:rsidP="008A1D67">
            <w:pPr>
              <w:jc w:val="center"/>
              <w:rPr>
                <w:rFonts w:ascii="Century Gothic" w:hAnsi="Century Gothic"/>
              </w:rPr>
            </w:pPr>
          </w:p>
          <w:p w14:paraId="52721CB0" w14:textId="012576BA" w:rsidR="001101E1" w:rsidRPr="0076102E" w:rsidRDefault="003841A0" w:rsidP="008A1D67">
            <w:pPr>
              <w:jc w:val="center"/>
              <w:rPr>
                <w:rFonts w:ascii="Century Gothic" w:hAnsi="Century Gothic"/>
              </w:rPr>
            </w:pPr>
            <w:r w:rsidRPr="0076102E">
              <w:rPr>
                <w:rFonts w:ascii="Century Gothic" w:hAnsi="Century Gothic"/>
              </w:rPr>
              <w:t>É</w:t>
            </w:r>
            <w:r w:rsidR="008A1D67" w:rsidRPr="0076102E">
              <w:rPr>
                <w:rFonts w:ascii="Century Gothic" w:hAnsi="Century Gothic"/>
              </w:rPr>
              <w:t>change lors d’une discussion</w:t>
            </w:r>
          </w:p>
        </w:tc>
        <w:tc>
          <w:tcPr>
            <w:tcW w:w="2697" w:type="dxa"/>
            <w:tcBorders>
              <w:top w:val="single" w:sz="4" w:space="0" w:color="auto"/>
              <w:left w:val="single" w:sz="4" w:space="0" w:color="auto"/>
              <w:bottom w:val="single" w:sz="4" w:space="0" w:color="auto"/>
              <w:right w:val="single" w:sz="4" w:space="0" w:color="auto"/>
            </w:tcBorders>
            <w:vAlign w:val="center"/>
          </w:tcPr>
          <w:p w14:paraId="58E0A8CE" w14:textId="1879CFAF" w:rsidR="001F3079" w:rsidRDefault="00EB70A4" w:rsidP="00EB70A4">
            <w:pPr>
              <w:jc w:val="center"/>
              <w:rPr>
                <w:rFonts w:ascii="Century Gothic" w:hAnsi="Century Gothic"/>
              </w:rPr>
            </w:pPr>
            <w:r w:rsidRPr="0076102E">
              <w:rPr>
                <w:rFonts w:ascii="Century Gothic" w:hAnsi="Century Gothic"/>
              </w:rPr>
              <w:t>Fiche</w:t>
            </w:r>
            <w:r w:rsidR="00942CD4">
              <w:rPr>
                <w:rFonts w:ascii="Century Gothic" w:hAnsi="Century Gothic"/>
              </w:rPr>
              <w:t>s</w:t>
            </w:r>
            <w:r w:rsidRPr="0076102E">
              <w:rPr>
                <w:rFonts w:ascii="Century Gothic" w:hAnsi="Century Gothic"/>
              </w:rPr>
              <w:t xml:space="preserve"> témoignage</w:t>
            </w:r>
          </w:p>
          <w:p w14:paraId="3DB8D6DB" w14:textId="77777777" w:rsidR="001F3079" w:rsidRDefault="001F3079" w:rsidP="001F3079">
            <w:pPr>
              <w:rPr>
                <w:rFonts w:ascii="Century Gothic" w:hAnsi="Century Gothic"/>
              </w:rPr>
            </w:pPr>
          </w:p>
          <w:p w14:paraId="7EC370B6" w14:textId="55F1433B" w:rsidR="001101E1" w:rsidRPr="0076102E" w:rsidRDefault="001F3079" w:rsidP="001F3079">
            <w:pPr>
              <w:jc w:val="center"/>
              <w:rPr>
                <w:rFonts w:ascii="Century Gothic" w:hAnsi="Century Gothic"/>
              </w:rPr>
            </w:pPr>
            <w:r w:rsidRPr="00942CD4">
              <w:rPr>
                <w:rFonts w:ascii="Century Gothic" w:hAnsi="Century Gothic"/>
                <w:shd w:val="clear" w:color="auto" w:fill="FFFF00"/>
              </w:rPr>
              <w:t>Feuille-élève</w:t>
            </w:r>
            <w:r w:rsidR="00EB70A4" w:rsidRPr="00942CD4">
              <w:rPr>
                <w:rFonts w:ascii="Century Gothic" w:hAnsi="Century Gothic"/>
                <w:shd w:val="clear" w:color="auto" w:fill="FFFF00"/>
              </w:rPr>
              <w:t xml:space="preserve"> </w:t>
            </w:r>
            <w:r w:rsidR="00942CD4" w:rsidRPr="00942CD4">
              <w:rPr>
                <w:rFonts w:ascii="Century Gothic" w:hAnsi="Century Gothic"/>
                <w:shd w:val="clear" w:color="auto" w:fill="FFFF00"/>
              </w:rPr>
              <w:t>p6</w:t>
            </w:r>
          </w:p>
        </w:tc>
      </w:tr>
      <w:tr w:rsidR="001101E1" w:rsidRPr="0076102E" w14:paraId="6382102D" w14:textId="77777777" w:rsidTr="00EB70A4">
        <w:tc>
          <w:tcPr>
            <w:tcW w:w="14469" w:type="dxa"/>
            <w:gridSpan w:val="6"/>
            <w:tcBorders>
              <w:top w:val="single" w:sz="4" w:space="0" w:color="auto"/>
              <w:left w:val="single" w:sz="4" w:space="0" w:color="auto"/>
              <w:bottom w:val="single" w:sz="4" w:space="0" w:color="auto"/>
              <w:right w:val="single" w:sz="4" w:space="0" w:color="auto"/>
            </w:tcBorders>
            <w:shd w:val="clear" w:color="auto" w:fill="9CC2E5" w:themeFill="accent5" w:themeFillTint="99"/>
            <w:hideMark/>
          </w:tcPr>
          <w:p w14:paraId="60A2E041" w14:textId="2DCCCFD6" w:rsidR="001101E1" w:rsidRPr="0076102E" w:rsidRDefault="001101E1" w:rsidP="00DF5BCD">
            <w:pPr>
              <w:jc w:val="center"/>
              <w:rPr>
                <w:rFonts w:ascii="Century Gothic" w:hAnsi="Century Gothic"/>
                <w:b/>
                <w:bCs/>
                <w:sz w:val="20"/>
                <w:szCs w:val="20"/>
              </w:rPr>
            </w:pPr>
            <w:r w:rsidRPr="0076102E">
              <w:rPr>
                <w:rFonts w:ascii="Century Gothic" w:hAnsi="Century Gothic"/>
                <w:b/>
                <w:bCs/>
                <w:sz w:val="20"/>
                <w:szCs w:val="20"/>
              </w:rPr>
              <w:t xml:space="preserve">Etape 3 : Découverte des apprentissages : </w:t>
            </w:r>
            <w:r w:rsidR="00875288" w:rsidRPr="0076102E">
              <w:rPr>
                <w:rFonts w:ascii="Century Gothic" w:hAnsi="Century Gothic"/>
                <w:b/>
                <w:bCs/>
                <w:sz w:val="20"/>
                <w:szCs w:val="20"/>
              </w:rPr>
              <w:t xml:space="preserve">au terme de la séquence, l’élève sera capable de </w:t>
            </w:r>
            <w:r w:rsidR="00DF5955" w:rsidRPr="0076102E">
              <w:rPr>
                <w:rFonts w:ascii="Century Gothic" w:hAnsi="Century Gothic"/>
                <w:b/>
                <w:bCs/>
                <w:sz w:val="20"/>
                <w:szCs w:val="20"/>
              </w:rPr>
              <w:t>soumettre la carte d’identité</w:t>
            </w:r>
            <w:r w:rsidR="006E1BE6" w:rsidRPr="0076102E">
              <w:rPr>
                <w:rFonts w:ascii="Century Gothic" w:hAnsi="Century Gothic"/>
                <w:b/>
                <w:bCs/>
                <w:sz w:val="20"/>
                <w:szCs w:val="20"/>
              </w:rPr>
              <w:t xml:space="preserve"> et </w:t>
            </w:r>
            <w:r w:rsidR="00DF5BCD" w:rsidRPr="0076102E">
              <w:rPr>
                <w:rFonts w:ascii="Century Gothic" w:hAnsi="Century Gothic"/>
                <w:b/>
                <w:bCs/>
                <w:sz w:val="20"/>
                <w:szCs w:val="20"/>
              </w:rPr>
              <w:t>les détails de la vie quotidienne (habitudes, consommation…)</w:t>
            </w:r>
            <w:r w:rsidR="00DF5955" w:rsidRPr="0076102E">
              <w:rPr>
                <w:rFonts w:ascii="Century Gothic" w:hAnsi="Century Gothic"/>
                <w:b/>
                <w:bCs/>
                <w:sz w:val="20"/>
                <w:szCs w:val="20"/>
              </w:rPr>
              <w:t xml:space="preserve"> d’une personne en situation de pauvreté</w:t>
            </w:r>
          </w:p>
        </w:tc>
      </w:tr>
      <w:tr w:rsidR="001101E1" w:rsidRPr="0076102E" w14:paraId="67173A56" w14:textId="77777777" w:rsidTr="00333CFD">
        <w:trPr>
          <w:gridAfter w:val="1"/>
          <w:wAfter w:w="11" w:type="dxa"/>
        </w:trPr>
        <w:tc>
          <w:tcPr>
            <w:tcW w:w="1460" w:type="dxa"/>
            <w:tcBorders>
              <w:top w:val="single" w:sz="4" w:space="0" w:color="auto"/>
              <w:left w:val="single" w:sz="4" w:space="0" w:color="auto"/>
              <w:bottom w:val="single" w:sz="4" w:space="0" w:color="auto"/>
              <w:right w:val="single" w:sz="4" w:space="0" w:color="auto"/>
            </w:tcBorders>
            <w:vAlign w:val="center"/>
          </w:tcPr>
          <w:p w14:paraId="2633EC78" w14:textId="77777777" w:rsidR="001101E1" w:rsidRPr="0076102E" w:rsidRDefault="001101E1" w:rsidP="005334AD">
            <w:pPr>
              <w:ind w:left="-120"/>
              <w:jc w:val="center"/>
              <w:rPr>
                <w:rFonts w:ascii="Century Gothic" w:hAnsi="Century Gothic"/>
                <w:sz w:val="20"/>
                <w:szCs w:val="20"/>
              </w:rPr>
            </w:pPr>
          </w:p>
          <w:p w14:paraId="6C5D35A1" w14:textId="77777777" w:rsidR="00D62F6B" w:rsidRPr="0076102E" w:rsidRDefault="00D62F6B" w:rsidP="005334AD">
            <w:pPr>
              <w:ind w:left="-120"/>
              <w:jc w:val="center"/>
              <w:rPr>
                <w:rFonts w:ascii="Century Gothic" w:hAnsi="Century Gothic"/>
                <w:sz w:val="20"/>
                <w:szCs w:val="20"/>
              </w:rPr>
            </w:pPr>
          </w:p>
          <w:p w14:paraId="0FB38423" w14:textId="2668CA28" w:rsidR="00D62F6B" w:rsidRPr="0076102E" w:rsidRDefault="005334AD" w:rsidP="005334AD">
            <w:pPr>
              <w:ind w:left="-120"/>
              <w:jc w:val="center"/>
              <w:rPr>
                <w:rFonts w:ascii="Century Gothic" w:hAnsi="Century Gothic"/>
                <w:sz w:val="20"/>
                <w:szCs w:val="20"/>
              </w:rPr>
            </w:pPr>
            <w:r w:rsidRPr="0076102E">
              <w:rPr>
                <w:rFonts w:ascii="Century Gothic" w:hAnsi="Century Gothic"/>
                <w:sz w:val="20"/>
                <w:szCs w:val="20"/>
              </w:rPr>
              <w:t>5-10’</w:t>
            </w:r>
          </w:p>
        </w:tc>
        <w:tc>
          <w:tcPr>
            <w:tcW w:w="5977" w:type="dxa"/>
            <w:gridSpan w:val="2"/>
            <w:tcBorders>
              <w:top w:val="single" w:sz="4" w:space="0" w:color="auto"/>
              <w:left w:val="single" w:sz="4" w:space="0" w:color="auto"/>
              <w:bottom w:val="single" w:sz="4" w:space="0" w:color="auto"/>
              <w:right w:val="single" w:sz="4" w:space="0" w:color="auto"/>
            </w:tcBorders>
          </w:tcPr>
          <w:p w14:paraId="3465939A" w14:textId="3CF871DD" w:rsidR="0058339F" w:rsidRPr="0076102E" w:rsidRDefault="008A1D67" w:rsidP="0058339F">
            <w:pPr>
              <w:rPr>
                <w:rFonts w:ascii="Century Gothic" w:hAnsi="Century Gothic"/>
                <w:b/>
                <w:bCs/>
                <w:sz w:val="20"/>
                <w:szCs w:val="20"/>
              </w:rPr>
            </w:pPr>
            <w:r w:rsidRPr="0076102E">
              <w:rPr>
                <w:rFonts w:ascii="Century Gothic" w:hAnsi="Century Gothic"/>
                <w:b/>
                <w:bCs/>
                <w:sz w:val="20"/>
                <w:szCs w:val="20"/>
              </w:rPr>
              <w:t>Travail de groupe (les mêmes groupe de 2)</w:t>
            </w:r>
            <w:r w:rsidR="0058339F" w:rsidRPr="0076102E">
              <w:rPr>
                <w:rFonts w:ascii="Century Gothic" w:hAnsi="Century Gothic"/>
                <w:b/>
                <w:bCs/>
                <w:sz w:val="20"/>
                <w:szCs w:val="20"/>
              </w:rPr>
              <w:t> :</w:t>
            </w:r>
          </w:p>
          <w:p w14:paraId="37DC511D" w14:textId="180A7FE3" w:rsidR="0058339F" w:rsidRPr="0076102E" w:rsidRDefault="0058339F" w:rsidP="0058339F">
            <w:pPr>
              <w:pStyle w:val="Paragraphedeliste"/>
              <w:numPr>
                <w:ilvl w:val="0"/>
                <w:numId w:val="9"/>
              </w:numPr>
              <w:ind w:left="412"/>
              <w:rPr>
                <w:rFonts w:ascii="Century Gothic" w:hAnsi="Century Gothic"/>
                <w:sz w:val="20"/>
                <w:szCs w:val="20"/>
              </w:rPr>
            </w:pPr>
            <w:r w:rsidRPr="0076102E">
              <w:rPr>
                <w:rFonts w:ascii="Century Gothic" w:hAnsi="Century Gothic"/>
                <w:b/>
                <w:bCs/>
                <w:sz w:val="20"/>
                <w:szCs w:val="20"/>
              </w:rPr>
              <w:t>Consigne</w:t>
            </w:r>
            <w:r w:rsidRPr="0076102E">
              <w:rPr>
                <w:rFonts w:ascii="Century Gothic" w:hAnsi="Century Gothic"/>
                <w:sz w:val="20"/>
                <w:szCs w:val="20"/>
              </w:rPr>
              <w:t> : «: « Chaque groupe présente la carte d’identité du témoignage qui lui a été attribué à</w:t>
            </w:r>
            <w:r w:rsidR="001B6C08" w:rsidRPr="0076102E">
              <w:rPr>
                <w:rFonts w:ascii="Century Gothic" w:hAnsi="Century Gothic"/>
                <w:sz w:val="20"/>
                <w:szCs w:val="20"/>
              </w:rPr>
              <w:t xml:space="preserve"> l'ensemble</w:t>
            </w:r>
            <w:r w:rsidRPr="0076102E">
              <w:rPr>
                <w:rFonts w:ascii="Century Gothic" w:hAnsi="Century Gothic"/>
                <w:sz w:val="20"/>
                <w:szCs w:val="20"/>
              </w:rPr>
              <w:t xml:space="preserve"> de la classe. Ensuite, je vais vous donner des affirmation</w:t>
            </w:r>
            <w:r w:rsidR="001B6C08" w:rsidRPr="0076102E">
              <w:rPr>
                <w:rFonts w:ascii="Century Gothic" w:hAnsi="Century Gothic"/>
                <w:sz w:val="20"/>
                <w:szCs w:val="20"/>
              </w:rPr>
              <w:t>s</w:t>
            </w:r>
            <w:r w:rsidRPr="0076102E">
              <w:rPr>
                <w:rFonts w:ascii="Century Gothic" w:hAnsi="Century Gothic"/>
                <w:sz w:val="20"/>
                <w:szCs w:val="20"/>
              </w:rPr>
              <w:t xml:space="preserve">, dès qu’une affirmation correspond à la personne de votre témoignage, vous levez la main.  » </w:t>
            </w:r>
          </w:p>
          <w:p w14:paraId="29BEEDC3" w14:textId="7D81745C" w:rsidR="00B230CC" w:rsidRPr="0076102E" w:rsidRDefault="0058339F" w:rsidP="00B230CC">
            <w:pPr>
              <w:pStyle w:val="Paragraphedeliste"/>
              <w:numPr>
                <w:ilvl w:val="0"/>
                <w:numId w:val="9"/>
              </w:numPr>
              <w:ind w:left="412"/>
              <w:rPr>
                <w:rFonts w:ascii="Century Gothic" w:hAnsi="Century Gothic"/>
                <w:sz w:val="20"/>
                <w:szCs w:val="20"/>
              </w:rPr>
            </w:pPr>
            <w:r w:rsidRPr="0076102E">
              <w:rPr>
                <w:rFonts w:ascii="Century Gothic" w:hAnsi="Century Gothic"/>
                <w:sz w:val="20"/>
                <w:szCs w:val="20"/>
              </w:rPr>
              <w:t>Rôle de P : Après que chaque groupe ait présenté son témoignage, P va leur donner des affirmations. Ils devront répondre lever la main si la réponde est oui en fonction de la vie quotidienne du témoin</w:t>
            </w:r>
            <w:r w:rsidR="00B230CC" w:rsidRPr="0076102E">
              <w:rPr>
                <w:rFonts w:ascii="Century Gothic" w:hAnsi="Century Gothic"/>
                <w:sz w:val="20"/>
                <w:szCs w:val="20"/>
              </w:rPr>
              <w:t xml:space="preserve"> : </w:t>
            </w:r>
          </w:p>
          <w:p w14:paraId="18C41071" w14:textId="65D8DC4A" w:rsidR="00B230CC" w:rsidRPr="0076102E" w:rsidRDefault="00B230CC" w:rsidP="00B230CC">
            <w:pPr>
              <w:pStyle w:val="Paragraphedeliste"/>
              <w:numPr>
                <w:ilvl w:val="0"/>
                <w:numId w:val="23"/>
              </w:numPr>
              <w:rPr>
                <w:rFonts w:ascii="Century Gothic" w:hAnsi="Century Gothic"/>
                <w:sz w:val="20"/>
                <w:szCs w:val="20"/>
              </w:rPr>
            </w:pPr>
            <w:r w:rsidRPr="0076102E">
              <w:rPr>
                <w:rFonts w:ascii="Century Gothic" w:hAnsi="Century Gothic"/>
                <w:sz w:val="20"/>
                <w:szCs w:val="20"/>
              </w:rPr>
              <w:t>« Je travail</w:t>
            </w:r>
            <w:r w:rsidR="001B6C08" w:rsidRPr="0076102E">
              <w:rPr>
                <w:rFonts w:ascii="Century Gothic" w:hAnsi="Century Gothic"/>
                <w:sz w:val="20"/>
                <w:szCs w:val="20"/>
              </w:rPr>
              <w:t>le</w:t>
            </w:r>
            <w:r w:rsidRPr="0076102E">
              <w:rPr>
                <w:rFonts w:ascii="Century Gothic" w:hAnsi="Century Gothic"/>
                <w:sz w:val="20"/>
                <w:szCs w:val="20"/>
              </w:rPr>
              <w:t xml:space="preserve"> » </w:t>
            </w:r>
          </w:p>
          <w:p w14:paraId="1FCF4F64" w14:textId="2E0E7C96" w:rsidR="00B230CC" w:rsidRPr="0076102E" w:rsidRDefault="008039DB" w:rsidP="00B230CC">
            <w:pPr>
              <w:pStyle w:val="Paragraphedeliste"/>
              <w:numPr>
                <w:ilvl w:val="0"/>
                <w:numId w:val="23"/>
              </w:numPr>
              <w:rPr>
                <w:rFonts w:ascii="Century Gothic" w:hAnsi="Century Gothic"/>
                <w:sz w:val="20"/>
                <w:szCs w:val="20"/>
              </w:rPr>
            </w:pPr>
            <w:r w:rsidRPr="0076102E">
              <w:rPr>
                <w:rFonts w:ascii="Century Gothic" w:hAnsi="Century Gothic"/>
                <w:sz w:val="20"/>
                <w:szCs w:val="20"/>
              </w:rPr>
              <w:t>« J’ai des dettes »</w:t>
            </w:r>
          </w:p>
          <w:p w14:paraId="1401F22D" w14:textId="3BE69510" w:rsidR="008039DB" w:rsidRPr="0076102E" w:rsidRDefault="008039DB" w:rsidP="00B230CC">
            <w:pPr>
              <w:pStyle w:val="Paragraphedeliste"/>
              <w:numPr>
                <w:ilvl w:val="0"/>
                <w:numId w:val="23"/>
              </w:numPr>
              <w:rPr>
                <w:rFonts w:ascii="Century Gothic" w:hAnsi="Century Gothic"/>
                <w:sz w:val="20"/>
                <w:szCs w:val="20"/>
              </w:rPr>
            </w:pPr>
            <w:r w:rsidRPr="0076102E">
              <w:rPr>
                <w:rFonts w:ascii="Century Gothic" w:hAnsi="Century Gothic"/>
                <w:sz w:val="20"/>
                <w:szCs w:val="20"/>
              </w:rPr>
              <w:t xml:space="preserve">« J’ai un revenu » </w:t>
            </w:r>
          </w:p>
          <w:p w14:paraId="230FCD17" w14:textId="4B87DEE5" w:rsidR="008039DB" w:rsidRPr="0076102E" w:rsidRDefault="008039DB" w:rsidP="00B230CC">
            <w:pPr>
              <w:pStyle w:val="Paragraphedeliste"/>
              <w:numPr>
                <w:ilvl w:val="0"/>
                <w:numId w:val="23"/>
              </w:numPr>
              <w:rPr>
                <w:rFonts w:ascii="Century Gothic" w:hAnsi="Century Gothic"/>
                <w:sz w:val="20"/>
                <w:szCs w:val="20"/>
              </w:rPr>
            </w:pPr>
            <w:r w:rsidRPr="0076102E">
              <w:rPr>
                <w:rFonts w:ascii="Century Gothic" w:hAnsi="Century Gothic"/>
                <w:sz w:val="20"/>
                <w:szCs w:val="20"/>
              </w:rPr>
              <w:t>« Ces revenus proviennent des aides sociales »</w:t>
            </w:r>
          </w:p>
          <w:p w14:paraId="5B3BF968" w14:textId="49B6DF9B" w:rsidR="008039DB" w:rsidRPr="0076102E" w:rsidRDefault="00473EED" w:rsidP="00B230CC">
            <w:pPr>
              <w:pStyle w:val="Paragraphedeliste"/>
              <w:numPr>
                <w:ilvl w:val="0"/>
                <w:numId w:val="23"/>
              </w:numPr>
              <w:rPr>
                <w:rFonts w:ascii="Century Gothic" w:hAnsi="Century Gothic"/>
                <w:sz w:val="20"/>
                <w:szCs w:val="20"/>
              </w:rPr>
            </w:pPr>
            <w:r w:rsidRPr="0076102E">
              <w:rPr>
                <w:rFonts w:ascii="Century Gothic" w:hAnsi="Century Gothic"/>
                <w:sz w:val="20"/>
                <w:szCs w:val="20"/>
              </w:rPr>
              <w:t>« J’ai un diplôme du supérieur »</w:t>
            </w:r>
          </w:p>
          <w:p w14:paraId="1785F129" w14:textId="1C1949E3" w:rsidR="00473EED" w:rsidRPr="0076102E" w:rsidRDefault="00473EED" w:rsidP="00B230CC">
            <w:pPr>
              <w:pStyle w:val="Paragraphedeliste"/>
              <w:numPr>
                <w:ilvl w:val="0"/>
                <w:numId w:val="23"/>
              </w:numPr>
              <w:rPr>
                <w:rFonts w:ascii="Century Gothic" w:hAnsi="Century Gothic"/>
                <w:sz w:val="20"/>
                <w:szCs w:val="20"/>
              </w:rPr>
            </w:pPr>
            <w:r w:rsidRPr="0076102E">
              <w:rPr>
                <w:rFonts w:ascii="Century Gothic" w:hAnsi="Century Gothic"/>
                <w:sz w:val="20"/>
                <w:szCs w:val="20"/>
              </w:rPr>
              <w:t>« J’habite seul »</w:t>
            </w:r>
          </w:p>
          <w:p w14:paraId="1E7CBF6C" w14:textId="1C7997F6" w:rsidR="00473EED" w:rsidRPr="0076102E" w:rsidRDefault="00473EED" w:rsidP="00B230CC">
            <w:pPr>
              <w:pStyle w:val="Paragraphedeliste"/>
              <w:numPr>
                <w:ilvl w:val="0"/>
                <w:numId w:val="23"/>
              </w:numPr>
              <w:rPr>
                <w:rFonts w:ascii="Century Gothic" w:hAnsi="Century Gothic"/>
                <w:sz w:val="20"/>
                <w:szCs w:val="20"/>
              </w:rPr>
            </w:pPr>
            <w:r w:rsidRPr="0076102E">
              <w:rPr>
                <w:rFonts w:ascii="Century Gothic" w:hAnsi="Century Gothic"/>
                <w:sz w:val="20"/>
                <w:szCs w:val="20"/>
              </w:rPr>
              <w:t>« Je suis une femme »</w:t>
            </w:r>
          </w:p>
          <w:p w14:paraId="230AB1EA" w14:textId="2FB132EE" w:rsidR="00473EED" w:rsidRPr="0076102E" w:rsidRDefault="00473EED" w:rsidP="00B230CC">
            <w:pPr>
              <w:pStyle w:val="Paragraphedeliste"/>
              <w:numPr>
                <w:ilvl w:val="0"/>
                <w:numId w:val="23"/>
              </w:numPr>
              <w:rPr>
                <w:rFonts w:ascii="Century Gothic" w:hAnsi="Century Gothic"/>
                <w:sz w:val="20"/>
                <w:szCs w:val="20"/>
              </w:rPr>
            </w:pPr>
            <w:r w:rsidRPr="0076102E">
              <w:rPr>
                <w:rFonts w:ascii="Century Gothic" w:hAnsi="Century Gothic"/>
                <w:sz w:val="20"/>
                <w:szCs w:val="20"/>
              </w:rPr>
              <w:t>« </w:t>
            </w:r>
            <w:r w:rsidR="00D62F6B" w:rsidRPr="0076102E">
              <w:rPr>
                <w:rFonts w:ascii="Century Gothic" w:hAnsi="Century Gothic"/>
                <w:sz w:val="20"/>
                <w:szCs w:val="20"/>
              </w:rPr>
              <w:t>J’achète d’occasion. »</w:t>
            </w:r>
          </w:p>
          <w:p w14:paraId="3EAE706D" w14:textId="4B12268F" w:rsidR="00D62F6B" w:rsidRPr="0076102E" w:rsidRDefault="00D62F6B" w:rsidP="00B230CC">
            <w:pPr>
              <w:pStyle w:val="Paragraphedeliste"/>
              <w:numPr>
                <w:ilvl w:val="0"/>
                <w:numId w:val="23"/>
              </w:numPr>
              <w:rPr>
                <w:rFonts w:ascii="Century Gothic" w:hAnsi="Century Gothic"/>
                <w:sz w:val="20"/>
                <w:szCs w:val="20"/>
              </w:rPr>
            </w:pPr>
            <w:r w:rsidRPr="0076102E">
              <w:rPr>
                <w:rFonts w:ascii="Century Gothic" w:hAnsi="Century Gothic"/>
                <w:sz w:val="20"/>
                <w:szCs w:val="20"/>
              </w:rPr>
              <w:t>« J’ai eu des problèmes de santé m’empêchant de travailler »</w:t>
            </w:r>
          </w:p>
          <w:p w14:paraId="417355A7" w14:textId="5274F3D1" w:rsidR="00D62F6B" w:rsidRPr="0076102E" w:rsidRDefault="00D62F6B" w:rsidP="00B230CC">
            <w:pPr>
              <w:pStyle w:val="Paragraphedeliste"/>
              <w:numPr>
                <w:ilvl w:val="0"/>
                <w:numId w:val="23"/>
              </w:numPr>
              <w:rPr>
                <w:rFonts w:ascii="Century Gothic" w:hAnsi="Century Gothic"/>
                <w:sz w:val="20"/>
                <w:szCs w:val="20"/>
              </w:rPr>
            </w:pPr>
            <w:r w:rsidRPr="0076102E">
              <w:rPr>
                <w:rFonts w:ascii="Century Gothic" w:hAnsi="Century Gothic"/>
                <w:sz w:val="20"/>
                <w:szCs w:val="20"/>
              </w:rPr>
              <w:t xml:space="preserve">« Je suis aidé par des associations » </w:t>
            </w:r>
          </w:p>
          <w:p w14:paraId="74E0FADE" w14:textId="77777777" w:rsidR="001101E1" w:rsidRPr="0076102E" w:rsidRDefault="001101E1" w:rsidP="009A0DC3">
            <w:pPr>
              <w:rPr>
                <w:rFonts w:ascii="Century Gothic" w:hAnsi="Century Gothic"/>
                <w:sz w:val="20"/>
                <w:szCs w:val="20"/>
              </w:rPr>
            </w:pPr>
          </w:p>
        </w:tc>
        <w:tc>
          <w:tcPr>
            <w:tcW w:w="4324" w:type="dxa"/>
            <w:tcBorders>
              <w:top w:val="single" w:sz="4" w:space="0" w:color="auto"/>
              <w:left w:val="single" w:sz="4" w:space="0" w:color="auto"/>
              <w:bottom w:val="single" w:sz="4" w:space="0" w:color="auto"/>
              <w:right w:val="single" w:sz="4" w:space="0" w:color="auto"/>
            </w:tcBorders>
            <w:vAlign w:val="center"/>
          </w:tcPr>
          <w:p w14:paraId="7406A902" w14:textId="77777777" w:rsidR="00EB70A4" w:rsidRPr="0076102E" w:rsidRDefault="00EB70A4" w:rsidP="00333CFD">
            <w:pPr>
              <w:jc w:val="center"/>
              <w:rPr>
                <w:rFonts w:ascii="Century Gothic" w:hAnsi="Century Gothic"/>
              </w:rPr>
            </w:pPr>
            <w:r w:rsidRPr="0076102E">
              <w:rPr>
                <w:rFonts w:ascii="Century Gothic" w:hAnsi="Century Gothic"/>
              </w:rPr>
              <w:t>Communique le résultat de ses recherches</w:t>
            </w:r>
          </w:p>
          <w:p w14:paraId="3E8EA0B2" w14:textId="77777777" w:rsidR="00EB70A4" w:rsidRPr="0076102E" w:rsidRDefault="00EB70A4" w:rsidP="00333CFD">
            <w:pPr>
              <w:jc w:val="center"/>
              <w:rPr>
                <w:rFonts w:ascii="Century Gothic" w:hAnsi="Century Gothic"/>
              </w:rPr>
            </w:pPr>
          </w:p>
          <w:p w14:paraId="760513C7" w14:textId="14A787BF" w:rsidR="001101E1" w:rsidRPr="0076102E" w:rsidRDefault="003841A0" w:rsidP="00333CFD">
            <w:pPr>
              <w:jc w:val="center"/>
              <w:rPr>
                <w:rFonts w:ascii="Century Gothic" w:hAnsi="Century Gothic"/>
              </w:rPr>
            </w:pPr>
            <w:r w:rsidRPr="0076102E">
              <w:rPr>
                <w:rFonts w:ascii="Century Gothic" w:hAnsi="Century Gothic"/>
              </w:rPr>
              <w:t>É</w:t>
            </w:r>
            <w:r w:rsidR="00EB70A4" w:rsidRPr="0076102E">
              <w:rPr>
                <w:rFonts w:ascii="Century Gothic" w:hAnsi="Century Gothic"/>
              </w:rPr>
              <w:t>change lors d’une discussion</w:t>
            </w:r>
          </w:p>
        </w:tc>
        <w:tc>
          <w:tcPr>
            <w:tcW w:w="2697" w:type="dxa"/>
            <w:tcBorders>
              <w:top w:val="single" w:sz="4" w:space="0" w:color="auto"/>
              <w:left w:val="single" w:sz="4" w:space="0" w:color="auto"/>
              <w:bottom w:val="single" w:sz="4" w:space="0" w:color="auto"/>
              <w:right w:val="single" w:sz="4" w:space="0" w:color="auto"/>
            </w:tcBorders>
          </w:tcPr>
          <w:p w14:paraId="3BD4A052" w14:textId="77777777" w:rsidR="001101E1" w:rsidRPr="0076102E" w:rsidRDefault="001101E1" w:rsidP="009A0DC3">
            <w:pPr>
              <w:rPr>
                <w:rFonts w:ascii="Century Gothic" w:hAnsi="Century Gothic"/>
              </w:rPr>
            </w:pPr>
          </w:p>
        </w:tc>
      </w:tr>
      <w:tr w:rsidR="001101E1" w:rsidRPr="0076102E" w14:paraId="2C2EA0D8" w14:textId="77777777" w:rsidTr="00EB70A4">
        <w:trPr>
          <w:gridAfter w:val="1"/>
          <w:wAfter w:w="11" w:type="dxa"/>
        </w:trPr>
        <w:tc>
          <w:tcPr>
            <w:tcW w:w="1460" w:type="dxa"/>
            <w:tcBorders>
              <w:top w:val="single" w:sz="4" w:space="0" w:color="auto"/>
              <w:left w:val="single" w:sz="4" w:space="0" w:color="auto"/>
              <w:bottom w:val="single" w:sz="4" w:space="0" w:color="auto"/>
              <w:right w:val="single" w:sz="4" w:space="0" w:color="auto"/>
            </w:tcBorders>
          </w:tcPr>
          <w:p w14:paraId="0125D933" w14:textId="77777777" w:rsidR="001101E1" w:rsidRPr="0076102E" w:rsidRDefault="001101E1" w:rsidP="009A0DC3">
            <w:pPr>
              <w:ind w:left="-120"/>
              <w:rPr>
                <w:rFonts w:ascii="Century Gothic" w:hAnsi="Century Gothic"/>
                <w:sz w:val="20"/>
                <w:szCs w:val="20"/>
              </w:rPr>
            </w:pPr>
          </w:p>
        </w:tc>
        <w:tc>
          <w:tcPr>
            <w:tcW w:w="5977" w:type="dxa"/>
            <w:gridSpan w:val="2"/>
            <w:tcBorders>
              <w:top w:val="single" w:sz="4" w:space="0" w:color="auto"/>
              <w:left w:val="single" w:sz="4" w:space="0" w:color="auto"/>
              <w:bottom w:val="single" w:sz="4" w:space="0" w:color="auto"/>
              <w:right w:val="single" w:sz="4" w:space="0" w:color="auto"/>
            </w:tcBorders>
          </w:tcPr>
          <w:p w14:paraId="240A38D8" w14:textId="01FFE1F0" w:rsidR="001101E1" w:rsidRPr="0076102E" w:rsidRDefault="001101E1" w:rsidP="009A0DC3">
            <w:pPr>
              <w:rPr>
                <w:rFonts w:ascii="Century Gothic" w:hAnsi="Century Gothic"/>
                <w:sz w:val="20"/>
                <w:szCs w:val="20"/>
              </w:rPr>
            </w:pPr>
            <w:r w:rsidRPr="0076102E">
              <w:rPr>
                <w:rFonts w:ascii="Century Gothic" w:hAnsi="Century Gothic"/>
                <w:b/>
                <w:bCs/>
                <w:sz w:val="20"/>
                <w:szCs w:val="20"/>
                <w:u w:val="single"/>
              </w:rPr>
              <w:t>Synthèse partielle</w:t>
            </w:r>
            <w:r w:rsidR="00FC2B2F" w:rsidRPr="0076102E">
              <w:rPr>
                <w:rFonts w:ascii="Century Gothic" w:hAnsi="Century Gothic"/>
                <w:sz w:val="20"/>
                <w:szCs w:val="20"/>
              </w:rPr>
              <w:t xml:space="preserve"> : </w:t>
            </w:r>
            <w:r w:rsidR="0001632E" w:rsidRPr="0076102E">
              <w:rPr>
                <w:rFonts w:ascii="Century Gothic" w:hAnsi="Century Gothic"/>
                <w:sz w:val="20"/>
                <w:szCs w:val="20"/>
              </w:rPr>
              <w:t>La pauvreté touche et peut toucher tout le mon</w:t>
            </w:r>
            <w:r w:rsidR="00CD5202" w:rsidRPr="0076102E">
              <w:rPr>
                <w:rFonts w:ascii="Century Gothic" w:hAnsi="Century Gothic"/>
                <w:sz w:val="20"/>
                <w:szCs w:val="20"/>
              </w:rPr>
              <w:t xml:space="preserve">de à un moment donné (perdre son travail pour cause de maladie par exemple). Malgré le fait que des aides existent </w:t>
            </w:r>
            <w:r w:rsidR="004A2BA3" w:rsidRPr="0076102E">
              <w:rPr>
                <w:rFonts w:ascii="Century Gothic" w:hAnsi="Century Gothic"/>
                <w:sz w:val="20"/>
                <w:szCs w:val="20"/>
              </w:rPr>
              <w:t>(CPAS, allocations</w:t>
            </w:r>
            <w:r w:rsidR="005079F5" w:rsidRPr="0076102E">
              <w:rPr>
                <w:rFonts w:ascii="Century Gothic" w:hAnsi="Century Gothic"/>
                <w:sz w:val="20"/>
                <w:szCs w:val="20"/>
              </w:rPr>
              <w:t>,</w:t>
            </w:r>
            <w:r w:rsidR="004A2BA3" w:rsidRPr="0076102E">
              <w:rPr>
                <w:rFonts w:ascii="Century Gothic" w:hAnsi="Century Gothic"/>
                <w:sz w:val="20"/>
                <w:szCs w:val="20"/>
              </w:rPr>
              <w:t xml:space="preserve"> </w:t>
            </w:r>
            <w:proofErr w:type="spellStart"/>
            <w:r w:rsidR="004A2BA3" w:rsidRPr="0076102E">
              <w:rPr>
                <w:rFonts w:ascii="Century Gothic" w:hAnsi="Century Gothic"/>
                <w:sz w:val="20"/>
                <w:szCs w:val="20"/>
              </w:rPr>
              <w:t>etc</w:t>
            </w:r>
            <w:proofErr w:type="spellEnd"/>
            <w:r w:rsidR="004A2BA3" w:rsidRPr="0076102E">
              <w:rPr>
                <w:rFonts w:ascii="Century Gothic" w:hAnsi="Century Gothic"/>
                <w:sz w:val="20"/>
                <w:szCs w:val="20"/>
              </w:rPr>
              <w:t>) et</w:t>
            </w:r>
            <w:r w:rsidR="007719FF" w:rsidRPr="0076102E">
              <w:rPr>
                <w:rFonts w:ascii="Century Gothic" w:hAnsi="Century Gothic"/>
                <w:sz w:val="20"/>
                <w:szCs w:val="20"/>
              </w:rPr>
              <w:t xml:space="preserve"> que</w:t>
            </w:r>
            <w:r w:rsidR="004A2BA3" w:rsidRPr="0076102E">
              <w:rPr>
                <w:rFonts w:ascii="Century Gothic" w:hAnsi="Century Gothic"/>
                <w:sz w:val="20"/>
                <w:szCs w:val="20"/>
              </w:rPr>
              <w:t xml:space="preserve"> ces personnes touchent des revenus, elles peinent à s’en sortir. Elles doivent vivre très simplement et avec le minimum vital (il n’y</w:t>
            </w:r>
            <w:r w:rsidR="001B6C08" w:rsidRPr="0076102E">
              <w:rPr>
                <w:rFonts w:ascii="Century Gothic" w:hAnsi="Century Gothic"/>
                <w:sz w:val="20"/>
                <w:szCs w:val="20"/>
              </w:rPr>
              <w:t xml:space="preserve"> a</w:t>
            </w:r>
            <w:r w:rsidR="004A2BA3" w:rsidRPr="0076102E">
              <w:rPr>
                <w:rFonts w:ascii="Century Gothic" w:hAnsi="Century Gothic"/>
                <w:sz w:val="20"/>
                <w:szCs w:val="20"/>
              </w:rPr>
              <w:t xml:space="preserve"> pas de place pour les vacances ou les loisirs)</w:t>
            </w:r>
            <w:r w:rsidR="00F85294" w:rsidRPr="0076102E">
              <w:rPr>
                <w:rFonts w:ascii="Century Gothic" w:hAnsi="Century Gothic"/>
                <w:sz w:val="20"/>
                <w:szCs w:val="20"/>
              </w:rPr>
              <w:t xml:space="preserve"> </w:t>
            </w:r>
            <w:r w:rsidR="00F85294" w:rsidRPr="0076102E">
              <w:rPr>
                <w:rFonts w:ascii="Century Gothic" w:hAnsi="Century Gothic"/>
                <w:sz w:val="20"/>
                <w:szCs w:val="20"/>
              </w:rPr>
              <w:sym w:font="Wingdings 3" w:char="F0C6"/>
            </w:r>
            <w:r w:rsidR="00F85294" w:rsidRPr="0076102E">
              <w:rPr>
                <w:rFonts w:ascii="Century Gothic" w:hAnsi="Century Gothic"/>
                <w:sz w:val="20"/>
                <w:szCs w:val="20"/>
              </w:rPr>
              <w:t xml:space="preserve"> Qu’est ce qui </w:t>
            </w:r>
            <w:r w:rsidR="007046C0" w:rsidRPr="0076102E">
              <w:rPr>
                <w:rFonts w:ascii="Century Gothic" w:hAnsi="Century Gothic"/>
                <w:sz w:val="20"/>
                <w:szCs w:val="20"/>
              </w:rPr>
              <w:t xml:space="preserve">cause la Pauvreté ? </w:t>
            </w:r>
          </w:p>
        </w:tc>
        <w:tc>
          <w:tcPr>
            <w:tcW w:w="4324" w:type="dxa"/>
            <w:tcBorders>
              <w:top w:val="single" w:sz="4" w:space="0" w:color="auto"/>
              <w:left w:val="single" w:sz="4" w:space="0" w:color="auto"/>
              <w:bottom w:val="single" w:sz="4" w:space="0" w:color="auto"/>
              <w:right w:val="single" w:sz="4" w:space="0" w:color="auto"/>
            </w:tcBorders>
          </w:tcPr>
          <w:p w14:paraId="37337C9B" w14:textId="77777777" w:rsidR="001101E1" w:rsidRPr="0076102E" w:rsidRDefault="001101E1" w:rsidP="009A0DC3">
            <w:pPr>
              <w:rPr>
                <w:rFonts w:ascii="Century Gothic" w:hAnsi="Century Gothic"/>
              </w:rPr>
            </w:pPr>
          </w:p>
        </w:tc>
        <w:tc>
          <w:tcPr>
            <w:tcW w:w="2697" w:type="dxa"/>
            <w:tcBorders>
              <w:top w:val="single" w:sz="4" w:space="0" w:color="auto"/>
              <w:left w:val="single" w:sz="4" w:space="0" w:color="auto"/>
              <w:bottom w:val="single" w:sz="4" w:space="0" w:color="auto"/>
              <w:right w:val="single" w:sz="4" w:space="0" w:color="auto"/>
            </w:tcBorders>
          </w:tcPr>
          <w:p w14:paraId="4D4005E3" w14:textId="77777777" w:rsidR="001101E1" w:rsidRPr="0076102E" w:rsidRDefault="001101E1" w:rsidP="009A0DC3">
            <w:pPr>
              <w:rPr>
                <w:rFonts w:ascii="Century Gothic" w:hAnsi="Century Gothic"/>
              </w:rPr>
            </w:pPr>
          </w:p>
        </w:tc>
      </w:tr>
      <w:tr w:rsidR="001101E1" w:rsidRPr="0076102E" w14:paraId="4E97CE64" w14:textId="77777777" w:rsidTr="00EB70A4">
        <w:tc>
          <w:tcPr>
            <w:tcW w:w="14469" w:type="dxa"/>
            <w:gridSpan w:val="6"/>
            <w:tcBorders>
              <w:top w:val="single" w:sz="4" w:space="0" w:color="auto"/>
              <w:left w:val="single" w:sz="4" w:space="0" w:color="auto"/>
              <w:bottom w:val="single" w:sz="4" w:space="0" w:color="auto"/>
              <w:right w:val="single" w:sz="4" w:space="0" w:color="auto"/>
            </w:tcBorders>
            <w:shd w:val="clear" w:color="auto" w:fill="9CC2E5" w:themeFill="accent5" w:themeFillTint="99"/>
            <w:hideMark/>
          </w:tcPr>
          <w:p w14:paraId="4006592C" w14:textId="77777777" w:rsidR="001101E1" w:rsidRPr="0076102E" w:rsidRDefault="001101E1" w:rsidP="009A0DC3">
            <w:pPr>
              <w:rPr>
                <w:rFonts w:ascii="Century Gothic" w:hAnsi="Century Gothic"/>
                <w:b/>
                <w:bCs/>
                <w:sz w:val="20"/>
                <w:szCs w:val="20"/>
              </w:rPr>
            </w:pPr>
            <w:r w:rsidRPr="0076102E">
              <w:rPr>
                <w:rFonts w:ascii="Century Gothic" w:hAnsi="Century Gothic"/>
                <w:b/>
                <w:bCs/>
                <w:sz w:val="20"/>
                <w:szCs w:val="20"/>
              </w:rPr>
              <w:t>Etape X : Clôture de la leçon – retour sur les apprentissages</w:t>
            </w:r>
          </w:p>
        </w:tc>
      </w:tr>
      <w:tr w:rsidR="00A51058" w:rsidRPr="0076102E" w14:paraId="0CA5B283" w14:textId="77777777" w:rsidTr="00A51058">
        <w:tc>
          <w:tcPr>
            <w:tcW w:w="736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DA491CE" w14:textId="6BC408A6" w:rsidR="00A51058" w:rsidRPr="0076102E" w:rsidRDefault="00A51058" w:rsidP="00A51058">
            <w:pPr>
              <w:pStyle w:val="Paragraphedeliste"/>
              <w:numPr>
                <w:ilvl w:val="0"/>
                <w:numId w:val="19"/>
              </w:numPr>
              <w:rPr>
                <w:rFonts w:ascii="Century Gothic" w:hAnsi="Century Gothic"/>
                <w:sz w:val="20"/>
                <w:szCs w:val="20"/>
              </w:rPr>
            </w:pPr>
            <w:r w:rsidRPr="0076102E">
              <w:rPr>
                <w:rFonts w:ascii="Century Gothic" w:hAnsi="Century Gothic"/>
                <w:sz w:val="20"/>
                <w:szCs w:val="20"/>
              </w:rPr>
              <w:t>Rappel d</w:t>
            </w:r>
            <w:r>
              <w:rPr>
                <w:rFonts w:ascii="Century Gothic" w:hAnsi="Century Gothic"/>
                <w:sz w:val="20"/>
                <w:szCs w:val="20"/>
              </w:rPr>
              <w:t xml:space="preserve">e l’activité de la période </w:t>
            </w:r>
            <w:r w:rsidRPr="0076102E">
              <w:rPr>
                <w:rFonts w:ascii="Century Gothic" w:hAnsi="Century Gothic"/>
                <w:sz w:val="20"/>
                <w:szCs w:val="20"/>
              </w:rPr>
              <w:t xml:space="preserve"> </w:t>
            </w:r>
          </w:p>
          <w:p w14:paraId="2194F8BF" w14:textId="12E8F3F4" w:rsidR="00A51058" w:rsidRPr="00A51058" w:rsidRDefault="00A51058" w:rsidP="00A51058">
            <w:pPr>
              <w:pStyle w:val="Paragraphedeliste"/>
              <w:numPr>
                <w:ilvl w:val="0"/>
                <w:numId w:val="19"/>
              </w:numPr>
              <w:rPr>
                <w:rFonts w:ascii="Century Gothic" w:hAnsi="Century Gothic"/>
                <w:b/>
                <w:bCs/>
                <w:sz w:val="20"/>
                <w:szCs w:val="20"/>
              </w:rPr>
            </w:pPr>
            <w:r w:rsidRPr="00A51058">
              <w:rPr>
                <w:rFonts w:ascii="Century Gothic" w:hAnsi="Century Gothic"/>
                <w:sz w:val="20"/>
                <w:szCs w:val="20"/>
              </w:rPr>
              <w:t>Journal de classe : « Sciences sociales :</w:t>
            </w:r>
            <w:r>
              <w:rPr>
                <w:rFonts w:ascii="Century Gothic" w:hAnsi="Century Gothic"/>
                <w:sz w:val="20"/>
                <w:szCs w:val="20"/>
              </w:rPr>
              <w:t xml:space="preserve"> analyse de témoignages sur la pauvreté » </w:t>
            </w:r>
          </w:p>
        </w:tc>
        <w:tc>
          <w:tcPr>
            <w:tcW w:w="439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B178BC1" w14:textId="77777777" w:rsidR="00A51058" w:rsidRPr="0076102E" w:rsidRDefault="00A51058" w:rsidP="009A0DC3">
            <w:pPr>
              <w:rPr>
                <w:rFonts w:ascii="Century Gothic" w:hAnsi="Century Gothic"/>
                <w:b/>
                <w:bCs/>
                <w:sz w:val="20"/>
                <w:szCs w:val="20"/>
              </w:rPr>
            </w:pPr>
          </w:p>
        </w:tc>
        <w:tc>
          <w:tcPr>
            <w:tcW w:w="270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869F9B" w14:textId="7F2B2774" w:rsidR="00A51058" w:rsidRPr="00A51058" w:rsidRDefault="00A51058" w:rsidP="00A51058">
            <w:pPr>
              <w:jc w:val="center"/>
              <w:rPr>
                <w:rFonts w:ascii="Century Gothic" w:hAnsi="Century Gothic"/>
                <w:sz w:val="20"/>
                <w:szCs w:val="20"/>
              </w:rPr>
            </w:pPr>
            <w:r w:rsidRPr="00A51058">
              <w:rPr>
                <w:rFonts w:ascii="Century Gothic" w:hAnsi="Century Gothic"/>
                <w:sz w:val="20"/>
                <w:szCs w:val="20"/>
              </w:rPr>
              <w:t>Journal de classe</w:t>
            </w:r>
          </w:p>
        </w:tc>
      </w:tr>
    </w:tbl>
    <w:p w14:paraId="130F4284" w14:textId="77777777" w:rsidR="0060157A" w:rsidRPr="0076102E" w:rsidRDefault="0060157A" w:rsidP="00EA4E83">
      <w:pPr>
        <w:rPr>
          <w:rFonts w:ascii="Century Gothic" w:hAnsi="Century Gothic"/>
        </w:rPr>
      </w:pPr>
    </w:p>
    <w:tbl>
      <w:tblPr>
        <w:tblStyle w:val="Grilledutableau"/>
        <w:tblW w:w="14469" w:type="dxa"/>
        <w:tblLook w:val="04A0" w:firstRow="1" w:lastRow="0" w:firstColumn="1" w:lastColumn="0" w:noHBand="0" w:noVBand="1"/>
      </w:tblPr>
      <w:tblGrid>
        <w:gridCol w:w="1460"/>
        <w:gridCol w:w="5977"/>
        <w:gridCol w:w="4324"/>
        <w:gridCol w:w="2697"/>
        <w:gridCol w:w="11"/>
      </w:tblGrid>
      <w:tr w:rsidR="0060157A" w:rsidRPr="0076102E" w14:paraId="70499739" w14:textId="77777777" w:rsidTr="00757BD4">
        <w:tc>
          <w:tcPr>
            <w:tcW w:w="14469" w:type="dxa"/>
            <w:gridSpan w:val="5"/>
            <w:tcBorders>
              <w:top w:val="single" w:sz="4" w:space="0" w:color="auto"/>
              <w:left w:val="single" w:sz="4" w:space="0" w:color="auto"/>
              <w:bottom w:val="single" w:sz="4" w:space="0" w:color="auto"/>
              <w:right w:val="single" w:sz="4" w:space="0" w:color="auto"/>
            </w:tcBorders>
            <w:shd w:val="clear" w:color="auto" w:fill="000000" w:themeFill="text1"/>
          </w:tcPr>
          <w:p w14:paraId="3016A877" w14:textId="272EFEAB" w:rsidR="0060157A" w:rsidRPr="0076102E" w:rsidRDefault="0060157A" w:rsidP="00757BD4">
            <w:pPr>
              <w:jc w:val="center"/>
              <w:rPr>
                <w:rFonts w:ascii="Century Gothic" w:hAnsi="Century Gothic"/>
                <w:b/>
                <w:bCs/>
                <w:sz w:val="36"/>
                <w:szCs w:val="36"/>
              </w:rPr>
            </w:pPr>
            <w:r w:rsidRPr="0076102E">
              <w:rPr>
                <w:rFonts w:ascii="Century Gothic" w:hAnsi="Century Gothic"/>
                <w:b/>
                <w:bCs/>
                <w:sz w:val="36"/>
                <w:szCs w:val="36"/>
              </w:rPr>
              <w:t xml:space="preserve">P4 : la question de départ </w:t>
            </w:r>
          </w:p>
        </w:tc>
      </w:tr>
      <w:tr w:rsidR="0060157A" w:rsidRPr="0076102E" w14:paraId="4965C88D" w14:textId="77777777" w:rsidTr="00757BD4">
        <w:tc>
          <w:tcPr>
            <w:tcW w:w="14469" w:type="dxa"/>
            <w:gridSpan w:val="5"/>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523B562C" w14:textId="77777777" w:rsidR="0060157A" w:rsidRPr="0076102E" w:rsidRDefault="0060157A" w:rsidP="00757BD4">
            <w:pPr>
              <w:jc w:val="center"/>
              <w:rPr>
                <w:rFonts w:ascii="Century Gothic" w:hAnsi="Century Gothic"/>
                <w:b/>
                <w:bCs/>
                <w:sz w:val="20"/>
                <w:szCs w:val="20"/>
              </w:rPr>
            </w:pPr>
            <w:r w:rsidRPr="0076102E">
              <w:rPr>
                <w:rFonts w:ascii="Century Gothic" w:hAnsi="Century Gothic"/>
                <w:b/>
                <w:bCs/>
                <w:sz w:val="20"/>
                <w:szCs w:val="20"/>
              </w:rPr>
              <w:t>Canevas pour une séquence de type « généraliste » (non colorée par une démarche / une didactique particulière) sur le modèle du conditionnement</w:t>
            </w:r>
          </w:p>
        </w:tc>
      </w:tr>
      <w:tr w:rsidR="0060157A" w:rsidRPr="0076102E" w14:paraId="77882A9A" w14:textId="77777777" w:rsidTr="00757BD4">
        <w:trPr>
          <w:gridAfter w:val="1"/>
          <w:wAfter w:w="11" w:type="dxa"/>
        </w:trPr>
        <w:tc>
          <w:tcPr>
            <w:tcW w:w="146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CB98A5" w14:textId="77777777" w:rsidR="0060157A" w:rsidRPr="0076102E" w:rsidRDefault="0060157A" w:rsidP="00757BD4">
            <w:pPr>
              <w:ind w:left="-120"/>
              <w:jc w:val="center"/>
              <w:rPr>
                <w:rFonts w:ascii="Century Gothic" w:hAnsi="Century Gothic"/>
                <w:b/>
                <w:bCs/>
                <w:sz w:val="20"/>
                <w:szCs w:val="20"/>
              </w:rPr>
            </w:pPr>
            <w:r w:rsidRPr="0076102E">
              <w:rPr>
                <w:rFonts w:ascii="Century Gothic" w:hAnsi="Century Gothic"/>
                <w:b/>
                <w:bCs/>
                <w:sz w:val="20"/>
                <w:szCs w:val="20"/>
              </w:rPr>
              <w:t>Tps</w:t>
            </w:r>
          </w:p>
        </w:tc>
        <w:tc>
          <w:tcPr>
            <w:tcW w:w="5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DABE075" w14:textId="77777777" w:rsidR="0060157A" w:rsidRPr="0076102E" w:rsidRDefault="0060157A" w:rsidP="00757BD4">
            <w:pPr>
              <w:jc w:val="center"/>
              <w:rPr>
                <w:rFonts w:ascii="Century Gothic" w:hAnsi="Century Gothic"/>
                <w:b/>
                <w:bCs/>
                <w:sz w:val="20"/>
                <w:szCs w:val="20"/>
              </w:rPr>
            </w:pPr>
            <w:r w:rsidRPr="0076102E">
              <w:rPr>
                <w:rFonts w:ascii="Century Gothic" w:hAnsi="Century Gothic"/>
                <w:b/>
                <w:bCs/>
                <w:color w:val="70AD47" w:themeColor="accent6"/>
                <w:sz w:val="20"/>
                <w:szCs w:val="20"/>
              </w:rPr>
              <w:t xml:space="preserve">Stratégies mises </w:t>
            </w:r>
            <w:r w:rsidRPr="0076102E">
              <w:rPr>
                <w:rFonts w:ascii="Century Gothic" w:hAnsi="Century Gothic"/>
                <w:b/>
                <w:bCs/>
                <w:sz w:val="20"/>
                <w:szCs w:val="20"/>
              </w:rPr>
              <w:t>en place par P et ses sous-étapes</w:t>
            </w:r>
          </w:p>
        </w:tc>
        <w:tc>
          <w:tcPr>
            <w:tcW w:w="432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5CEE5A2" w14:textId="77777777" w:rsidR="0060157A" w:rsidRPr="0076102E" w:rsidRDefault="0060157A" w:rsidP="00757BD4">
            <w:pPr>
              <w:jc w:val="center"/>
              <w:rPr>
                <w:rFonts w:ascii="Century Gothic" w:hAnsi="Century Gothic"/>
                <w:b/>
                <w:bCs/>
              </w:rPr>
            </w:pPr>
            <w:r w:rsidRPr="0076102E">
              <w:rPr>
                <w:rFonts w:ascii="Century Gothic" w:hAnsi="Century Gothic"/>
                <w:b/>
                <w:bCs/>
              </w:rPr>
              <w:t>Raisonnement tenu par E</w:t>
            </w:r>
          </w:p>
          <w:p w14:paraId="2D4C5EE1" w14:textId="77777777" w:rsidR="0060157A" w:rsidRPr="0076102E" w:rsidRDefault="0060157A" w:rsidP="00757BD4">
            <w:pPr>
              <w:jc w:val="center"/>
              <w:rPr>
                <w:rFonts w:ascii="Century Gothic" w:hAnsi="Century Gothic"/>
                <w:b/>
                <w:bCs/>
              </w:rPr>
            </w:pPr>
            <w:r w:rsidRPr="0076102E">
              <w:rPr>
                <w:rFonts w:ascii="Century Gothic" w:hAnsi="Century Gothic"/>
                <w:b/>
                <w:bCs/>
              </w:rPr>
              <w:t xml:space="preserve">Opérations mentales / </w:t>
            </w:r>
            <w:r w:rsidRPr="0076102E">
              <w:rPr>
                <w:rFonts w:ascii="Century Gothic" w:hAnsi="Century Gothic"/>
                <w:b/>
                <w:bCs/>
                <w:color w:val="FF0000"/>
              </w:rPr>
              <w:t>Difficultés anticipées</w:t>
            </w:r>
          </w:p>
        </w:tc>
        <w:tc>
          <w:tcPr>
            <w:tcW w:w="269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5E0AE36" w14:textId="77777777" w:rsidR="0060157A" w:rsidRPr="0076102E" w:rsidRDefault="0060157A" w:rsidP="00757BD4">
            <w:pPr>
              <w:jc w:val="center"/>
              <w:rPr>
                <w:rFonts w:ascii="Century Gothic" w:hAnsi="Century Gothic"/>
                <w:b/>
                <w:bCs/>
              </w:rPr>
            </w:pPr>
            <w:r w:rsidRPr="0076102E">
              <w:rPr>
                <w:rFonts w:ascii="Century Gothic" w:hAnsi="Century Gothic"/>
                <w:b/>
                <w:bCs/>
              </w:rPr>
              <w:t>Support / Matériel</w:t>
            </w:r>
          </w:p>
        </w:tc>
      </w:tr>
      <w:tr w:rsidR="0060157A" w:rsidRPr="0076102E" w14:paraId="05B54826" w14:textId="77777777" w:rsidTr="00757BD4">
        <w:tc>
          <w:tcPr>
            <w:tcW w:w="14469" w:type="dxa"/>
            <w:gridSpan w:val="5"/>
            <w:tcBorders>
              <w:top w:val="single" w:sz="4" w:space="0" w:color="auto"/>
              <w:left w:val="single" w:sz="4" w:space="0" w:color="auto"/>
              <w:bottom w:val="single" w:sz="4" w:space="0" w:color="auto"/>
              <w:right w:val="single" w:sz="4" w:space="0" w:color="auto"/>
            </w:tcBorders>
            <w:shd w:val="clear" w:color="auto" w:fill="9CC2E5" w:themeFill="accent5" w:themeFillTint="99"/>
            <w:hideMark/>
          </w:tcPr>
          <w:p w14:paraId="3DD73FBF" w14:textId="77777777" w:rsidR="0060157A" w:rsidRPr="0076102E" w:rsidRDefault="0060157A" w:rsidP="00757BD4">
            <w:pPr>
              <w:ind w:left="-120"/>
              <w:rPr>
                <w:rFonts w:ascii="Century Gothic" w:hAnsi="Century Gothic"/>
                <w:b/>
                <w:bCs/>
                <w:sz w:val="20"/>
                <w:szCs w:val="20"/>
              </w:rPr>
            </w:pPr>
            <w:r w:rsidRPr="0076102E">
              <w:rPr>
                <w:rFonts w:ascii="Century Gothic" w:hAnsi="Century Gothic"/>
                <w:b/>
                <w:bCs/>
                <w:sz w:val="20"/>
                <w:szCs w:val="20"/>
              </w:rPr>
              <w:t>Etape 0 : Accueil – Mise en place du cadre</w:t>
            </w:r>
          </w:p>
        </w:tc>
      </w:tr>
      <w:tr w:rsidR="0060157A" w:rsidRPr="0076102E" w14:paraId="1BDD9CD9" w14:textId="77777777" w:rsidTr="00757BD4">
        <w:trPr>
          <w:gridAfter w:val="1"/>
          <w:wAfter w:w="11" w:type="dxa"/>
        </w:trPr>
        <w:tc>
          <w:tcPr>
            <w:tcW w:w="1460" w:type="dxa"/>
            <w:tcBorders>
              <w:top w:val="single" w:sz="4" w:space="0" w:color="auto"/>
              <w:left w:val="single" w:sz="4" w:space="0" w:color="auto"/>
              <w:bottom w:val="single" w:sz="4" w:space="0" w:color="auto"/>
              <w:right w:val="single" w:sz="4" w:space="0" w:color="auto"/>
            </w:tcBorders>
            <w:vAlign w:val="center"/>
          </w:tcPr>
          <w:p w14:paraId="169D9168" w14:textId="77777777" w:rsidR="0060157A" w:rsidRPr="0076102E" w:rsidRDefault="0060157A" w:rsidP="00757BD4">
            <w:pPr>
              <w:ind w:left="-120"/>
              <w:jc w:val="center"/>
              <w:rPr>
                <w:rFonts w:ascii="Century Gothic" w:hAnsi="Century Gothic"/>
                <w:sz w:val="20"/>
                <w:szCs w:val="20"/>
              </w:rPr>
            </w:pPr>
            <w:r w:rsidRPr="0076102E">
              <w:rPr>
                <w:rFonts w:ascii="Century Gothic" w:hAnsi="Century Gothic"/>
                <w:sz w:val="20"/>
                <w:szCs w:val="20"/>
              </w:rPr>
              <w:t>5’</w:t>
            </w:r>
          </w:p>
        </w:tc>
        <w:tc>
          <w:tcPr>
            <w:tcW w:w="5977" w:type="dxa"/>
            <w:tcBorders>
              <w:top w:val="single" w:sz="4" w:space="0" w:color="auto"/>
              <w:left w:val="single" w:sz="4" w:space="0" w:color="auto"/>
              <w:bottom w:val="single" w:sz="4" w:space="0" w:color="auto"/>
              <w:right w:val="single" w:sz="4" w:space="0" w:color="auto"/>
            </w:tcBorders>
          </w:tcPr>
          <w:p w14:paraId="35DFEDB7" w14:textId="77777777" w:rsidR="0060157A" w:rsidRPr="0076102E" w:rsidRDefault="0060157A" w:rsidP="00757BD4">
            <w:pPr>
              <w:rPr>
                <w:rFonts w:ascii="Century Gothic" w:hAnsi="Century Gothic"/>
                <w:sz w:val="18"/>
                <w:szCs w:val="18"/>
              </w:rPr>
            </w:pPr>
            <w:r w:rsidRPr="0076102E">
              <w:rPr>
                <w:rFonts w:ascii="Century Gothic" w:hAnsi="Century Gothic"/>
                <w:sz w:val="18"/>
                <w:szCs w:val="18"/>
              </w:rPr>
              <w:t>Chercher les élèves dans la cour</w:t>
            </w:r>
          </w:p>
          <w:p w14:paraId="6AAF6264" w14:textId="77777777" w:rsidR="0060157A" w:rsidRPr="0076102E" w:rsidRDefault="0060157A" w:rsidP="00757BD4">
            <w:pPr>
              <w:rPr>
                <w:rFonts w:ascii="Century Gothic" w:hAnsi="Century Gothic"/>
                <w:sz w:val="18"/>
                <w:szCs w:val="18"/>
              </w:rPr>
            </w:pPr>
            <w:r w:rsidRPr="0076102E">
              <w:rPr>
                <w:rFonts w:ascii="Century Gothic" w:hAnsi="Century Gothic"/>
                <w:sz w:val="18"/>
                <w:szCs w:val="18"/>
              </w:rPr>
              <w:t>Accueil des élèves à la porte</w:t>
            </w:r>
          </w:p>
          <w:p w14:paraId="655E7928" w14:textId="77777777" w:rsidR="0060157A" w:rsidRPr="0076102E" w:rsidRDefault="0060157A" w:rsidP="00757BD4">
            <w:pPr>
              <w:rPr>
                <w:rFonts w:ascii="Century Gothic" w:hAnsi="Century Gothic"/>
                <w:i/>
                <w:iCs/>
                <w:sz w:val="20"/>
                <w:szCs w:val="20"/>
              </w:rPr>
            </w:pPr>
            <w:r w:rsidRPr="0076102E">
              <w:rPr>
                <w:rFonts w:ascii="Century Gothic" w:hAnsi="Century Gothic"/>
                <w:sz w:val="18"/>
                <w:szCs w:val="18"/>
              </w:rPr>
              <w:t>Prise des présences</w:t>
            </w:r>
          </w:p>
        </w:tc>
        <w:tc>
          <w:tcPr>
            <w:tcW w:w="4324" w:type="dxa"/>
            <w:tcBorders>
              <w:top w:val="single" w:sz="4" w:space="0" w:color="auto"/>
              <w:left w:val="single" w:sz="4" w:space="0" w:color="auto"/>
              <w:bottom w:val="single" w:sz="4" w:space="0" w:color="auto"/>
              <w:right w:val="single" w:sz="4" w:space="0" w:color="auto"/>
            </w:tcBorders>
          </w:tcPr>
          <w:p w14:paraId="745AE3C5" w14:textId="77777777" w:rsidR="0060157A" w:rsidRPr="0076102E" w:rsidRDefault="0060157A" w:rsidP="00757BD4">
            <w:pPr>
              <w:rPr>
                <w:rFonts w:ascii="Century Gothic" w:hAnsi="Century Gothic"/>
              </w:rPr>
            </w:pPr>
          </w:p>
        </w:tc>
        <w:tc>
          <w:tcPr>
            <w:tcW w:w="2697" w:type="dxa"/>
            <w:tcBorders>
              <w:top w:val="single" w:sz="4" w:space="0" w:color="auto"/>
              <w:left w:val="single" w:sz="4" w:space="0" w:color="auto"/>
              <w:bottom w:val="single" w:sz="4" w:space="0" w:color="auto"/>
              <w:right w:val="single" w:sz="4" w:space="0" w:color="auto"/>
            </w:tcBorders>
          </w:tcPr>
          <w:p w14:paraId="5DE10083" w14:textId="77777777" w:rsidR="0060157A" w:rsidRPr="0076102E" w:rsidRDefault="0060157A" w:rsidP="00757BD4">
            <w:pPr>
              <w:rPr>
                <w:rFonts w:ascii="Century Gothic" w:hAnsi="Century Gothic"/>
              </w:rPr>
            </w:pPr>
          </w:p>
        </w:tc>
      </w:tr>
      <w:tr w:rsidR="0060157A" w:rsidRPr="0076102E" w14:paraId="1699277B" w14:textId="77777777" w:rsidTr="00757BD4">
        <w:tc>
          <w:tcPr>
            <w:tcW w:w="14469" w:type="dxa"/>
            <w:gridSpan w:val="5"/>
            <w:tcBorders>
              <w:top w:val="single" w:sz="4" w:space="0" w:color="auto"/>
              <w:left w:val="single" w:sz="4" w:space="0" w:color="auto"/>
              <w:bottom w:val="single" w:sz="4" w:space="0" w:color="auto"/>
              <w:right w:val="single" w:sz="4" w:space="0" w:color="auto"/>
            </w:tcBorders>
            <w:shd w:val="clear" w:color="auto" w:fill="9CC2E5" w:themeFill="accent5" w:themeFillTint="99"/>
            <w:hideMark/>
          </w:tcPr>
          <w:p w14:paraId="1FD702F5" w14:textId="77777777" w:rsidR="0060157A" w:rsidRPr="0076102E" w:rsidRDefault="0060157A" w:rsidP="00757BD4">
            <w:pPr>
              <w:ind w:left="-120"/>
              <w:rPr>
                <w:rFonts w:ascii="Century Gothic" w:hAnsi="Century Gothic"/>
                <w:b/>
                <w:bCs/>
                <w:sz w:val="20"/>
                <w:szCs w:val="20"/>
              </w:rPr>
            </w:pPr>
            <w:r w:rsidRPr="0076102E">
              <w:rPr>
                <w:rFonts w:ascii="Century Gothic" w:hAnsi="Century Gothic"/>
                <w:b/>
                <w:bCs/>
                <w:sz w:val="20"/>
                <w:szCs w:val="20"/>
              </w:rPr>
              <w:t>Etape 1 : Introduction (stratégie de motivation)</w:t>
            </w:r>
          </w:p>
        </w:tc>
      </w:tr>
      <w:tr w:rsidR="0060157A" w:rsidRPr="0076102E" w14:paraId="16818323" w14:textId="77777777" w:rsidTr="00757BD4">
        <w:trPr>
          <w:gridAfter w:val="1"/>
          <w:wAfter w:w="11" w:type="dxa"/>
        </w:trPr>
        <w:tc>
          <w:tcPr>
            <w:tcW w:w="1460" w:type="dxa"/>
            <w:vMerge w:val="restart"/>
            <w:tcBorders>
              <w:top w:val="single" w:sz="4" w:space="0" w:color="auto"/>
              <w:left w:val="single" w:sz="4" w:space="0" w:color="auto"/>
              <w:right w:val="single" w:sz="4" w:space="0" w:color="auto"/>
            </w:tcBorders>
            <w:vAlign w:val="center"/>
          </w:tcPr>
          <w:p w14:paraId="0C8C4F30" w14:textId="77777777" w:rsidR="0060157A" w:rsidRPr="0076102E" w:rsidRDefault="0060157A" w:rsidP="00757BD4">
            <w:pPr>
              <w:ind w:left="-120"/>
              <w:jc w:val="center"/>
              <w:rPr>
                <w:rFonts w:ascii="Century Gothic" w:hAnsi="Century Gothic"/>
                <w:sz w:val="20"/>
                <w:szCs w:val="20"/>
              </w:rPr>
            </w:pPr>
            <w:r w:rsidRPr="0076102E">
              <w:rPr>
                <w:rFonts w:ascii="Century Gothic" w:hAnsi="Century Gothic"/>
                <w:sz w:val="20"/>
                <w:szCs w:val="20"/>
              </w:rPr>
              <w:t>5’</w:t>
            </w:r>
          </w:p>
        </w:tc>
        <w:tc>
          <w:tcPr>
            <w:tcW w:w="5977" w:type="dxa"/>
            <w:tcBorders>
              <w:top w:val="single" w:sz="4" w:space="0" w:color="auto"/>
              <w:left w:val="single" w:sz="4" w:space="0" w:color="auto"/>
              <w:bottom w:val="single" w:sz="4" w:space="0" w:color="auto"/>
              <w:right w:val="single" w:sz="4" w:space="0" w:color="auto"/>
            </w:tcBorders>
          </w:tcPr>
          <w:p w14:paraId="7DC68C12" w14:textId="77777777" w:rsidR="0060157A" w:rsidRPr="0076102E" w:rsidRDefault="0060157A" w:rsidP="00757BD4">
            <w:pPr>
              <w:rPr>
                <w:rFonts w:ascii="Century Gothic" w:hAnsi="Century Gothic"/>
                <w:sz w:val="20"/>
                <w:szCs w:val="20"/>
              </w:rPr>
            </w:pPr>
            <w:r w:rsidRPr="0076102E">
              <w:rPr>
                <w:rFonts w:ascii="Century Gothic" w:hAnsi="Century Gothic"/>
                <w:b/>
                <w:bCs/>
                <w:sz w:val="20"/>
                <w:szCs w:val="20"/>
                <w:u w:val="single"/>
              </w:rPr>
              <w:t>Rappel</w:t>
            </w:r>
            <w:r w:rsidRPr="0076102E">
              <w:rPr>
                <w:rFonts w:ascii="Century Gothic" w:hAnsi="Century Gothic"/>
                <w:b/>
                <w:bCs/>
                <w:sz w:val="20"/>
                <w:szCs w:val="20"/>
              </w:rPr>
              <w:t> </w:t>
            </w:r>
            <w:r w:rsidRPr="0076102E">
              <w:rPr>
                <w:rFonts w:ascii="Century Gothic" w:hAnsi="Century Gothic"/>
                <w:sz w:val="20"/>
                <w:szCs w:val="20"/>
              </w:rPr>
              <w:t xml:space="preserve">: « Durant la dernière période, nous avons travaillé sur différents témoignages de personnes vivant dans la pauvreté » </w:t>
            </w:r>
          </w:p>
        </w:tc>
        <w:tc>
          <w:tcPr>
            <w:tcW w:w="4324" w:type="dxa"/>
            <w:tcBorders>
              <w:top w:val="single" w:sz="4" w:space="0" w:color="auto"/>
              <w:left w:val="single" w:sz="4" w:space="0" w:color="auto"/>
              <w:bottom w:val="single" w:sz="4" w:space="0" w:color="auto"/>
              <w:right w:val="single" w:sz="4" w:space="0" w:color="auto"/>
            </w:tcBorders>
          </w:tcPr>
          <w:p w14:paraId="44F8921D" w14:textId="77777777" w:rsidR="0060157A" w:rsidRPr="0076102E" w:rsidRDefault="0060157A" w:rsidP="00757BD4">
            <w:pPr>
              <w:rPr>
                <w:rFonts w:ascii="Century Gothic" w:hAnsi="Century Gothic"/>
              </w:rPr>
            </w:pPr>
          </w:p>
        </w:tc>
        <w:tc>
          <w:tcPr>
            <w:tcW w:w="2697" w:type="dxa"/>
            <w:tcBorders>
              <w:top w:val="single" w:sz="4" w:space="0" w:color="auto"/>
              <w:left w:val="single" w:sz="4" w:space="0" w:color="auto"/>
              <w:bottom w:val="single" w:sz="4" w:space="0" w:color="auto"/>
              <w:right w:val="single" w:sz="4" w:space="0" w:color="auto"/>
            </w:tcBorders>
          </w:tcPr>
          <w:p w14:paraId="0F0A3AE1" w14:textId="77777777" w:rsidR="0060157A" w:rsidRPr="0076102E" w:rsidRDefault="0060157A" w:rsidP="00757BD4">
            <w:pPr>
              <w:rPr>
                <w:rFonts w:ascii="Century Gothic" w:hAnsi="Century Gothic"/>
              </w:rPr>
            </w:pPr>
          </w:p>
        </w:tc>
      </w:tr>
      <w:tr w:rsidR="0060157A" w:rsidRPr="0076102E" w14:paraId="36DB26A5" w14:textId="77777777" w:rsidTr="00757BD4">
        <w:trPr>
          <w:gridAfter w:val="1"/>
          <w:wAfter w:w="11" w:type="dxa"/>
        </w:trPr>
        <w:tc>
          <w:tcPr>
            <w:tcW w:w="1460" w:type="dxa"/>
            <w:vMerge/>
            <w:tcBorders>
              <w:left w:val="single" w:sz="4" w:space="0" w:color="auto"/>
              <w:right w:val="single" w:sz="4" w:space="0" w:color="auto"/>
            </w:tcBorders>
          </w:tcPr>
          <w:p w14:paraId="01908E71" w14:textId="77777777" w:rsidR="0060157A" w:rsidRPr="0076102E" w:rsidRDefault="0060157A" w:rsidP="00757BD4">
            <w:pPr>
              <w:ind w:left="-120"/>
              <w:rPr>
                <w:rFonts w:ascii="Century Gothic" w:hAnsi="Century Gothic"/>
                <w:sz w:val="20"/>
                <w:szCs w:val="20"/>
              </w:rPr>
            </w:pPr>
          </w:p>
        </w:tc>
        <w:tc>
          <w:tcPr>
            <w:tcW w:w="5977" w:type="dxa"/>
            <w:tcBorders>
              <w:top w:val="single" w:sz="4" w:space="0" w:color="auto"/>
              <w:left w:val="single" w:sz="4" w:space="0" w:color="auto"/>
              <w:bottom w:val="single" w:sz="4" w:space="0" w:color="auto"/>
              <w:right w:val="single" w:sz="4" w:space="0" w:color="auto"/>
            </w:tcBorders>
          </w:tcPr>
          <w:p w14:paraId="21B5256C" w14:textId="704793B3" w:rsidR="0060157A" w:rsidRPr="0076102E" w:rsidRDefault="0060157A" w:rsidP="00757BD4">
            <w:pPr>
              <w:rPr>
                <w:rFonts w:ascii="Century Gothic" w:hAnsi="Century Gothic"/>
                <w:sz w:val="20"/>
                <w:szCs w:val="20"/>
              </w:rPr>
            </w:pPr>
            <w:r w:rsidRPr="0076102E">
              <w:rPr>
                <w:rFonts w:ascii="Century Gothic" w:hAnsi="Century Gothic"/>
                <w:b/>
                <w:bCs/>
                <w:sz w:val="20"/>
                <w:szCs w:val="20"/>
                <w:u w:val="single"/>
              </w:rPr>
              <w:t>Présentation des objectifs visés</w:t>
            </w:r>
            <w:r w:rsidRPr="0076102E">
              <w:rPr>
                <w:rFonts w:ascii="Century Gothic" w:hAnsi="Century Gothic"/>
                <w:sz w:val="20"/>
                <w:szCs w:val="20"/>
              </w:rPr>
              <w:t> :</w:t>
            </w:r>
            <w:r w:rsidRPr="0076102E">
              <w:rPr>
                <w:rFonts w:ascii="Century Gothic" w:hAnsi="Century Gothic"/>
                <w:b/>
                <w:bCs/>
                <w:sz w:val="20"/>
                <w:szCs w:val="20"/>
              </w:rPr>
              <w:t xml:space="preserve"> </w:t>
            </w:r>
            <w:r w:rsidR="008767AE" w:rsidRPr="0076102E">
              <w:rPr>
                <w:rFonts w:ascii="Century Gothic" w:hAnsi="Century Gothic"/>
                <w:sz w:val="20"/>
                <w:szCs w:val="20"/>
              </w:rPr>
              <w:t xml:space="preserve">se poser des questions, créer une </w:t>
            </w:r>
            <w:r w:rsidR="00195A76" w:rsidRPr="0076102E">
              <w:rPr>
                <w:rFonts w:ascii="Century Gothic" w:hAnsi="Century Gothic"/>
                <w:sz w:val="20"/>
                <w:szCs w:val="20"/>
              </w:rPr>
              <w:t>question de départ</w:t>
            </w:r>
            <w:r w:rsidR="00195A76" w:rsidRPr="0076102E">
              <w:rPr>
                <w:rFonts w:ascii="Century Gothic" w:hAnsi="Century Gothic"/>
                <w:b/>
                <w:bCs/>
                <w:sz w:val="20"/>
                <w:szCs w:val="20"/>
              </w:rPr>
              <w:t xml:space="preserve"> </w:t>
            </w:r>
          </w:p>
        </w:tc>
        <w:tc>
          <w:tcPr>
            <w:tcW w:w="4324" w:type="dxa"/>
            <w:tcBorders>
              <w:top w:val="single" w:sz="4" w:space="0" w:color="auto"/>
              <w:left w:val="single" w:sz="4" w:space="0" w:color="auto"/>
              <w:bottom w:val="single" w:sz="4" w:space="0" w:color="auto"/>
              <w:right w:val="single" w:sz="4" w:space="0" w:color="auto"/>
            </w:tcBorders>
          </w:tcPr>
          <w:p w14:paraId="3D6965B2" w14:textId="77777777" w:rsidR="0060157A" w:rsidRPr="0076102E" w:rsidRDefault="0060157A" w:rsidP="00757BD4">
            <w:pPr>
              <w:rPr>
                <w:rFonts w:ascii="Century Gothic" w:hAnsi="Century Gothic"/>
              </w:rPr>
            </w:pPr>
          </w:p>
        </w:tc>
        <w:tc>
          <w:tcPr>
            <w:tcW w:w="2697" w:type="dxa"/>
            <w:tcBorders>
              <w:top w:val="single" w:sz="4" w:space="0" w:color="auto"/>
              <w:left w:val="single" w:sz="4" w:space="0" w:color="auto"/>
              <w:bottom w:val="single" w:sz="4" w:space="0" w:color="auto"/>
              <w:right w:val="single" w:sz="4" w:space="0" w:color="auto"/>
            </w:tcBorders>
          </w:tcPr>
          <w:p w14:paraId="0F6F2B41" w14:textId="77777777" w:rsidR="0060157A" w:rsidRPr="0076102E" w:rsidRDefault="0060157A" w:rsidP="00757BD4">
            <w:pPr>
              <w:rPr>
                <w:rFonts w:ascii="Century Gothic" w:hAnsi="Century Gothic"/>
              </w:rPr>
            </w:pPr>
          </w:p>
        </w:tc>
      </w:tr>
      <w:tr w:rsidR="0060157A" w:rsidRPr="0076102E" w14:paraId="6CD96922" w14:textId="77777777" w:rsidTr="00757BD4">
        <w:trPr>
          <w:gridAfter w:val="1"/>
          <w:wAfter w:w="11" w:type="dxa"/>
        </w:trPr>
        <w:tc>
          <w:tcPr>
            <w:tcW w:w="1460" w:type="dxa"/>
            <w:vMerge/>
            <w:tcBorders>
              <w:left w:val="single" w:sz="4" w:space="0" w:color="auto"/>
              <w:bottom w:val="single" w:sz="4" w:space="0" w:color="auto"/>
              <w:right w:val="single" w:sz="4" w:space="0" w:color="auto"/>
            </w:tcBorders>
          </w:tcPr>
          <w:p w14:paraId="10664D1A" w14:textId="77777777" w:rsidR="0060157A" w:rsidRPr="0076102E" w:rsidRDefault="0060157A" w:rsidP="00757BD4">
            <w:pPr>
              <w:ind w:left="-120"/>
              <w:rPr>
                <w:rFonts w:ascii="Century Gothic" w:hAnsi="Century Gothic"/>
                <w:sz w:val="20"/>
                <w:szCs w:val="20"/>
              </w:rPr>
            </w:pPr>
          </w:p>
        </w:tc>
        <w:tc>
          <w:tcPr>
            <w:tcW w:w="5977" w:type="dxa"/>
            <w:tcBorders>
              <w:top w:val="single" w:sz="4" w:space="0" w:color="auto"/>
              <w:left w:val="single" w:sz="4" w:space="0" w:color="auto"/>
              <w:bottom w:val="single" w:sz="4" w:space="0" w:color="auto"/>
              <w:right w:val="single" w:sz="4" w:space="0" w:color="auto"/>
            </w:tcBorders>
          </w:tcPr>
          <w:p w14:paraId="3FA8AB06" w14:textId="39E9FE91" w:rsidR="0060157A" w:rsidRPr="0076102E" w:rsidRDefault="0060157A" w:rsidP="00757BD4">
            <w:pPr>
              <w:rPr>
                <w:rFonts w:ascii="Century Gothic" w:hAnsi="Century Gothic"/>
                <w:sz w:val="20"/>
                <w:szCs w:val="20"/>
              </w:rPr>
            </w:pPr>
            <w:r w:rsidRPr="0076102E">
              <w:rPr>
                <w:rFonts w:ascii="Century Gothic" w:hAnsi="Century Gothic"/>
                <w:b/>
                <w:bCs/>
                <w:sz w:val="20"/>
                <w:szCs w:val="20"/>
                <w:u w:val="single"/>
              </w:rPr>
              <w:t>Présentation de la mise en situation / situation – problème (production initiale)</w:t>
            </w:r>
            <w:r w:rsidRPr="0076102E">
              <w:rPr>
                <w:rFonts w:ascii="Century Gothic" w:hAnsi="Century Gothic"/>
                <w:sz w:val="20"/>
                <w:szCs w:val="20"/>
              </w:rPr>
              <w:t xml:space="preserve"> : </w:t>
            </w:r>
            <w:r w:rsidR="00195A76" w:rsidRPr="0076102E">
              <w:rPr>
                <w:rFonts w:ascii="Century Gothic" w:hAnsi="Century Gothic"/>
                <w:sz w:val="20"/>
                <w:szCs w:val="20"/>
              </w:rPr>
              <w:t>créer une question de départ</w:t>
            </w:r>
          </w:p>
        </w:tc>
        <w:tc>
          <w:tcPr>
            <w:tcW w:w="4324" w:type="dxa"/>
            <w:tcBorders>
              <w:top w:val="single" w:sz="4" w:space="0" w:color="auto"/>
              <w:left w:val="single" w:sz="4" w:space="0" w:color="auto"/>
              <w:bottom w:val="single" w:sz="4" w:space="0" w:color="auto"/>
              <w:right w:val="single" w:sz="4" w:space="0" w:color="auto"/>
            </w:tcBorders>
          </w:tcPr>
          <w:p w14:paraId="44B5D115" w14:textId="77777777" w:rsidR="0060157A" w:rsidRPr="0076102E" w:rsidRDefault="0060157A" w:rsidP="00757BD4">
            <w:pPr>
              <w:rPr>
                <w:rFonts w:ascii="Century Gothic" w:hAnsi="Century Gothic"/>
              </w:rPr>
            </w:pPr>
          </w:p>
        </w:tc>
        <w:tc>
          <w:tcPr>
            <w:tcW w:w="2697" w:type="dxa"/>
            <w:tcBorders>
              <w:top w:val="single" w:sz="4" w:space="0" w:color="auto"/>
              <w:left w:val="single" w:sz="4" w:space="0" w:color="auto"/>
              <w:bottom w:val="single" w:sz="4" w:space="0" w:color="auto"/>
              <w:right w:val="single" w:sz="4" w:space="0" w:color="auto"/>
            </w:tcBorders>
          </w:tcPr>
          <w:p w14:paraId="0E22EC8C" w14:textId="77777777" w:rsidR="0060157A" w:rsidRPr="0076102E" w:rsidRDefault="0060157A" w:rsidP="00757BD4">
            <w:pPr>
              <w:rPr>
                <w:rFonts w:ascii="Century Gothic" w:hAnsi="Century Gothic"/>
              </w:rPr>
            </w:pPr>
          </w:p>
        </w:tc>
      </w:tr>
      <w:tr w:rsidR="0060157A" w:rsidRPr="0076102E" w14:paraId="6FCDEA4B" w14:textId="77777777" w:rsidTr="00757BD4">
        <w:tc>
          <w:tcPr>
            <w:tcW w:w="14469" w:type="dxa"/>
            <w:gridSpan w:val="5"/>
            <w:tcBorders>
              <w:top w:val="single" w:sz="4" w:space="0" w:color="auto"/>
              <w:left w:val="single" w:sz="4" w:space="0" w:color="auto"/>
              <w:bottom w:val="single" w:sz="4" w:space="0" w:color="auto"/>
              <w:right w:val="single" w:sz="4" w:space="0" w:color="auto"/>
            </w:tcBorders>
            <w:shd w:val="clear" w:color="auto" w:fill="9CC2E5" w:themeFill="accent5" w:themeFillTint="99"/>
            <w:hideMark/>
          </w:tcPr>
          <w:p w14:paraId="6BA338FB" w14:textId="627554C0" w:rsidR="0060157A" w:rsidRPr="0076102E" w:rsidRDefault="0060157A" w:rsidP="00757BD4">
            <w:pPr>
              <w:jc w:val="center"/>
              <w:rPr>
                <w:rFonts w:ascii="Century Gothic" w:hAnsi="Century Gothic"/>
                <w:b/>
                <w:bCs/>
                <w:sz w:val="20"/>
                <w:szCs w:val="20"/>
              </w:rPr>
            </w:pPr>
            <w:r w:rsidRPr="0076102E">
              <w:rPr>
                <w:rFonts w:ascii="Century Gothic" w:hAnsi="Century Gothic"/>
                <w:b/>
                <w:bCs/>
                <w:sz w:val="20"/>
                <w:szCs w:val="20"/>
              </w:rPr>
              <w:t xml:space="preserve">Etape 2 : Découverte des apprentissages : au terme de la séquence, l’élève sera capable de </w:t>
            </w:r>
            <w:r w:rsidR="008767AE" w:rsidRPr="0076102E">
              <w:rPr>
                <w:rFonts w:ascii="Century Gothic" w:hAnsi="Century Gothic"/>
                <w:b/>
                <w:bCs/>
                <w:sz w:val="20"/>
                <w:szCs w:val="20"/>
              </w:rPr>
              <w:t>concevoir une question de départ en sciences sociales</w:t>
            </w:r>
          </w:p>
        </w:tc>
      </w:tr>
      <w:tr w:rsidR="0060157A" w:rsidRPr="0076102E" w14:paraId="25A17A96" w14:textId="77777777" w:rsidTr="00757BD4">
        <w:trPr>
          <w:gridAfter w:val="1"/>
          <w:wAfter w:w="11" w:type="dxa"/>
        </w:trPr>
        <w:tc>
          <w:tcPr>
            <w:tcW w:w="1460" w:type="dxa"/>
            <w:tcBorders>
              <w:top w:val="single" w:sz="4" w:space="0" w:color="auto"/>
              <w:left w:val="single" w:sz="4" w:space="0" w:color="auto"/>
              <w:bottom w:val="single" w:sz="4" w:space="0" w:color="auto"/>
              <w:right w:val="single" w:sz="4" w:space="0" w:color="auto"/>
            </w:tcBorders>
          </w:tcPr>
          <w:p w14:paraId="5AFA38C9" w14:textId="77777777" w:rsidR="0060157A" w:rsidRPr="0076102E" w:rsidRDefault="0060157A" w:rsidP="00757BD4">
            <w:pPr>
              <w:ind w:left="-120"/>
              <w:rPr>
                <w:rFonts w:ascii="Century Gothic" w:hAnsi="Century Gothic"/>
                <w:sz w:val="20"/>
                <w:szCs w:val="20"/>
              </w:rPr>
            </w:pPr>
          </w:p>
          <w:p w14:paraId="5113A3CB" w14:textId="77777777" w:rsidR="008D3BE3" w:rsidRPr="0076102E" w:rsidRDefault="008D3BE3" w:rsidP="008D3BE3">
            <w:pPr>
              <w:rPr>
                <w:rFonts w:ascii="Century Gothic" w:hAnsi="Century Gothic"/>
                <w:sz w:val="20"/>
                <w:szCs w:val="20"/>
              </w:rPr>
            </w:pPr>
          </w:p>
          <w:p w14:paraId="2C960440" w14:textId="77777777" w:rsidR="008D3BE3" w:rsidRPr="0076102E" w:rsidRDefault="008D3BE3" w:rsidP="008D3BE3">
            <w:pPr>
              <w:rPr>
                <w:rFonts w:ascii="Century Gothic" w:hAnsi="Century Gothic"/>
                <w:sz w:val="20"/>
                <w:szCs w:val="20"/>
              </w:rPr>
            </w:pPr>
          </w:p>
          <w:p w14:paraId="028A19C3" w14:textId="77777777" w:rsidR="008D3BE3" w:rsidRPr="0076102E" w:rsidRDefault="008D3BE3" w:rsidP="008D3BE3">
            <w:pPr>
              <w:rPr>
                <w:rFonts w:ascii="Century Gothic" w:hAnsi="Century Gothic"/>
                <w:sz w:val="20"/>
                <w:szCs w:val="20"/>
              </w:rPr>
            </w:pPr>
          </w:p>
          <w:p w14:paraId="4958B377" w14:textId="77777777" w:rsidR="008D3BE3" w:rsidRPr="0076102E" w:rsidRDefault="008D3BE3" w:rsidP="008D3BE3">
            <w:pPr>
              <w:rPr>
                <w:rFonts w:ascii="Century Gothic" w:hAnsi="Century Gothic"/>
                <w:sz w:val="20"/>
                <w:szCs w:val="20"/>
              </w:rPr>
            </w:pPr>
          </w:p>
          <w:p w14:paraId="24B7D228" w14:textId="77777777" w:rsidR="008D3BE3" w:rsidRPr="0076102E" w:rsidRDefault="008D3BE3" w:rsidP="008D3BE3">
            <w:pPr>
              <w:rPr>
                <w:rFonts w:ascii="Century Gothic" w:hAnsi="Century Gothic"/>
                <w:sz w:val="20"/>
                <w:szCs w:val="20"/>
              </w:rPr>
            </w:pPr>
          </w:p>
          <w:p w14:paraId="49A23BDA" w14:textId="5B21C40F" w:rsidR="008D3BE3" w:rsidRPr="0076102E" w:rsidRDefault="008D3BE3" w:rsidP="008D3BE3">
            <w:pPr>
              <w:jc w:val="center"/>
              <w:rPr>
                <w:rFonts w:ascii="Century Gothic" w:hAnsi="Century Gothic"/>
                <w:sz w:val="20"/>
                <w:szCs w:val="20"/>
              </w:rPr>
            </w:pPr>
            <w:r w:rsidRPr="0076102E">
              <w:rPr>
                <w:rFonts w:ascii="Century Gothic" w:hAnsi="Century Gothic"/>
                <w:sz w:val="20"/>
                <w:szCs w:val="20"/>
              </w:rPr>
              <w:t>25’</w:t>
            </w:r>
          </w:p>
        </w:tc>
        <w:tc>
          <w:tcPr>
            <w:tcW w:w="5977" w:type="dxa"/>
            <w:tcBorders>
              <w:top w:val="single" w:sz="4" w:space="0" w:color="auto"/>
              <w:left w:val="single" w:sz="4" w:space="0" w:color="auto"/>
              <w:bottom w:val="single" w:sz="4" w:space="0" w:color="auto"/>
              <w:right w:val="single" w:sz="4" w:space="0" w:color="auto"/>
            </w:tcBorders>
          </w:tcPr>
          <w:p w14:paraId="6FDEF6BB" w14:textId="3356ABEF" w:rsidR="0060157A" w:rsidRPr="0076102E" w:rsidRDefault="0060157A" w:rsidP="00757BD4">
            <w:pPr>
              <w:rPr>
                <w:rFonts w:ascii="Century Gothic" w:hAnsi="Century Gothic"/>
                <w:b/>
                <w:bCs/>
                <w:sz w:val="20"/>
                <w:szCs w:val="20"/>
                <w:u w:val="single"/>
              </w:rPr>
            </w:pPr>
            <w:r w:rsidRPr="0076102E">
              <w:rPr>
                <w:rFonts w:ascii="Century Gothic" w:hAnsi="Century Gothic"/>
                <w:b/>
                <w:bCs/>
                <w:sz w:val="20"/>
                <w:szCs w:val="20"/>
                <w:u w:val="single"/>
              </w:rPr>
              <w:t xml:space="preserve">Travail </w:t>
            </w:r>
            <w:r w:rsidR="007457ED" w:rsidRPr="0076102E">
              <w:rPr>
                <w:rFonts w:ascii="Century Gothic" w:hAnsi="Century Gothic"/>
                <w:b/>
                <w:bCs/>
                <w:sz w:val="20"/>
                <w:szCs w:val="20"/>
                <w:u w:val="single"/>
              </w:rPr>
              <w:t>de groupe (6 groupes de 2)</w:t>
            </w:r>
          </w:p>
          <w:p w14:paraId="7FEA3B4A" w14:textId="3DB474A1" w:rsidR="00632C51" w:rsidRPr="0076102E" w:rsidRDefault="0060157A" w:rsidP="00632C51">
            <w:pPr>
              <w:pStyle w:val="Paragraphedeliste"/>
              <w:numPr>
                <w:ilvl w:val="0"/>
                <w:numId w:val="7"/>
              </w:numPr>
              <w:ind w:left="412"/>
              <w:rPr>
                <w:rFonts w:ascii="Century Gothic" w:hAnsi="Century Gothic"/>
                <w:sz w:val="20"/>
                <w:szCs w:val="20"/>
              </w:rPr>
            </w:pPr>
            <w:r w:rsidRPr="0076102E">
              <w:rPr>
                <w:rFonts w:ascii="Century Gothic" w:hAnsi="Century Gothic"/>
                <w:b/>
                <w:bCs/>
                <w:sz w:val="20"/>
                <w:szCs w:val="20"/>
              </w:rPr>
              <w:t>Consigne </w:t>
            </w:r>
            <w:r w:rsidRPr="0076102E">
              <w:rPr>
                <w:rFonts w:ascii="Century Gothic" w:hAnsi="Century Gothic"/>
                <w:sz w:val="20"/>
                <w:szCs w:val="20"/>
              </w:rPr>
              <w:t xml:space="preserve">: </w:t>
            </w:r>
            <w:r w:rsidR="00632C51" w:rsidRPr="0076102E">
              <w:rPr>
                <w:rFonts w:ascii="Century Gothic" w:hAnsi="Century Gothic"/>
                <w:sz w:val="20"/>
                <w:szCs w:val="20"/>
              </w:rPr>
              <w:t xml:space="preserve">« Après que ton enseignant t’ait expliqué ce qu’est une bonne question de départ en sciences sociales, c’est à toi maintenant dans créer une ou plusieurs. </w:t>
            </w:r>
            <w:r w:rsidR="00DE097A" w:rsidRPr="0076102E">
              <w:rPr>
                <w:rFonts w:ascii="Century Gothic" w:hAnsi="Century Gothic"/>
                <w:sz w:val="20"/>
                <w:szCs w:val="20"/>
              </w:rPr>
              <w:t>Est-ce que ta question de départ répond par «</w:t>
            </w:r>
            <w:r w:rsidR="00DE097A" w:rsidRPr="0076102E">
              <w:rPr>
                <w:rFonts w:ascii="Arial" w:hAnsi="Arial" w:cs="Arial"/>
                <w:sz w:val="20"/>
                <w:szCs w:val="20"/>
              </w:rPr>
              <w:t> </w:t>
            </w:r>
            <w:r w:rsidR="00DE097A" w:rsidRPr="0076102E">
              <w:rPr>
                <w:rFonts w:ascii="Century Gothic" w:hAnsi="Century Gothic"/>
                <w:sz w:val="20"/>
                <w:szCs w:val="20"/>
              </w:rPr>
              <w:t>oui</w:t>
            </w:r>
            <w:r w:rsidR="00DE097A" w:rsidRPr="0076102E">
              <w:rPr>
                <w:rFonts w:ascii="Arial" w:hAnsi="Arial" w:cs="Arial"/>
                <w:sz w:val="20"/>
                <w:szCs w:val="20"/>
              </w:rPr>
              <w:t> </w:t>
            </w:r>
            <w:r w:rsidR="00DE097A" w:rsidRPr="0076102E">
              <w:rPr>
                <w:rFonts w:ascii="Century Gothic" w:hAnsi="Century Gothic" w:cs="Century Gothic"/>
                <w:sz w:val="20"/>
                <w:szCs w:val="20"/>
              </w:rPr>
              <w:t>»</w:t>
            </w:r>
            <w:r w:rsidR="00DE097A" w:rsidRPr="0076102E">
              <w:rPr>
                <w:rFonts w:ascii="Century Gothic" w:hAnsi="Century Gothic"/>
                <w:sz w:val="20"/>
                <w:szCs w:val="20"/>
              </w:rPr>
              <w:t xml:space="preserve"> aux questions suivantes ?</w:t>
            </w:r>
            <w:r w:rsidR="00DE097A" w:rsidRPr="0076102E">
              <w:rPr>
                <w:rFonts w:ascii="Century Gothic" w:hAnsi="Century Gothic"/>
                <w:b/>
                <w:bCs/>
                <w:sz w:val="20"/>
                <w:szCs w:val="20"/>
              </w:rPr>
              <w:t xml:space="preserve"> </w:t>
            </w:r>
            <w:r w:rsidR="007457ED" w:rsidRPr="0076102E">
              <w:rPr>
                <w:rFonts w:ascii="Century Gothic" w:hAnsi="Century Gothic"/>
                <w:sz w:val="20"/>
                <w:szCs w:val="20"/>
              </w:rPr>
              <w:t>Travaille</w:t>
            </w:r>
            <w:r w:rsidR="00D12667" w:rsidRPr="0076102E">
              <w:rPr>
                <w:rFonts w:ascii="Century Gothic" w:hAnsi="Century Gothic"/>
                <w:sz w:val="20"/>
                <w:szCs w:val="20"/>
              </w:rPr>
              <w:t>z</w:t>
            </w:r>
            <w:r w:rsidR="007457ED" w:rsidRPr="0076102E">
              <w:rPr>
                <w:rFonts w:ascii="Century Gothic" w:hAnsi="Century Gothic"/>
                <w:sz w:val="20"/>
                <w:szCs w:val="20"/>
              </w:rPr>
              <w:t xml:space="preserve"> par deux afin de confronter votre/ vos question(s)</w:t>
            </w:r>
            <w:r w:rsidR="004D194D" w:rsidRPr="0076102E">
              <w:rPr>
                <w:rFonts w:ascii="Century Gothic" w:hAnsi="Century Gothic"/>
                <w:sz w:val="20"/>
                <w:szCs w:val="20"/>
              </w:rPr>
              <w:t xml:space="preserve">. </w:t>
            </w:r>
            <w:r w:rsidR="00D12667" w:rsidRPr="0076102E">
              <w:rPr>
                <w:rFonts w:ascii="Century Gothic" w:hAnsi="Century Gothic"/>
                <w:sz w:val="20"/>
                <w:szCs w:val="20"/>
              </w:rPr>
              <w:t xml:space="preserve"> </w:t>
            </w:r>
          </w:p>
          <w:p w14:paraId="3099A4D2" w14:textId="77777777" w:rsidR="00DB3BA1" w:rsidRPr="0076102E" w:rsidRDefault="00DB3BA1" w:rsidP="00DB3BA1">
            <w:pPr>
              <w:pStyle w:val="Paragraphedeliste"/>
              <w:numPr>
                <w:ilvl w:val="0"/>
                <w:numId w:val="7"/>
              </w:numPr>
              <w:rPr>
                <w:rFonts w:ascii="Century Gothic" w:hAnsi="Century Gothic"/>
                <w:sz w:val="20"/>
                <w:szCs w:val="20"/>
              </w:rPr>
            </w:pPr>
            <w:r w:rsidRPr="0076102E">
              <w:rPr>
                <w:rFonts w:ascii="Century Gothic" w:hAnsi="Century Gothic"/>
                <w:sz w:val="20"/>
                <w:szCs w:val="20"/>
              </w:rPr>
              <w:t xml:space="preserve">Ta question est claire. Elle est facilement comprise par des personnes différentes. </w:t>
            </w:r>
          </w:p>
          <w:p w14:paraId="1154E921" w14:textId="77777777" w:rsidR="00DB3BA1" w:rsidRPr="0076102E" w:rsidRDefault="00DB3BA1" w:rsidP="00DB3BA1">
            <w:pPr>
              <w:pStyle w:val="Paragraphedeliste"/>
              <w:numPr>
                <w:ilvl w:val="0"/>
                <w:numId w:val="7"/>
              </w:numPr>
              <w:rPr>
                <w:rFonts w:ascii="Century Gothic" w:hAnsi="Century Gothic"/>
                <w:sz w:val="20"/>
                <w:szCs w:val="20"/>
              </w:rPr>
            </w:pPr>
            <w:r w:rsidRPr="0076102E">
              <w:rPr>
                <w:rFonts w:ascii="Century Gothic" w:hAnsi="Century Gothic"/>
                <w:sz w:val="20"/>
                <w:szCs w:val="20"/>
              </w:rPr>
              <w:t xml:space="preserve">Ta question est faisable. Il est possible de trouver des réponses. </w:t>
            </w:r>
          </w:p>
          <w:p w14:paraId="01804C7E" w14:textId="77777777" w:rsidR="00DB3BA1" w:rsidRPr="0076102E" w:rsidRDefault="00DB3BA1" w:rsidP="00DB3BA1">
            <w:pPr>
              <w:pStyle w:val="Paragraphedeliste"/>
              <w:numPr>
                <w:ilvl w:val="0"/>
                <w:numId w:val="7"/>
              </w:numPr>
              <w:rPr>
                <w:rFonts w:ascii="Century Gothic" w:hAnsi="Century Gothic"/>
                <w:sz w:val="20"/>
                <w:szCs w:val="20"/>
              </w:rPr>
            </w:pPr>
            <w:r w:rsidRPr="0076102E">
              <w:rPr>
                <w:rFonts w:ascii="Century Gothic" w:hAnsi="Century Gothic"/>
                <w:sz w:val="20"/>
                <w:szCs w:val="20"/>
              </w:rPr>
              <w:t xml:space="preserve">Ta question est pertinente. Tu veux trouver les réponses à cette question, car cela t’intéresse réellement. </w:t>
            </w:r>
          </w:p>
          <w:p w14:paraId="32032569" w14:textId="77777777" w:rsidR="00DB3BA1" w:rsidRPr="0076102E" w:rsidRDefault="00DB3BA1" w:rsidP="00DB3BA1">
            <w:pPr>
              <w:pStyle w:val="Paragraphedeliste"/>
              <w:numPr>
                <w:ilvl w:val="0"/>
                <w:numId w:val="7"/>
              </w:numPr>
              <w:rPr>
                <w:rFonts w:ascii="Century Gothic" w:hAnsi="Century Gothic"/>
                <w:sz w:val="20"/>
                <w:szCs w:val="20"/>
              </w:rPr>
            </w:pPr>
            <w:r w:rsidRPr="0076102E">
              <w:rPr>
                <w:rFonts w:ascii="Century Gothic" w:hAnsi="Century Gothic"/>
                <w:sz w:val="20"/>
                <w:szCs w:val="20"/>
              </w:rPr>
              <w:t xml:space="preserve">Ta question est neutre. Tu veux simplement comprendre ce phénomène sans juger personne. </w:t>
            </w:r>
          </w:p>
          <w:p w14:paraId="3DBF0A5B" w14:textId="4465EB11" w:rsidR="00DB3BA1" w:rsidRPr="0076102E" w:rsidRDefault="00DB3BA1" w:rsidP="00DB3BA1">
            <w:pPr>
              <w:pStyle w:val="Paragraphedeliste"/>
              <w:numPr>
                <w:ilvl w:val="0"/>
                <w:numId w:val="7"/>
              </w:numPr>
              <w:rPr>
                <w:rFonts w:ascii="Century Gothic" w:hAnsi="Century Gothic"/>
                <w:sz w:val="20"/>
                <w:szCs w:val="20"/>
              </w:rPr>
            </w:pPr>
            <w:r w:rsidRPr="0076102E">
              <w:rPr>
                <w:rFonts w:ascii="Century Gothic" w:hAnsi="Century Gothic"/>
                <w:sz w:val="20"/>
                <w:szCs w:val="20"/>
              </w:rPr>
              <w:lastRenderedPageBreak/>
              <w:t xml:space="preserve">Ta question prend en compte de véritables enjeux humains ». </w:t>
            </w:r>
          </w:p>
          <w:p w14:paraId="57AC4A49" w14:textId="57F1942C" w:rsidR="0060157A" w:rsidRPr="0076102E" w:rsidRDefault="0060157A" w:rsidP="00DB3BA1">
            <w:pPr>
              <w:rPr>
                <w:rFonts w:ascii="Century Gothic" w:hAnsi="Century Gothic"/>
                <w:sz w:val="20"/>
                <w:szCs w:val="20"/>
              </w:rPr>
            </w:pPr>
          </w:p>
          <w:p w14:paraId="12C08570" w14:textId="60F7A7B7" w:rsidR="007457ED" w:rsidRPr="0076102E" w:rsidRDefault="007457ED" w:rsidP="00757BD4">
            <w:pPr>
              <w:pStyle w:val="Paragraphedeliste"/>
              <w:numPr>
                <w:ilvl w:val="0"/>
                <w:numId w:val="7"/>
              </w:numPr>
              <w:ind w:left="412"/>
              <w:rPr>
                <w:rFonts w:ascii="Century Gothic" w:hAnsi="Century Gothic"/>
                <w:b/>
                <w:bCs/>
                <w:sz w:val="20"/>
                <w:szCs w:val="20"/>
              </w:rPr>
            </w:pPr>
            <w:r w:rsidRPr="0076102E">
              <w:rPr>
                <w:rFonts w:ascii="Century Gothic" w:hAnsi="Century Gothic"/>
                <w:b/>
                <w:bCs/>
                <w:sz w:val="20"/>
                <w:szCs w:val="20"/>
              </w:rPr>
              <w:t xml:space="preserve">Répartition des élèves en groupe </w:t>
            </w:r>
          </w:p>
          <w:p w14:paraId="7ECBE703" w14:textId="77777777" w:rsidR="007457ED" w:rsidRPr="0076102E" w:rsidRDefault="007457ED" w:rsidP="007457ED">
            <w:pPr>
              <w:pStyle w:val="Paragraphedeliste"/>
              <w:rPr>
                <w:rFonts w:ascii="Century Gothic" w:hAnsi="Century Gothic"/>
                <w:b/>
                <w:bCs/>
                <w:sz w:val="20"/>
                <w:szCs w:val="20"/>
              </w:rPr>
            </w:pPr>
          </w:p>
          <w:p w14:paraId="3A5B0ED1" w14:textId="1F0EB849" w:rsidR="0060157A" w:rsidRPr="0076102E" w:rsidRDefault="0060157A" w:rsidP="00757BD4">
            <w:pPr>
              <w:pStyle w:val="Paragraphedeliste"/>
              <w:numPr>
                <w:ilvl w:val="0"/>
                <w:numId w:val="7"/>
              </w:numPr>
              <w:ind w:left="412"/>
              <w:rPr>
                <w:rFonts w:ascii="Century Gothic" w:hAnsi="Century Gothic"/>
                <w:sz w:val="20"/>
                <w:szCs w:val="20"/>
              </w:rPr>
            </w:pPr>
            <w:r w:rsidRPr="0076102E">
              <w:rPr>
                <w:rFonts w:ascii="Century Gothic" w:hAnsi="Century Gothic"/>
                <w:b/>
                <w:bCs/>
                <w:sz w:val="20"/>
                <w:szCs w:val="20"/>
              </w:rPr>
              <w:t>Rôle de P pdt que les E cherchent</w:t>
            </w:r>
            <w:r w:rsidRPr="0076102E">
              <w:rPr>
                <w:rFonts w:ascii="Century Gothic" w:hAnsi="Century Gothic"/>
                <w:sz w:val="20"/>
                <w:szCs w:val="20"/>
              </w:rPr>
              <w:t> : circule dans les rangs, répond</w:t>
            </w:r>
            <w:r w:rsidR="007737F1" w:rsidRPr="0076102E">
              <w:rPr>
                <w:rFonts w:ascii="Century Gothic" w:hAnsi="Century Gothic"/>
                <w:sz w:val="20"/>
                <w:szCs w:val="20"/>
              </w:rPr>
              <w:t>s</w:t>
            </w:r>
            <w:r w:rsidRPr="0076102E">
              <w:rPr>
                <w:rFonts w:ascii="Century Gothic" w:hAnsi="Century Gothic"/>
                <w:sz w:val="20"/>
                <w:szCs w:val="20"/>
              </w:rPr>
              <w:t xml:space="preserve"> aux questions, instaure le calme, vérifie que chaque E fait son travail. </w:t>
            </w:r>
          </w:p>
          <w:p w14:paraId="5254461C" w14:textId="6E0EE28F" w:rsidR="0060157A" w:rsidRPr="0076102E" w:rsidRDefault="0060157A" w:rsidP="00757BD4">
            <w:pPr>
              <w:pStyle w:val="Paragraphedeliste"/>
              <w:numPr>
                <w:ilvl w:val="0"/>
                <w:numId w:val="7"/>
              </w:numPr>
              <w:ind w:left="412"/>
              <w:rPr>
                <w:rFonts w:ascii="Century Gothic" w:hAnsi="Century Gothic"/>
                <w:sz w:val="20"/>
                <w:szCs w:val="20"/>
              </w:rPr>
            </w:pPr>
            <w:r w:rsidRPr="0076102E">
              <w:rPr>
                <w:rFonts w:ascii="Century Gothic" w:hAnsi="Century Gothic"/>
                <w:b/>
                <w:bCs/>
                <w:sz w:val="20"/>
                <w:szCs w:val="20"/>
              </w:rPr>
              <w:t>Mise en commun</w:t>
            </w:r>
            <w:r w:rsidRPr="0076102E">
              <w:rPr>
                <w:rFonts w:ascii="Century Gothic" w:hAnsi="Century Gothic"/>
                <w:sz w:val="20"/>
                <w:szCs w:val="20"/>
              </w:rPr>
              <w:t> : P interroge les élèves sur les réponses qu’ils ont noté</w:t>
            </w:r>
            <w:r w:rsidR="007737F1" w:rsidRPr="0076102E">
              <w:rPr>
                <w:rFonts w:ascii="Century Gothic" w:hAnsi="Century Gothic"/>
                <w:sz w:val="20"/>
                <w:szCs w:val="20"/>
              </w:rPr>
              <w:t>es</w:t>
            </w:r>
            <w:r w:rsidRPr="0076102E">
              <w:rPr>
                <w:rFonts w:ascii="Century Gothic" w:hAnsi="Century Gothic"/>
                <w:sz w:val="20"/>
                <w:szCs w:val="20"/>
              </w:rPr>
              <w:t xml:space="preserve"> sur leur feuille-élève. Après chaque réponse, P demande au</w:t>
            </w:r>
            <w:r w:rsidR="004D194D" w:rsidRPr="0076102E">
              <w:rPr>
                <w:rFonts w:ascii="Century Gothic" w:hAnsi="Century Gothic"/>
                <w:sz w:val="20"/>
                <w:szCs w:val="20"/>
              </w:rPr>
              <w:t xml:space="preserve"> groupe d’élèves de noter sa/ses question</w:t>
            </w:r>
            <w:r w:rsidR="00C43473" w:rsidRPr="0076102E">
              <w:rPr>
                <w:rFonts w:ascii="Century Gothic" w:hAnsi="Century Gothic"/>
                <w:sz w:val="20"/>
                <w:szCs w:val="20"/>
              </w:rPr>
              <w:t>(</w:t>
            </w:r>
            <w:r w:rsidR="004D194D" w:rsidRPr="0076102E">
              <w:rPr>
                <w:rFonts w:ascii="Century Gothic" w:hAnsi="Century Gothic"/>
                <w:sz w:val="20"/>
                <w:szCs w:val="20"/>
              </w:rPr>
              <w:t>s</w:t>
            </w:r>
            <w:r w:rsidR="00C43473" w:rsidRPr="0076102E">
              <w:rPr>
                <w:rFonts w:ascii="Century Gothic" w:hAnsi="Century Gothic"/>
                <w:sz w:val="20"/>
                <w:szCs w:val="20"/>
              </w:rPr>
              <w:t>)</w:t>
            </w:r>
            <w:r w:rsidR="004D194D" w:rsidRPr="0076102E">
              <w:rPr>
                <w:rFonts w:ascii="Century Gothic" w:hAnsi="Century Gothic"/>
                <w:sz w:val="20"/>
                <w:szCs w:val="20"/>
              </w:rPr>
              <w:t xml:space="preserve"> au tableau</w:t>
            </w:r>
            <w:r w:rsidR="00C43473" w:rsidRPr="0076102E">
              <w:rPr>
                <w:rFonts w:ascii="Century Gothic" w:hAnsi="Century Gothic"/>
                <w:sz w:val="20"/>
                <w:szCs w:val="20"/>
              </w:rPr>
              <w:t xml:space="preserve">. Par la suite, P </w:t>
            </w:r>
            <w:r w:rsidR="001A6660" w:rsidRPr="0076102E">
              <w:rPr>
                <w:rFonts w:ascii="Century Gothic" w:hAnsi="Century Gothic"/>
                <w:sz w:val="20"/>
                <w:szCs w:val="20"/>
              </w:rPr>
              <w:t xml:space="preserve">en retire les idées principales / l’idée principale de la question de départ </w:t>
            </w:r>
            <w:r w:rsidR="001A6660" w:rsidRPr="0076102E">
              <w:rPr>
                <w:rFonts w:ascii="Century Gothic" w:hAnsi="Century Gothic"/>
                <w:sz w:val="20"/>
                <w:szCs w:val="20"/>
              </w:rPr>
              <w:sym w:font="Wingdings 3" w:char="F0C6"/>
            </w:r>
            <w:r w:rsidR="001A6660" w:rsidRPr="0076102E">
              <w:rPr>
                <w:rFonts w:ascii="Century Gothic" w:hAnsi="Century Gothic"/>
                <w:sz w:val="20"/>
                <w:szCs w:val="20"/>
              </w:rPr>
              <w:t xml:space="preserve"> création d’une question de départ commune sur base d’un ensemble de question</w:t>
            </w:r>
          </w:p>
          <w:p w14:paraId="06128661" w14:textId="77777777" w:rsidR="0060157A" w:rsidRPr="0076102E" w:rsidRDefault="0060157A" w:rsidP="00757BD4">
            <w:pPr>
              <w:pStyle w:val="Paragraphedeliste"/>
              <w:ind w:left="412"/>
              <w:rPr>
                <w:rFonts w:ascii="Century Gothic" w:hAnsi="Century Gothic"/>
                <w:sz w:val="20"/>
                <w:szCs w:val="20"/>
              </w:rPr>
            </w:pPr>
          </w:p>
        </w:tc>
        <w:tc>
          <w:tcPr>
            <w:tcW w:w="4324" w:type="dxa"/>
            <w:tcBorders>
              <w:top w:val="single" w:sz="4" w:space="0" w:color="auto"/>
              <w:left w:val="single" w:sz="4" w:space="0" w:color="auto"/>
              <w:bottom w:val="single" w:sz="4" w:space="0" w:color="auto"/>
              <w:right w:val="single" w:sz="4" w:space="0" w:color="auto"/>
            </w:tcBorders>
          </w:tcPr>
          <w:p w14:paraId="1EB9CC02" w14:textId="77777777" w:rsidR="0060157A" w:rsidRPr="0076102E" w:rsidRDefault="0060157A" w:rsidP="00757BD4">
            <w:pPr>
              <w:jc w:val="center"/>
              <w:rPr>
                <w:rFonts w:ascii="Century Gothic" w:hAnsi="Century Gothic"/>
              </w:rPr>
            </w:pPr>
          </w:p>
          <w:p w14:paraId="5485BB2B" w14:textId="77777777" w:rsidR="00195A76" w:rsidRPr="0076102E" w:rsidRDefault="00195A76" w:rsidP="00757BD4">
            <w:pPr>
              <w:jc w:val="center"/>
              <w:rPr>
                <w:rFonts w:ascii="Century Gothic" w:hAnsi="Century Gothic"/>
              </w:rPr>
            </w:pPr>
            <w:r w:rsidRPr="0076102E">
              <w:rPr>
                <w:rFonts w:ascii="Century Gothic" w:hAnsi="Century Gothic"/>
              </w:rPr>
              <w:t xml:space="preserve">Se questionne </w:t>
            </w:r>
          </w:p>
          <w:p w14:paraId="6B917A46" w14:textId="77777777" w:rsidR="00195A76" w:rsidRPr="0076102E" w:rsidRDefault="00195A76" w:rsidP="00757BD4">
            <w:pPr>
              <w:jc w:val="center"/>
              <w:rPr>
                <w:rFonts w:ascii="Century Gothic" w:hAnsi="Century Gothic"/>
              </w:rPr>
            </w:pPr>
          </w:p>
          <w:p w14:paraId="51EAE725" w14:textId="1BB1C61C" w:rsidR="00195A76" w:rsidRPr="0076102E" w:rsidRDefault="00195A76" w:rsidP="00757BD4">
            <w:pPr>
              <w:jc w:val="center"/>
              <w:rPr>
                <w:rFonts w:ascii="Century Gothic" w:hAnsi="Century Gothic"/>
              </w:rPr>
            </w:pPr>
            <w:r w:rsidRPr="0076102E">
              <w:rPr>
                <w:rFonts w:ascii="Century Gothic" w:hAnsi="Century Gothic"/>
              </w:rPr>
              <w:t>Conçoi</w:t>
            </w:r>
            <w:r w:rsidR="007737F1" w:rsidRPr="0076102E">
              <w:rPr>
                <w:rFonts w:ascii="Century Gothic" w:hAnsi="Century Gothic"/>
              </w:rPr>
              <w:t>s</w:t>
            </w:r>
            <w:r w:rsidRPr="0076102E">
              <w:rPr>
                <w:rFonts w:ascii="Century Gothic" w:hAnsi="Century Gothic"/>
              </w:rPr>
              <w:t xml:space="preserve"> une question</w:t>
            </w:r>
          </w:p>
          <w:p w14:paraId="6E31716E" w14:textId="77777777" w:rsidR="00195A76" w:rsidRPr="0076102E" w:rsidRDefault="00195A76" w:rsidP="00757BD4">
            <w:pPr>
              <w:jc w:val="center"/>
              <w:rPr>
                <w:rFonts w:ascii="Century Gothic" w:hAnsi="Century Gothic"/>
              </w:rPr>
            </w:pPr>
          </w:p>
          <w:p w14:paraId="2F5DAF8A" w14:textId="2104D9AA" w:rsidR="00195A76" w:rsidRPr="0076102E" w:rsidRDefault="00136DEB" w:rsidP="004237D1">
            <w:pPr>
              <w:jc w:val="center"/>
              <w:rPr>
                <w:rFonts w:ascii="Century Gothic" w:hAnsi="Century Gothic"/>
              </w:rPr>
            </w:pPr>
            <w:r w:rsidRPr="0076102E">
              <w:rPr>
                <w:rFonts w:ascii="Century Gothic" w:hAnsi="Century Gothic"/>
              </w:rPr>
              <w:t>É</w:t>
            </w:r>
            <w:r w:rsidR="004237D1" w:rsidRPr="0076102E">
              <w:rPr>
                <w:rFonts w:ascii="Century Gothic" w:hAnsi="Century Gothic"/>
              </w:rPr>
              <w:t>c</w:t>
            </w:r>
            <w:r w:rsidR="00195A76" w:rsidRPr="0076102E">
              <w:rPr>
                <w:rFonts w:ascii="Century Gothic" w:hAnsi="Century Gothic"/>
              </w:rPr>
              <w:t>hange lors d’une discussion</w:t>
            </w:r>
          </w:p>
          <w:p w14:paraId="58DB9A47" w14:textId="77777777" w:rsidR="004237D1" w:rsidRPr="0076102E" w:rsidRDefault="004237D1" w:rsidP="004237D1">
            <w:pPr>
              <w:jc w:val="center"/>
              <w:rPr>
                <w:rFonts w:ascii="Century Gothic" w:hAnsi="Century Gothic"/>
              </w:rPr>
            </w:pPr>
          </w:p>
          <w:p w14:paraId="6AB590F6" w14:textId="5D5C8B86" w:rsidR="004237D1" w:rsidRPr="0076102E" w:rsidRDefault="004237D1" w:rsidP="004237D1">
            <w:pPr>
              <w:jc w:val="center"/>
              <w:rPr>
                <w:rFonts w:ascii="Century Gothic" w:hAnsi="Century Gothic"/>
              </w:rPr>
            </w:pPr>
            <w:r w:rsidRPr="0076102E">
              <w:rPr>
                <w:rFonts w:ascii="Century Gothic" w:hAnsi="Century Gothic"/>
              </w:rPr>
              <w:t xml:space="preserve">Confronte ses idées </w:t>
            </w:r>
          </w:p>
        </w:tc>
        <w:tc>
          <w:tcPr>
            <w:tcW w:w="2697" w:type="dxa"/>
            <w:tcBorders>
              <w:top w:val="single" w:sz="4" w:space="0" w:color="auto"/>
              <w:left w:val="single" w:sz="4" w:space="0" w:color="auto"/>
              <w:bottom w:val="single" w:sz="4" w:space="0" w:color="auto"/>
              <w:right w:val="single" w:sz="4" w:space="0" w:color="auto"/>
            </w:tcBorders>
          </w:tcPr>
          <w:p w14:paraId="61BB6327" w14:textId="77777777" w:rsidR="0060157A" w:rsidRDefault="0060157A" w:rsidP="00757BD4">
            <w:pPr>
              <w:rPr>
                <w:rFonts w:ascii="Century Gothic" w:hAnsi="Century Gothic"/>
              </w:rPr>
            </w:pPr>
          </w:p>
          <w:p w14:paraId="2B80C09C" w14:textId="77777777" w:rsidR="001F3079" w:rsidRPr="001F3079" w:rsidRDefault="001F3079" w:rsidP="001F3079">
            <w:pPr>
              <w:rPr>
                <w:rFonts w:ascii="Century Gothic" w:hAnsi="Century Gothic"/>
              </w:rPr>
            </w:pPr>
          </w:p>
          <w:p w14:paraId="4E463F0E" w14:textId="77777777" w:rsidR="001F3079" w:rsidRDefault="001F3079" w:rsidP="001F3079">
            <w:pPr>
              <w:rPr>
                <w:rFonts w:ascii="Century Gothic" w:hAnsi="Century Gothic"/>
              </w:rPr>
            </w:pPr>
          </w:p>
          <w:p w14:paraId="793D81E3" w14:textId="77777777" w:rsidR="001F3079" w:rsidRDefault="001F3079" w:rsidP="001F3079">
            <w:pPr>
              <w:rPr>
                <w:rFonts w:ascii="Century Gothic" w:hAnsi="Century Gothic"/>
              </w:rPr>
            </w:pPr>
          </w:p>
          <w:p w14:paraId="528724F4" w14:textId="1014BB4D" w:rsidR="001F3079" w:rsidRPr="001F3079" w:rsidRDefault="001F3079" w:rsidP="001F3079">
            <w:pPr>
              <w:jc w:val="center"/>
              <w:rPr>
                <w:rFonts w:ascii="Century Gothic" w:hAnsi="Century Gothic"/>
              </w:rPr>
            </w:pPr>
            <w:r w:rsidRPr="00A51058">
              <w:rPr>
                <w:rFonts w:ascii="Century Gothic" w:hAnsi="Century Gothic"/>
                <w:highlight w:val="yellow"/>
              </w:rPr>
              <w:t>Feuille-élève</w:t>
            </w:r>
            <w:r w:rsidR="00A51058" w:rsidRPr="00A51058">
              <w:rPr>
                <w:rFonts w:ascii="Century Gothic" w:hAnsi="Century Gothic"/>
                <w:highlight w:val="yellow"/>
              </w:rPr>
              <w:t xml:space="preserve"> p 7</w:t>
            </w:r>
          </w:p>
        </w:tc>
      </w:tr>
      <w:tr w:rsidR="0060157A" w:rsidRPr="0076102E" w14:paraId="24784095" w14:textId="77777777" w:rsidTr="00757BD4">
        <w:trPr>
          <w:gridAfter w:val="1"/>
          <w:wAfter w:w="11" w:type="dxa"/>
        </w:trPr>
        <w:tc>
          <w:tcPr>
            <w:tcW w:w="1460" w:type="dxa"/>
            <w:tcBorders>
              <w:top w:val="single" w:sz="4" w:space="0" w:color="auto"/>
              <w:left w:val="single" w:sz="4" w:space="0" w:color="auto"/>
              <w:bottom w:val="single" w:sz="4" w:space="0" w:color="auto"/>
              <w:right w:val="single" w:sz="4" w:space="0" w:color="auto"/>
            </w:tcBorders>
          </w:tcPr>
          <w:p w14:paraId="1CE0814A" w14:textId="06562B33" w:rsidR="0060157A" w:rsidRPr="0076102E" w:rsidRDefault="008D3BE3" w:rsidP="008D3BE3">
            <w:pPr>
              <w:ind w:left="-120"/>
              <w:jc w:val="center"/>
              <w:rPr>
                <w:rFonts w:ascii="Century Gothic" w:hAnsi="Century Gothic"/>
                <w:sz w:val="20"/>
                <w:szCs w:val="20"/>
              </w:rPr>
            </w:pPr>
            <w:r w:rsidRPr="0076102E">
              <w:rPr>
                <w:rFonts w:ascii="Century Gothic" w:hAnsi="Century Gothic"/>
                <w:sz w:val="20"/>
                <w:szCs w:val="20"/>
              </w:rPr>
              <w:t>10’</w:t>
            </w:r>
          </w:p>
        </w:tc>
        <w:tc>
          <w:tcPr>
            <w:tcW w:w="5977" w:type="dxa"/>
            <w:tcBorders>
              <w:top w:val="single" w:sz="4" w:space="0" w:color="auto"/>
              <w:left w:val="single" w:sz="4" w:space="0" w:color="auto"/>
              <w:bottom w:val="single" w:sz="4" w:space="0" w:color="auto"/>
              <w:right w:val="single" w:sz="4" w:space="0" w:color="auto"/>
            </w:tcBorders>
          </w:tcPr>
          <w:p w14:paraId="13F52011" w14:textId="77777777" w:rsidR="0060157A" w:rsidRPr="0076102E" w:rsidRDefault="0060157A" w:rsidP="00757BD4">
            <w:pPr>
              <w:rPr>
                <w:rFonts w:ascii="Century Gothic" w:hAnsi="Century Gothic"/>
                <w:b/>
                <w:bCs/>
                <w:sz w:val="20"/>
                <w:szCs w:val="20"/>
                <w:u w:val="single"/>
              </w:rPr>
            </w:pPr>
            <w:r w:rsidRPr="0076102E">
              <w:rPr>
                <w:rFonts w:ascii="Century Gothic" w:hAnsi="Century Gothic"/>
                <w:b/>
                <w:bCs/>
                <w:sz w:val="20"/>
                <w:szCs w:val="20"/>
                <w:u w:val="single"/>
              </w:rPr>
              <w:t>Synthèse partielle</w:t>
            </w:r>
            <w:r w:rsidR="00DB3BA1" w:rsidRPr="0076102E">
              <w:rPr>
                <w:rFonts w:ascii="Century Gothic" w:hAnsi="Century Gothic"/>
                <w:b/>
                <w:bCs/>
                <w:sz w:val="20"/>
                <w:szCs w:val="20"/>
                <w:u w:val="single"/>
              </w:rPr>
              <w:t>.</w:t>
            </w:r>
          </w:p>
          <w:p w14:paraId="1809A4B6" w14:textId="3B9D00BE" w:rsidR="00DB3BA1" w:rsidRPr="0076102E" w:rsidRDefault="00DB3BA1" w:rsidP="001C788C">
            <w:pPr>
              <w:rPr>
                <w:rFonts w:ascii="Century Gothic" w:hAnsi="Century Gothic"/>
                <w:sz w:val="20"/>
                <w:szCs w:val="20"/>
              </w:rPr>
            </w:pPr>
            <w:r w:rsidRPr="0076102E">
              <w:rPr>
                <w:rFonts w:ascii="Century Gothic" w:hAnsi="Century Gothic"/>
                <w:sz w:val="20"/>
                <w:szCs w:val="20"/>
              </w:rPr>
              <w:t>Une question de départ se doit d’être claire (facilement comprise par des personnes différentes), faisable (possibil</w:t>
            </w:r>
            <w:r w:rsidR="005D4DAD" w:rsidRPr="0076102E">
              <w:rPr>
                <w:rFonts w:ascii="Century Gothic" w:hAnsi="Century Gothic"/>
                <w:sz w:val="20"/>
                <w:szCs w:val="20"/>
              </w:rPr>
              <w:t>ité</w:t>
            </w:r>
            <w:r w:rsidRPr="0076102E">
              <w:rPr>
                <w:rFonts w:ascii="Century Gothic" w:hAnsi="Century Gothic"/>
                <w:sz w:val="20"/>
                <w:szCs w:val="20"/>
              </w:rPr>
              <w:t xml:space="preserve"> de trouver des réponses</w:t>
            </w:r>
            <w:r w:rsidR="005D4DAD" w:rsidRPr="0076102E">
              <w:rPr>
                <w:rFonts w:ascii="Century Gothic" w:hAnsi="Century Gothic"/>
                <w:sz w:val="20"/>
                <w:szCs w:val="20"/>
              </w:rPr>
              <w:t xml:space="preserve">), </w:t>
            </w:r>
            <w:r w:rsidRPr="0076102E">
              <w:rPr>
                <w:rFonts w:ascii="Century Gothic" w:hAnsi="Century Gothic"/>
                <w:sz w:val="20"/>
                <w:szCs w:val="20"/>
              </w:rPr>
              <w:t>pertinente</w:t>
            </w:r>
            <w:r w:rsidR="005D4DAD" w:rsidRPr="0076102E">
              <w:rPr>
                <w:rFonts w:ascii="Century Gothic" w:hAnsi="Century Gothic"/>
                <w:sz w:val="20"/>
                <w:szCs w:val="20"/>
              </w:rPr>
              <w:t xml:space="preserve"> (désir, motivation de trouver des réponses), </w:t>
            </w:r>
            <w:r w:rsidRPr="0076102E">
              <w:rPr>
                <w:rFonts w:ascii="Century Gothic" w:hAnsi="Century Gothic"/>
                <w:sz w:val="20"/>
                <w:szCs w:val="20"/>
              </w:rPr>
              <w:t>neutre</w:t>
            </w:r>
            <w:r w:rsidR="005D4DAD" w:rsidRPr="0076102E">
              <w:rPr>
                <w:rFonts w:ascii="Century Gothic" w:hAnsi="Century Gothic"/>
                <w:sz w:val="20"/>
                <w:szCs w:val="20"/>
              </w:rPr>
              <w:t xml:space="preserve"> (sans jugement), </w:t>
            </w:r>
            <w:r w:rsidR="001C788C" w:rsidRPr="0076102E">
              <w:rPr>
                <w:rFonts w:ascii="Century Gothic" w:hAnsi="Century Gothic"/>
                <w:sz w:val="20"/>
                <w:szCs w:val="20"/>
              </w:rPr>
              <w:t xml:space="preserve">et </w:t>
            </w:r>
            <w:r w:rsidRPr="0076102E">
              <w:rPr>
                <w:rFonts w:ascii="Century Gothic" w:hAnsi="Century Gothic"/>
                <w:sz w:val="20"/>
                <w:szCs w:val="20"/>
              </w:rPr>
              <w:t>prend</w:t>
            </w:r>
            <w:r w:rsidR="001C788C" w:rsidRPr="0076102E">
              <w:rPr>
                <w:rFonts w:ascii="Century Gothic" w:hAnsi="Century Gothic"/>
                <w:sz w:val="20"/>
                <w:szCs w:val="20"/>
              </w:rPr>
              <w:t>re</w:t>
            </w:r>
            <w:r w:rsidRPr="0076102E">
              <w:rPr>
                <w:rFonts w:ascii="Century Gothic" w:hAnsi="Century Gothic"/>
                <w:sz w:val="20"/>
                <w:szCs w:val="20"/>
              </w:rPr>
              <w:t xml:space="preserve"> en compte de véritables enjeux humains ». </w:t>
            </w:r>
          </w:p>
          <w:p w14:paraId="6BCCB358" w14:textId="4500A7AB" w:rsidR="00DB3BA1" w:rsidRPr="0076102E" w:rsidRDefault="00DB3BA1" w:rsidP="00757BD4">
            <w:pPr>
              <w:rPr>
                <w:rFonts w:ascii="Century Gothic" w:hAnsi="Century Gothic"/>
                <w:sz w:val="20"/>
                <w:szCs w:val="20"/>
                <w:u w:val="single"/>
              </w:rPr>
            </w:pPr>
          </w:p>
        </w:tc>
        <w:tc>
          <w:tcPr>
            <w:tcW w:w="4324" w:type="dxa"/>
            <w:tcBorders>
              <w:top w:val="single" w:sz="4" w:space="0" w:color="auto"/>
              <w:left w:val="single" w:sz="4" w:space="0" w:color="auto"/>
              <w:bottom w:val="single" w:sz="4" w:space="0" w:color="auto"/>
              <w:right w:val="single" w:sz="4" w:space="0" w:color="auto"/>
            </w:tcBorders>
          </w:tcPr>
          <w:p w14:paraId="27093167" w14:textId="77777777" w:rsidR="0060157A" w:rsidRPr="0076102E" w:rsidRDefault="0060157A" w:rsidP="00757BD4">
            <w:pPr>
              <w:rPr>
                <w:rFonts w:ascii="Century Gothic" w:hAnsi="Century Gothic"/>
              </w:rPr>
            </w:pPr>
          </w:p>
        </w:tc>
        <w:tc>
          <w:tcPr>
            <w:tcW w:w="2697" w:type="dxa"/>
            <w:tcBorders>
              <w:top w:val="single" w:sz="4" w:space="0" w:color="auto"/>
              <w:left w:val="single" w:sz="4" w:space="0" w:color="auto"/>
              <w:bottom w:val="single" w:sz="4" w:space="0" w:color="auto"/>
              <w:right w:val="single" w:sz="4" w:space="0" w:color="auto"/>
            </w:tcBorders>
          </w:tcPr>
          <w:p w14:paraId="26B90EC4" w14:textId="77777777" w:rsidR="0060157A" w:rsidRPr="0076102E" w:rsidRDefault="0060157A" w:rsidP="00757BD4">
            <w:pPr>
              <w:rPr>
                <w:rFonts w:ascii="Century Gothic" w:hAnsi="Century Gothic"/>
              </w:rPr>
            </w:pPr>
          </w:p>
        </w:tc>
      </w:tr>
      <w:tr w:rsidR="0060157A" w:rsidRPr="0076102E" w14:paraId="57C4E69D" w14:textId="77777777" w:rsidTr="00757BD4">
        <w:tc>
          <w:tcPr>
            <w:tcW w:w="14469" w:type="dxa"/>
            <w:gridSpan w:val="5"/>
            <w:tcBorders>
              <w:top w:val="single" w:sz="4" w:space="0" w:color="auto"/>
              <w:left w:val="single" w:sz="4" w:space="0" w:color="auto"/>
              <w:bottom w:val="single" w:sz="4" w:space="0" w:color="auto"/>
              <w:right w:val="single" w:sz="4" w:space="0" w:color="auto"/>
            </w:tcBorders>
            <w:shd w:val="clear" w:color="auto" w:fill="9CC2E5" w:themeFill="accent5" w:themeFillTint="99"/>
            <w:hideMark/>
          </w:tcPr>
          <w:p w14:paraId="345263A1" w14:textId="77777777" w:rsidR="0060157A" w:rsidRPr="0076102E" w:rsidRDefault="0060157A" w:rsidP="00757BD4">
            <w:pPr>
              <w:rPr>
                <w:rFonts w:ascii="Century Gothic" w:hAnsi="Century Gothic"/>
                <w:b/>
                <w:bCs/>
                <w:sz w:val="20"/>
                <w:szCs w:val="20"/>
              </w:rPr>
            </w:pPr>
            <w:r w:rsidRPr="0076102E">
              <w:rPr>
                <w:rFonts w:ascii="Century Gothic" w:hAnsi="Century Gothic"/>
                <w:b/>
                <w:bCs/>
                <w:sz w:val="20"/>
                <w:szCs w:val="20"/>
              </w:rPr>
              <w:t>Etape X : Clôture de la leçon – retour sur les apprentissages</w:t>
            </w:r>
          </w:p>
        </w:tc>
      </w:tr>
      <w:tr w:rsidR="0060157A" w:rsidRPr="0076102E" w14:paraId="522F835C" w14:textId="77777777" w:rsidTr="00757BD4">
        <w:trPr>
          <w:gridAfter w:val="1"/>
          <w:wAfter w:w="11" w:type="dxa"/>
        </w:trPr>
        <w:tc>
          <w:tcPr>
            <w:tcW w:w="1460" w:type="dxa"/>
            <w:tcBorders>
              <w:top w:val="single" w:sz="4" w:space="0" w:color="auto"/>
              <w:left w:val="single" w:sz="4" w:space="0" w:color="auto"/>
              <w:bottom w:val="single" w:sz="4" w:space="0" w:color="auto"/>
              <w:right w:val="single" w:sz="4" w:space="0" w:color="auto"/>
            </w:tcBorders>
          </w:tcPr>
          <w:p w14:paraId="37CFE7AF" w14:textId="23FF93DA" w:rsidR="0060157A" w:rsidRPr="0076102E" w:rsidRDefault="008D3BE3" w:rsidP="008D3BE3">
            <w:pPr>
              <w:tabs>
                <w:tab w:val="left" w:pos="1175"/>
              </w:tabs>
              <w:ind w:left="-120"/>
              <w:jc w:val="center"/>
              <w:rPr>
                <w:rFonts w:ascii="Century Gothic" w:hAnsi="Century Gothic"/>
                <w:sz w:val="20"/>
                <w:szCs w:val="20"/>
              </w:rPr>
            </w:pPr>
            <w:r w:rsidRPr="0076102E">
              <w:rPr>
                <w:rFonts w:ascii="Century Gothic" w:hAnsi="Century Gothic"/>
                <w:sz w:val="20"/>
                <w:szCs w:val="20"/>
              </w:rPr>
              <w:t>5’</w:t>
            </w:r>
          </w:p>
        </w:tc>
        <w:tc>
          <w:tcPr>
            <w:tcW w:w="5977" w:type="dxa"/>
            <w:tcBorders>
              <w:top w:val="single" w:sz="4" w:space="0" w:color="auto"/>
              <w:left w:val="single" w:sz="4" w:space="0" w:color="auto"/>
              <w:bottom w:val="single" w:sz="4" w:space="0" w:color="auto"/>
              <w:right w:val="single" w:sz="4" w:space="0" w:color="auto"/>
            </w:tcBorders>
          </w:tcPr>
          <w:p w14:paraId="3DF7E576" w14:textId="77777777" w:rsidR="0060157A" w:rsidRPr="0076102E" w:rsidRDefault="0060157A" w:rsidP="00757BD4">
            <w:pPr>
              <w:pStyle w:val="Paragraphedeliste"/>
              <w:numPr>
                <w:ilvl w:val="0"/>
                <w:numId w:val="24"/>
              </w:numPr>
              <w:rPr>
                <w:rFonts w:ascii="Century Gothic" w:hAnsi="Century Gothic"/>
                <w:sz w:val="20"/>
                <w:szCs w:val="20"/>
              </w:rPr>
            </w:pPr>
            <w:r w:rsidRPr="0076102E">
              <w:rPr>
                <w:rFonts w:ascii="Century Gothic" w:hAnsi="Century Gothic"/>
                <w:sz w:val="20"/>
                <w:szCs w:val="20"/>
              </w:rPr>
              <w:t xml:space="preserve">Rappel de l’activité de la journée </w:t>
            </w:r>
          </w:p>
          <w:p w14:paraId="6A2AC53E" w14:textId="6C1A7AC6" w:rsidR="0060157A" w:rsidRPr="0076102E" w:rsidRDefault="0060157A" w:rsidP="00757BD4">
            <w:pPr>
              <w:pStyle w:val="Paragraphedeliste"/>
              <w:numPr>
                <w:ilvl w:val="0"/>
                <w:numId w:val="24"/>
              </w:numPr>
              <w:rPr>
                <w:rFonts w:ascii="Century Gothic" w:hAnsi="Century Gothic"/>
                <w:sz w:val="20"/>
                <w:szCs w:val="20"/>
              </w:rPr>
            </w:pPr>
            <w:r w:rsidRPr="0076102E">
              <w:rPr>
                <w:rFonts w:ascii="Century Gothic" w:hAnsi="Century Gothic"/>
                <w:sz w:val="20"/>
                <w:szCs w:val="20"/>
              </w:rPr>
              <w:t>Journal de classe : « </w:t>
            </w:r>
            <w:r w:rsidR="00DB3BA1" w:rsidRPr="0076102E">
              <w:rPr>
                <w:rFonts w:ascii="Century Gothic" w:hAnsi="Century Gothic"/>
                <w:sz w:val="20"/>
                <w:szCs w:val="20"/>
              </w:rPr>
              <w:t xml:space="preserve">La question de départ en sciences sociales </w:t>
            </w:r>
            <w:r w:rsidRPr="0076102E">
              <w:rPr>
                <w:rFonts w:ascii="Century Gothic" w:hAnsi="Century Gothic"/>
                <w:sz w:val="20"/>
                <w:szCs w:val="20"/>
              </w:rPr>
              <w:t xml:space="preserve">» </w:t>
            </w:r>
          </w:p>
        </w:tc>
        <w:tc>
          <w:tcPr>
            <w:tcW w:w="4324" w:type="dxa"/>
            <w:tcBorders>
              <w:top w:val="single" w:sz="4" w:space="0" w:color="auto"/>
              <w:left w:val="single" w:sz="4" w:space="0" w:color="auto"/>
              <w:bottom w:val="single" w:sz="4" w:space="0" w:color="auto"/>
              <w:right w:val="single" w:sz="4" w:space="0" w:color="auto"/>
            </w:tcBorders>
          </w:tcPr>
          <w:p w14:paraId="05DDD283" w14:textId="77777777" w:rsidR="0060157A" w:rsidRPr="0076102E" w:rsidRDefault="0060157A" w:rsidP="00757BD4">
            <w:pPr>
              <w:rPr>
                <w:rFonts w:ascii="Century Gothic" w:hAnsi="Century Gothic"/>
              </w:rPr>
            </w:pPr>
          </w:p>
        </w:tc>
        <w:tc>
          <w:tcPr>
            <w:tcW w:w="2697" w:type="dxa"/>
            <w:tcBorders>
              <w:top w:val="single" w:sz="4" w:space="0" w:color="auto"/>
              <w:left w:val="single" w:sz="4" w:space="0" w:color="auto"/>
              <w:bottom w:val="single" w:sz="4" w:space="0" w:color="auto"/>
              <w:right w:val="single" w:sz="4" w:space="0" w:color="auto"/>
            </w:tcBorders>
          </w:tcPr>
          <w:p w14:paraId="7C9170E4" w14:textId="77777777" w:rsidR="00333CFD" w:rsidRDefault="00333CFD" w:rsidP="00333CFD">
            <w:pPr>
              <w:jc w:val="center"/>
              <w:rPr>
                <w:rFonts w:ascii="Century Gothic" w:hAnsi="Century Gothic"/>
              </w:rPr>
            </w:pPr>
          </w:p>
          <w:p w14:paraId="29E1B027" w14:textId="0AF1E2AB" w:rsidR="0060157A" w:rsidRPr="0076102E" w:rsidRDefault="00333CFD" w:rsidP="00333CFD">
            <w:pPr>
              <w:jc w:val="center"/>
              <w:rPr>
                <w:rFonts w:ascii="Century Gothic" w:hAnsi="Century Gothic"/>
              </w:rPr>
            </w:pPr>
            <w:r>
              <w:rPr>
                <w:rFonts w:ascii="Century Gothic" w:hAnsi="Century Gothic"/>
              </w:rPr>
              <w:t>Journal de classe</w:t>
            </w:r>
          </w:p>
        </w:tc>
      </w:tr>
    </w:tbl>
    <w:p w14:paraId="59CF2F54" w14:textId="77777777" w:rsidR="00DF5BCD" w:rsidRPr="0076102E" w:rsidRDefault="00DF5BCD" w:rsidP="00EA4E83">
      <w:pPr>
        <w:rPr>
          <w:rFonts w:ascii="Century Gothic" w:hAnsi="Century Gothic"/>
        </w:rPr>
      </w:pPr>
    </w:p>
    <w:tbl>
      <w:tblPr>
        <w:tblStyle w:val="Grilledutableau"/>
        <w:tblW w:w="14469" w:type="dxa"/>
        <w:tblLook w:val="04A0" w:firstRow="1" w:lastRow="0" w:firstColumn="1" w:lastColumn="0" w:noHBand="0" w:noVBand="1"/>
      </w:tblPr>
      <w:tblGrid>
        <w:gridCol w:w="1460"/>
        <w:gridCol w:w="5977"/>
        <w:gridCol w:w="4324"/>
        <w:gridCol w:w="2697"/>
        <w:gridCol w:w="11"/>
      </w:tblGrid>
      <w:tr w:rsidR="00DF5BCD" w:rsidRPr="0076102E" w14:paraId="26362372" w14:textId="77777777" w:rsidTr="00A25288">
        <w:tc>
          <w:tcPr>
            <w:tcW w:w="14469" w:type="dxa"/>
            <w:gridSpan w:val="5"/>
            <w:tcBorders>
              <w:top w:val="single" w:sz="4" w:space="0" w:color="auto"/>
              <w:left w:val="single" w:sz="4" w:space="0" w:color="auto"/>
              <w:bottom w:val="single" w:sz="4" w:space="0" w:color="auto"/>
              <w:right w:val="single" w:sz="4" w:space="0" w:color="auto"/>
            </w:tcBorders>
            <w:shd w:val="clear" w:color="auto" w:fill="000000" w:themeFill="text1"/>
          </w:tcPr>
          <w:p w14:paraId="6C9B8B26" w14:textId="57C12E22" w:rsidR="00DF5BCD" w:rsidRPr="0076102E" w:rsidRDefault="00DF5BCD" w:rsidP="00757BD4">
            <w:pPr>
              <w:jc w:val="center"/>
              <w:rPr>
                <w:rFonts w:ascii="Century Gothic" w:hAnsi="Century Gothic"/>
                <w:b/>
                <w:bCs/>
                <w:sz w:val="36"/>
                <w:szCs w:val="36"/>
              </w:rPr>
            </w:pPr>
            <w:r w:rsidRPr="0076102E">
              <w:rPr>
                <w:rFonts w:ascii="Century Gothic" w:hAnsi="Century Gothic"/>
                <w:b/>
                <w:bCs/>
                <w:sz w:val="36"/>
                <w:szCs w:val="36"/>
              </w:rPr>
              <w:t>P</w:t>
            </w:r>
            <w:r w:rsidR="0060157A" w:rsidRPr="0076102E">
              <w:rPr>
                <w:rFonts w:ascii="Century Gothic" w:hAnsi="Century Gothic"/>
                <w:b/>
                <w:bCs/>
                <w:sz w:val="36"/>
                <w:szCs w:val="36"/>
              </w:rPr>
              <w:t>5</w:t>
            </w:r>
            <w:r w:rsidR="00333CFD">
              <w:rPr>
                <w:rFonts w:ascii="Century Gothic" w:hAnsi="Century Gothic"/>
                <w:b/>
                <w:bCs/>
                <w:sz w:val="36"/>
                <w:szCs w:val="36"/>
              </w:rPr>
              <w:t> </w:t>
            </w:r>
            <w:r w:rsidR="00007D90" w:rsidRPr="0076102E">
              <w:rPr>
                <w:rFonts w:ascii="Century Gothic" w:hAnsi="Century Gothic"/>
                <w:b/>
                <w:bCs/>
                <w:sz w:val="36"/>
                <w:szCs w:val="36"/>
              </w:rPr>
              <w:t xml:space="preserve">: </w:t>
            </w:r>
            <w:r w:rsidR="00D60DB3" w:rsidRPr="0076102E">
              <w:rPr>
                <w:rFonts w:ascii="Century Gothic" w:hAnsi="Century Gothic"/>
                <w:b/>
                <w:bCs/>
                <w:sz w:val="36"/>
                <w:szCs w:val="36"/>
              </w:rPr>
              <w:t>graphiques, indices et chiffres</w:t>
            </w:r>
          </w:p>
        </w:tc>
      </w:tr>
      <w:tr w:rsidR="00DF5BCD" w:rsidRPr="0076102E" w14:paraId="5A7E9B2F" w14:textId="77777777" w:rsidTr="00A25288">
        <w:tc>
          <w:tcPr>
            <w:tcW w:w="14469" w:type="dxa"/>
            <w:gridSpan w:val="5"/>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10384A14" w14:textId="77777777" w:rsidR="00DF5BCD" w:rsidRPr="0076102E" w:rsidRDefault="00DF5BCD" w:rsidP="00757BD4">
            <w:pPr>
              <w:jc w:val="center"/>
              <w:rPr>
                <w:rFonts w:ascii="Century Gothic" w:hAnsi="Century Gothic"/>
                <w:b/>
                <w:bCs/>
                <w:sz w:val="20"/>
                <w:szCs w:val="20"/>
              </w:rPr>
            </w:pPr>
            <w:r w:rsidRPr="0076102E">
              <w:rPr>
                <w:rFonts w:ascii="Century Gothic" w:hAnsi="Century Gothic"/>
                <w:b/>
                <w:bCs/>
                <w:sz w:val="20"/>
                <w:szCs w:val="20"/>
              </w:rPr>
              <w:t>Canevas pour une séquence de type « généraliste » (non colorée par une démarche / une didactique particulière) sur le modèle du conditionnement</w:t>
            </w:r>
          </w:p>
        </w:tc>
      </w:tr>
      <w:tr w:rsidR="00DF5BCD" w:rsidRPr="0076102E" w14:paraId="62B87C15" w14:textId="77777777" w:rsidTr="00A25288">
        <w:trPr>
          <w:gridAfter w:val="1"/>
          <w:wAfter w:w="11" w:type="dxa"/>
        </w:trPr>
        <w:tc>
          <w:tcPr>
            <w:tcW w:w="146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6144393" w14:textId="77777777" w:rsidR="00DF5BCD" w:rsidRPr="0076102E" w:rsidRDefault="00DF5BCD" w:rsidP="00757BD4">
            <w:pPr>
              <w:ind w:left="-120"/>
              <w:jc w:val="center"/>
              <w:rPr>
                <w:rFonts w:ascii="Century Gothic" w:hAnsi="Century Gothic"/>
                <w:b/>
                <w:bCs/>
                <w:sz w:val="20"/>
                <w:szCs w:val="20"/>
              </w:rPr>
            </w:pPr>
            <w:r w:rsidRPr="0076102E">
              <w:rPr>
                <w:rFonts w:ascii="Century Gothic" w:hAnsi="Century Gothic"/>
                <w:b/>
                <w:bCs/>
                <w:sz w:val="20"/>
                <w:szCs w:val="20"/>
              </w:rPr>
              <w:t>Tps</w:t>
            </w:r>
          </w:p>
        </w:tc>
        <w:tc>
          <w:tcPr>
            <w:tcW w:w="5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712EA7" w14:textId="77777777" w:rsidR="00DF5BCD" w:rsidRPr="0076102E" w:rsidRDefault="00DF5BCD" w:rsidP="00757BD4">
            <w:pPr>
              <w:jc w:val="center"/>
              <w:rPr>
                <w:rFonts w:ascii="Century Gothic" w:hAnsi="Century Gothic"/>
                <w:b/>
                <w:bCs/>
                <w:sz w:val="20"/>
                <w:szCs w:val="20"/>
              </w:rPr>
            </w:pPr>
            <w:r w:rsidRPr="0076102E">
              <w:rPr>
                <w:rFonts w:ascii="Century Gothic" w:hAnsi="Century Gothic"/>
                <w:b/>
                <w:bCs/>
                <w:color w:val="70AD47" w:themeColor="accent6"/>
                <w:sz w:val="20"/>
                <w:szCs w:val="20"/>
              </w:rPr>
              <w:t xml:space="preserve">Stratégies mises </w:t>
            </w:r>
            <w:r w:rsidRPr="0076102E">
              <w:rPr>
                <w:rFonts w:ascii="Century Gothic" w:hAnsi="Century Gothic"/>
                <w:b/>
                <w:bCs/>
                <w:sz w:val="20"/>
                <w:szCs w:val="20"/>
              </w:rPr>
              <w:t>en place par P et ses sous-étapes</w:t>
            </w:r>
          </w:p>
        </w:tc>
        <w:tc>
          <w:tcPr>
            <w:tcW w:w="432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B1784C0" w14:textId="77777777" w:rsidR="00DF5BCD" w:rsidRPr="0076102E" w:rsidRDefault="00DF5BCD" w:rsidP="00757BD4">
            <w:pPr>
              <w:jc w:val="center"/>
              <w:rPr>
                <w:rFonts w:ascii="Century Gothic" w:hAnsi="Century Gothic"/>
                <w:b/>
                <w:bCs/>
              </w:rPr>
            </w:pPr>
            <w:r w:rsidRPr="0076102E">
              <w:rPr>
                <w:rFonts w:ascii="Century Gothic" w:hAnsi="Century Gothic"/>
                <w:b/>
                <w:bCs/>
              </w:rPr>
              <w:t>Raisonnement tenu par E</w:t>
            </w:r>
          </w:p>
          <w:p w14:paraId="704C898C" w14:textId="77777777" w:rsidR="00DF5BCD" w:rsidRPr="0076102E" w:rsidRDefault="00DF5BCD" w:rsidP="00757BD4">
            <w:pPr>
              <w:jc w:val="center"/>
              <w:rPr>
                <w:rFonts w:ascii="Century Gothic" w:hAnsi="Century Gothic"/>
                <w:b/>
                <w:bCs/>
              </w:rPr>
            </w:pPr>
            <w:r w:rsidRPr="0076102E">
              <w:rPr>
                <w:rFonts w:ascii="Century Gothic" w:hAnsi="Century Gothic"/>
                <w:b/>
                <w:bCs/>
              </w:rPr>
              <w:t xml:space="preserve">Opérations mentales / </w:t>
            </w:r>
            <w:r w:rsidRPr="0076102E">
              <w:rPr>
                <w:rFonts w:ascii="Century Gothic" w:hAnsi="Century Gothic"/>
                <w:b/>
                <w:bCs/>
                <w:color w:val="FF0000"/>
              </w:rPr>
              <w:t>Difficultés anticipées</w:t>
            </w:r>
          </w:p>
        </w:tc>
        <w:tc>
          <w:tcPr>
            <w:tcW w:w="269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45AADB" w14:textId="77777777" w:rsidR="00DF5BCD" w:rsidRPr="0076102E" w:rsidRDefault="00DF5BCD" w:rsidP="00757BD4">
            <w:pPr>
              <w:jc w:val="center"/>
              <w:rPr>
                <w:rFonts w:ascii="Century Gothic" w:hAnsi="Century Gothic"/>
                <w:b/>
                <w:bCs/>
              </w:rPr>
            </w:pPr>
            <w:r w:rsidRPr="0076102E">
              <w:rPr>
                <w:rFonts w:ascii="Century Gothic" w:hAnsi="Century Gothic"/>
                <w:b/>
                <w:bCs/>
              </w:rPr>
              <w:t>Support / Matériel</w:t>
            </w:r>
          </w:p>
        </w:tc>
      </w:tr>
      <w:tr w:rsidR="00DF5BCD" w:rsidRPr="0076102E" w14:paraId="0C69D289" w14:textId="77777777" w:rsidTr="00A25288">
        <w:tc>
          <w:tcPr>
            <w:tcW w:w="14469" w:type="dxa"/>
            <w:gridSpan w:val="5"/>
            <w:tcBorders>
              <w:top w:val="single" w:sz="4" w:space="0" w:color="auto"/>
              <w:left w:val="single" w:sz="4" w:space="0" w:color="auto"/>
              <w:bottom w:val="single" w:sz="4" w:space="0" w:color="auto"/>
              <w:right w:val="single" w:sz="4" w:space="0" w:color="auto"/>
            </w:tcBorders>
            <w:shd w:val="clear" w:color="auto" w:fill="9CC2E5" w:themeFill="accent5" w:themeFillTint="99"/>
            <w:hideMark/>
          </w:tcPr>
          <w:p w14:paraId="5A7D1A61" w14:textId="76865F29" w:rsidR="00DF5BCD" w:rsidRPr="0076102E" w:rsidRDefault="00DF5BCD" w:rsidP="00757BD4">
            <w:pPr>
              <w:ind w:left="-120"/>
              <w:rPr>
                <w:rFonts w:ascii="Century Gothic" w:hAnsi="Century Gothic"/>
                <w:b/>
                <w:bCs/>
                <w:sz w:val="20"/>
                <w:szCs w:val="20"/>
              </w:rPr>
            </w:pPr>
            <w:r w:rsidRPr="0076102E">
              <w:rPr>
                <w:rFonts w:ascii="Century Gothic" w:hAnsi="Century Gothic"/>
                <w:b/>
                <w:bCs/>
                <w:sz w:val="20"/>
                <w:szCs w:val="20"/>
              </w:rPr>
              <w:t>Etape 0</w:t>
            </w:r>
            <w:r w:rsidR="00333CFD">
              <w:rPr>
                <w:rFonts w:ascii="Century Gothic" w:hAnsi="Century Gothic"/>
                <w:b/>
                <w:bCs/>
                <w:sz w:val="20"/>
                <w:szCs w:val="20"/>
              </w:rPr>
              <w:t> </w:t>
            </w:r>
            <w:r w:rsidRPr="0076102E">
              <w:rPr>
                <w:rFonts w:ascii="Century Gothic" w:hAnsi="Century Gothic"/>
                <w:b/>
                <w:bCs/>
                <w:sz w:val="20"/>
                <w:szCs w:val="20"/>
              </w:rPr>
              <w:t>: Accueil – Mise en place du cadre</w:t>
            </w:r>
          </w:p>
        </w:tc>
      </w:tr>
      <w:tr w:rsidR="00DF5BCD" w:rsidRPr="0076102E" w14:paraId="53E39412" w14:textId="77777777" w:rsidTr="00A25288">
        <w:trPr>
          <w:gridAfter w:val="1"/>
          <w:wAfter w:w="11" w:type="dxa"/>
        </w:trPr>
        <w:tc>
          <w:tcPr>
            <w:tcW w:w="1460" w:type="dxa"/>
            <w:tcBorders>
              <w:top w:val="single" w:sz="4" w:space="0" w:color="auto"/>
              <w:left w:val="single" w:sz="4" w:space="0" w:color="auto"/>
              <w:bottom w:val="single" w:sz="4" w:space="0" w:color="auto"/>
              <w:right w:val="single" w:sz="4" w:space="0" w:color="auto"/>
            </w:tcBorders>
            <w:vAlign w:val="center"/>
          </w:tcPr>
          <w:p w14:paraId="52BE7655" w14:textId="7C7B165A" w:rsidR="00DF5BCD" w:rsidRPr="0076102E" w:rsidRDefault="00A25288" w:rsidP="00A25288">
            <w:pPr>
              <w:ind w:left="-120"/>
              <w:jc w:val="center"/>
              <w:rPr>
                <w:rFonts w:ascii="Century Gothic" w:hAnsi="Century Gothic"/>
                <w:sz w:val="20"/>
                <w:szCs w:val="20"/>
              </w:rPr>
            </w:pPr>
            <w:r w:rsidRPr="0076102E">
              <w:rPr>
                <w:rFonts w:ascii="Century Gothic" w:hAnsi="Century Gothic"/>
                <w:sz w:val="20"/>
                <w:szCs w:val="20"/>
              </w:rPr>
              <w:t>5’</w:t>
            </w:r>
          </w:p>
        </w:tc>
        <w:tc>
          <w:tcPr>
            <w:tcW w:w="5977" w:type="dxa"/>
            <w:tcBorders>
              <w:top w:val="single" w:sz="4" w:space="0" w:color="auto"/>
              <w:left w:val="single" w:sz="4" w:space="0" w:color="auto"/>
              <w:bottom w:val="single" w:sz="4" w:space="0" w:color="auto"/>
              <w:right w:val="single" w:sz="4" w:space="0" w:color="auto"/>
            </w:tcBorders>
          </w:tcPr>
          <w:p w14:paraId="6FCE8D4B" w14:textId="77777777" w:rsidR="00DF5BCD" w:rsidRPr="0076102E" w:rsidRDefault="00DF5BCD" w:rsidP="00757BD4">
            <w:pPr>
              <w:rPr>
                <w:rFonts w:ascii="Century Gothic" w:hAnsi="Century Gothic"/>
                <w:sz w:val="18"/>
                <w:szCs w:val="18"/>
              </w:rPr>
            </w:pPr>
            <w:r w:rsidRPr="0076102E">
              <w:rPr>
                <w:rFonts w:ascii="Century Gothic" w:hAnsi="Century Gothic"/>
                <w:sz w:val="18"/>
                <w:szCs w:val="18"/>
              </w:rPr>
              <w:t>Chercher les élèves dans la cour</w:t>
            </w:r>
          </w:p>
          <w:p w14:paraId="620F5E18" w14:textId="77777777" w:rsidR="00DF5BCD" w:rsidRPr="0076102E" w:rsidRDefault="00DF5BCD" w:rsidP="00757BD4">
            <w:pPr>
              <w:rPr>
                <w:rFonts w:ascii="Century Gothic" w:hAnsi="Century Gothic"/>
                <w:sz w:val="18"/>
                <w:szCs w:val="18"/>
              </w:rPr>
            </w:pPr>
            <w:r w:rsidRPr="0076102E">
              <w:rPr>
                <w:rFonts w:ascii="Century Gothic" w:hAnsi="Century Gothic"/>
                <w:sz w:val="18"/>
                <w:szCs w:val="18"/>
              </w:rPr>
              <w:t>Accueil des élèves à la porte</w:t>
            </w:r>
          </w:p>
          <w:p w14:paraId="0299B5A2" w14:textId="77777777" w:rsidR="00DF5BCD" w:rsidRPr="0076102E" w:rsidRDefault="00DF5BCD" w:rsidP="00757BD4">
            <w:pPr>
              <w:rPr>
                <w:rFonts w:ascii="Century Gothic" w:hAnsi="Century Gothic"/>
                <w:i/>
                <w:iCs/>
                <w:sz w:val="20"/>
                <w:szCs w:val="20"/>
              </w:rPr>
            </w:pPr>
            <w:r w:rsidRPr="0076102E">
              <w:rPr>
                <w:rFonts w:ascii="Century Gothic" w:hAnsi="Century Gothic"/>
                <w:sz w:val="18"/>
                <w:szCs w:val="18"/>
              </w:rPr>
              <w:lastRenderedPageBreak/>
              <w:t>Prise des présences</w:t>
            </w:r>
          </w:p>
        </w:tc>
        <w:tc>
          <w:tcPr>
            <w:tcW w:w="4324" w:type="dxa"/>
            <w:tcBorders>
              <w:top w:val="single" w:sz="4" w:space="0" w:color="auto"/>
              <w:left w:val="single" w:sz="4" w:space="0" w:color="auto"/>
              <w:bottom w:val="single" w:sz="4" w:space="0" w:color="auto"/>
              <w:right w:val="single" w:sz="4" w:space="0" w:color="auto"/>
            </w:tcBorders>
          </w:tcPr>
          <w:p w14:paraId="5DD9C571" w14:textId="77777777" w:rsidR="00DF5BCD" w:rsidRPr="0076102E" w:rsidRDefault="00DF5BCD" w:rsidP="00757BD4">
            <w:pPr>
              <w:rPr>
                <w:rFonts w:ascii="Century Gothic" w:hAnsi="Century Gothic"/>
              </w:rPr>
            </w:pPr>
          </w:p>
        </w:tc>
        <w:tc>
          <w:tcPr>
            <w:tcW w:w="2697" w:type="dxa"/>
            <w:tcBorders>
              <w:top w:val="single" w:sz="4" w:space="0" w:color="auto"/>
              <w:left w:val="single" w:sz="4" w:space="0" w:color="auto"/>
              <w:bottom w:val="single" w:sz="4" w:space="0" w:color="auto"/>
              <w:right w:val="single" w:sz="4" w:space="0" w:color="auto"/>
            </w:tcBorders>
          </w:tcPr>
          <w:p w14:paraId="067865BC" w14:textId="77777777" w:rsidR="00DF5BCD" w:rsidRPr="0076102E" w:rsidRDefault="00DF5BCD" w:rsidP="00757BD4">
            <w:pPr>
              <w:rPr>
                <w:rFonts w:ascii="Century Gothic" w:hAnsi="Century Gothic"/>
              </w:rPr>
            </w:pPr>
          </w:p>
        </w:tc>
      </w:tr>
      <w:tr w:rsidR="00DF5BCD" w:rsidRPr="0076102E" w14:paraId="0B379987" w14:textId="77777777" w:rsidTr="00A25288">
        <w:tc>
          <w:tcPr>
            <w:tcW w:w="14469" w:type="dxa"/>
            <w:gridSpan w:val="5"/>
            <w:tcBorders>
              <w:top w:val="single" w:sz="4" w:space="0" w:color="auto"/>
              <w:left w:val="single" w:sz="4" w:space="0" w:color="auto"/>
              <w:bottom w:val="single" w:sz="4" w:space="0" w:color="auto"/>
              <w:right w:val="single" w:sz="4" w:space="0" w:color="auto"/>
            </w:tcBorders>
            <w:shd w:val="clear" w:color="auto" w:fill="9CC2E5" w:themeFill="accent5" w:themeFillTint="99"/>
            <w:hideMark/>
          </w:tcPr>
          <w:p w14:paraId="5CB447E9" w14:textId="6E4EAB95" w:rsidR="00DF5BCD" w:rsidRPr="0076102E" w:rsidRDefault="00DF5BCD" w:rsidP="00757BD4">
            <w:pPr>
              <w:ind w:left="-120"/>
              <w:rPr>
                <w:rFonts w:ascii="Century Gothic" w:hAnsi="Century Gothic"/>
                <w:b/>
                <w:bCs/>
                <w:sz w:val="20"/>
                <w:szCs w:val="20"/>
              </w:rPr>
            </w:pPr>
            <w:r w:rsidRPr="0076102E">
              <w:rPr>
                <w:rFonts w:ascii="Century Gothic" w:hAnsi="Century Gothic"/>
                <w:b/>
                <w:bCs/>
                <w:sz w:val="20"/>
                <w:szCs w:val="20"/>
              </w:rPr>
              <w:t>Etape 1</w:t>
            </w:r>
            <w:r w:rsidR="00333CFD">
              <w:rPr>
                <w:rFonts w:ascii="Century Gothic" w:hAnsi="Century Gothic"/>
                <w:b/>
                <w:bCs/>
                <w:sz w:val="20"/>
                <w:szCs w:val="20"/>
              </w:rPr>
              <w:t> </w:t>
            </w:r>
            <w:r w:rsidRPr="0076102E">
              <w:rPr>
                <w:rFonts w:ascii="Century Gothic" w:hAnsi="Century Gothic"/>
                <w:b/>
                <w:bCs/>
                <w:sz w:val="20"/>
                <w:szCs w:val="20"/>
              </w:rPr>
              <w:t>: Introduction (stratégie de motivation)</w:t>
            </w:r>
          </w:p>
        </w:tc>
      </w:tr>
      <w:tr w:rsidR="00A25288" w:rsidRPr="0076102E" w14:paraId="63404A27" w14:textId="77777777" w:rsidTr="00A25288">
        <w:trPr>
          <w:gridAfter w:val="1"/>
          <w:wAfter w:w="11" w:type="dxa"/>
        </w:trPr>
        <w:tc>
          <w:tcPr>
            <w:tcW w:w="1460" w:type="dxa"/>
            <w:vMerge w:val="restart"/>
            <w:tcBorders>
              <w:top w:val="single" w:sz="4" w:space="0" w:color="auto"/>
              <w:left w:val="single" w:sz="4" w:space="0" w:color="auto"/>
              <w:right w:val="single" w:sz="4" w:space="0" w:color="auto"/>
            </w:tcBorders>
            <w:vAlign w:val="center"/>
          </w:tcPr>
          <w:p w14:paraId="6F098863" w14:textId="55B2B352" w:rsidR="00A25288" w:rsidRPr="0076102E" w:rsidRDefault="00A25288" w:rsidP="00A25288">
            <w:pPr>
              <w:ind w:left="-120"/>
              <w:jc w:val="center"/>
              <w:rPr>
                <w:rFonts w:ascii="Century Gothic" w:hAnsi="Century Gothic"/>
                <w:sz w:val="20"/>
                <w:szCs w:val="20"/>
              </w:rPr>
            </w:pPr>
            <w:r w:rsidRPr="0076102E">
              <w:rPr>
                <w:rFonts w:ascii="Century Gothic" w:hAnsi="Century Gothic"/>
                <w:sz w:val="20"/>
                <w:szCs w:val="20"/>
              </w:rPr>
              <w:t>5’</w:t>
            </w:r>
          </w:p>
        </w:tc>
        <w:tc>
          <w:tcPr>
            <w:tcW w:w="5977" w:type="dxa"/>
            <w:tcBorders>
              <w:top w:val="single" w:sz="4" w:space="0" w:color="auto"/>
              <w:left w:val="single" w:sz="4" w:space="0" w:color="auto"/>
              <w:bottom w:val="single" w:sz="4" w:space="0" w:color="auto"/>
              <w:right w:val="single" w:sz="4" w:space="0" w:color="auto"/>
            </w:tcBorders>
          </w:tcPr>
          <w:p w14:paraId="5BC22E95" w14:textId="33945E2F" w:rsidR="00A25288" w:rsidRPr="0076102E" w:rsidRDefault="00A25288" w:rsidP="00757BD4">
            <w:pPr>
              <w:rPr>
                <w:rFonts w:ascii="Century Gothic" w:hAnsi="Century Gothic"/>
                <w:sz w:val="20"/>
                <w:szCs w:val="20"/>
              </w:rPr>
            </w:pPr>
            <w:r w:rsidRPr="0076102E">
              <w:rPr>
                <w:rFonts w:ascii="Century Gothic" w:hAnsi="Century Gothic"/>
                <w:b/>
                <w:bCs/>
                <w:sz w:val="20"/>
                <w:szCs w:val="20"/>
                <w:u w:val="single"/>
              </w:rPr>
              <w:t>Rappel</w:t>
            </w:r>
            <w:r w:rsidR="00333CFD">
              <w:rPr>
                <w:rFonts w:ascii="Century Gothic" w:hAnsi="Century Gothic"/>
                <w:b/>
                <w:bCs/>
                <w:sz w:val="20"/>
                <w:szCs w:val="20"/>
              </w:rPr>
              <w:t> </w:t>
            </w:r>
            <w:r w:rsidRPr="0076102E">
              <w:rPr>
                <w:rFonts w:ascii="Century Gothic" w:hAnsi="Century Gothic"/>
                <w:sz w:val="20"/>
                <w:szCs w:val="20"/>
              </w:rPr>
              <w:t xml:space="preserve">: « Durant la dernière période, nous avons travaillé </w:t>
            </w:r>
            <w:r w:rsidR="0060157A" w:rsidRPr="0076102E">
              <w:rPr>
                <w:rFonts w:ascii="Century Gothic" w:hAnsi="Century Gothic"/>
                <w:sz w:val="20"/>
                <w:szCs w:val="20"/>
              </w:rPr>
              <w:t>sur la question de départ en sciences sociales</w:t>
            </w:r>
            <w:r w:rsidR="001E239B" w:rsidRPr="0076102E">
              <w:rPr>
                <w:rFonts w:ascii="Century Gothic" w:hAnsi="Century Gothic"/>
                <w:sz w:val="20"/>
                <w:szCs w:val="20"/>
              </w:rPr>
              <w:t xml:space="preserve">. Ici il est question, de faire le lien entre cette question et mieux comprendre la réalité de la pauvreté en </w:t>
            </w:r>
            <w:r w:rsidR="00333CFD">
              <w:rPr>
                <w:rFonts w:ascii="Century Gothic" w:hAnsi="Century Gothic"/>
                <w:sz w:val="20"/>
                <w:szCs w:val="20"/>
              </w:rPr>
              <w:t>Belgique</w:t>
            </w:r>
            <w:r w:rsidR="001E239B" w:rsidRPr="0076102E">
              <w:rPr>
                <w:rFonts w:ascii="Century Gothic" w:hAnsi="Century Gothic"/>
                <w:sz w:val="20"/>
                <w:szCs w:val="20"/>
              </w:rPr>
              <w:t xml:space="preserve"> aujourd’hui.</w:t>
            </w:r>
            <w:r w:rsidR="0060157A" w:rsidRPr="0076102E">
              <w:rPr>
                <w:rFonts w:ascii="Century Gothic" w:hAnsi="Century Gothic"/>
                <w:sz w:val="20"/>
                <w:szCs w:val="20"/>
              </w:rPr>
              <w:t xml:space="preserve"> </w:t>
            </w:r>
            <w:r w:rsidRPr="0076102E">
              <w:rPr>
                <w:rFonts w:ascii="Century Gothic" w:hAnsi="Century Gothic"/>
                <w:sz w:val="20"/>
                <w:szCs w:val="20"/>
              </w:rPr>
              <w:t xml:space="preserve">» </w:t>
            </w:r>
          </w:p>
        </w:tc>
        <w:tc>
          <w:tcPr>
            <w:tcW w:w="4324" w:type="dxa"/>
            <w:tcBorders>
              <w:top w:val="single" w:sz="4" w:space="0" w:color="auto"/>
              <w:left w:val="single" w:sz="4" w:space="0" w:color="auto"/>
              <w:bottom w:val="single" w:sz="4" w:space="0" w:color="auto"/>
              <w:right w:val="single" w:sz="4" w:space="0" w:color="auto"/>
            </w:tcBorders>
          </w:tcPr>
          <w:p w14:paraId="4381E445" w14:textId="77777777" w:rsidR="00A25288" w:rsidRPr="0076102E" w:rsidRDefault="00A25288" w:rsidP="00757BD4">
            <w:pPr>
              <w:rPr>
                <w:rFonts w:ascii="Century Gothic" w:hAnsi="Century Gothic"/>
              </w:rPr>
            </w:pPr>
          </w:p>
        </w:tc>
        <w:tc>
          <w:tcPr>
            <w:tcW w:w="2697" w:type="dxa"/>
            <w:tcBorders>
              <w:top w:val="single" w:sz="4" w:space="0" w:color="auto"/>
              <w:left w:val="single" w:sz="4" w:space="0" w:color="auto"/>
              <w:bottom w:val="single" w:sz="4" w:space="0" w:color="auto"/>
              <w:right w:val="single" w:sz="4" w:space="0" w:color="auto"/>
            </w:tcBorders>
          </w:tcPr>
          <w:p w14:paraId="691EF23F" w14:textId="77777777" w:rsidR="00A25288" w:rsidRPr="0076102E" w:rsidRDefault="00A25288" w:rsidP="00757BD4">
            <w:pPr>
              <w:rPr>
                <w:rFonts w:ascii="Century Gothic" w:hAnsi="Century Gothic"/>
              </w:rPr>
            </w:pPr>
          </w:p>
        </w:tc>
      </w:tr>
      <w:tr w:rsidR="00A25288" w:rsidRPr="0076102E" w14:paraId="59301C71" w14:textId="77777777" w:rsidTr="00A25288">
        <w:trPr>
          <w:gridAfter w:val="1"/>
          <w:wAfter w:w="11" w:type="dxa"/>
        </w:trPr>
        <w:tc>
          <w:tcPr>
            <w:tcW w:w="1460" w:type="dxa"/>
            <w:vMerge/>
            <w:tcBorders>
              <w:left w:val="single" w:sz="4" w:space="0" w:color="auto"/>
              <w:right w:val="single" w:sz="4" w:space="0" w:color="auto"/>
            </w:tcBorders>
          </w:tcPr>
          <w:p w14:paraId="3469B042" w14:textId="77777777" w:rsidR="00A25288" w:rsidRPr="0076102E" w:rsidRDefault="00A25288" w:rsidP="00757BD4">
            <w:pPr>
              <w:ind w:left="-120"/>
              <w:rPr>
                <w:rFonts w:ascii="Century Gothic" w:hAnsi="Century Gothic"/>
                <w:sz w:val="20"/>
                <w:szCs w:val="20"/>
              </w:rPr>
            </w:pPr>
          </w:p>
        </w:tc>
        <w:tc>
          <w:tcPr>
            <w:tcW w:w="5977" w:type="dxa"/>
            <w:tcBorders>
              <w:top w:val="single" w:sz="4" w:space="0" w:color="auto"/>
              <w:left w:val="single" w:sz="4" w:space="0" w:color="auto"/>
              <w:bottom w:val="single" w:sz="4" w:space="0" w:color="auto"/>
              <w:right w:val="single" w:sz="4" w:space="0" w:color="auto"/>
            </w:tcBorders>
          </w:tcPr>
          <w:p w14:paraId="559B91A4" w14:textId="2DEDEB1A" w:rsidR="00A25288" w:rsidRPr="0076102E" w:rsidRDefault="00A25288" w:rsidP="00757BD4">
            <w:pPr>
              <w:rPr>
                <w:rFonts w:ascii="Century Gothic" w:hAnsi="Century Gothic"/>
                <w:sz w:val="20"/>
                <w:szCs w:val="20"/>
              </w:rPr>
            </w:pPr>
            <w:r w:rsidRPr="0076102E">
              <w:rPr>
                <w:rFonts w:ascii="Century Gothic" w:hAnsi="Century Gothic"/>
                <w:b/>
                <w:bCs/>
                <w:sz w:val="20"/>
                <w:szCs w:val="20"/>
                <w:u w:val="single"/>
              </w:rPr>
              <w:t>Présentation des objectifs visés</w:t>
            </w:r>
            <w:r w:rsidR="00333CFD">
              <w:rPr>
                <w:rFonts w:ascii="Century Gothic" w:hAnsi="Century Gothic"/>
                <w:sz w:val="20"/>
                <w:szCs w:val="20"/>
              </w:rPr>
              <w:t> </w:t>
            </w:r>
            <w:r w:rsidRPr="0076102E">
              <w:rPr>
                <w:rFonts w:ascii="Century Gothic" w:hAnsi="Century Gothic"/>
                <w:sz w:val="20"/>
                <w:szCs w:val="20"/>
              </w:rPr>
              <w:t>:</w:t>
            </w:r>
            <w:r w:rsidRPr="0076102E">
              <w:rPr>
                <w:rFonts w:ascii="Century Gothic" w:hAnsi="Century Gothic"/>
                <w:b/>
                <w:bCs/>
                <w:sz w:val="20"/>
                <w:szCs w:val="20"/>
              </w:rPr>
              <w:t xml:space="preserve"> </w:t>
            </w:r>
            <w:r w:rsidRPr="0076102E">
              <w:rPr>
                <w:rFonts w:ascii="Century Gothic" w:hAnsi="Century Gothic"/>
                <w:sz w:val="20"/>
                <w:szCs w:val="20"/>
              </w:rPr>
              <w:t xml:space="preserve">définir les indicateurs de la pauvreté et le seuil de risque de pauvreté, identifier les personnes les plus touchées parcelle-ci, citer le seuil de pauvreté en </w:t>
            </w:r>
            <w:r w:rsidR="00333CFD">
              <w:rPr>
                <w:rFonts w:ascii="Century Gothic" w:hAnsi="Century Gothic"/>
                <w:sz w:val="20"/>
                <w:szCs w:val="20"/>
              </w:rPr>
              <w:t>Belgique</w:t>
            </w:r>
            <w:r w:rsidRPr="0076102E">
              <w:rPr>
                <w:rFonts w:ascii="Century Gothic" w:hAnsi="Century Gothic"/>
                <w:sz w:val="20"/>
                <w:szCs w:val="20"/>
              </w:rPr>
              <w:t xml:space="preserve">, situer la pauvreté en </w:t>
            </w:r>
            <w:r w:rsidR="00333CFD">
              <w:rPr>
                <w:rFonts w:ascii="Century Gothic" w:hAnsi="Century Gothic"/>
                <w:sz w:val="20"/>
                <w:szCs w:val="20"/>
              </w:rPr>
              <w:t>Belgique</w:t>
            </w:r>
            <w:r w:rsidRPr="0076102E">
              <w:rPr>
                <w:rFonts w:ascii="Century Gothic" w:hAnsi="Century Gothic"/>
                <w:sz w:val="20"/>
                <w:szCs w:val="20"/>
              </w:rPr>
              <w:t xml:space="preserve"> et comparer sont inégale répartition </w:t>
            </w:r>
            <w:r w:rsidR="007737F1" w:rsidRPr="0076102E">
              <w:rPr>
                <w:rFonts w:ascii="Century Gothic" w:hAnsi="Century Gothic"/>
                <w:sz w:val="20"/>
                <w:szCs w:val="20"/>
              </w:rPr>
              <w:t>e</w:t>
            </w:r>
            <w:r w:rsidRPr="0076102E">
              <w:rPr>
                <w:rFonts w:ascii="Century Gothic" w:hAnsi="Century Gothic"/>
                <w:sz w:val="20"/>
                <w:szCs w:val="20"/>
              </w:rPr>
              <w:t xml:space="preserve">n fonction des régions, indiquer les dépenses en </w:t>
            </w:r>
            <w:r w:rsidRPr="0076102E">
              <w:rPr>
                <w:rFonts w:ascii="Century Gothic" w:hAnsi="Century Gothic"/>
                <w:sz w:val="20"/>
                <w:szCs w:val="20"/>
              </w:rPr>
              <w:sym w:font="Wingdings 3" w:char="F028"/>
            </w:r>
            <w:r w:rsidRPr="0076102E">
              <w:rPr>
                <w:rFonts w:ascii="Century Gothic" w:hAnsi="Century Gothic"/>
                <w:sz w:val="20"/>
                <w:szCs w:val="20"/>
              </w:rPr>
              <w:t xml:space="preserve"> des ménages et de les associer au manque de moyen, démontrer et critiquer le fait que le revenu d’intégration est le même pour tous alors que tout le monde ne bénéficie pas des mêmes avantages sociaux</w:t>
            </w:r>
          </w:p>
        </w:tc>
        <w:tc>
          <w:tcPr>
            <w:tcW w:w="4324" w:type="dxa"/>
            <w:tcBorders>
              <w:top w:val="single" w:sz="4" w:space="0" w:color="auto"/>
              <w:left w:val="single" w:sz="4" w:space="0" w:color="auto"/>
              <w:bottom w:val="single" w:sz="4" w:space="0" w:color="auto"/>
              <w:right w:val="single" w:sz="4" w:space="0" w:color="auto"/>
            </w:tcBorders>
          </w:tcPr>
          <w:p w14:paraId="4C2F2D39" w14:textId="77777777" w:rsidR="00A25288" w:rsidRPr="0076102E" w:rsidRDefault="00A25288" w:rsidP="00757BD4">
            <w:pPr>
              <w:rPr>
                <w:rFonts w:ascii="Century Gothic" w:hAnsi="Century Gothic"/>
              </w:rPr>
            </w:pPr>
          </w:p>
        </w:tc>
        <w:tc>
          <w:tcPr>
            <w:tcW w:w="2697" w:type="dxa"/>
            <w:tcBorders>
              <w:top w:val="single" w:sz="4" w:space="0" w:color="auto"/>
              <w:left w:val="single" w:sz="4" w:space="0" w:color="auto"/>
              <w:bottom w:val="single" w:sz="4" w:space="0" w:color="auto"/>
              <w:right w:val="single" w:sz="4" w:space="0" w:color="auto"/>
            </w:tcBorders>
          </w:tcPr>
          <w:p w14:paraId="48E6CC15" w14:textId="77777777" w:rsidR="00A25288" w:rsidRPr="0076102E" w:rsidRDefault="00A25288" w:rsidP="00757BD4">
            <w:pPr>
              <w:rPr>
                <w:rFonts w:ascii="Century Gothic" w:hAnsi="Century Gothic"/>
              </w:rPr>
            </w:pPr>
          </w:p>
        </w:tc>
      </w:tr>
      <w:tr w:rsidR="00A25288" w:rsidRPr="0076102E" w14:paraId="13D2E8E3" w14:textId="77777777" w:rsidTr="00A25288">
        <w:trPr>
          <w:gridAfter w:val="1"/>
          <w:wAfter w:w="11" w:type="dxa"/>
        </w:trPr>
        <w:tc>
          <w:tcPr>
            <w:tcW w:w="1460" w:type="dxa"/>
            <w:vMerge/>
            <w:tcBorders>
              <w:left w:val="single" w:sz="4" w:space="0" w:color="auto"/>
              <w:bottom w:val="single" w:sz="4" w:space="0" w:color="auto"/>
              <w:right w:val="single" w:sz="4" w:space="0" w:color="auto"/>
            </w:tcBorders>
          </w:tcPr>
          <w:p w14:paraId="25BFFA96" w14:textId="77777777" w:rsidR="00A25288" w:rsidRPr="0076102E" w:rsidRDefault="00A25288" w:rsidP="00757BD4">
            <w:pPr>
              <w:ind w:left="-120"/>
              <w:rPr>
                <w:rFonts w:ascii="Century Gothic" w:hAnsi="Century Gothic"/>
                <w:sz w:val="20"/>
                <w:szCs w:val="20"/>
              </w:rPr>
            </w:pPr>
          </w:p>
        </w:tc>
        <w:tc>
          <w:tcPr>
            <w:tcW w:w="5977" w:type="dxa"/>
            <w:tcBorders>
              <w:top w:val="single" w:sz="4" w:space="0" w:color="auto"/>
              <w:left w:val="single" w:sz="4" w:space="0" w:color="auto"/>
              <w:bottom w:val="single" w:sz="4" w:space="0" w:color="auto"/>
              <w:right w:val="single" w:sz="4" w:space="0" w:color="auto"/>
            </w:tcBorders>
          </w:tcPr>
          <w:p w14:paraId="50FD16AC" w14:textId="73308BFD" w:rsidR="00A25288" w:rsidRPr="0076102E" w:rsidRDefault="00A25288" w:rsidP="00757BD4">
            <w:pPr>
              <w:rPr>
                <w:rFonts w:ascii="Century Gothic" w:hAnsi="Century Gothic"/>
                <w:sz w:val="20"/>
                <w:szCs w:val="20"/>
              </w:rPr>
            </w:pPr>
            <w:r w:rsidRPr="0076102E">
              <w:rPr>
                <w:rFonts w:ascii="Century Gothic" w:hAnsi="Century Gothic"/>
                <w:b/>
                <w:bCs/>
                <w:sz w:val="20"/>
                <w:szCs w:val="20"/>
                <w:u w:val="single"/>
              </w:rPr>
              <w:t>Présentation de la mise en situation / situation – problème (production initiale)</w:t>
            </w:r>
            <w:r w:rsidR="00333CFD">
              <w:rPr>
                <w:rFonts w:ascii="Century Gothic" w:hAnsi="Century Gothic"/>
                <w:sz w:val="20"/>
                <w:szCs w:val="20"/>
              </w:rPr>
              <w:t> </w:t>
            </w:r>
            <w:r w:rsidRPr="0076102E">
              <w:rPr>
                <w:rFonts w:ascii="Century Gothic" w:hAnsi="Century Gothic"/>
                <w:sz w:val="20"/>
                <w:szCs w:val="20"/>
              </w:rPr>
              <w:t xml:space="preserve">: analyse de chiffres et graphiques </w:t>
            </w:r>
          </w:p>
        </w:tc>
        <w:tc>
          <w:tcPr>
            <w:tcW w:w="4324" w:type="dxa"/>
            <w:tcBorders>
              <w:top w:val="single" w:sz="4" w:space="0" w:color="auto"/>
              <w:left w:val="single" w:sz="4" w:space="0" w:color="auto"/>
              <w:bottom w:val="single" w:sz="4" w:space="0" w:color="auto"/>
              <w:right w:val="single" w:sz="4" w:space="0" w:color="auto"/>
            </w:tcBorders>
          </w:tcPr>
          <w:p w14:paraId="185B9795" w14:textId="77777777" w:rsidR="00A25288" w:rsidRPr="0076102E" w:rsidRDefault="00A25288" w:rsidP="00757BD4">
            <w:pPr>
              <w:rPr>
                <w:rFonts w:ascii="Century Gothic" w:hAnsi="Century Gothic"/>
              </w:rPr>
            </w:pPr>
          </w:p>
        </w:tc>
        <w:tc>
          <w:tcPr>
            <w:tcW w:w="2697" w:type="dxa"/>
            <w:tcBorders>
              <w:top w:val="single" w:sz="4" w:space="0" w:color="auto"/>
              <w:left w:val="single" w:sz="4" w:space="0" w:color="auto"/>
              <w:bottom w:val="single" w:sz="4" w:space="0" w:color="auto"/>
              <w:right w:val="single" w:sz="4" w:space="0" w:color="auto"/>
            </w:tcBorders>
          </w:tcPr>
          <w:p w14:paraId="0CD2F378" w14:textId="77777777" w:rsidR="00A25288" w:rsidRPr="0076102E" w:rsidRDefault="00A25288" w:rsidP="00757BD4">
            <w:pPr>
              <w:rPr>
                <w:rFonts w:ascii="Century Gothic" w:hAnsi="Century Gothic"/>
              </w:rPr>
            </w:pPr>
          </w:p>
        </w:tc>
      </w:tr>
      <w:tr w:rsidR="00DF5BCD" w:rsidRPr="0076102E" w14:paraId="47283E40" w14:textId="77777777" w:rsidTr="00A25288">
        <w:tc>
          <w:tcPr>
            <w:tcW w:w="14469" w:type="dxa"/>
            <w:gridSpan w:val="5"/>
            <w:tcBorders>
              <w:top w:val="single" w:sz="4" w:space="0" w:color="auto"/>
              <w:left w:val="single" w:sz="4" w:space="0" w:color="auto"/>
              <w:bottom w:val="single" w:sz="4" w:space="0" w:color="auto"/>
              <w:right w:val="single" w:sz="4" w:space="0" w:color="auto"/>
            </w:tcBorders>
            <w:shd w:val="clear" w:color="auto" w:fill="9CC2E5" w:themeFill="accent5" w:themeFillTint="99"/>
            <w:hideMark/>
          </w:tcPr>
          <w:p w14:paraId="1D3CF8FA" w14:textId="677BEF28" w:rsidR="00DF5BCD" w:rsidRPr="0076102E" w:rsidRDefault="00DF5BCD" w:rsidP="00757BD4">
            <w:pPr>
              <w:jc w:val="center"/>
              <w:rPr>
                <w:rFonts w:ascii="Century Gothic" w:hAnsi="Century Gothic"/>
                <w:b/>
                <w:bCs/>
                <w:sz w:val="20"/>
                <w:szCs w:val="20"/>
              </w:rPr>
            </w:pPr>
            <w:r w:rsidRPr="0076102E">
              <w:rPr>
                <w:rFonts w:ascii="Century Gothic" w:hAnsi="Century Gothic"/>
                <w:b/>
                <w:bCs/>
                <w:sz w:val="20"/>
                <w:szCs w:val="20"/>
              </w:rPr>
              <w:t>Etape</w:t>
            </w:r>
            <w:r w:rsidR="00EE4781">
              <w:rPr>
                <w:rFonts w:ascii="Century Gothic" w:hAnsi="Century Gothic"/>
                <w:b/>
                <w:bCs/>
                <w:sz w:val="20"/>
                <w:szCs w:val="20"/>
              </w:rPr>
              <w:t> </w:t>
            </w:r>
            <w:r w:rsidRPr="0076102E">
              <w:rPr>
                <w:rFonts w:ascii="Century Gothic" w:hAnsi="Century Gothic"/>
                <w:b/>
                <w:bCs/>
                <w:sz w:val="20"/>
                <w:szCs w:val="20"/>
              </w:rPr>
              <w:t>2</w:t>
            </w:r>
            <w:r w:rsidR="00333CFD">
              <w:rPr>
                <w:rFonts w:ascii="Century Gothic" w:hAnsi="Century Gothic"/>
                <w:b/>
                <w:bCs/>
                <w:sz w:val="20"/>
                <w:szCs w:val="20"/>
              </w:rPr>
              <w:t> </w:t>
            </w:r>
            <w:r w:rsidRPr="0076102E">
              <w:rPr>
                <w:rFonts w:ascii="Century Gothic" w:hAnsi="Century Gothic"/>
                <w:b/>
                <w:bCs/>
                <w:sz w:val="20"/>
                <w:szCs w:val="20"/>
              </w:rPr>
              <w:t>: Découverte des apprentissages</w:t>
            </w:r>
            <w:r w:rsidR="00333CFD">
              <w:rPr>
                <w:rFonts w:ascii="Century Gothic" w:hAnsi="Century Gothic"/>
                <w:b/>
                <w:bCs/>
                <w:sz w:val="20"/>
                <w:szCs w:val="20"/>
              </w:rPr>
              <w:t> </w:t>
            </w:r>
            <w:r w:rsidRPr="0076102E">
              <w:rPr>
                <w:rFonts w:ascii="Century Gothic" w:hAnsi="Century Gothic"/>
                <w:b/>
                <w:bCs/>
                <w:sz w:val="20"/>
                <w:szCs w:val="20"/>
              </w:rPr>
              <w:t>: au terme de la séquence, l’élève sera capable de</w:t>
            </w:r>
            <w:r w:rsidR="0072187E" w:rsidRPr="0076102E">
              <w:rPr>
                <w:rFonts w:ascii="Century Gothic" w:hAnsi="Century Gothic"/>
                <w:b/>
                <w:bCs/>
                <w:sz w:val="20"/>
                <w:szCs w:val="20"/>
              </w:rPr>
              <w:t xml:space="preserve"> définir les indicateurs de la pauvreté</w:t>
            </w:r>
            <w:r w:rsidR="002004E5" w:rsidRPr="0076102E">
              <w:rPr>
                <w:rFonts w:ascii="Century Gothic" w:hAnsi="Century Gothic"/>
                <w:b/>
                <w:bCs/>
                <w:sz w:val="20"/>
                <w:szCs w:val="20"/>
              </w:rPr>
              <w:t xml:space="preserve"> et le seuil de risque de pauvreté</w:t>
            </w:r>
            <w:r w:rsidR="0072187E" w:rsidRPr="0076102E">
              <w:rPr>
                <w:rFonts w:ascii="Century Gothic" w:hAnsi="Century Gothic"/>
                <w:b/>
                <w:bCs/>
                <w:sz w:val="20"/>
                <w:szCs w:val="20"/>
              </w:rPr>
              <w:t xml:space="preserve">, </w:t>
            </w:r>
            <w:r w:rsidR="007F463E" w:rsidRPr="0076102E">
              <w:rPr>
                <w:rFonts w:ascii="Century Gothic" w:hAnsi="Century Gothic"/>
                <w:b/>
                <w:bCs/>
                <w:sz w:val="20"/>
                <w:szCs w:val="20"/>
              </w:rPr>
              <w:t xml:space="preserve">d’identifier </w:t>
            </w:r>
            <w:r w:rsidR="00472DE4" w:rsidRPr="0076102E">
              <w:rPr>
                <w:rFonts w:ascii="Century Gothic" w:hAnsi="Century Gothic"/>
                <w:b/>
                <w:bCs/>
                <w:sz w:val="20"/>
                <w:szCs w:val="20"/>
              </w:rPr>
              <w:t xml:space="preserve">les personnes les plus touchées </w:t>
            </w:r>
            <w:r w:rsidR="00D12DAF" w:rsidRPr="0076102E">
              <w:rPr>
                <w:rFonts w:ascii="Century Gothic" w:hAnsi="Century Gothic"/>
                <w:b/>
                <w:bCs/>
                <w:sz w:val="20"/>
                <w:szCs w:val="20"/>
              </w:rPr>
              <w:t>par celle</w:t>
            </w:r>
            <w:r w:rsidR="006675F5" w:rsidRPr="0076102E">
              <w:rPr>
                <w:rFonts w:ascii="Century Gothic" w:hAnsi="Century Gothic"/>
                <w:b/>
                <w:bCs/>
                <w:sz w:val="20"/>
                <w:szCs w:val="20"/>
              </w:rPr>
              <w:t>-ci</w:t>
            </w:r>
            <w:r w:rsidR="007F463E" w:rsidRPr="0076102E">
              <w:rPr>
                <w:rFonts w:ascii="Century Gothic" w:hAnsi="Century Gothic"/>
                <w:b/>
                <w:bCs/>
                <w:sz w:val="20"/>
                <w:szCs w:val="20"/>
              </w:rPr>
              <w:t xml:space="preserve">, </w:t>
            </w:r>
            <w:r w:rsidR="00EF6E7A" w:rsidRPr="0076102E">
              <w:rPr>
                <w:rFonts w:ascii="Century Gothic" w:hAnsi="Century Gothic"/>
                <w:b/>
                <w:bCs/>
                <w:sz w:val="20"/>
                <w:szCs w:val="20"/>
              </w:rPr>
              <w:t xml:space="preserve">de citer le seuil de pauvreté en </w:t>
            </w:r>
            <w:r w:rsidR="00333CFD">
              <w:rPr>
                <w:rFonts w:ascii="Century Gothic" w:hAnsi="Century Gothic"/>
                <w:b/>
                <w:bCs/>
                <w:sz w:val="20"/>
                <w:szCs w:val="20"/>
              </w:rPr>
              <w:t>Belgique</w:t>
            </w:r>
            <w:r w:rsidR="00EF6E7A" w:rsidRPr="0076102E">
              <w:rPr>
                <w:rFonts w:ascii="Century Gothic" w:hAnsi="Century Gothic"/>
                <w:b/>
                <w:bCs/>
                <w:sz w:val="20"/>
                <w:szCs w:val="20"/>
              </w:rPr>
              <w:t xml:space="preserve">, de situer la pauvreté en </w:t>
            </w:r>
            <w:r w:rsidR="00333CFD">
              <w:rPr>
                <w:rFonts w:ascii="Century Gothic" w:hAnsi="Century Gothic"/>
                <w:b/>
                <w:bCs/>
                <w:sz w:val="20"/>
                <w:szCs w:val="20"/>
              </w:rPr>
              <w:t>Belgique</w:t>
            </w:r>
            <w:r w:rsidR="006675F5" w:rsidRPr="0076102E">
              <w:rPr>
                <w:rFonts w:ascii="Century Gothic" w:hAnsi="Century Gothic"/>
                <w:b/>
                <w:bCs/>
                <w:sz w:val="20"/>
                <w:szCs w:val="20"/>
              </w:rPr>
              <w:t xml:space="preserve"> et </w:t>
            </w:r>
            <w:r w:rsidR="002964B8" w:rsidRPr="0076102E">
              <w:rPr>
                <w:rFonts w:ascii="Century Gothic" w:hAnsi="Century Gothic"/>
                <w:b/>
                <w:bCs/>
                <w:sz w:val="20"/>
                <w:szCs w:val="20"/>
              </w:rPr>
              <w:t xml:space="preserve">de </w:t>
            </w:r>
            <w:r w:rsidR="003D2DEB" w:rsidRPr="0076102E">
              <w:rPr>
                <w:rFonts w:ascii="Century Gothic" w:hAnsi="Century Gothic"/>
                <w:b/>
                <w:bCs/>
                <w:sz w:val="20"/>
                <w:szCs w:val="20"/>
              </w:rPr>
              <w:t xml:space="preserve">comparer </w:t>
            </w:r>
            <w:r w:rsidR="002964B8" w:rsidRPr="0076102E">
              <w:rPr>
                <w:rFonts w:ascii="Century Gothic" w:hAnsi="Century Gothic"/>
                <w:b/>
                <w:bCs/>
                <w:sz w:val="20"/>
                <w:szCs w:val="20"/>
              </w:rPr>
              <w:t xml:space="preserve">sont inégale répartition n fonction des régions, </w:t>
            </w:r>
            <w:r w:rsidR="00E05CA8" w:rsidRPr="0076102E">
              <w:rPr>
                <w:rFonts w:ascii="Century Gothic" w:hAnsi="Century Gothic"/>
                <w:b/>
                <w:bCs/>
                <w:sz w:val="20"/>
                <w:szCs w:val="20"/>
              </w:rPr>
              <w:t xml:space="preserve">d’indiquer les </w:t>
            </w:r>
            <w:r w:rsidR="00AD7D48" w:rsidRPr="0076102E">
              <w:rPr>
                <w:rFonts w:ascii="Century Gothic" w:hAnsi="Century Gothic"/>
                <w:b/>
                <w:bCs/>
                <w:sz w:val="20"/>
                <w:szCs w:val="20"/>
              </w:rPr>
              <w:t xml:space="preserve">dépenses en </w:t>
            </w:r>
            <w:r w:rsidR="00AD7D48" w:rsidRPr="0076102E">
              <w:rPr>
                <w:rFonts w:ascii="Century Gothic" w:hAnsi="Century Gothic"/>
                <w:b/>
                <w:bCs/>
                <w:sz w:val="20"/>
                <w:szCs w:val="20"/>
              </w:rPr>
              <w:sym w:font="Wingdings 3" w:char="F028"/>
            </w:r>
            <w:r w:rsidR="00AD7D48" w:rsidRPr="0076102E">
              <w:rPr>
                <w:rFonts w:ascii="Century Gothic" w:hAnsi="Century Gothic"/>
                <w:b/>
                <w:bCs/>
                <w:sz w:val="20"/>
                <w:szCs w:val="20"/>
              </w:rPr>
              <w:t xml:space="preserve">des ménages </w:t>
            </w:r>
            <w:r w:rsidR="00D73028" w:rsidRPr="0076102E">
              <w:rPr>
                <w:rFonts w:ascii="Century Gothic" w:hAnsi="Century Gothic"/>
                <w:b/>
                <w:bCs/>
                <w:sz w:val="20"/>
                <w:szCs w:val="20"/>
              </w:rPr>
              <w:t xml:space="preserve">et de les associer </w:t>
            </w:r>
            <w:r w:rsidR="001340EF" w:rsidRPr="0076102E">
              <w:rPr>
                <w:rFonts w:ascii="Century Gothic" w:hAnsi="Century Gothic"/>
                <w:b/>
                <w:bCs/>
                <w:sz w:val="20"/>
                <w:szCs w:val="20"/>
              </w:rPr>
              <w:t>au manque de moyen</w:t>
            </w:r>
            <w:r w:rsidR="001632BB" w:rsidRPr="0076102E">
              <w:rPr>
                <w:rFonts w:ascii="Century Gothic" w:hAnsi="Century Gothic"/>
                <w:b/>
                <w:bCs/>
                <w:sz w:val="20"/>
                <w:szCs w:val="20"/>
              </w:rPr>
              <w:t xml:space="preserve">, de </w:t>
            </w:r>
            <w:r w:rsidR="009E0394" w:rsidRPr="0076102E">
              <w:rPr>
                <w:rFonts w:ascii="Century Gothic" w:hAnsi="Century Gothic"/>
                <w:b/>
                <w:bCs/>
                <w:sz w:val="20"/>
                <w:szCs w:val="20"/>
              </w:rPr>
              <w:t xml:space="preserve">démontrer et </w:t>
            </w:r>
            <w:r w:rsidR="00672744" w:rsidRPr="0076102E">
              <w:rPr>
                <w:rFonts w:ascii="Century Gothic" w:hAnsi="Century Gothic"/>
                <w:b/>
                <w:bCs/>
                <w:sz w:val="20"/>
                <w:szCs w:val="20"/>
              </w:rPr>
              <w:t xml:space="preserve">critiquer le fait que le revenu d’intégration est le même pour tous </w:t>
            </w:r>
            <w:r w:rsidR="00602399" w:rsidRPr="0076102E">
              <w:rPr>
                <w:rFonts w:ascii="Century Gothic" w:hAnsi="Century Gothic"/>
                <w:b/>
                <w:bCs/>
                <w:sz w:val="20"/>
                <w:szCs w:val="20"/>
              </w:rPr>
              <w:t xml:space="preserve">alors que tout le monde ne bénéficie pas des mêmes avantages sociaux. </w:t>
            </w:r>
          </w:p>
        </w:tc>
      </w:tr>
      <w:tr w:rsidR="00DF5BCD" w:rsidRPr="0076102E" w14:paraId="238B8B01" w14:textId="77777777" w:rsidTr="00A25288">
        <w:trPr>
          <w:gridAfter w:val="1"/>
          <w:wAfter w:w="11" w:type="dxa"/>
        </w:trPr>
        <w:tc>
          <w:tcPr>
            <w:tcW w:w="1460" w:type="dxa"/>
            <w:tcBorders>
              <w:top w:val="single" w:sz="4" w:space="0" w:color="auto"/>
              <w:left w:val="single" w:sz="4" w:space="0" w:color="auto"/>
              <w:bottom w:val="single" w:sz="4" w:space="0" w:color="auto"/>
              <w:right w:val="single" w:sz="4" w:space="0" w:color="auto"/>
            </w:tcBorders>
          </w:tcPr>
          <w:p w14:paraId="6DE8F643" w14:textId="77777777" w:rsidR="00DF5BCD" w:rsidRPr="0076102E" w:rsidRDefault="00DF5BCD" w:rsidP="00757BD4">
            <w:pPr>
              <w:ind w:left="-120"/>
              <w:rPr>
                <w:rFonts w:ascii="Century Gothic" w:hAnsi="Century Gothic"/>
                <w:sz w:val="20"/>
                <w:szCs w:val="20"/>
              </w:rPr>
            </w:pPr>
          </w:p>
        </w:tc>
        <w:tc>
          <w:tcPr>
            <w:tcW w:w="5977" w:type="dxa"/>
            <w:tcBorders>
              <w:top w:val="single" w:sz="4" w:space="0" w:color="auto"/>
              <w:left w:val="single" w:sz="4" w:space="0" w:color="auto"/>
              <w:bottom w:val="single" w:sz="4" w:space="0" w:color="auto"/>
              <w:right w:val="single" w:sz="4" w:space="0" w:color="auto"/>
            </w:tcBorders>
          </w:tcPr>
          <w:p w14:paraId="1D3C6074" w14:textId="0FD6119F" w:rsidR="00DF5BCD" w:rsidRPr="0076102E" w:rsidRDefault="00DF5BCD" w:rsidP="00757BD4">
            <w:pPr>
              <w:rPr>
                <w:rFonts w:ascii="Century Gothic" w:hAnsi="Century Gothic"/>
                <w:b/>
                <w:bCs/>
                <w:sz w:val="20"/>
                <w:szCs w:val="20"/>
                <w:u w:val="single"/>
              </w:rPr>
            </w:pPr>
            <w:r w:rsidRPr="0076102E">
              <w:rPr>
                <w:rFonts w:ascii="Century Gothic" w:hAnsi="Century Gothic"/>
                <w:b/>
                <w:bCs/>
                <w:sz w:val="20"/>
                <w:szCs w:val="20"/>
                <w:u w:val="single"/>
              </w:rPr>
              <w:t xml:space="preserve">Travail </w:t>
            </w:r>
            <w:r w:rsidR="0045445E" w:rsidRPr="0076102E">
              <w:rPr>
                <w:rFonts w:ascii="Century Gothic" w:hAnsi="Century Gothic"/>
                <w:b/>
                <w:bCs/>
                <w:sz w:val="20"/>
                <w:szCs w:val="20"/>
                <w:u w:val="single"/>
              </w:rPr>
              <w:t>individuel</w:t>
            </w:r>
          </w:p>
          <w:p w14:paraId="304CFC36" w14:textId="68FB335B" w:rsidR="00DF5BCD" w:rsidRPr="0076102E" w:rsidRDefault="00DF5BCD" w:rsidP="004D0A51">
            <w:pPr>
              <w:pStyle w:val="Paragraphedeliste"/>
              <w:numPr>
                <w:ilvl w:val="0"/>
                <w:numId w:val="7"/>
              </w:numPr>
              <w:ind w:left="412"/>
              <w:rPr>
                <w:rFonts w:ascii="Century Gothic" w:hAnsi="Century Gothic"/>
                <w:b/>
                <w:bCs/>
                <w:sz w:val="20"/>
                <w:szCs w:val="20"/>
              </w:rPr>
            </w:pPr>
            <w:r w:rsidRPr="0076102E">
              <w:rPr>
                <w:rFonts w:ascii="Century Gothic" w:hAnsi="Century Gothic"/>
                <w:b/>
                <w:bCs/>
                <w:sz w:val="20"/>
                <w:szCs w:val="20"/>
              </w:rPr>
              <w:t>Consigne</w:t>
            </w:r>
            <w:r w:rsidR="00333CFD">
              <w:rPr>
                <w:rFonts w:ascii="Century Gothic" w:hAnsi="Century Gothic"/>
                <w:b/>
                <w:bCs/>
                <w:sz w:val="20"/>
                <w:szCs w:val="20"/>
              </w:rPr>
              <w:t> </w:t>
            </w:r>
            <w:r w:rsidRPr="0076102E">
              <w:rPr>
                <w:rFonts w:ascii="Century Gothic" w:hAnsi="Century Gothic"/>
                <w:sz w:val="20"/>
                <w:szCs w:val="20"/>
              </w:rPr>
              <w:t xml:space="preserve">: </w:t>
            </w:r>
            <w:r w:rsidR="009C58D0" w:rsidRPr="0076102E">
              <w:rPr>
                <w:rFonts w:ascii="Century Gothic" w:hAnsi="Century Gothic"/>
                <w:sz w:val="20"/>
                <w:szCs w:val="20"/>
              </w:rPr>
              <w:t>Qui sont les personnes les plus touchées</w:t>
            </w:r>
            <w:r w:rsidR="00EE4781">
              <w:rPr>
                <w:rFonts w:ascii="Arial" w:hAnsi="Arial" w:cs="Arial"/>
                <w:sz w:val="20"/>
                <w:szCs w:val="20"/>
              </w:rPr>
              <w:t> </w:t>
            </w:r>
            <w:r w:rsidR="00333CFD">
              <w:rPr>
                <w:rFonts w:ascii="Arial" w:hAnsi="Arial" w:cs="Arial"/>
                <w:sz w:val="20"/>
                <w:szCs w:val="20"/>
              </w:rPr>
              <w:t> </w:t>
            </w:r>
            <w:r w:rsidR="009C58D0" w:rsidRPr="0076102E">
              <w:rPr>
                <w:rFonts w:ascii="Century Gothic" w:hAnsi="Century Gothic"/>
                <w:sz w:val="20"/>
                <w:szCs w:val="20"/>
              </w:rPr>
              <w:t xml:space="preserve">? </w:t>
            </w:r>
            <w:r w:rsidR="00B03AE4" w:rsidRPr="0076102E">
              <w:rPr>
                <w:rFonts w:ascii="Century Gothic" w:hAnsi="Century Gothic"/>
                <w:sz w:val="20"/>
                <w:szCs w:val="20"/>
              </w:rPr>
              <w:t>Quel est</w:t>
            </w:r>
            <w:r w:rsidR="00DD3689" w:rsidRPr="0076102E">
              <w:rPr>
                <w:rFonts w:ascii="Century Gothic" w:hAnsi="Century Gothic"/>
                <w:sz w:val="20"/>
                <w:szCs w:val="20"/>
              </w:rPr>
              <w:t xml:space="preserve"> le seuil de pauvreté, en </w:t>
            </w:r>
            <w:r w:rsidR="00333CFD">
              <w:rPr>
                <w:rFonts w:ascii="Century Gothic" w:hAnsi="Century Gothic"/>
                <w:sz w:val="20"/>
                <w:szCs w:val="20"/>
              </w:rPr>
              <w:t>Belgique</w:t>
            </w:r>
            <w:r w:rsidR="00DD3689" w:rsidRPr="0076102E">
              <w:rPr>
                <w:rFonts w:ascii="Century Gothic" w:hAnsi="Century Gothic"/>
                <w:sz w:val="20"/>
                <w:szCs w:val="20"/>
              </w:rPr>
              <w:t>, en 2021, pour une personne vivant seule</w:t>
            </w:r>
            <w:r w:rsidR="00EE4781">
              <w:rPr>
                <w:rFonts w:ascii="Arial" w:hAnsi="Arial" w:cs="Arial"/>
                <w:sz w:val="20"/>
                <w:szCs w:val="20"/>
              </w:rPr>
              <w:t> </w:t>
            </w:r>
            <w:r w:rsidR="00333CFD">
              <w:rPr>
                <w:rFonts w:ascii="Arial" w:hAnsi="Arial" w:cs="Arial"/>
                <w:sz w:val="20"/>
                <w:szCs w:val="20"/>
              </w:rPr>
              <w:t> </w:t>
            </w:r>
            <w:r w:rsidR="00DD3689" w:rsidRPr="0076102E">
              <w:rPr>
                <w:rFonts w:ascii="Century Gothic" w:hAnsi="Century Gothic"/>
                <w:sz w:val="20"/>
                <w:szCs w:val="20"/>
              </w:rPr>
              <w:t xml:space="preserve">? </w:t>
            </w:r>
            <w:r w:rsidR="00E26CA4" w:rsidRPr="0076102E">
              <w:rPr>
                <w:rFonts w:ascii="Century Gothic" w:hAnsi="Century Gothic"/>
                <w:sz w:val="20"/>
                <w:szCs w:val="20"/>
              </w:rPr>
              <w:t xml:space="preserve">Où est-on le plus touché en </w:t>
            </w:r>
            <w:r w:rsidR="00333CFD">
              <w:rPr>
                <w:rFonts w:ascii="Century Gothic" w:hAnsi="Century Gothic"/>
                <w:sz w:val="20"/>
                <w:szCs w:val="20"/>
              </w:rPr>
              <w:t>Belgique</w:t>
            </w:r>
            <w:r w:rsidR="00E26CA4" w:rsidRPr="0076102E">
              <w:rPr>
                <w:rFonts w:ascii="Century Gothic" w:hAnsi="Century Gothic"/>
                <w:sz w:val="20"/>
                <w:szCs w:val="20"/>
              </w:rPr>
              <w:t xml:space="preserve"> par la pauvreté</w:t>
            </w:r>
            <w:r w:rsidR="00EE4781">
              <w:rPr>
                <w:rFonts w:ascii="Arial" w:hAnsi="Arial" w:cs="Arial"/>
                <w:sz w:val="20"/>
                <w:szCs w:val="20"/>
              </w:rPr>
              <w:t> </w:t>
            </w:r>
            <w:r w:rsidR="00333CFD">
              <w:rPr>
                <w:rFonts w:ascii="Arial" w:hAnsi="Arial" w:cs="Arial"/>
                <w:sz w:val="20"/>
                <w:szCs w:val="20"/>
              </w:rPr>
              <w:t> </w:t>
            </w:r>
            <w:r w:rsidR="00E26CA4" w:rsidRPr="0076102E">
              <w:rPr>
                <w:rFonts w:ascii="Century Gothic" w:hAnsi="Century Gothic"/>
                <w:sz w:val="20"/>
                <w:szCs w:val="20"/>
              </w:rPr>
              <w:t>?</w:t>
            </w:r>
            <w:r w:rsidR="00305A03" w:rsidRPr="0076102E">
              <w:rPr>
                <w:rFonts w:ascii="Century Gothic" w:hAnsi="Century Gothic"/>
                <w:sz w:val="24"/>
                <w:szCs w:val="24"/>
              </w:rPr>
              <w:t xml:space="preserve"> </w:t>
            </w:r>
            <w:r w:rsidR="00305A03" w:rsidRPr="0076102E">
              <w:rPr>
                <w:rFonts w:ascii="Century Gothic" w:hAnsi="Century Gothic"/>
                <w:sz w:val="20"/>
                <w:szCs w:val="20"/>
              </w:rPr>
              <w:t xml:space="preserve">Depuis la crise du Covid, quelles sont les trois principales formes de dépenses des ménages en </w:t>
            </w:r>
            <w:r w:rsidR="00333CFD" w:rsidRPr="00333CFD">
              <w:rPr>
                <w:rFonts w:ascii="Century Gothic" w:hAnsi="Century Gothic"/>
                <w:sz w:val="20"/>
                <w:szCs w:val="20"/>
              </w:rPr>
              <w:sym w:font="Wingdings 3" w:char="F028"/>
            </w:r>
            <w:r w:rsidR="00305A03" w:rsidRPr="0076102E">
              <w:rPr>
                <w:rFonts w:ascii="Arial" w:hAnsi="Arial" w:cs="Arial"/>
                <w:sz w:val="20"/>
                <w:szCs w:val="20"/>
              </w:rPr>
              <w:t> </w:t>
            </w:r>
            <w:r w:rsidR="00333CFD">
              <w:rPr>
                <w:rFonts w:ascii="Arial" w:hAnsi="Arial" w:cs="Arial"/>
                <w:sz w:val="20"/>
                <w:szCs w:val="20"/>
              </w:rPr>
              <w:t> </w:t>
            </w:r>
            <w:r w:rsidR="00305A03" w:rsidRPr="0076102E">
              <w:rPr>
                <w:rFonts w:ascii="Century Gothic" w:hAnsi="Century Gothic"/>
                <w:sz w:val="20"/>
                <w:szCs w:val="20"/>
              </w:rPr>
              <w:t>? Pour quelle(s) raison(s)</w:t>
            </w:r>
            <w:r w:rsidR="006E624A" w:rsidRPr="0076102E">
              <w:rPr>
                <w:rFonts w:ascii="Century Gothic" w:hAnsi="Century Gothic"/>
                <w:sz w:val="20"/>
                <w:szCs w:val="20"/>
              </w:rPr>
              <w:t xml:space="preserve">, </w:t>
            </w:r>
            <w:r w:rsidR="00D12DAF" w:rsidRPr="0076102E">
              <w:rPr>
                <w:rFonts w:ascii="Century Gothic" w:hAnsi="Century Gothic"/>
                <w:sz w:val="20"/>
                <w:szCs w:val="20"/>
              </w:rPr>
              <w:t>c</w:t>
            </w:r>
            <w:r w:rsidR="006E624A" w:rsidRPr="0076102E">
              <w:rPr>
                <w:rFonts w:ascii="Century Gothic" w:hAnsi="Century Gothic"/>
                <w:sz w:val="20"/>
                <w:szCs w:val="20"/>
              </w:rPr>
              <w:t>omment le calcul du seuil de pauvreté a été réalisé</w:t>
            </w:r>
            <w:r w:rsidR="00EE4781">
              <w:rPr>
                <w:rFonts w:ascii="Arial" w:hAnsi="Arial" w:cs="Arial"/>
                <w:sz w:val="20"/>
                <w:szCs w:val="20"/>
              </w:rPr>
              <w:t> </w:t>
            </w:r>
            <w:r w:rsidR="00333CFD">
              <w:rPr>
                <w:rFonts w:ascii="Arial" w:hAnsi="Arial" w:cs="Arial"/>
                <w:sz w:val="20"/>
                <w:szCs w:val="20"/>
              </w:rPr>
              <w:t> </w:t>
            </w:r>
            <w:r w:rsidR="006E624A" w:rsidRPr="0076102E">
              <w:rPr>
                <w:rFonts w:ascii="Century Gothic" w:hAnsi="Century Gothic"/>
                <w:sz w:val="20"/>
                <w:szCs w:val="20"/>
              </w:rPr>
              <w:t>?</w:t>
            </w:r>
            <w:r w:rsidR="004D0A51" w:rsidRPr="0076102E">
              <w:rPr>
                <w:rFonts w:ascii="Century Gothic" w:hAnsi="Century Gothic"/>
                <w:sz w:val="20"/>
                <w:szCs w:val="20"/>
              </w:rPr>
              <w:t xml:space="preserve"> Après avoir parcouru tous les documents, et, en t’aidant du document</w:t>
            </w:r>
            <w:r w:rsidR="00EE4781">
              <w:rPr>
                <w:rFonts w:ascii="Century Gothic" w:hAnsi="Century Gothic"/>
                <w:sz w:val="20"/>
                <w:szCs w:val="20"/>
              </w:rPr>
              <w:t> </w:t>
            </w:r>
            <w:r w:rsidR="004D0A51" w:rsidRPr="0076102E">
              <w:rPr>
                <w:rFonts w:ascii="Century Gothic" w:hAnsi="Century Gothic"/>
                <w:sz w:val="20"/>
                <w:szCs w:val="20"/>
              </w:rPr>
              <w:t>9, quelles sont tes conclusions</w:t>
            </w:r>
            <w:r w:rsidR="00EE4781">
              <w:rPr>
                <w:rFonts w:ascii="Arial" w:hAnsi="Arial" w:cs="Arial"/>
                <w:sz w:val="20"/>
                <w:szCs w:val="20"/>
              </w:rPr>
              <w:t> </w:t>
            </w:r>
            <w:r w:rsidR="00333CFD">
              <w:rPr>
                <w:rFonts w:ascii="Arial" w:hAnsi="Arial" w:cs="Arial"/>
                <w:sz w:val="20"/>
                <w:szCs w:val="20"/>
              </w:rPr>
              <w:t> </w:t>
            </w:r>
            <w:r w:rsidR="004D0A51" w:rsidRPr="0076102E">
              <w:rPr>
                <w:rFonts w:ascii="Century Gothic" w:hAnsi="Century Gothic"/>
                <w:sz w:val="20"/>
                <w:szCs w:val="20"/>
              </w:rPr>
              <w:t>? Quelle est la limite de notre système</w:t>
            </w:r>
            <w:r w:rsidR="00EE4781">
              <w:rPr>
                <w:rFonts w:ascii="Arial" w:hAnsi="Arial" w:cs="Arial"/>
                <w:sz w:val="20"/>
                <w:szCs w:val="20"/>
              </w:rPr>
              <w:t> </w:t>
            </w:r>
            <w:r w:rsidR="00333CFD">
              <w:rPr>
                <w:rFonts w:ascii="Arial" w:hAnsi="Arial" w:cs="Arial"/>
                <w:sz w:val="20"/>
                <w:szCs w:val="20"/>
              </w:rPr>
              <w:t> </w:t>
            </w:r>
            <w:r w:rsidR="004D0A51" w:rsidRPr="0076102E">
              <w:rPr>
                <w:rFonts w:ascii="Century Gothic" w:hAnsi="Century Gothic"/>
                <w:sz w:val="20"/>
                <w:szCs w:val="20"/>
              </w:rPr>
              <w:t>?</w:t>
            </w:r>
            <w:r w:rsidR="004D0A51" w:rsidRPr="0076102E">
              <w:rPr>
                <w:rFonts w:ascii="Century Gothic" w:hAnsi="Century Gothic"/>
                <w:b/>
                <w:bCs/>
                <w:sz w:val="20"/>
                <w:szCs w:val="20"/>
              </w:rPr>
              <w:t xml:space="preserve"> </w:t>
            </w:r>
            <w:r w:rsidR="00F35ED7" w:rsidRPr="0076102E">
              <w:rPr>
                <w:rFonts w:ascii="Century Gothic" w:hAnsi="Century Gothic"/>
                <w:b/>
                <w:bCs/>
                <w:sz w:val="20"/>
                <w:szCs w:val="20"/>
              </w:rPr>
              <w:sym w:font="Wingdings 3" w:char="F0C6"/>
            </w:r>
            <w:r w:rsidR="00C40E75" w:rsidRPr="0076102E">
              <w:rPr>
                <w:rFonts w:ascii="Century Gothic" w:hAnsi="Century Gothic"/>
                <w:b/>
                <w:bCs/>
                <w:sz w:val="20"/>
                <w:szCs w:val="20"/>
              </w:rPr>
              <w:t>Qu’est-ce qui permet de dire qu’une personne vit en situation de pauvreté</w:t>
            </w:r>
            <w:r w:rsidR="00EE4781">
              <w:rPr>
                <w:rFonts w:ascii="Arial" w:hAnsi="Arial" w:cs="Arial"/>
                <w:b/>
                <w:bCs/>
                <w:sz w:val="20"/>
                <w:szCs w:val="20"/>
              </w:rPr>
              <w:t> </w:t>
            </w:r>
            <w:r w:rsidR="00333CFD">
              <w:rPr>
                <w:rFonts w:ascii="Arial" w:hAnsi="Arial" w:cs="Arial"/>
                <w:b/>
                <w:bCs/>
                <w:sz w:val="20"/>
                <w:szCs w:val="20"/>
              </w:rPr>
              <w:t> </w:t>
            </w:r>
            <w:r w:rsidR="00C40E75" w:rsidRPr="0076102E">
              <w:rPr>
                <w:rFonts w:ascii="Century Gothic" w:hAnsi="Century Gothic"/>
                <w:b/>
                <w:bCs/>
                <w:sz w:val="20"/>
                <w:szCs w:val="20"/>
              </w:rPr>
              <w:t>?</w:t>
            </w:r>
            <w:r w:rsidR="00EE4781">
              <w:rPr>
                <w:rFonts w:ascii="Arial" w:hAnsi="Arial" w:cs="Arial"/>
                <w:b/>
                <w:bCs/>
                <w:sz w:val="20"/>
                <w:szCs w:val="20"/>
              </w:rPr>
              <w:t> </w:t>
            </w:r>
            <w:r w:rsidR="00F35ED7" w:rsidRPr="0076102E">
              <w:rPr>
                <w:rFonts w:ascii="Century Gothic" w:hAnsi="Century Gothic"/>
                <w:b/>
                <w:bCs/>
                <w:sz w:val="20"/>
                <w:szCs w:val="20"/>
              </w:rPr>
              <w:t>»</w:t>
            </w:r>
            <w:r w:rsidR="00C40E75" w:rsidRPr="0076102E">
              <w:rPr>
                <w:rFonts w:ascii="Century Gothic" w:hAnsi="Century Gothic"/>
                <w:b/>
                <w:bCs/>
                <w:sz w:val="20"/>
                <w:szCs w:val="20"/>
              </w:rPr>
              <w:t xml:space="preserve"> </w:t>
            </w:r>
          </w:p>
          <w:p w14:paraId="3C07C12F" w14:textId="77777777" w:rsidR="0045445E" w:rsidRPr="0076102E" w:rsidRDefault="0045445E" w:rsidP="0045445E">
            <w:pPr>
              <w:pStyle w:val="Paragraphedeliste"/>
              <w:ind w:left="412"/>
              <w:rPr>
                <w:rFonts w:ascii="Century Gothic" w:hAnsi="Century Gothic"/>
                <w:b/>
                <w:bCs/>
                <w:sz w:val="20"/>
                <w:szCs w:val="20"/>
              </w:rPr>
            </w:pPr>
          </w:p>
          <w:p w14:paraId="52AD724E" w14:textId="54263D0D" w:rsidR="00DF5BCD" w:rsidRPr="0076102E" w:rsidRDefault="00DF5BCD" w:rsidP="00757BD4">
            <w:pPr>
              <w:pStyle w:val="Paragraphedeliste"/>
              <w:numPr>
                <w:ilvl w:val="0"/>
                <w:numId w:val="7"/>
              </w:numPr>
              <w:ind w:left="412"/>
              <w:rPr>
                <w:rFonts w:ascii="Century Gothic" w:hAnsi="Century Gothic"/>
                <w:sz w:val="20"/>
                <w:szCs w:val="20"/>
              </w:rPr>
            </w:pPr>
            <w:r w:rsidRPr="0076102E">
              <w:rPr>
                <w:rFonts w:ascii="Century Gothic" w:hAnsi="Century Gothic"/>
                <w:b/>
                <w:bCs/>
                <w:sz w:val="20"/>
                <w:szCs w:val="20"/>
              </w:rPr>
              <w:t>Rôle de P pdt que les E cherchent</w:t>
            </w:r>
            <w:r w:rsidR="00333CFD">
              <w:rPr>
                <w:rFonts w:ascii="Century Gothic" w:hAnsi="Century Gothic"/>
                <w:sz w:val="20"/>
                <w:szCs w:val="20"/>
              </w:rPr>
              <w:t> </w:t>
            </w:r>
            <w:r w:rsidRPr="0076102E">
              <w:rPr>
                <w:rFonts w:ascii="Century Gothic" w:hAnsi="Century Gothic"/>
                <w:sz w:val="20"/>
                <w:szCs w:val="20"/>
              </w:rPr>
              <w:t>: circule dans les rangs, répond</w:t>
            </w:r>
            <w:r w:rsidR="00D12DAF" w:rsidRPr="0076102E">
              <w:rPr>
                <w:rFonts w:ascii="Century Gothic" w:hAnsi="Century Gothic"/>
                <w:sz w:val="20"/>
                <w:szCs w:val="20"/>
              </w:rPr>
              <w:t>s</w:t>
            </w:r>
            <w:r w:rsidRPr="0076102E">
              <w:rPr>
                <w:rFonts w:ascii="Century Gothic" w:hAnsi="Century Gothic"/>
                <w:sz w:val="20"/>
                <w:szCs w:val="20"/>
              </w:rPr>
              <w:t xml:space="preserve"> aux questions, instaure le calme, vérifie que chaque E fait son travail. </w:t>
            </w:r>
          </w:p>
          <w:p w14:paraId="5A00ECB8" w14:textId="77777777" w:rsidR="00333CFD" w:rsidRPr="00333CFD" w:rsidRDefault="00333CFD" w:rsidP="00333CFD">
            <w:pPr>
              <w:pStyle w:val="Paragraphedeliste"/>
              <w:rPr>
                <w:rFonts w:ascii="Century Gothic" w:hAnsi="Century Gothic"/>
                <w:b/>
                <w:bCs/>
                <w:sz w:val="20"/>
                <w:szCs w:val="20"/>
              </w:rPr>
            </w:pPr>
          </w:p>
          <w:p w14:paraId="63070987" w14:textId="29BFB898" w:rsidR="00DF5BCD" w:rsidRPr="0076102E" w:rsidRDefault="00DF5BCD" w:rsidP="00757BD4">
            <w:pPr>
              <w:pStyle w:val="Paragraphedeliste"/>
              <w:numPr>
                <w:ilvl w:val="0"/>
                <w:numId w:val="7"/>
              </w:numPr>
              <w:ind w:left="412"/>
              <w:rPr>
                <w:rFonts w:ascii="Century Gothic" w:hAnsi="Century Gothic"/>
                <w:sz w:val="20"/>
                <w:szCs w:val="20"/>
              </w:rPr>
            </w:pPr>
            <w:r w:rsidRPr="0076102E">
              <w:rPr>
                <w:rFonts w:ascii="Century Gothic" w:hAnsi="Century Gothic"/>
                <w:b/>
                <w:bCs/>
                <w:sz w:val="20"/>
                <w:szCs w:val="20"/>
              </w:rPr>
              <w:t>Mise en commun</w:t>
            </w:r>
            <w:r w:rsidR="00333CFD">
              <w:rPr>
                <w:rFonts w:ascii="Century Gothic" w:hAnsi="Century Gothic"/>
                <w:sz w:val="20"/>
                <w:szCs w:val="20"/>
              </w:rPr>
              <w:t> </w:t>
            </w:r>
            <w:r w:rsidRPr="0076102E">
              <w:rPr>
                <w:rFonts w:ascii="Century Gothic" w:hAnsi="Century Gothic"/>
                <w:sz w:val="20"/>
                <w:szCs w:val="20"/>
              </w:rPr>
              <w:t xml:space="preserve">: </w:t>
            </w:r>
            <w:r w:rsidR="00CD1583" w:rsidRPr="0076102E">
              <w:rPr>
                <w:rFonts w:ascii="Century Gothic" w:hAnsi="Century Gothic"/>
                <w:sz w:val="20"/>
                <w:szCs w:val="20"/>
              </w:rPr>
              <w:t>P interroge les élèves sur les réponses qu’ils ont noté</w:t>
            </w:r>
            <w:r w:rsidR="00D12DAF" w:rsidRPr="0076102E">
              <w:rPr>
                <w:rFonts w:ascii="Century Gothic" w:hAnsi="Century Gothic"/>
                <w:sz w:val="20"/>
                <w:szCs w:val="20"/>
              </w:rPr>
              <w:t>es</w:t>
            </w:r>
            <w:r w:rsidR="00CD1583" w:rsidRPr="0076102E">
              <w:rPr>
                <w:rFonts w:ascii="Century Gothic" w:hAnsi="Century Gothic"/>
                <w:sz w:val="20"/>
                <w:szCs w:val="20"/>
              </w:rPr>
              <w:t xml:space="preserve"> sur leur feuille-élève. Après chaque réponse, P demande</w:t>
            </w:r>
            <w:r w:rsidR="005C78AB" w:rsidRPr="0076102E">
              <w:rPr>
                <w:rFonts w:ascii="Century Gothic" w:hAnsi="Century Gothic"/>
                <w:sz w:val="20"/>
                <w:szCs w:val="20"/>
              </w:rPr>
              <w:t xml:space="preserve"> à l’élève comment il a trouvé l’information puis</w:t>
            </w:r>
            <w:r w:rsidR="00CD1583" w:rsidRPr="0076102E">
              <w:rPr>
                <w:rFonts w:ascii="Century Gothic" w:hAnsi="Century Gothic"/>
                <w:sz w:val="20"/>
                <w:szCs w:val="20"/>
              </w:rPr>
              <w:t xml:space="preserve"> aux autres élèves s</w:t>
            </w:r>
            <w:r w:rsidR="00D12DAF" w:rsidRPr="0076102E">
              <w:rPr>
                <w:rFonts w:ascii="Century Gothic" w:hAnsi="Century Gothic"/>
                <w:sz w:val="20"/>
                <w:szCs w:val="20"/>
              </w:rPr>
              <w:t>’</w:t>
            </w:r>
            <w:r w:rsidR="00CD1583" w:rsidRPr="0076102E">
              <w:rPr>
                <w:rFonts w:ascii="Century Gothic" w:hAnsi="Century Gothic"/>
                <w:sz w:val="20"/>
                <w:szCs w:val="20"/>
              </w:rPr>
              <w:t>ils ont noté la même chose et s</w:t>
            </w:r>
            <w:r w:rsidR="00D12DAF" w:rsidRPr="0076102E">
              <w:rPr>
                <w:rFonts w:ascii="Century Gothic" w:hAnsi="Century Gothic"/>
                <w:sz w:val="20"/>
                <w:szCs w:val="20"/>
              </w:rPr>
              <w:t>’</w:t>
            </w:r>
            <w:r w:rsidR="00CD1583" w:rsidRPr="0076102E">
              <w:rPr>
                <w:rFonts w:ascii="Century Gothic" w:hAnsi="Century Gothic"/>
                <w:sz w:val="20"/>
                <w:szCs w:val="20"/>
              </w:rPr>
              <w:t>ils veulent compléter la réponse. Ensuite, P note au tableau un exemple de réponse attendu et demande aux E de corriger ou de compléter leur réponse en fonction.</w:t>
            </w:r>
          </w:p>
          <w:p w14:paraId="20056F2A" w14:textId="6B0B7749" w:rsidR="00DF5BCD" w:rsidRPr="0076102E" w:rsidRDefault="00DF5BCD" w:rsidP="00CD1583">
            <w:pPr>
              <w:pStyle w:val="Paragraphedeliste"/>
              <w:ind w:left="412"/>
              <w:rPr>
                <w:rFonts w:ascii="Century Gothic" w:hAnsi="Century Gothic"/>
                <w:sz w:val="20"/>
                <w:szCs w:val="20"/>
              </w:rPr>
            </w:pPr>
          </w:p>
        </w:tc>
        <w:tc>
          <w:tcPr>
            <w:tcW w:w="4324" w:type="dxa"/>
            <w:tcBorders>
              <w:top w:val="single" w:sz="4" w:space="0" w:color="auto"/>
              <w:left w:val="single" w:sz="4" w:space="0" w:color="auto"/>
              <w:bottom w:val="single" w:sz="4" w:space="0" w:color="auto"/>
              <w:right w:val="single" w:sz="4" w:space="0" w:color="auto"/>
            </w:tcBorders>
          </w:tcPr>
          <w:p w14:paraId="5CA37ADA" w14:textId="77777777" w:rsidR="00A25288" w:rsidRPr="0076102E" w:rsidRDefault="00A25288" w:rsidP="00CD1583">
            <w:pPr>
              <w:jc w:val="center"/>
              <w:rPr>
                <w:rFonts w:ascii="Century Gothic" w:hAnsi="Century Gothic"/>
              </w:rPr>
            </w:pPr>
            <w:r w:rsidRPr="0076102E">
              <w:rPr>
                <w:rFonts w:ascii="Century Gothic" w:hAnsi="Century Gothic"/>
              </w:rPr>
              <w:lastRenderedPageBreak/>
              <w:t>Analyse/interprète des témoignages</w:t>
            </w:r>
          </w:p>
          <w:p w14:paraId="06ACDDC8" w14:textId="77777777" w:rsidR="00A25288" w:rsidRPr="0076102E" w:rsidRDefault="00A25288" w:rsidP="00CD1583">
            <w:pPr>
              <w:jc w:val="center"/>
              <w:rPr>
                <w:rFonts w:ascii="Century Gothic" w:hAnsi="Century Gothic"/>
              </w:rPr>
            </w:pPr>
          </w:p>
          <w:p w14:paraId="30C4FA4E" w14:textId="77777777" w:rsidR="00A25288" w:rsidRPr="0076102E" w:rsidRDefault="00A25288" w:rsidP="00CD1583">
            <w:pPr>
              <w:jc w:val="center"/>
              <w:rPr>
                <w:rFonts w:ascii="Century Gothic" w:hAnsi="Century Gothic"/>
              </w:rPr>
            </w:pPr>
            <w:r w:rsidRPr="0076102E">
              <w:rPr>
                <w:rFonts w:ascii="Century Gothic" w:hAnsi="Century Gothic"/>
              </w:rPr>
              <w:t>Recherche les informations dont il a besoin</w:t>
            </w:r>
          </w:p>
          <w:p w14:paraId="0FC3421A" w14:textId="77777777" w:rsidR="00A25288" w:rsidRPr="0076102E" w:rsidRDefault="00A25288" w:rsidP="00CD1583">
            <w:pPr>
              <w:jc w:val="center"/>
              <w:rPr>
                <w:rFonts w:ascii="Century Gothic" w:hAnsi="Century Gothic"/>
              </w:rPr>
            </w:pPr>
          </w:p>
          <w:p w14:paraId="50CBA906" w14:textId="77777777" w:rsidR="00A25288" w:rsidRPr="0076102E" w:rsidRDefault="00A25288" w:rsidP="00CD1583">
            <w:pPr>
              <w:jc w:val="center"/>
              <w:rPr>
                <w:rFonts w:ascii="Century Gothic" w:hAnsi="Century Gothic"/>
              </w:rPr>
            </w:pPr>
            <w:r w:rsidRPr="0076102E">
              <w:rPr>
                <w:rFonts w:ascii="Century Gothic" w:hAnsi="Century Gothic"/>
              </w:rPr>
              <w:t>Communique le résultat de ses recherches</w:t>
            </w:r>
          </w:p>
          <w:p w14:paraId="30203342" w14:textId="77777777" w:rsidR="00A25288" w:rsidRPr="0076102E" w:rsidRDefault="00A25288" w:rsidP="00CD1583">
            <w:pPr>
              <w:jc w:val="center"/>
              <w:rPr>
                <w:rFonts w:ascii="Century Gothic" w:hAnsi="Century Gothic"/>
              </w:rPr>
            </w:pPr>
          </w:p>
          <w:p w14:paraId="2A3072ED" w14:textId="77777777" w:rsidR="00DF5BCD" w:rsidRDefault="00136DEB" w:rsidP="00CD1583">
            <w:pPr>
              <w:jc w:val="center"/>
              <w:rPr>
                <w:rFonts w:ascii="Century Gothic" w:hAnsi="Century Gothic"/>
              </w:rPr>
            </w:pPr>
            <w:r w:rsidRPr="0076102E">
              <w:rPr>
                <w:rFonts w:ascii="Century Gothic" w:hAnsi="Century Gothic"/>
              </w:rPr>
              <w:t>É</w:t>
            </w:r>
            <w:r w:rsidR="00A25288" w:rsidRPr="0076102E">
              <w:rPr>
                <w:rFonts w:ascii="Century Gothic" w:hAnsi="Century Gothic"/>
              </w:rPr>
              <w:t>change lors d’une discussion</w:t>
            </w:r>
          </w:p>
          <w:p w14:paraId="1B1D5B5D" w14:textId="77777777" w:rsidR="00C34D8D" w:rsidRDefault="00C34D8D" w:rsidP="00CD1583">
            <w:pPr>
              <w:jc w:val="center"/>
              <w:rPr>
                <w:rFonts w:ascii="Century Gothic" w:hAnsi="Century Gothic"/>
              </w:rPr>
            </w:pPr>
          </w:p>
          <w:p w14:paraId="5275D1E5" w14:textId="77777777" w:rsidR="00C34D8D" w:rsidRPr="00C5232C" w:rsidRDefault="00C34D8D" w:rsidP="00CD1583">
            <w:pPr>
              <w:jc w:val="center"/>
              <w:rPr>
                <w:rFonts w:ascii="Century Gothic" w:hAnsi="Century Gothic"/>
                <w:color w:val="FF0000"/>
              </w:rPr>
            </w:pPr>
            <w:r w:rsidRPr="00C5232C">
              <w:rPr>
                <w:rFonts w:ascii="Century Gothic" w:hAnsi="Century Gothic"/>
                <w:color w:val="FF0000"/>
              </w:rPr>
              <w:t>Ne pas réussir à décoder les</w:t>
            </w:r>
            <w:r w:rsidR="001F3079" w:rsidRPr="00C5232C">
              <w:rPr>
                <w:rFonts w:ascii="Century Gothic" w:hAnsi="Century Gothic"/>
                <w:color w:val="FF0000"/>
              </w:rPr>
              <w:t xml:space="preserve"> graphiques et les chiffres</w:t>
            </w:r>
          </w:p>
          <w:p w14:paraId="22C1379C" w14:textId="77777777" w:rsidR="001F3079" w:rsidRPr="00C5232C" w:rsidRDefault="001F3079" w:rsidP="00CD1583">
            <w:pPr>
              <w:jc w:val="center"/>
              <w:rPr>
                <w:rFonts w:ascii="Century Gothic" w:hAnsi="Century Gothic"/>
                <w:color w:val="FF0000"/>
              </w:rPr>
            </w:pPr>
            <w:r w:rsidRPr="00C5232C">
              <w:rPr>
                <w:rFonts w:ascii="Century Gothic" w:hAnsi="Century Gothic"/>
                <w:color w:val="FF0000"/>
              </w:rPr>
              <w:t>Les projeter sur le TB</w:t>
            </w:r>
          </w:p>
          <w:p w14:paraId="3D1F7245" w14:textId="3A705C0B" w:rsidR="00E53C2E" w:rsidRPr="0076102E" w:rsidRDefault="00E53C2E" w:rsidP="00CD1583">
            <w:pPr>
              <w:jc w:val="center"/>
              <w:rPr>
                <w:rFonts w:ascii="Century Gothic" w:hAnsi="Century Gothic"/>
              </w:rPr>
            </w:pPr>
            <w:r>
              <w:rPr>
                <w:rFonts w:ascii="Century Gothic" w:hAnsi="Century Gothic"/>
                <w:color w:val="00B050"/>
              </w:rPr>
              <w:lastRenderedPageBreak/>
              <w:t xml:space="preserve">Les projeter au tableau et les analyser ensemble étape par étape/faire un schéma </w:t>
            </w:r>
          </w:p>
        </w:tc>
        <w:tc>
          <w:tcPr>
            <w:tcW w:w="2697" w:type="dxa"/>
            <w:tcBorders>
              <w:top w:val="single" w:sz="4" w:space="0" w:color="auto"/>
              <w:left w:val="single" w:sz="4" w:space="0" w:color="auto"/>
              <w:bottom w:val="single" w:sz="4" w:space="0" w:color="auto"/>
              <w:right w:val="single" w:sz="4" w:space="0" w:color="auto"/>
            </w:tcBorders>
          </w:tcPr>
          <w:p w14:paraId="15D23F9F" w14:textId="77777777" w:rsidR="00DF5BCD" w:rsidRDefault="00DF5BCD" w:rsidP="00757BD4">
            <w:pPr>
              <w:rPr>
                <w:rFonts w:ascii="Century Gothic" w:hAnsi="Century Gothic"/>
              </w:rPr>
            </w:pPr>
          </w:p>
          <w:p w14:paraId="41BBC3A6" w14:textId="77777777" w:rsidR="001F3079" w:rsidRDefault="001F3079" w:rsidP="001F3079">
            <w:pPr>
              <w:rPr>
                <w:rFonts w:ascii="Century Gothic" w:hAnsi="Century Gothic"/>
              </w:rPr>
            </w:pPr>
          </w:p>
          <w:p w14:paraId="4A13A69F" w14:textId="77777777" w:rsidR="001F3079" w:rsidRDefault="001F3079" w:rsidP="001F3079">
            <w:pPr>
              <w:rPr>
                <w:rFonts w:ascii="Century Gothic" w:hAnsi="Century Gothic"/>
              </w:rPr>
            </w:pPr>
          </w:p>
          <w:p w14:paraId="6EA16ECC" w14:textId="0FC1AB73" w:rsidR="001F3079" w:rsidRDefault="00333CFD" w:rsidP="00333CFD">
            <w:pPr>
              <w:jc w:val="center"/>
              <w:rPr>
                <w:rFonts w:ascii="Century Gothic" w:hAnsi="Century Gothic"/>
              </w:rPr>
            </w:pPr>
            <w:r>
              <w:rPr>
                <w:rFonts w:ascii="Century Gothic" w:hAnsi="Century Gothic"/>
              </w:rPr>
              <w:t xml:space="preserve">Graphiques </w:t>
            </w:r>
          </w:p>
          <w:p w14:paraId="422467F1" w14:textId="77777777" w:rsidR="001F3079" w:rsidRDefault="001F3079" w:rsidP="001F3079">
            <w:pPr>
              <w:rPr>
                <w:rFonts w:ascii="Century Gothic" w:hAnsi="Century Gothic"/>
              </w:rPr>
            </w:pPr>
          </w:p>
          <w:p w14:paraId="7A6F8699" w14:textId="6C8AA6B9" w:rsidR="001F3079" w:rsidRPr="001F3079" w:rsidRDefault="001F3079" w:rsidP="001F3079">
            <w:pPr>
              <w:jc w:val="center"/>
              <w:rPr>
                <w:rFonts w:ascii="Century Gothic" w:hAnsi="Century Gothic"/>
              </w:rPr>
            </w:pPr>
            <w:r w:rsidRPr="00333CFD">
              <w:rPr>
                <w:rFonts w:ascii="Century Gothic" w:hAnsi="Century Gothic"/>
                <w:highlight w:val="yellow"/>
              </w:rPr>
              <w:t>Feuille-élève</w:t>
            </w:r>
            <w:r w:rsidR="00333CFD" w:rsidRPr="00333CFD">
              <w:rPr>
                <w:rFonts w:ascii="Century Gothic" w:hAnsi="Century Gothic"/>
                <w:highlight w:val="yellow"/>
              </w:rPr>
              <w:t xml:space="preserve"> p8-13</w:t>
            </w:r>
          </w:p>
        </w:tc>
      </w:tr>
      <w:tr w:rsidR="00F1127A" w:rsidRPr="0076102E" w14:paraId="21467AF3" w14:textId="77777777" w:rsidTr="00A25288">
        <w:trPr>
          <w:gridAfter w:val="1"/>
          <w:wAfter w:w="11" w:type="dxa"/>
        </w:trPr>
        <w:tc>
          <w:tcPr>
            <w:tcW w:w="1460" w:type="dxa"/>
            <w:tcBorders>
              <w:top w:val="single" w:sz="4" w:space="0" w:color="auto"/>
              <w:left w:val="single" w:sz="4" w:space="0" w:color="auto"/>
              <w:bottom w:val="single" w:sz="4" w:space="0" w:color="auto"/>
              <w:right w:val="single" w:sz="4" w:space="0" w:color="auto"/>
            </w:tcBorders>
          </w:tcPr>
          <w:p w14:paraId="6961A073" w14:textId="77777777" w:rsidR="00F1127A" w:rsidRPr="0076102E" w:rsidRDefault="00F1127A" w:rsidP="00757BD4">
            <w:pPr>
              <w:ind w:left="-120"/>
              <w:rPr>
                <w:rFonts w:ascii="Century Gothic" w:hAnsi="Century Gothic"/>
                <w:sz w:val="20"/>
                <w:szCs w:val="20"/>
              </w:rPr>
            </w:pPr>
          </w:p>
        </w:tc>
        <w:tc>
          <w:tcPr>
            <w:tcW w:w="5977" w:type="dxa"/>
            <w:tcBorders>
              <w:top w:val="single" w:sz="4" w:space="0" w:color="auto"/>
              <w:left w:val="single" w:sz="4" w:space="0" w:color="auto"/>
              <w:bottom w:val="single" w:sz="4" w:space="0" w:color="auto"/>
              <w:right w:val="single" w:sz="4" w:space="0" w:color="auto"/>
            </w:tcBorders>
          </w:tcPr>
          <w:p w14:paraId="27E792BF" w14:textId="77777777" w:rsidR="00F1127A" w:rsidRPr="0076102E" w:rsidRDefault="00F1127A" w:rsidP="00F1127A">
            <w:pPr>
              <w:rPr>
                <w:rFonts w:ascii="Century Gothic" w:hAnsi="Century Gothic"/>
                <w:b/>
                <w:bCs/>
                <w:sz w:val="20"/>
                <w:szCs w:val="20"/>
                <w:u w:val="single"/>
              </w:rPr>
            </w:pPr>
            <w:r w:rsidRPr="0076102E">
              <w:rPr>
                <w:rFonts w:ascii="Century Gothic" w:hAnsi="Century Gothic"/>
                <w:b/>
                <w:bCs/>
                <w:sz w:val="20"/>
                <w:szCs w:val="20"/>
                <w:u w:val="single"/>
              </w:rPr>
              <w:t>Dialogue didactique</w:t>
            </w:r>
          </w:p>
          <w:p w14:paraId="79F57463" w14:textId="69E6C2AB" w:rsidR="00F1127A" w:rsidRPr="0076102E" w:rsidRDefault="00F1127A" w:rsidP="00F1127A">
            <w:pPr>
              <w:pStyle w:val="Paragraphedeliste"/>
              <w:numPr>
                <w:ilvl w:val="0"/>
                <w:numId w:val="12"/>
              </w:numPr>
              <w:ind w:left="270"/>
              <w:rPr>
                <w:rFonts w:ascii="Century Gothic" w:hAnsi="Century Gothic"/>
                <w:sz w:val="20"/>
                <w:szCs w:val="20"/>
              </w:rPr>
            </w:pPr>
            <w:r w:rsidRPr="0076102E">
              <w:rPr>
                <w:rFonts w:ascii="Century Gothic" w:hAnsi="Century Gothic"/>
                <w:sz w:val="20"/>
                <w:szCs w:val="20"/>
              </w:rPr>
              <w:t>Q</w:t>
            </w:r>
            <w:r w:rsidR="00EE4781">
              <w:rPr>
                <w:rFonts w:ascii="Century Gothic" w:hAnsi="Century Gothic"/>
                <w:sz w:val="20"/>
                <w:szCs w:val="20"/>
              </w:rPr>
              <w:t> </w:t>
            </w:r>
            <w:r w:rsidRPr="0076102E">
              <w:rPr>
                <w:rFonts w:ascii="Century Gothic" w:hAnsi="Century Gothic"/>
                <w:sz w:val="20"/>
                <w:szCs w:val="20"/>
              </w:rPr>
              <w:t xml:space="preserve">1 : (projection des graphiques) </w:t>
            </w:r>
            <w:r w:rsidR="00EE4781">
              <w:rPr>
                <w:rFonts w:ascii="Century Gothic" w:hAnsi="Century Gothic"/>
                <w:sz w:val="20"/>
                <w:szCs w:val="20"/>
              </w:rPr>
              <w:t>“</w:t>
            </w:r>
            <w:r w:rsidR="006C1C29" w:rsidRPr="0076102E">
              <w:rPr>
                <w:rFonts w:ascii="Century Gothic" w:hAnsi="Century Gothic"/>
                <w:sz w:val="20"/>
                <w:szCs w:val="20"/>
              </w:rPr>
              <w:t>Quels sont les indicateurs de la pauvreté</w:t>
            </w:r>
            <w:r w:rsidR="00EE4781">
              <w:rPr>
                <w:rFonts w:ascii="Arial" w:hAnsi="Arial" w:cs="Arial"/>
                <w:sz w:val="20"/>
                <w:szCs w:val="20"/>
              </w:rPr>
              <w:t> </w:t>
            </w:r>
            <w:r w:rsidR="006C1C29" w:rsidRPr="0076102E">
              <w:rPr>
                <w:rFonts w:ascii="Century Gothic" w:hAnsi="Century Gothic"/>
                <w:sz w:val="20"/>
                <w:szCs w:val="20"/>
              </w:rPr>
              <w:t>? Comment les définir</w:t>
            </w:r>
            <w:r w:rsidR="00EE4781">
              <w:rPr>
                <w:rFonts w:ascii="Arial" w:hAnsi="Arial" w:cs="Arial"/>
                <w:sz w:val="20"/>
                <w:szCs w:val="20"/>
              </w:rPr>
              <w:t> </w:t>
            </w:r>
            <w:r w:rsidR="00EE4781">
              <w:rPr>
                <w:rFonts w:ascii="Century Gothic" w:hAnsi="Century Gothic"/>
                <w:sz w:val="20"/>
                <w:szCs w:val="20"/>
              </w:rPr>
              <w:t xml:space="preserve">? </w:t>
            </w:r>
            <w:r w:rsidR="00A20976" w:rsidRPr="0076102E">
              <w:rPr>
                <w:rFonts w:ascii="Century Gothic" w:hAnsi="Century Gothic"/>
                <w:sz w:val="20"/>
                <w:szCs w:val="20"/>
              </w:rPr>
              <w:t>Qu’est-ce que vous pouvez voir</w:t>
            </w:r>
            <w:r w:rsidR="00065F54" w:rsidRPr="0076102E">
              <w:rPr>
                <w:rFonts w:ascii="Century Gothic" w:hAnsi="Century Gothic"/>
                <w:sz w:val="20"/>
                <w:szCs w:val="20"/>
              </w:rPr>
              <w:t xml:space="preserve"> sur les graphiques</w:t>
            </w:r>
            <w:r w:rsidR="00EE4781">
              <w:rPr>
                <w:rFonts w:ascii="Arial" w:hAnsi="Arial" w:cs="Arial"/>
                <w:sz w:val="20"/>
                <w:szCs w:val="20"/>
              </w:rPr>
              <w:t> </w:t>
            </w:r>
            <w:r w:rsidR="00A20976" w:rsidRPr="0076102E">
              <w:rPr>
                <w:rFonts w:ascii="Century Gothic" w:hAnsi="Century Gothic"/>
                <w:sz w:val="20"/>
                <w:szCs w:val="20"/>
              </w:rPr>
              <w:t>?</w:t>
            </w:r>
            <w:r w:rsidR="00EE4781">
              <w:rPr>
                <w:rFonts w:ascii="Century Gothic" w:hAnsi="Century Gothic"/>
                <w:sz w:val="20"/>
                <w:szCs w:val="20"/>
              </w:rPr>
              <w:t>”</w:t>
            </w:r>
          </w:p>
          <w:p w14:paraId="12D6BF3A" w14:textId="728C5360" w:rsidR="00CF5AF7" w:rsidRPr="0076102E" w:rsidRDefault="00F1127A" w:rsidP="00CF5AF7">
            <w:pPr>
              <w:rPr>
                <w:rFonts w:ascii="Century Gothic" w:hAnsi="Century Gothic"/>
                <w:b/>
                <w:bCs/>
                <w:sz w:val="20"/>
                <w:szCs w:val="20"/>
              </w:rPr>
            </w:pPr>
            <w:r w:rsidRPr="0076102E">
              <w:rPr>
                <w:rFonts w:ascii="Century Gothic" w:hAnsi="Century Gothic"/>
                <w:sz w:val="20"/>
                <w:szCs w:val="20"/>
              </w:rPr>
              <w:t>Réponse attendue</w:t>
            </w:r>
            <w:r w:rsidR="00630F5D" w:rsidRPr="0076102E">
              <w:rPr>
                <w:rFonts w:ascii="Century Gothic" w:hAnsi="Century Gothic"/>
                <w:sz w:val="20"/>
                <w:szCs w:val="20"/>
              </w:rPr>
              <w:t xml:space="preserve"> : Le risque de pauvreté ou d’exclusion sociale = </w:t>
            </w:r>
            <w:r w:rsidR="00CF5AF7" w:rsidRPr="0076102E">
              <w:rPr>
                <w:rFonts w:ascii="Century Gothic" w:hAnsi="Century Gothic"/>
                <w:sz w:val="20"/>
                <w:szCs w:val="20"/>
              </w:rPr>
              <w:t xml:space="preserve">Ménages avec une très faible intensité de travail, </w:t>
            </w:r>
            <w:r w:rsidR="00674ABC" w:rsidRPr="0076102E">
              <w:rPr>
                <w:rFonts w:ascii="Century Gothic" w:hAnsi="Century Gothic"/>
                <w:sz w:val="20"/>
                <w:szCs w:val="20"/>
              </w:rPr>
              <w:t xml:space="preserve">risque de pauvreté monétaire et souffrant de privation matérielle. </w:t>
            </w:r>
            <w:r w:rsidR="00644490" w:rsidRPr="0076102E">
              <w:rPr>
                <w:rFonts w:ascii="Century Gothic" w:hAnsi="Century Gothic"/>
                <w:sz w:val="20"/>
                <w:szCs w:val="20"/>
              </w:rPr>
              <w:t>Ces 3</w:t>
            </w:r>
            <w:r w:rsidR="00EE4781">
              <w:rPr>
                <w:rFonts w:ascii="Century Gothic" w:hAnsi="Century Gothic"/>
                <w:sz w:val="20"/>
                <w:szCs w:val="20"/>
              </w:rPr>
              <w:t> </w:t>
            </w:r>
            <w:r w:rsidR="00644490" w:rsidRPr="0076102E">
              <w:rPr>
                <w:rFonts w:ascii="Century Gothic" w:hAnsi="Century Gothic"/>
                <w:sz w:val="20"/>
                <w:szCs w:val="20"/>
              </w:rPr>
              <w:t xml:space="preserve">sous-indicateurs </w:t>
            </w:r>
            <w:r w:rsidR="00E51B37" w:rsidRPr="0076102E">
              <w:rPr>
                <w:rFonts w:ascii="Century Gothic" w:hAnsi="Century Gothic"/>
                <w:sz w:val="20"/>
                <w:szCs w:val="20"/>
              </w:rPr>
              <w:t xml:space="preserve">peuvent se combiner (les personnes peuvent être en situation de SMSD et/ou </w:t>
            </w:r>
            <w:r w:rsidR="00772CF1" w:rsidRPr="0076102E">
              <w:rPr>
                <w:rFonts w:ascii="Century Gothic" w:hAnsi="Century Gothic"/>
                <w:sz w:val="20"/>
                <w:szCs w:val="20"/>
              </w:rPr>
              <w:t xml:space="preserve">LWI et/ou ADROP) </w:t>
            </w:r>
          </w:p>
          <w:p w14:paraId="194A8110" w14:textId="77777777" w:rsidR="00F1127A" w:rsidRPr="0076102E" w:rsidRDefault="00F1127A" w:rsidP="00F1127A">
            <w:pPr>
              <w:rPr>
                <w:rFonts w:ascii="Century Gothic" w:hAnsi="Century Gothic"/>
                <w:sz w:val="20"/>
                <w:szCs w:val="20"/>
              </w:rPr>
            </w:pPr>
          </w:p>
          <w:p w14:paraId="24A7F4C3" w14:textId="2F94F97F" w:rsidR="00F1127A" w:rsidRPr="0076102E" w:rsidRDefault="00F1127A" w:rsidP="00F1127A">
            <w:pPr>
              <w:pStyle w:val="Paragraphedeliste"/>
              <w:numPr>
                <w:ilvl w:val="0"/>
                <w:numId w:val="12"/>
              </w:numPr>
              <w:ind w:left="270"/>
              <w:rPr>
                <w:rFonts w:ascii="Century Gothic" w:hAnsi="Century Gothic"/>
                <w:b/>
                <w:bCs/>
                <w:sz w:val="20"/>
                <w:szCs w:val="20"/>
                <w:u w:val="single"/>
              </w:rPr>
            </w:pPr>
            <w:r w:rsidRPr="0076102E">
              <w:rPr>
                <w:rFonts w:ascii="Century Gothic" w:hAnsi="Century Gothic"/>
                <w:sz w:val="20"/>
                <w:szCs w:val="20"/>
              </w:rPr>
              <w:t xml:space="preserve">Q2 : </w:t>
            </w:r>
            <w:r w:rsidR="00764B96" w:rsidRPr="0076102E">
              <w:rPr>
                <w:rFonts w:ascii="Century Gothic" w:hAnsi="Century Gothic"/>
                <w:sz w:val="20"/>
                <w:szCs w:val="20"/>
              </w:rPr>
              <w:t>Combien de personne en Belgique sont en situation de LWI</w:t>
            </w:r>
            <w:r w:rsidR="00EE4781">
              <w:rPr>
                <w:rFonts w:ascii="Arial" w:hAnsi="Arial" w:cs="Arial"/>
                <w:sz w:val="20"/>
                <w:szCs w:val="20"/>
              </w:rPr>
              <w:t> </w:t>
            </w:r>
            <w:r w:rsidR="00764B96" w:rsidRPr="0076102E">
              <w:rPr>
                <w:rFonts w:ascii="Century Gothic" w:hAnsi="Century Gothic"/>
                <w:sz w:val="20"/>
                <w:szCs w:val="20"/>
              </w:rPr>
              <w:t>? de SMSD</w:t>
            </w:r>
            <w:r w:rsidR="00EE4781">
              <w:rPr>
                <w:rFonts w:ascii="Arial" w:hAnsi="Arial" w:cs="Arial"/>
                <w:sz w:val="20"/>
                <w:szCs w:val="20"/>
              </w:rPr>
              <w:t> </w:t>
            </w:r>
            <w:r w:rsidR="00764B96" w:rsidRPr="0076102E">
              <w:rPr>
                <w:rFonts w:ascii="Century Gothic" w:hAnsi="Century Gothic"/>
                <w:sz w:val="20"/>
                <w:szCs w:val="20"/>
              </w:rPr>
              <w:t>? de AROP</w:t>
            </w:r>
            <w:r w:rsidR="00EE4781">
              <w:rPr>
                <w:rFonts w:ascii="Arial" w:hAnsi="Arial" w:cs="Arial"/>
                <w:sz w:val="20"/>
                <w:szCs w:val="20"/>
              </w:rPr>
              <w:t> </w:t>
            </w:r>
            <w:r w:rsidR="00764B96" w:rsidRPr="0076102E">
              <w:rPr>
                <w:rFonts w:ascii="Century Gothic" w:hAnsi="Century Gothic"/>
                <w:sz w:val="20"/>
                <w:szCs w:val="20"/>
              </w:rPr>
              <w:t xml:space="preserve">? </w:t>
            </w:r>
          </w:p>
          <w:p w14:paraId="61553CBC" w14:textId="4FEB2723" w:rsidR="00345985" w:rsidRPr="0076102E" w:rsidRDefault="00345985" w:rsidP="00345985">
            <w:pPr>
              <w:ind w:left="-90"/>
              <w:rPr>
                <w:rFonts w:ascii="Century Gothic" w:hAnsi="Century Gothic"/>
                <w:b/>
                <w:bCs/>
                <w:sz w:val="20"/>
                <w:szCs w:val="20"/>
                <w:u w:val="single"/>
              </w:rPr>
            </w:pPr>
            <w:r w:rsidRPr="0076102E">
              <w:rPr>
                <w:rFonts w:ascii="Century Gothic" w:hAnsi="Century Gothic"/>
                <w:sz w:val="20"/>
                <w:szCs w:val="20"/>
              </w:rPr>
              <w:t>Réponse attendue : LWI : 354.000, SMSD : 243.000 et AROP : 787</w:t>
            </w:r>
            <w:r w:rsidR="00EE4781">
              <w:rPr>
                <w:rFonts w:ascii="Arial" w:hAnsi="Arial" w:cs="Arial"/>
                <w:sz w:val="20"/>
                <w:szCs w:val="20"/>
              </w:rPr>
              <w:t> </w:t>
            </w:r>
            <w:r w:rsidRPr="0076102E">
              <w:rPr>
                <w:rFonts w:ascii="Century Gothic" w:hAnsi="Century Gothic"/>
                <w:sz w:val="20"/>
                <w:szCs w:val="20"/>
              </w:rPr>
              <w:t xml:space="preserve">000 </w:t>
            </w:r>
          </w:p>
        </w:tc>
        <w:tc>
          <w:tcPr>
            <w:tcW w:w="4324" w:type="dxa"/>
            <w:tcBorders>
              <w:top w:val="single" w:sz="4" w:space="0" w:color="auto"/>
              <w:left w:val="single" w:sz="4" w:space="0" w:color="auto"/>
              <w:bottom w:val="single" w:sz="4" w:space="0" w:color="auto"/>
              <w:right w:val="single" w:sz="4" w:space="0" w:color="auto"/>
            </w:tcBorders>
          </w:tcPr>
          <w:p w14:paraId="1E07D3C9" w14:textId="77777777" w:rsidR="00F1127A" w:rsidRPr="0076102E" w:rsidRDefault="00F1127A" w:rsidP="00CD1583">
            <w:pPr>
              <w:jc w:val="center"/>
              <w:rPr>
                <w:rFonts w:ascii="Century Gothic" w:hAnsi="Century Gothic"/>
              </w:rPr>
            </w:pPr>
          </w:p>
        </w:tc>
        <w:tc>
          <w:tcPr>
            <w:tcW w:w="2697" w:type="dxa"/>
            <w:tcBorders>
              <w:top w:val="single" w:sz="4" w:space="0" w:color="auto"/>
              <w:left w:val="single" w:sz="4" w:space="0" w:color="auto"/>
              <w:bottom w:val="single" w:sz="4" w:space="0" w:color="auto"/>
              <w:right w:val="single" w:sz="4" w:space="0" w:color="auto"/>
            </w:tcBorders>
          </w:tcPr>
          <w:p w14:paraId="2D54978B" w14:textId="77777777" w:rsidR="00F1127A" w:rsidRPr="0076102E" w:rsidRDefault="00F1127A" w:rsidP="00757BD4">
            <w:pPr>
              <w:rPr>
                <w:rFonts w:ascii="Century Gothic" w:hAnsi="Century Gothic"/>
              </w:rPr>
            </w:pPr>
          </w:p>
        </w:tc>
      </w:tr>
      <w:tr w:rsidR="00DF5BCD" w:rsidRPr="0076102E" w14:paraId="052A3D32" w14:textId="77777777" w:rsidTr="00A25288">
        <w:trPr>
          <w:gridAfter w:val="1"/>
          <w:wAfter w:w="11" w:type="dxa"/>
        </w:trPr>
        <w:tc>
          <w:tcPr>
            <w:tcW w:w="1460" w:type="dxa"/>
            <w:tcBorders>
              <w:top w:val="single" w:sz="4" w:space="0" w:color="auto"/>
              <w:left w:val="single" w:sz="4" w:space="0" w:color="auto"/>
              <w:bottom w:val="single" w:sz="4" w:space="0" w:color="auto"/>
              <w:right w:val="single" w:sz="4" w:space="0" w:color="auto"/>
            </w:tcBorders>
          </w:tcPr>
          <w:p w14:paraId="57DB6CE5" w14:textId="77777777" w:rsidR="00DF5BCD" w:rsidRPr="0076102E" w:rsidRDefault="00DF5BCD" w:rsidP="00757BD4">
            <w:pPr>
              <w:ind w:left="-120"/>
              <w:rPr>
                <w:rFonts w:ascii="Century Gothic" w:hAnsi="Century Gothic"/>
                <w:sz w:val="20"/>
                <w:szCs w:val="20"/>
              </w:rPr>
            </w:pPr>
          </w:p>
        </w:tc>
        <w:tc>
          <w:tcPr>
            <w:tcW w:w="5977" w:type="dxa"/>
            <w:tcBorders>
              <w:top w:val="single" w:sz="4" w:space="0" w:color="auto"/>
              <w:left w:val="single" w:sz="4" w:space="0" w:color="auto"/>
              <w:bottom w:val="single" w:sz="4" w:space="0" w:color="auto"/>
              <w:right w:val="single" w:sz="4" w:space="0" w:color="auto"/>
            </w:tcBorders>
          </w:tcPr>
          <w:p w14:paraId="17ED7831" w14:textId="77777777" w:rsidR="00DF5BCD" w:rsidRPr="0076102E" w:rsidRDefault="00DF5BCD" w:rsidP="00757BD4">
            <w:pPr>
              <w:rPr>
                <w:rFonts w:ascii="Century Gothic" w:hAnsi="Century Gothic"/>
                <w:b/>
                <w:bCs/>
                <w:sz w:val="20"/>
                <w:szCs w:val="20"/>
                <w:u w:val="single"/>
              </w:rPr>
            </w:pPr>
            <w:r w:rsidRPr="0076102E">
              <w:rPr>
                <w:rFonts w:ascii="Century Gothic" w:hAnsi="Century Gothic"/>
                <w:b/>
                <w:bCs/>
                <w:sz w:val="20"/>
                <w:szCs w:val="20"/>
                <w:u w:val="single"/>
              </w:rPr>
              <w:t>Synthèse partielle</w:t>
            </w:r>
          </w:p>
        </w:tc>
        <w:tc>
          <w:tcPr>
            <w:tcW w:w="4324" w:type="dxa"/>
            <w:tcBorders>
              <w:top w:val="single" w:sz="4" w:space="0" w:color="auto"/>
              <w:left w:val="single" w:sz="4" w:space="0" w:color="auto"/>
              <w:bottom w:val="single" w:sz="4" w:space="0" w:color="auto"/>
              <w:right w:val="single" w:sz="4" w:space="0" w:color="auto"/>
            </w:tcBorders>
          </w:tcPr>
          <w:p w14:paraId="0C28B1F7" w14:textId="77777777" w:rsidR="00DF5BCD" w:rsidRPr="0076102E" w:rsidRDefault="00DF5BCD" w:rsidP="00757BD4">
            <w:pPr>
              <w:rPr>
                <w:rFonts w:ascii="Century Gothic" w:hAnsi="Century Gothic"/>
              </w:rPr>
            </w:pPr>
          </w:p>
        </w:tc>
        <w:tc>
          <w:tcPr>
            <w:tcW w:w="2697" w:type="dxa"/>
            <w:tcBorders>
              <w:top w:val="single" w:sz="4" w:space="0" w:color="auto"/>
              <w:left w:val="single" w:sz="4" w:space="0" w:color="auto"/>
              <w:bottom w:val="single" w:sz="4" w:space="0" w:color="auto"/>
              <w:right w:val="single" w:sz="4" w:space="0" w:color="auto"/>
            </w:tcBorders>
          </w:tcPr>
          <w:p w14:paraId="1040131F" w14:textId="77777777" w:rsidR="00DF5BCD" w:rsidRPr="0076102E" w:rsidRDefault="00DF5BCD" w:rsidP="00757BD4">
            <w:pPr>
              <w:rPr>
                <w:rFonts w:ascii="Century Gothic" w:hAnsi="Century Gothic"/>
              </w:rPr>
            </w:pPr>
          </w:p>
        </w:tc>
      </w:tr>
      <w:tr w:rsidR="00DF5BCD" w:rsidRPr="0076102E" w14:paraId="6C550A84" w14:textId="77777777" w:rsidTr="00A25288">
        <w:tc>
          <w:tcPr>
            <w:tcW w:w="14469" w:type="dxa"/>
            <w:gridSpan w:val="5"/>
            <w:tcBorders>
              <w:top w:val="single" w:sz="4" w:space="0" w:color="auto"/>
              <w:left w:val="single" w:sz="4" w:space="0" w:color="auto"/>
              <w:bottom w:val="single" w:sz="4" w:space="0" w:color="auto"/>
              <w:right w:val="single" w:sz="4" w:space="0" w:color="auto"/>
            </w:tcBorders>
            <w:shd w:val="clear" w:color="auto" w:fill="9CC2E5" w:themeFill="accent5" w:themeFillTint="99"/>
            <w:hideMark/>
          </w:tcPr>
          <w:p w14:paraId="49877309" w14:textId="17B6B8F0" w:rsidR="00DF5BCD" w:rsidRPr="0076102E" w:rsidRDefault="00DF5BCD" w:rsidP="00757BD4">
            <w:pPr>
              <w:rPr>
                <w:rFonts w:ascii="Century Gothic" w:hAnsi="Century Gothic"/>
                <w:b/>
                <w:bCs/>
                <w:sz w:val="20"/>
                <w:szCs w:val="20"/>
              </w:rPr>
            </w:pPr>
            <w:r w:rsidRPr="0076102E">
              <w:rPr>
                <w:rFonts w:ascii="Century Gothic" w:hAnsi="Century Gothic"/>
                <w:b/>
                <w:bCs/>
                <w:sz w:val="20"/>
                <w:szCs w:val="20"/>
              </w:rPr>
              <w:t xml:space="preserve">Etape X : Clôture de la leçon </w:t>
            </w:r>
            <w:r w:rsidR="00EE4781">
              <w:rPr>
                <w:rFonts w:ascii="Century Gothic" w:hAnsi="Century Gothic"/>
                <w:b/>
                <w:bCs/>
                <w:sz w:val="20"/>
                <w:szCs w:val="20"/>
              </w:rPr>
              <w:t>—</w:t>
            </w:r>
            <w:r w:rsidRPr="0076102E">
              <w:rPr>
                <w:rFonts w:ascii="Century Gothic" w:hAnsi="Century Gothic"/>
                <w:b/>
                <w:bCs/>
                <w:sz w:val="20"/>
                <w:szCs w:val="20"/>
              </w:rPr>
              <w:t xml:space="preserve"> retour sur les apprentissages</w:t>
            </w:r>
          </w:p>
        </w:tc>
      </w:tr>
      <w:tr w:rsidR="00DF5BCD" w:rsidRPr="0076102E" w14:paraId="1D839DA4" w14:textId="77777777" w:rsidTr="00333CFD">
        <w:trPr>
          <w:gridAfter w:val="1"/>
          <w:wAfter w:w="11" w:type="dxa"/>
        </w:trPr>
        <w:tc>
          <w:tcPr>
            <w:tcW w:w="1460" w:type="dxa"/>
            <w:tcBorders>
              <w:top w:val="single" w:sz="4" w:space="0" w:color="auto"/>
              <w:left w:val="single" w:sz="4" w:space="0" w:color="auto"/>
              <w:bottom w:val="single" w:sz="4" w:space="0" w:color="auto"/>
              <w:right w:val="single" w:sz="4" w:space="0" w:color="auto"/>
            </w:tcBorders>
          </w:tcPr>
          <w:p w14:paraId="15815986" w14:textId="00B20D32" w:rsidR="00DF5BCD" w:rsidRPr="0076102E" w:rsidRDefault="001C788C" w:rsidP="00757BD4">
            <w:pPr>
              <w:ind w:left="-120"/>
              <w:rPr>
                <w:rFonts w:ascii="Century Gothic" w:hAnsi="Century Gothic"/>
                <w:sz w:val="20"/>
                <w:szCs w:val="20"/>
              </w:rPr>
            </w:pPr>
            <w:r w:rsidRPr="0076102E">
              <w:rPr>
                <w:rFonts w:ascii="Century Gothic" w:hAnsi="Century Gothic"/>
                <w:sz w:val="20"/>
                <w:szCs w:val="20"/>
              </w:rPr>
              <w:t>5</w:t>
            </w:r>
            <w:r w:rsidR="00EE4781">
              <w:rPr>
                <w:rFonts w:ascii="Century Gothic" w:hAnsi="Century Gothic"/>
                <w:sz w:val="20"/>
                <w:szCs w:val="20"/>
              </w:rPr>
              <w:t>′</w:t>
            </w:r>
          </w:p>
        </w:tc>
        <w:tc>
          <w:tcPr>
            <w:tcW w:w="5977" w:type="dxa"/>
            <w:tcBorders>
              <w:top w:val="single" w:sz="4" w:space="0" w:color="auto"/>
              <w:left w:val="single" w:sz="4" w:space="0" w:color="auto"/>
              <w:bottom w:val="single" w:sz="4" w:space="0" w:color="auto"/>
              <w:right w:val="single" w:sz="4" w:space="0" w:color="auto"/>
            </w:tcBorders>
          </w:tcPr>
          <w:p w14:paraId="2A6BB6F0" w14:textId="178FD5C0" w:rsidR="00CD1583" w:rsidRPr="0076102E" w:rsidRDefault="00CD1583" w:rsidP="00CD1583">
            <w:pPr>
              <w:pStyle w:val="Paragraphedeliste"/>
              <w:numPr>
                <w:ilvl w:val="0"/>
                <w:numId w:val="24"/>
              </w:numPr>
              <w:rPr>
                <w:rFonts w:ascii="Century Gothic" w:hAnsi="Century Gothic"/>
                <w:sz w:val="20"/>
                <w:szCs w:val="20"/>
              </w:rPr>
            </w:pPr>
            <w:r w:rsidRPr="0076102E">
              <w:rPr>
                <w:rFonts w:ascii="Century Gothic" w:hAnsi="Century Gothic"/>
                <w:sz w:val="20"/>
                <w:szCs w:val="20"/>
              </w:rPr>
              <w:t xml:space="preserve">Rappel de l’activité de la journée </w:t>
            </w:r>
          </w:p>
          <w:p w14:paraId="1E542EFE" w14:textId="5862E237" w:rsidR="00A25288" w:rsidRPr="0076102E" w:rsidRDefault="00A25288" w:rsidP="00CD1583">
            <w:pPr>
              <w:pStyle w:val="Paragraphedeliste"/>
              <w:numPr>
                <w:ilvl w:val="0"/>
                <w:numId w:val="24"/>
              </w:numPr>
              <w:rPr>
                <w:rFonts w:ascii="Century Gothic" w:hAnsi="Century Gothic"/>
                <w:sz w:val="20"/>
                <w:szCs w:val="20"/>
              </w:rPr>
            </w:pPr>
            <w:r w:rsidRPr="0076102E">
              <w:rPr>
                <w:rFonts w:ascii="Century Gothic" w:hAnsi="Century Gothic"/>
                <w:sz w:val="20"/>
                <w:szCs w:val="20"/>
              </w:rPr>
              <w:t xml:space="preserve">Journal de classe : </w:t>
            </w:r>
            <w:r w:rsidR="00EE4781">
              <w:rPr>
                <w:rFonts w:ascii="Century Gothic" w:hAnsi="Century Gothic"/>
                <w:sz w:val="20"/>
                <w:szCs w:val="20"/>
              </w:rPr>
              <w:t>“</w:t>
            </w:r>
            <w:r w:rsidRPr="0076102E">
              <w:rPr>
                <w:rFonts w:ascii="Century Gothic" w:hAnsi="Century Gothic"/>
                <w:sz w:val="20"/>
                <w:szCs w:val="20"/>
              </w:rPr>
              <w:t xml:space="preserve">La pauvreté : </w:t>
            </w:r>
            <w:r w:rsidR="00CD1583" w:rsidRPr="0076102E">
              <w:rPr>
                <w:rFonts w:ascii="Century Gothic" w:hAnsi="Century Gothic"/>
                <w:sz w:val="20"/>
                <w:szCs w:val="20"/>
              </w:rPr>
              <w:t>chiffres et graphiques</w:t>
            </w:r>
            <w:r w:rsidR="00EE4781">
              <w:rPr>
                <w:rFonts w:ascii="Century Gothic" w:hAnsi="Century Gothic"/>
                <w:sz w:val="20"/>
                <w:szCs w:val="20"/>
              </w:rPr>
              <w:t>”</w:t>
            </w:r>
            <w:r w:rsidR="00CD1583" w:rsidRPr="0076102E">
              <w:rPr>
                <w:rFonts w:ascii="Century Gothic" w:hAnsi="Century Gothic"/>
                <w:sz w:val="20"/>
                <w:szCs w:val="20"/>
              </w:rPr>
              <w:t xml:space="preserve"> </w:t>
            </w:r>
          </w:p>
        </w:tc>
        <w:tc>
          <w:tcPr>
            <w:tcW w:w="4324" w:type="dxa"/>
            <w:tcBorders>
              <w:top w:val="single" w:sz="4" w:space="0" w:color="auto"/>
              <w:left w:val="single" w:sz="4" w:space="0" w:color="auto"/>
              <w:bottom w:val="single" w:sz="4" w:space="0" w:color="auto"/>
              <w:right w:val="single" w:sz="4" w:space="0" w:color="auto"/>
            </w:tcBorders>
          </w:tcPr>
          <w:p w14:paraId="1E9B7A6D" w14:textId="77777777" w:rsidR="00DF5BCD" w:rsidRPr="0076102E" w:rsidRDefault="00DF5BCD" w:rsidP="00757BD4">
            <w:pPr>
              <w:rPr>
                <w:rFonts w:ascii="Century Gothic" w:hAnsi="Century Gothic"/>
              </w:rPr>
            </w:pPr>
          </w:p>
        </w:tc>
        <w:tc>
          <w:tcPr>
            <w:tcW w:w="2697" w:type="dxa"/>
            <w:tcBorders>
              <w:top w:val="single" w:sz="4" w:space="0" w:color="auto"/>
              <w:left w:val="single" w:sz="4" w:space="0" w:color="auto"/>
              <w:bottom w:val="single" w:sz="4" w:space="0" w:color="auto"/>
              <w:right w:val="single" w:sz="4" w:space="0" w:color="auto"/>
            </w:tcBorders>
            <w:vAlign w:val="center"/>
          </w:tcPr>
          <w:p w14:paraId="4DB46B42" w14:textId="07BD2E50" w:rsidR="00DF5BCD" w:rsidRPr="0076102E" w:rsidRDefault="00333CFD" w:rsidP="00333CFD">
            <w:pPr>
              <w:jc w:val="center"/>
              <w:rPr>
                <w:rFonts w:ascii="Century Gothic" w:hAnsi="Century Gothic"/>
              </w:rPr>
            </w:pPr>
            <w:r>
              <w:rPr>
                <w:rFonts w:ascii="Century Gothic" w:hAnsi="Century Gothic"/>
              </w:rPr>
              <w:t>Journal de classe</w:t>
            </w:r>
          </w:p>
        </w:tc>
      </w:tr>
    </w:tbl>
    <w:p w14:paraId="1FF485A2" w14:textId="77777777" w:rsidR="00393287" w:rsidRPr="0076102E" w:rsidRDefault="00393287" w:rsidP="00333CFD">
      <w:pPr>
        <w:rPr>
          <w:rFonts w:ascii="Century Gothic" w:hAnsi="Century Gothic"/>
        </w:rPr>
      </w:pPr>
    </w:p>
    <w:sectPr w:rsidR="00393287" w:rsidRPr="0076102E" w:rsidSect="00B81FF6">
      <w:pgSz w:w="16838" w:h="11906" w:orient="landscape"/>
      <w:pgMar w:top="56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B319C" w14:textId="77777777" w:rsidR="00960CB2" w:rsidRDefault="00960CB2">
      <w:pPr>
        <w:spacing w:after="0" w:line="240" w:lineRule="auto"/>
      </w:pPr>
      <w:r>
        <w:separator/>
      </w:r>
    </w:p>
  </w:endnote>
  <w:endnote w:type="continuationSeparator" w:id="0">
    <w:p w14:paraId="29941718" w14:textId="77777777" w:rsidR="00960CB2" w:rsidRDefault="00960C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0004011"/>
      <w:docPartObj>
        <w:docPartGallery w:val="Page Numbers (Bottom of Page)"/>
        <w:docPartUnique/>
      </w:docPartObj>
    </w:sdtPr>
    <w:sdtContent>
      <w:p w14:paraId="26795FE9" w14:textId="023B0F67" w:rsidR="00645D07" w:rsidRDefault="00645D07">
        <w:pPr>
          <w:pStyle w:val="Pieddepage"/>
          <w:jc w:val="center"/>
        </w:pPr>
        <w:r>
          <w:fldChar w:fldCharType="begin"/>
        </w:r>
        <w:r>
          <w:instrText>PAGE   \* MERGEFORMAT</w:instrText>
        </w:r>
        <w:r>
          <w:fldChar w:fldCharType="separate"/>
        </w:r>
        <w:r>
          <w:rPr>
            <w:lang w:val="fr-FR"/>
          </w:rPr>
          <w:t>2</w:t>
        </w:r>
        <w:r>
          <w:fldChar w:fldCharType="end"/>
        </w:r>
      </w:p>
    </w:sdtContent>
  </w:sdt>
  <w:p w14:paraId="16026B05" w14:textId="27594358" w:rsidR="00F57E20" w:rsidRPr="00F57E20" w:rsidRDefault="00000000">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641A54" w14:textId="77777777" w:rsidR="00960CB2" w:rsidRDefault="00960CB2">
      <w:pPr>
        <w:spacing w:after="0" w:line="240" w:lineRule="auto"/>
      </w:pPr>
      <w:r>
        <w:separator/>
      </w:r>
    </w:p>
  </w:footnote>
  <w:footnote w:type="continuationSeparator" w:id="0">
    <w:p w14:paraId="16E22D50" w14:textId="77777777" w:rsidR="00960CB2" w:rsidRDefault="00960C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5557D"/>
    <w:multiLevelType w:val="hybridMultilevel"/>
    <w:tmpl w:val="C2BC1BBA"/>
    <w:lvl w:ilvl="0" w:tplc="09FC41C0">
      <w:start w:val="1"/>
      <w:numFmt w:val="decimal"/>
      <w:lvlText w:val="%1."/>
      <w:lvlJc w:val="left"/>
      <w:pPr>
        <w:ind w:left="405" w:hanging="360"/>
      </w:pPr>
      <w:rPr>
        <w:rFonts w:hint="default"/>
      </w:rPr>
    </w:lvl>
    <w:lvl w:ilvl="1" w:tplc="080C0019" w:tentative="1">
      <w:start w:val="1"/>
      <w:numFmt w:val="lowerLetter"/>
      <w:lvlText w:val="%2."/>
      <w:lvlJc w:val="left"/>
      <w:pPr>
        <w:ind w:left="1125" w:hanging="360"/>
      </w:pPr>
    </w:lvl>
    <w:lvl w:ilvl="2" w:tplc="080C001B" w:tentative="1">
      <w:start w:val="1"/>
      <w:numFmt w:val="lowerRoman"/>
      <w:lvlText w:val="%3."/>
      <w:lvlJc w:val="right"/>
      <w:pPr>
        <w:ind w:left="1845" w:hanging="180"/>
      </w:pPr>
    </w:lvl>
    <w:lvl w:ilvl="3" w:tplc="080C000F" w:tentative="1">
      <w:start w:val="1"/>
      <w:numFmt w:val="decimal"/>
      <w:lvlText w:val="%4."/>
      <w:lvlJc w:val="left"/>
      <w:pPr>
        <w:ind w:left="2565" w:hanging="360"/>
      </w:pPr>
    </w:lvl>
    <w:lvl w:ilvl="4" w:tplc="080C0019" w:tentative="1">
      <w:start w:val="1"/>
      <w:numFmt w:val="lowerLetter"/>
      <w:lvlText w:val="%5."/>
      <w:lvlJc w:val="left"/>
      <w:pPr>
        <w:ind w:left="3285" w:hanging="360"/>
      </w:pPr>
    </w:lvl>
    <w:lvl w:ilvl="5" w:tplc="080C001B" w:tentative="1">
      <w:start w:val="1"/>
      <w:numFmt w:val="lowerRoman"/>
      <w:lvlText w:val="%6."/>
      <w:lvlJc w:val="right"/>
      <w:pPr>
        <w:ind w:left="4005" w:hanging="180"/>
      </w:pPr>
    </w:lvl>
    <w:lvl w:ilvl="6" w:tplc="080C000F" w:tentative="1">
      <w:start w:val="1"/>
      <w:numFmt w:val="decimal"/>
      <w:lvlText w:val="%7."/>
      <w:lvlJc w:val="left"/>
      <w:pPr>
        <w:ind w:left="4725" w:hanging="360"/>
      </w:pPr>
    </w:lvl>
    <w:lvl w:ilvl="7" w:tplc="080C0019" w:tentative="1">
      <w:start w:val="1"/>
      <w:numFmt w:val="lowerLetter"/>
      <w:lvlText w:val="%8."/>
      <w:lvlJc w:val="left"/>
      <w:pPr>
        <w:ind w:left="5445" w:hanging="360"/>
      </w:pPr>
    </w:lvl>
    <w:lvl w:ilvl="8" w:tplc="080C001B" w:tentative="1">
      <w:start w:val="1"/>
      <w:numFmt w:val="lowerRoman"/>
      <w:lvlText w:val="%9."/>
      <w:lvlJc w:val="right"/>
      <w:pPr>
        <w:ind w:left="6165" w:hanging="180"/>
      </w:pPr>
    </w:lvl>
  </w:abstractNum>
  <w:abstractNum w:abstractNumId="1" w15:restartNumberingAfterBreak="0">
    <w:nsid w:val="031E502E"/>
    <w:multiLevelType w:val="hybridMultilevel"/>
    <w:tmpl w:val="59F222B6"/>
    <w:lvl w:ilvl="0" w:tplc="080C0001">
      <w:start w:val="1"/>
      <w:numFmt w:val="bullet"/>
      <w:lvlText w:val=""/>
      <w:lvlJc w:val="left"/>
      <w:pPr>
        <w:ind w:left="2880" w:hanging="360"/>
      </w:pPr>
      <w:rPr>
        <w:rFonts w:ascii="Symbol" w:hAnsi="Symbol" w:hint="default"/>
      </w:rPr>
    </w:lvl>
    <w:lvl w:ilvl="1" w:tplc="080C0003" w:tentative="1">
      <w:start w:val="1"/>
      <w:numFmt w:val="bullet"/>
      <w:lvlText w:val="o"/>
      <w:lvlJc w:val="left"/>
      <w:pPr>
        <w:ind w:left="3600" w:hanging="360"/>
      </w:pPr>
      <w:rPr>
        <w:rFonts w:ascii="Courier New" w:hAnsi="Courier New" w:cs="Courier New" w:hint="default"/>
      </w:rPr>
    </w:lvl>
    <w:lvl w:ilvl="2" w:tplc="080C0005" w:tentative="1">
      <w:start w:val="1"/>
      <w:numFmt w:val="bullet"/>
      <w:lvlText w:val=""/>
      <w:lvlJc w:val="left"/>
      <w:pPr>
        <w:ind w:left="4320" w:hanging="360"/>
      </w:pPr>
      <w:rPr>
        <w:rFonts w:ascii="Wingdings" w:hAnsi="Wingdings" w:hint="default"/>
      </w:rPr>
    </w:lvl>
    <w:lvl w:ilvl="3" w:tplc="080C0001" w:tentative="1">
      <w:start w:val="1"/>
      <w:numFmt w:val="bullet"/>
      <w:lvlText w:val=""/>
      <w:lvlJc w:val="left"/>
      <w:pPr>
        <w:ind w:left="5040" w:hanging="360"/>
      </w:pPr>
      <w:rPr>
        <w:rFonts w:ascii="Symbol" w:hAnsi="Symbol" w:hint="default"/>
      </w:rPr>
    </w:lvl>
    <w:lvl w:ilvl="4" w:tplc="080C0003" w:tentative="1">
      <w:start w:val="1"/>
      <w:numFmt w:val="bullet"/>
      <w:lvlText w:val="o"/>
      <w:lvlJc w:val="left"/>
      <w:pPr>
        <w:ind w:left="5760" w:hanging="360"/>
      </w:pPr>
      <w:rPr>
        <w:rFonts w:ascii="Courier New" w:hAnsi="Courier New" w:cs="Courier New" w:hint="default"/>
      </w:rPr>
    </w:lvl>
    <w:lvl w:ilvl="5" w:tplc="080C0005" w:tentative="1">
      <w:start w:val="1"/>
      <w:numFmt w:val="bullet"/>
      <w:lvlText w:val=""/>
      <w:lvlJc w:val="left"/>
      <w:pPr>
        <w:ind w:left="6480" w:hanging="360"/>
      </w:pPr>
      <w:rPr>
        <w:rFonts w:ascii="Wingdings" w:hAnsi="Wingdings" w:hint="default"/>
      </w:rPr>
    </w:lvl>
    <w:lvl w:ilvl="6" w:tplc="080C0001" w:tentative="1">
      <w:start w:val="1"/>
      <w:numFmt w:val="bullet"/>
      <w:lvlText w:val=""/>
      <w:lvlJc w:val="left"/>
      <w:pPr>
        <w:ind w:left="7200" w:hanging="360"/>
      </w:pPr>
      <w:rPr>
        <w:rFonts w:ascii="Symbol" w:hAnsi="Symbol" w:hint="default"/>
      </w:rPr>
    </w:lvl>
    <w:lvl w:ilvl="7" w:tplc="080C0003" w:tentative="1">
      <w:start w:val="1"/>
      <w:numFmt w:val="bullet"/>
      <w:lvlText w:val="o"/>
      <w:lvlJc w:val="left"/>
      <w:pPr>
        <w:ind w:left="7920" w:hanging="360"/>
      </w:pPr>
      <w:rPr>
        <w:rFonts w:ascii="Courier New" w:hAnsi="Courier New" w:cs="Courier New" w:hint="default"/>
      </w:rPr>
    </w:lvl>
    <w:lvl w:ilvl="8" w:tplc="080C0005" w:tentative="1">
      <w:start w:val="1"/>
      <w:numFmt w:val="bullet"/>
      <w:lvlText w:val=""/>
      <w:lvlJc w:val="left"/>
      <w:pPr>
        <w:ind w:left="8640" w:hanging="360"/>
      </w:pPr>
      <w:rPr>
        <w:rFonts w:ascii="Wingdings" w:hAnsi="Wingdings" w:hint="default"/>
      </w:rPr>
    </w:lvl>
  </w:abstractNum>
  <w:abstractNum w:abstractNumId="2" w15:restartNumberingAfterBreak="0">
    <w:nsid w:val="03A57448"/>
    <w:multiLevelType w:val="hybridMultilevel"/>
    <w:tmpl w:val="E1CE5928"/>
    <w:lvl w:ilvl="0" w:tplc="49269556">
      <w:start w:val="1"/>
      <w:numFmt w:val="decimal"/>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3" w15:restartNumberingAfterBreak="0">
    <w:nsid w:val="0D1175B0"/>
    <w:multiLevelType w:val="hybridMultilevel"/>
    <w:tmpl w:val="623E6F52"/>
    <w:lvl w:ilvl="0" w:tplc="5CBAC1BC">
      <w:start w:val="1"/>
      <w:numFmt w:val="bullet"/>
      <w:lvlText w:val=""/>
      <w:lvlJc w:val="left"/>
      <w:pPr>
        <w:ind w:left="720" w:hanging="360"/>
      </w:pPr>
      <w:rPr>
        <w:rFonts w:ascii="Wingdings 3" w:hAnsi="Wingdings 3"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0DA3665F"/>
    <w:multiLevelType w:val="hybridMultilevel"/>
    <w:tmpl w:val="20B4FC3A"/>
    <w:lvl w:ilvl="0" w:tplc="5CBAC1BC">
      <w:start w:val="1"/>
      <w:numFmt w:val="bullet"/>
      <w:lvlText w:val=""/>
      <w:lvlJc w:val="left"/>
      <w:pPr>
        <w:ind w:left="720" w:hanging="360"/>
      </w:pPr>
      <w:rPr>
        <w:rFonts w:ascii="Wingdings 3" w:hAnsi="Wingdings 3"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111B5F73"/>
    <w:multiLevelType w:val="hybridMultilevel"/>
    <w:tmpl w:val="26C0163C"/>
    <w:lvl w:ilvl="0" w:tplc="5CBAC1BC">
      <w:start w:val="1"/>
      <w:numFmt w:val="bullet"/>
      <w:lvlText w:val=""/>
      <w:lvlJc w:val="left"/>
      <w:pPr>
        <w:ind w:left="774" w:hanging="360"/>
      </w:pPr>
      <w:rPr>
        <w:rFonts w:ascii="Wingdings 3" w:hAnsi="Wingdings 3" w:hint="default"/>
      </w:rPr>
    </w:lvl>
    <w:lvl w:ilvl="1" w:tplc="080C0003" w:tentative="1">
      <w:start w:val="1"/>
      <w:numFmt w:val="bullet"/>
      <w:lvlText w:val="o"/>
      <w:lvlJc w:val="left"/>
      <w:pPr>
        <w:ind w:left="1494" w:hanging="360"/>
      </w:pPr>
      <w:rPr>
        <w:rFonts w:ascii="Courier New" w:hAnsi="Courier New" w:cs="Courier New" w:hint="default"/>
      </w:rPr>
    </w:lvl>
    <w:lvl w:ilvl="2" w:tplc="080C0005" w:tentative="1">
      <w:start w:val="1"/>
      <w:numFmt w:val="bullet"/>
      <w:lvlText w:val=""/>
      <w:lvlJc w:val="left"/>
      <w:pPr>
        <w:ind w:left="2214" w:hanging="360"/>
      </w:pPr>
      <w:rPr>
        <w:rFonts w:ascii="Wingdings" w:hAnsi="Wingdings" w:hint="default"/>
      </w:rPr>
    </w:lvl>
    <w:lvl w:ilvl="3" w:tplc="080C0001" w:tentative="1">
      <w:start w:val="1"/>
      <w:numFmt w:val="bullet"/>
      <w:lvlText w:val=""/>
      <w:lvlJc w:val="left"/>
      <w:pPr>
        <w:ind w:left="2934" w:hanging="360"/>
      </w:pPr>
      <w:rPr>
        <w:rFonts w:ascii="Symbol" w:hAnsi="Symbol" w:hint="default"/>
      </w:rPr>
    </w:lvl>
    <w:lvl w:ilvl="4" w:tplc="080C0003" w:tentative="1">
      <w:start w:val="1"/>
      <w:numFmt w:val="bullet"/>
      <w:lvlText w:val="o"/>
      <w:lvlJc w:val="left"/>
      <w:pPr>
        <w:ind w:left="3654" w:hanging="360"/>
      </w:pPr>
      <w:rPr>
        <w:rFonts w:ascii="Courier New" w:hAnsi="Courier New" w:cs="Courier New" w:hint="default"/>
      </w:rPr>
    </w:lvl>
    <w:lvl w:ilvl="5" w:tplc="080C0005" w:tentative="1">
      <w:start w:val="1"/>
      <w:numFmt w:val="bullet"/>
      <w:lvlText w:val=""/>
      <w:lvlJc w:val="left"/>
      <w:pPr>
        <w:ind w:left="4374" w:hanging="360"/>
      </w:pPr>
      <w:rPr>
        <w:rFonts w:ascii="Wingdings" w:hAnsi="Wingdings" w:hint="default"/>
      </w:rPr>
    </w:lvl>
    <w:lvl w:ilvl="6" w:tplc="080C0001" w:tentative="1">
      <w:start w:val="1"/>
      <w:numFmt w:val="bullet"/>
      <w:lvlText w:val=""/>
      <w:lvlJc w:val="left"/>
      <w:pPr>
        <w:ind w:left="5094" w:hanging="360"/>
      </w:pPr>
      <w:rPr>
        <w:rFonts w:ascii="Symbol" w:hAnsi="Symbol" w:hint="default"/>
      </w:rPr>
    </w:lvl>
    <w:lvl w:ilvl="7" w:tplc="080C0003" w:tentative="1">
      <w:start w:val="1"/>
      <w:numFmt w:val="bullet"/>
      <w:lvlText w:val="o"/>
      <w:lvlJc w:val="left"/>
      <w:pPr>
        <w:ind w:left="5814" w:hanging="360"/>
      </w:pPr>
      <w:rPr>
        <w:rFonts w:ascii="Courier New" w:hAnsi="Courier New" w:cs="Courier New" w:hint="default"/>
      </w:rPr>
    </w:lvl>
    <w:lvl w:ilvl="8" w:tplc="080C0005" w:tentative="1">
      <w:start w:val="1"/>
      <w:numFmt w:val="bullet"/>
      <w:lvlText w:val=""/>
      <w:lvlJc w:val="left"/>
      <w:pPr>
        <w:ind w:left="6534" w:hanging="360"/>
      </w:pPr>
      <w:rPr>
        <w:rFonts w:ascii="Wingdings" w:hAnsi="Wingdings" w:hint="default"/>
      </w:rPr>
    </w:lvl>
  </w:abstractNum>
  <w:abstractNum w:abstractNumId="6" w15:restartNumberingAfterBreak="0">
    <w:nsid w:val="140A70C2"/>
    <w:multiLevelType w:val="hybridMultilevel"/>
    <w:tmpl w:val="3A4A8124"/>
    <w:lvl w:ilvl="0" w:tplc="09C887BE">
      <w:start w:val="1"/>
      <w:numFmt w:val="bullet"/>
      <w:lvlText w:val=""/>
      <w:lvlJc w:val="left"/>
      <w:pPr>
        <w:ind w:left="720" w:hanging="360"/>
      </w:pPr>
      <w:rPr>
        <w:rFonts w:ascii="Wingdings 3" w:hAnsi="Wingdings 3"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183E3E1D"/>
    <w:multiLevelType w:val="hybridMultilevel"/>
    <w:tmpl w:val="2E50220C"/>
    <w:lvl w:ilvl="0" w:tplc="5CBAC1BC">
      <w:start w:val="1"/>
      <w:numFmt w:val="bullet"/>
      <w:lvlText w:val=""/>
      <w:lvlJc w:val="left"/>
      <w:pPr>
        <w:ind w:left="720" w:hanging="360"/>
      </w:pPr>
      <w:rPr>
        <w:rFonts w:ascii="Wingdings 3" w:hAnsi="Wingdings 3"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18FA6C48"/>
    <w:multiLevelType w:val="hybridMultilevel"/>
    <w:tmpl w:val="D8549B66"/>
    <w:lvl w:ilvl="0" w:tplc="20804066">
      <w:start w:val="1"/>
      <w:numFmt w:val="decimal"/>
      <w:lvlText w:val="%1."/>
      <w:lvlJc w:val="left"/>
      <w:pPr>
        <w:ind w:left="720" w:hanging="360"/>
      </w:pPr>
      <w:rPr>
        <w:rFonts w:asciiTheme="minorHAnsi" w:eastAsiaTheme="minorHAnsi" w:hAnsiTheme="minorHAnsi" w:cstheme="minorBidi"/>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15:restartNumberingAfterBreak="0">
    <w:nsid w:val="1A2C4DE0"/>
    <w:multiLevelType w:val="hybridMultilevel"/>
    <w:tmpl w:val="28080ED2"/>
    <w:lvl w:ilvl="0" w:tplc="5CBAC1BC">
      <w:start w:val="1"/>
      <w:numFmt w:val="bullet"/>
      <w:lvlText w:val=""/>
      <w:lvlJc w:val="left"/>
      <w:pPr>
        <w:ind w:left="720" w:hanging="360"/>
      </w:pPr>
      <w:rPr>
        <w:rFonts w:ascii="Wingdings 3" w:hAnsi="Wingdings 3"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1B7A41D0"/>
    <w:multiLevelType w:val="hybridMultilevel"/>
    <w:tmpl w:val="EAAAF914"/>
    <w:lvl w:ilvl="0" w:tplc="E3FCBBF2">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1C8124FA"/>
    <w:multiLevelType w:val="hybridMultilevel"/>
    <w:tmpl w:val="91B0B810"/>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279246C5"/>
    <w:multiLevelType w:val="hybridMultilevel"/>
    <w:tmpl w:val="505C4A44"/>
    <w:lvl w:ilvl="0" w:tplc="5CBAC1BC">
      <w:start w:val="1"/>
      <w:numFmt w:val="bullet"/>
      <w:lvlText w:val=""/>
      <w:lvlJc w:val="left"/>
      <w:pPr>
        <w:ind w:left="1440" w:hanging="360"/>
      </w:pPr>
      <w:rPr>
        <w:rFonts w:ascii="Wingdings 3" w:hAnsi="Wingdings 3"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3" w15:restartNumberingAfterBreak="0">
    <w:nsid w:val="28520B13"/>
    <w:multiLevelType w:val="multilevel"/>
    <w:tmpl w:val="17209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8E47F6"/>
    <w:multiLevelType w:val="hybridMultilevel"/>
    <w:tmpl w:val="B4AA662C"/>
    <w:lvl w:ilvl="0" w:tplc="3C1A4606">
      <w:numFmt w:val="bullet"/>
      <w:lvlText w:val="-"/>
      <w:lvlJc w:val="left"/>
      <w:pPr>
        <w:ind w:left="772" w:hanging="360"/>
      </w:pPr>
      <w:rPr>
        <w:rFonts w:ascii="Calibri" w:eastAsiaTheme="minorHAnsi" w:hAnsi="Calibri" w:cs="Calibri" w:hint="default"/>
      </w:rPr>
    </w:lvl>
    <w:lvl w:ilvl="1" w:tplc="080C0003" w:tentative="1">
      <w:start w:val="1"/>
      <w:numFmt w:val="bullet"/>
      <w:lvlText w:val="o"/>
      <w:lvlJc w:val="left"/>
      <w:pPr>
        <w:ind w:left="1492" w:hanging="360"/>
      </w:pPr>
      <w:rPr>
        <w:rFonts w:ascii="Courier New" w:hAnsi="Courier New" w:cs="Courier New" w:hint="default"/>
      </w:rPr>
    </w:lvl>
    <w:lvl w:ilvl="2" w:tplc="080C0005" w:tentative="1">
      <w:start w:val="1"/>
      <w:numFmt w:val="bullet"/>
      <w:lvlText w:val=""/>
      <w:lvlJc w:val="left"/>
      <w:pPr>
        <w:ind w:left="2212" w:hanging="360"/>
      </w:pPr>
      <w:rPr>
        <w:rFonts w:ascii="Wingdings" w:hAnsi="Wingdings" w:hint="default"/>
      </w:rPr>
    </w:lvl>
    <w:lvl w:ilvl="3" w:tplc="080C0001" w:tentative="1">
      <w:start w:val="1"/>
      <w:numFmt w:val="bullet"/>
      <w:lvlText w:val=""/>
      <w:lvlJc w:val="left"/>
      <w:pPr>
        <w:ind w:left="2932" w:hanging="360"/>
      </w:pPr>
      <w:rPr>
        <w:rFonts w:ascii="Symbol" w:hAnsi="Symbol" w:hint="default"/>
      </w:rPr>
    </w:lvl>
    <w:lvl w:ilvl="4" w:tplc="080C0003" w:tentative="1">
      <w:start w:val="1"/>
      <w:numFmt w:val="bullet"/>
      <w:lvlText w:val="o"/>
      <w:lvlJc w:val="left"/>
      <w:pPr>
        <w:ind w:left="3652" w:hanging="360"/>
      </w:pPr>
      <w:rPr>
        <w:rFonts w:ascii="Courier New" w:hAnsi="Courier New" w:cs="Courier New" w:hint="default"/>
      </w:rPr>
    </w:lvl>
    <w:lvl w:ilvl="5" w:tplc="080C0005" w:tentative="1">
      <w:start w:val="1"/>
      <w:numFmt w:val="bullet"/>
      <w:lvlText w:val=""/>
      <w:lvlJc w:val="left"/>
      <w:pPr>
        <w:ind w:left="4372" w:hanging="360"/>
      </w:pPr>
      <w:rPr>
        <w:rFonts w:ascii="Wingdings" w:hAnsi="Wingdings" w:hint="default"/>
      </w:rPr>
    </w:lvl>
    <w:lvl w:ilvl="6" w:tplc="080C0001" w:tentative="1">
      <w:start w:val="1"/>
      <w:numFmt w:val="bullet"/>
      <w:lvlText w:val=""/>
      <w:lvlJc w:val="left"/>
      <w:pPr>
        <w:ind w:left="5092" w:hanging="360"/>
      </w:pPr>
      <w:rPr>
        <w:rFonts w:ascii="Symbol" w:hAnsi="Symbol" w:hint="default"/>
      </w:rPr>
    </w:lvl>
    <w:lvl w:ilvl="7" w:tplc="080C0003" w:tentative="1">
      <w:start w:val="1"/>
      <w:numFmt w:val="bullet"/>
      <w:lvlText w:val="o"/>
      <w:lvlJc w:val="left"/>
      <w:pPr>
        <w:ind w:left="5812" w:hanging="360"/>
      </w:pPr>
      <w:rPr>
        <w:rFonts w:ascii="Courier New" w:hAnsi="Courier New" w:cs="Courier New" w:hint="default"/>
      </w:rPr>
    </w:lvl>
    <w:lvl w:ilvl="8" w:tplc="080C0005" w:tentative="1">
      <w:start w:val="1"/>
      <w:numFmt w:val="bullet"/>
      <w:lvlText w:val=""/>
      <w:lvlJc w:val="left"/>
      <w:pPr>
        <w:ind w:left="6532" w:hanging="360"/>
      </w:pPr>
      <w:rPr>
        <w:rFonts w:ascii="Wingdings" w:hAnsi="Wingdings" w:hint="default"/>
      </w:rPr>
    </w:lvl>
  </w:abstractNum>
  <w:abstractNum w:abstractNumId="15" w15:restartNumberingAfterBreak="0">
    <w:nsid w:val="2ABB71E0"/>
    <w:multiLevelType w:val="hybridMultilevel"/>
    <w:tmpl w:val="25208C58"/>
    <w:lvl w:ilvl="0" w:tplc="09C887BE">
      <w:start w:val="1"/>
      <w:numFmt w:val="bullet"/>
      <w:lvlText w:val=""/>
      <w:lvlJc w:val="left"/>
      <w:pPr>
        <w:ind w:left="720" w:hanging="360"/>
      </w:pPr>
      <w:rPr>
        <w:rFonts w:ascii="Wingdings 3" w:hAnsi="Wingdings 3"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32DB2917"/>
    <w:multiLevelType w:val="hybridMultilevel"/>
    <w:tmpl w:val="FBCC7B68"/>
    <w:lvl w:ilvl="0" w:tplc="EB7A3E5A">
      <w:start w:val="1"/>
      <w:numFmt w:val="upperLetter"/>
      <w:lvlText w:val="%1)"/>
      <w:lvlJc w:val="left"/>
      <w:pPr>
        <w:ind w:left="720" w:hanging="360"/>
      </w:pPr>
      <w:rPr>
        <w:rFonts w:ascii="Century Gothic" w:eastAsiaTheme="minorHAnsi" w:hAnsi="Century Gothic" w:cstheme="minorBidi"/>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370F7569"/>
    <w:multiLevelType w:val="hybridMultilevel"/>
    <w:tmpl w:val="1E4CCB3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37C3602F"/>
    <w:multiLevelType w:val="hybridMultilevel"/>
    <w:tmpl w:val="30020D94"/>
    <w:lvl w:ilvl="0" w:tplc="3B84AF70">
      <w:start w:val="1"/>
      <w:numFmt w:val="decimal"/>
      <w:pStyle w:val="Titre1"/>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9" w15:restartNumberingAfterBreak="0">
    <w:nsid w:val="39426673"/>
    <w:multiLevelType w:val="hybridMultilevel"/>
    <w:tmpl w:val="3124A2A8"/>
    <w:lvl w:ilvl="0" w:tplc="5CBAC1BC">
      <w:start w:val="1"/>
      <w:numFmt w:val="bullet"/>
      <w:lvlText w:val=""/>
      <w:lvlJc w:val="left"/>
      <w:pPr>
        <w:ind w:left="720" w:hanging="360"/>
      </w:pPr>
      <w:rPr>
        <w:rFonts w:ascii="Wingdings 3" w:hAnsi="Wingdings 3"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466E3422"/>
    <w:multiLevelType w:val="hybridMultilevel"/>
    <w:tmpl w:val="7BDC275A"/>
    <w:lvl w:ilvl="0" w:tplc="59B858D0">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4B0A0F41"/>
    <w:multiLevelType w:val="hybridMultilevel"/>
    <w:tmpl w:val="DE4A8044"/>
    <w:lvl w:ilvl="0" w:tplc="5CBAC1BC">
      <w:start w:val="1"/>
      <w:numFmt w:val="bullet"/>
      <w:lvlText w:val=""/>
      <w:lvlJc w:val="left"/>
      <w:pPr>
        <w:ind w:left="1440" w:hanging="360"/>
      </w:pPr>
      <w:rPr>
        <w:rFonts w:ascii="Wingdings 3" w:hAnsi="Wingdings 3"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2" w15:restartNumberingAfterBreak="0">
    <w:nsid w:val="50D53290"/>
    <w:multiLevelType w:val="hybridMultilevel"/>
    <w:tmpl w:val="293C5F7A"/>
    <w:lvl w:ilvl="0" w:tplc="39C6DE6A">
      <w:start w:val="1"/>
      <w:numFmt w:val="decimal"/>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23" w15:restartNumberingAfterBreak="0">
    <w:nsid w:val="5F395030"/>
    <w:multiLevelType w:val="hybridMultilevel"/>
    <w:tmpl w:val="F9083BFE"/>
    <w:lvl w:ilvl="0" w:tplc="5CBAC1BC">
      <w:start w:val="1"/>
      <w:numFmt w:val="bullet"/>
      <w:lvlText w:val=""/>
      <w:lvlJc w:val="left"/>
      <w:pPr>
        <w:ind w:left="720" w:hanging="360"/>
      </w:pPr>
      <w:rPr>
        <w:rFonts w:ascii="Wingdings 3" w:hAnsi="Wingdings 3"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5FB1577B"/>
    <w:multiLevelType w:val="hybridMultilevel"/>
    <w:tmpl w:val="9350057C"/>
    <w:lvl w:ilvl="0" w:tplc="71D2F868">
      <w:start w:val="1"/>
      <w:numFmt w:val="bullet"/>
      <w:lvlText w:val=""/>
      <w:lvlJc w:val="left"/>
      <w:pPr>
        <w:ind w:left="2160" w:hanging="360"/>
      </w:pPr>
      <w:rPr>
        <w:rFonts w:ascii="Wingdings 3" w:hAnsi="Wingdings 3" w:hint="default"/>
      </w:rPr>
    </w:lvl>
    <w:lvl w:ilvl="1" w:tplc="080C0003" w:tentative="1">
      <w:start w:val="1"/>
      <w:numFmt w:val="bullet"/>
      <w:lvlText w:val="o"/>
      <w:lvlJc w:val="left"/>
      <w:pPr>
        <w:ind w:left="2880" w:hanging="360"/>
      </w:pPr>
      <w:rPr>
        <w:rFonts w:ascii="Courier New" w:hAnsi="Courier New" w:cs="Courier New" w:hint="default"/>
      </w:rPr>
    </w:lvl>
    <w:lvl w:ilvl="2" w:tplc="080C0005" w:tentative="1">
      <w:start w:val="1"/>
      <w:numFmt w:val="bullet"/>
      <w:lvlText w:val=""/>
      <w:lvlJc w:val="left"/>
      <w:pPr>
        <w:ind w:left="3600" w:hanging="360"/>
      </w:pPr>
      <w:rPr>
        <w:rFonts w:ascii="Wingdings" w:hAnsi="Wingdings" w:hint="default"/>
      </w:rPr>
    </w:lvl>
    <w:lvl w:ilvl="3" w:tplc="080C0001" w:tentative="1">
      <w:start w:val="1"/>
      <w:numFmt w:val="bullet"/>
      <w:lvlText w:val=""/>
      <w:lvlJc w:val="left"/>
      <w:pPr>
        <w:ind w:left="4320" w:hanging="360"/>
      </w:pPr>
      <w:rPr>
        <w:rFonts w:ascii="Symbol" w:hAnsi="Symbol" w:hint="default"/>
      </w:rPr>
    </w:lvl>
    <w:lvl w:ilvl="4" w:tplc="080C0003" w:tentative="1">
      <w:start w:val="1"/>
      <w:numFmt w:val="bullet"/>
      <w:lvlText w:val="o"/>
      <w:lvlJc w:val="left"/>
      <w:pPr>
        <w:ind w:left="5040" w:hanging="360"/>
      </w:pPr>
      <w:rPr>
        <w:rFonts w:ascii="Courier New" w:hAnsi="Courier New" w:cs="Courier New" w:hint="default"/>
      </w:rPr>
    </w:lvl>
    <w:lvl w:ilvl="5" w:tplc="080C0005" w:tentative="1">
      <w:start w:val="1"/>
      <w:numFmt w:val="bullet"/>
      <w:lvlText w:val=""/>
      <w:lvlJc w:val="left"/>
      <w:pPr>
        <w:ind w:left="5760" w:hanging="360"/>
      </w:pPr>
      <w:rPr>
        <w:rFonts w:ascii="Wingdings" w:hAnsi="Wingdings" w:hint="default"/>
      </w:rPr>
    </w:lvl>
    <w:lvl w:ilvl="6" w:tplc="080C0001" w:tentative="1">
      <w:start w:val="1"/>
      <w:numFmt w:val="bullet"/>
      <w:lvlText w:val=""/>
      <w:lvlJc w:val="left"/>
      <w:pPr>
        <w:ind w:left="6480" w:hanging="360"/>
      </w:pPr>
      <w:rPr>
        <w:rFonts w:ascii="Symbol" w:hAnsi="Symbol" w:hint="default"/>
      </w:rPr>
    </w:lvl>
    <w:lvl w:ilvl="7" w:tplc="080C0003" w:tentative="1">
      <w:start w:val="1"/>
      <w:numFmt w:val="bullet"/>
      <w:lvlText w:val="o"/>
      <w:lvlJc w:val="left"/>
      <w:pPr>
        <w:ind w:left="7200" w:hanging="360"/>
      </w:pPr>
      <w:rPr>
        <w:rFonts w:ascii="Courier New" w:hAnsi="Courier New" w:cs="Courier New" w:hint="default"/>
      </w:rPr>
    </w:lvl>
    <w:lvl w:ilvl="8" w:tplc="080C0005" w:tentative="1">
      <w:start w:val="1"/>
      <w:numFmt w:val="bullet"/>
      <w:lvlText w:val=""/>
      <w:lvlJc w:val="left"/>
      <w:pPr>
        <w:ind w:left="7920" w:hanging="360"/>
      </w:pPr>
      <w:rPr>
        <w:rFonts w:ascii="Wingdings" w:hAnsi="Wingdings" w:hint="default"/>
      </w:rPr>
    </w:lvl>
  </w:abstractNum>
  <w:abstractNum w:abstractNumId="25" w15:restartNumberingAfterBreak="0">
    <w:nsid w:val="614D1977"/>
    <w:multiLevelType w:val="hybridMultilevel"/>
    <w:tmpl w:val="446E8390"/>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6" w15:restartNumberingAfterBreak="0">
    <w:nsid w:val="628D7ECC"/>
    <w:multiLevelType w:val="hybridMultilevel"/>
    <w:tmpl w:val="423ED64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694D7DC0"/>
    <w:multiLevelType w:val="hybridMultilevel"/>
    <w:tmpl w:val="DF72CD38"/>
    <w:lvl w:ilvl="0" w:tplc="5CBAC1BC">
      <w:start w:val="1"/>
      <w:numFmt w:val="bullet"/>
      <w:lvlText w:val=""/>
      <w:lvlJc w:val="left"/>
      <w:pPr>
        <w:ind w:left="1440" w:hanging="360"/>
      </w:pPr>
      <w:rPr>
        <w:rFonts w:ascii="Wingdings 3" w:hAnsi="Wingdings 3"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8" w15:restartNumberingAfterBreak="0">
    <w:nsid w:val="6A03494D"/>
    <w:multiLevelType w:val="hybridMultilevel"/>
    <w:tmpl w:val="A2A2D19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6D2149A6"/>
    <w:multiLevelType w:val="hybridMultilevel"/>
    <w:tmpl w:val="2C8C6D6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6D7D11FA"/>
    <w:multiLevelType w:val="hybridMultilevel"/>
    <w:tmpl w:val="C83E9EF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6E8F24E9"/>
    <w:multiLevelType w:val="hybridMultilevel"/>
    <w:tmpl w:val="4878BAA2"/>
    <w:lvl w:ilvl="0" w:tplc="5CBAC1BC">
      <w:start w:val="1"/>
      <w:numFmt w:val="bullet"/>
      <w:lvlText w:val=""/>
      <w:lvlJc w:val="left"/>
      <w:pPr>
        <w:ind w:left="720" w:hanging="360"/>
      </w:pPr>
      <w:rPr>
        <w:rFonts w:ascii="Wingdings 3" w:hAnsi="Wingdings 3"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2" w15:restartNumberingAfterBreak="0">
    <w:nsid w:val="7140723C"/>
    <w:multiLevelType w:val="hybridMultilevel"/>
    <w:tmpl w:val="45CE705A"/>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3" w15:restartNumberingAfterBreak="0">
    <w:nsid w:val="75120C3F"/>
    <w:multiLevelType w:val="hybridMultilevel"/>
    <w:tmpl w:val="AB9AC6DE"/>
    <w:lvl w:ilvl="0" w:tplc="FCACF564">
      <w:numFmt w:val="bullet"/>
      <w:lvlText w:val="-"/>
      <w:lvlJc w:val="left"/>
      <w:pPr>
        <w:ind w:left="772" w:hanging="360"/>
      </w:pPr>
      <w:rPr>
        <w:rFonts w:ascii="Calibri" w:eastAsiaTheme="minorHAnsi" w:hAnsi="Calibri" w:cs="Calibri" w:hint="default"/>
      </w:rPr>
    </w:lvl>
    <w:lvl w:ilvl="1" w:tplc="080C0003" w:tentative="1">
      <w:start w:val="1"/>
      <w:numFmt w:val="bullet"/>
      <w:lvlText w:val="o"/>
      <w:lvlJc w:val="left"/>
      <w:pPr>
        <w:ind w:left="1492" w:hanging="360"/>
      </w:pPr>
      <w:rPr>
        <w:rFonts w:ascii="Courier New" w:hAnsi="Courier New" w:cs="Courier New" w:hint="default"/>
      </w:rPr>
    </w:lvl>
    <w:lvl w:ilvl="2" w:tplc="080C0005" w:tentative="1">
      <w:start w:val="1"/>
      <w:numFmt w:val="bullet"/>
      <w:lvlText w:val=""/>
      <w:lvlJc w:val="left"/>
      <w:pPr>
        <w:ind w:left="2212" w:hanging="360"/>
      </w:pPr>
      <w:rPr>
        <w:rFonts w:ascii="Wingdings" w:hAnsi="Wingdings" w:hint="default"/>
      </w:rPr>
    </w:lvl>
    <w:lvl w:ilvl="3" w:tplc="080C0001" w:tentative="1">
      <w:start w:val="1"/>
      <w:numFmt w:val="bullet"/>
      <w:lvlText w:val=""/>
      <w:lvlJc w:val="left"/>
      <w:pPr>
        <w:ind w:left="2932" w:hanging="360"/>
      </w:pPr>
      <w:rPr>
        <w:rFonts w:ascii="Symbol" w:hAnsi="Symbol" w:hint="default"/>
      </w:rPr>
    </w:lvl>
    <w:lvl w:ilvl="4" w:tplc="080C0003" w:tentative="1">
      <w:start w:val="1"/>
      <w:numFmt w:val="bullet"/>
      <w:lvlText w:val="o"/>
      <w:lvlJc w:val="left"/>
      <w:pPr>
        <w:ind w:left="3652" w:hanging="360"/>
      </w:pPr>
      <w:rPr>
        <w:rFonts w:ascii="Courier New" w:hAnsi="Courier New" w:cs="Courier New" w:hint="default"/>
      </w:rPr>
    </w:lvl>
    <w:lvl w:ilvl="5" w:tplc="080C0005" w:tentative="1">
      <w:start w:val="1"/>
      <w:numFmt w:val="bullet"/>
      <w:lvlText w:val=""/>
      <w:lvlJc w:val="left"/>
      <w:pPr>
        <w:ind w:left="4372" w:hanging="360"/>
      </w:pPr>
      <w:rPr>
        <w:rFonts w:ascii="Wingdings" w:hAnsi="Wingdings" w:hint="default"/>
      </w:rPr>
    </w:lvl>
    <w:lvl w:ilvl="6" w:tplc="080C0001" w:tentative="1">
      <w:start w:val="1"/>
      <w:numFmt w:val="bullet"/>
      <w:lvlText w:val=""/>
      <w:lvlJc w:val="left"/>
      <w:pPr>
        <w:ind w:left="5092" w:hanging="360"/>
      </w:pPr>
      <w:rPr>
        <w:rFonts w:ascii="Symbol" w:hAnsi="Symbol" w:hint="default"/>
      </w:rPr>
    </w:lvl>
    <w:lvl w:ilvl="7" w:tplc="080C0003" w:tentative="1">
      <w:start w:val="1"/>
      <w:numFmt w:val="bullet"/>
      <w:lvlText w:val="o"/>
      <w:lvlJc w:val="left"/>
      <w:pPr>
        <w:ind w:left="5812" w:hanging="360"/>
      </w:pPr>
      <w:rPr>
        <w:rFonts w:ascii="Courier New" w:hAnsi="Courier New" w:cs="Courier New" w:hint="default"/>
      </w:rPr>
    </w:lvl>
    <w:lvl w:ilvl="8" w:tplc="080C0005" w:tentative="1">
      <w:start w:val="1"/>
      <w:numFmt w:val="bullet"/>
      <w:lvlText w:val=""/>
      <w:lvlJc w:val="left"/>
      <w:pPr>
        <w:ind w:left="6532" w:hanging="360"/>
      </w:pPr>
      <w:rPr>
        <w:rFonts w:ascii="Wingdings" w:hAnsi="Wingdings" w:hint="default"/>
      </w:rPr>
    </w:lvl>
  </w:abstractNum>
  <w:abstractNum w:abstractNumId="34" w15:restartNumberingAfterBreak="0">
    <w:nsid w:val="781A415F"/>
    <w:multiLevelType w:val="hybridMultilevel"/>
    <w:tmpl w:val="3144679C"/>
    <w:lvl w:ilvl="0" w:tplc="5CBAC1BC">
      <w:start w:val="1"/>
      <w:numFmt w:val="bullet"/>
      <w:lvlText w:val=""/>
      <w:lvlJc w:val="left"/>
      <w:pPr>
        <w:ind w:left="720" w:hanging="360"/>
      </w:pPr>
      <w:rPr>
        <w:rFonts w:ascii="Wingdings 3" w:hAnsi="Wingdings 3"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25370745">
    <w:abstractNumId w:val="18"/>
  </w:num>
  <w:num w:numId="2" w16cid:durableId="462119379">
    <w:abstractNumId w:val="22"/>
  </w:num>
  <w:num w:numId="3" w16cid:durableId="97264506">
    <w:abstractNumId w:val="2"/>
  </w:num>
  <w:num w:numId="4" w16cid:durableId="547113536">
    <w:abstractNumId w:val="8"/>
  </w:num>
  <w:num w:numId="5" w16cid:durableId="52168822">
    <w:abstractNumId w:val="0"/>
  </w:num>
  <w:num w:numId="6" w16cid:durableId="2025397604">
    <w:abstractNumId w:val="11"/>
  </w:num>
  <w:num w:numId="7" w16cid:durableId="1529371012">
    <w:abstractNumId w:val="17"/>
  </w:num>
  <w:num w:numId="8" w16cid:durableId="1405445181">
    <w:abstractNumId w:val="32"/>
  </w:num>
  <w:num w:numId="9" w16cid:durableId="525867525">
    <w:abstractNumId w:val="26"/>
  </w:num>
  <w:num w:numId="10" w16cid:durableId="303194122">
    <w:abstractNumId w:val="10"/>
  </w:num>
  <w:num w:numId="11" w16cid:durableId="1217820809">
    <w:abstractNumId w:val="28"/>
  </w:num>
  <w:num w:numId="12" w16cid:durableId="742332701">
    <w:abstractNumId w:val="29"/>
  </w:num>
  <w:num w:numId="13" w16cid:durableId="284239707">
    <w:abstractNumId w:val="5"/>
  </w:num>
  <w:num w:numId="14" w16cid:durableId="240061982">
    <w:abstractNumId w:val="21"/>
  </w:num>
  <w:num w:numId="15" w16cid:durableId="1511211399">
    <w:abstractNumId w:val="12"/>
  </w:num>
  <w:num w:numId="16" w16cid:durableId="1623490262">
    <w:abstractNumId w:val="9"/>
  </w:num>
  <w:num w:numId="17" w16cid:durableId="1709719116">
    <w:abstractNumId w:val="20"/>
  </w:num>
  <w:num w:numId="18" w16cid:durableId="161431854">
    <w:abstractNumId w:val="19"/>
  </w:num>
  <w:num w:numId="19" w16cid:durableId="350566691">
    <w:abstractNumId w:val="15"/>
  </w:num>
  <w:num w:numId="20" w16cid:durableId="362366593">
    <w:abstractNumId w:val="6"/>
  </w:num>
  <w:num w:numId="21" w16cid:durableId="107626212">
    <w:abstractNumId w:val="30"/>
  </w:num>
  <w:num w:numId="22" w16cid:durableId="1427845336">
    <w:abstractNumId w:val="14"/>
  </w:num>
  <w:num w:numId="23" w16cid:durableId="954168711">
    <w:abstractNumId w:val="33"/>
  </w:num>
  <w:num w:numId="24" w16cid:durableId="1110666641">
    <w:abstractNumId w:val="7"/>
  </w:num>
  <w:num w:numId="25" w16cid:durableId="898630063">
    <w:abstractNumId w:val="16"/>
  </w:num>
  <w:num w:numId="26" w16cid:durableId="2009751127">
    <w:abstractNumId w:val="13"/>
  </w:num>
  <w:num w:numId="27" w16cid:durableId="1992633378">
    <w:abstractNumId w:val="25"/>
  </w:num>
  <w:num w:numId="28" w16cid:durableId="2034108678">
    <w:abstractNumId w:val="31"/>
  </w:num>
  <w:num w:numId="29" w16cid:durableId="13000937">
    <w:abstractNumId w:val="3"/>
  </w:num>
  <w:num w:numId="30" w16cid:durableId="389885593">
    <w:abstractNumId w:val="27"/>
  </w:num>
  <w:num w:numId="31" w16cid:durableId="1345204446">
    <w:abstractNumId w:val="24"/>
  </w:num>
  <w:num w:numId="32" w16cid:durableId="2028754335">
    <w:abstractNumId w:val="4"/>
  </w:num>
  <w:num w:numId="33" w16cid:durableId="1897161844">
    <w:abstractNumId w:val="1"/>
  </w:num>
  <w:num w:numId="34" w16cid:durableId="1899199892">
    <w:abstractNumId w:val="34"/>
  </w:num>
  <w:num w:numId="35" w16cid:durableId="37415827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FF6"/>
    <w:rsid w:val="000003A0"/>
    <w:rsid w:val="00001773"/>
    <w:rsid w:val="0000690A"/>
    <w:rsid w:val="00007D90"/>
    <w:rsid w:val="00011CFA"/>
    <w:rsid w:val="0001632E"/>
    <w:rsid w:val="0004074A"/>
    <w:rsid w:val="00065F54"/>
    <w:rsid w:val="00080DC3"/>
    <w:rsid w:val="00092BFA"/>
    <w:rsid w:val="00093A0D"/>
    <w:rsid w:val="00094A67"/>
    <w:rsid w:val="000A2694"/>
    <w:rsid w:val="000A4BE4"/>
    <w:rsid w:val="000A68C1"/>
    <w:rsid w:val="000A76BA"/>
    <w:rsid w:val="000B04EC"/>
    <w:rsid w:val="000B1F41"/>
    <w:rsid w:val="000B65FA"/>
    <w:rsid w:val="000C176A"/>
    <w:rsid w:val="000C35E8"/>
    <w:rsid w:val="000D662A"/>
    <w:rsid w:val="000E0CBF"/>
    <w:rsid w:val="000E327B"/>
    <w:rsid w:val="000F44BD"/>
    <w:rsid w:val="00103FCE"/>
    <w:rsid w:val="001072E9"/>
    <w:rsid w:val="001101E1"/>
    <w:rsid w:val="001177BA"/>
    <w:rsid w:val="00117890"/>
    <w:rsid w:val="0012254B"/>
    <w:rsid w:val="00131355"/>
    <w:rsid w:val="0013217C"/>
    <w:rsid w:val="001340EF"/>
    <w:rsid w:val="00136DEB"/>
    <w:rsid w:val="00137327"/>
    <w:rsid w:val="00147C3C"/>
    <w:rsid w:val="00156B6E"/>
    <w:rsid w:val="001632BB"/>
    <w:rsid w:val="00171CEB"/>
    <w:rsid w:val="0017257E"/>
    <w:rsid w:val="00175931"/>
    <w:rsid w:val="001767D9"/>
    <w:rsid w:val="00183D0D"/>
    <w:rsid w:val="00185AC0"/>
    <w:rsid w:val="00186FA6"/>
    <w:rsid w:val="00195A76"/>
    <w:rsid w:val="00195D97"/>
    <w:rsid w:val="001A0621"/>
    <w:rsid w:val="001A5D89"/>
    <w:rsid w:val="001A602C"/>
    <w:rsid w:val="001A6660"/>
    <w:rsid w:val="001B2FBF"/>
    <w:rsid w:val="001B6C08"/>
    <w:rsid w:val="001B767B"/>
    <w:rsid w:val="001C2D3F"/>
    <w:rsid w:val="001C6E01"/>
    <w:rsid w:val="001C788C"/>
    <w:rsid w:val="001D2380"/>
    <w:rsid w:val="001E239B"/>
    <w:rsid w:val="001F3079"/>
    <w:rsid w:val="002004E5"/>
    <w:rsid w:val="002059FD"/>
    <w:rsid w:val="0021210C"/>
    <w:rsid w:val="00217DEE"/>
    <w:rsid w:val="00227330"/>
    <w:rsid w:val="00233D37"/>
    <w:rsid w:val="002353E5"/>
    <w:rsid w:val="0023672D"/>
    <w:rsid w:val="00260EC2"/>
    <w:rsid w:val="0026453D"/>
    <w:rsid w:val="002725FA"/>
    <w:rsid w:val="002729DB"/>
    <w:rsid w:val="002749AE"/>
    <w:rsid w:val="00280231"/>
    <w:rsid w:val="002874E6"/>
    <w:rsid w:val="002931EC"/>
    <w:rsid w:val="002964B8"/>
    <w:rsid w:val="00296BCC"/>
    <w:rsid w:val="00297835"/>
    <w:rsid w:val="002A56F4"/>
    <w:rsid w:val="002B0309"/>
    <w:rsid w:val="002B202F"/>
    <w:rsid w:val="002B3E36"/>
    <w:rsid w:val="002D4D44"/>
    <w:rsid w:val="002F7E10"/>
    <w:rsid w:val="00300C51"/>
    <w:rsid w:val="00303B38"/>
    <w:rsid w:val="00304D66"/>
    <w:rsid w:val="00305A03"/>
    <w:rsid w:val="0031135A"/>
    <w:rsid w:val="00316C35"/>
    <w:rsid w:val="003275F9"/>
    <w:rsid w:val="00333CFD"/>
    <w:rsid w:val="00335291"/>
    <w:rsid w:val="0034183A"/>
    <w:rsid w:val="00345985"/>
    <w:rsid w:val="00352F11"/>
    <w:rsid w:val="00356A55"/>
    <w:rsid w:val="00363FC3"/>
    <w:rsid w:val="00366827"/>
    <w:rsid w:val="003705D3"/>
    <w:rsid w:val="0037209B"/>
    <w:rsid w:val="003841A0"/>
    <w:rsid w:val="003915D1"/>
    <w:rsid w:val="00393287"/>
    <w:rsid w:val="00396A99"/>
    <w:rsid w:val="00396AC0"/>
    <w:rsid w:val="003A6A3E"/>
    <w:rsid w:val="003A7452"/>
    <w:rsid w:val="003B628B"/>
    <w:rsid w:val="003C0229"/>
    <w:rsid w:val="003C1C84"/>
    <w:rsid w:val="003C58F0"/>
    <w:rsid w:val="003D248F"/>
    <w:rsid w:val="003D2DEB"/>
    <w:rsid w:val="003D3560"/>
    <w:rsid w:val="003E393C"/>
    <w:rsid w:val="003F1A63"/>
    <w:rsid w:val="003F7B05"/>
    <w:rsid w:val="00421BFA"/>
    <w:rsid w:val="004237D1"/>
    <w:rsid w:val="00430131"/>
    <w:rsid w:val="00433042"/>
    <w:rsid w:val="004370C0"/>
    <w:rsid w:val="00442A38"/>
    <w:rsid w:val="004458F9"/>
    <w:rsid w:val="0045445E"/>
    <w:rsid w:val="00472DE4"/>
    <w:rsid w:val="00473EED"/>
    <w:rsid w:val="004809D1"/>
    <w:rsid w:val="0048111D"/>
    <w:rsid w:val="004937C9"/>
    <w:rsid w:val="00497203"/>
    <w:rsid w:val="004A09AD"/>
    <w:rsid w:val="004A2BA3"/>
    <w:rsid w:val="004A3F35"/>
    <w:rsid w:val="004A6307"/>
    <w:rsid w:val="004B47F0"/>
    <w:rsid w:val="004C02FB"/>
    <w:rsid w:val="004D0A51"/>
    <w:rsid w:val="004D153C"/>
    <w:rsid w:val="004D158A"/>
    <w:rsid w:val="004D194D"/>
    <w:rsid w:val="004E5B13"/>
    <w:rsid w:val="005017C0"/>
    <w:rsid w:val="0050230E"/>
    <w:rsid w:val="00504172"/>
    <w:rsid w:val="00504A3D"/>
    <w:rsid w:val="00505830"/>
    <w:rsid w:val="005079F5"/>
    <w:rsid w:val="005161C2"/>
    <w:rsid w:val="00520205"/>
    <w:rsid w:val="00526950"/>
    <w:rsid w:val="005329DE"/>
    <w:rsid w:val="005334AD"/>
    <w:rsid w:val="00564245"/>
    <w:rsid w:val="005657A3"/>
    <w:rsid w:val="00567BDF"/>
    <w:rsid w:val="00571DC7"/>
    <w:rsid w:val="00577C53"/>
    <w:rsid w:val="00580DE8"/>
    <w:rsid w:val="0058339F"/>
    <w:rsid w:val="0058424A"/>
    <w:rsid w:val="0059280B"/>
    <w:rsid w:val="005959CE"/>
    <w:rsid w:val="005A0470"/>
    <w:rsid w:val="005A05DF"/>
    <w:rsid w:val="005A0A50"/>
    <w:rsid w:val="005A666B"/>
    <w:rsid w:val="005A7CBC"/>
    <w:rsid w:val="005B0EAA"/>
    <w:rsid w:val="005B1FD2"/>
    <w:rsid w:val="005C78AB"/>
    <w:rsid w:val="005D4DAD"/>
    <w:rsid w:val="005E714A"/>
    <w:rsid w:val="005E7515"/>
    <w:rsid w:val="005F0017"/>
    <w:rsid w:val="0060157A"/>
    <w:rsid w:val="00602399"/>
    <w:rsid w:val="0060567B"/>
    <w:rsid w:val="00606881"/>
    <w:rsid w:val="00611BDC"/>
    <w:rsid w:val="00611BE2"/>
    <w:rsid w:val="00615A7E"/>
    <w:rsid w:val="00630F5D"/>
    <w:rsid w:val="00632C51"/>
    <w:rsid w:val="00632D90"/>
    <w:rsid w:val="006346ED"/>
    <w:rsid w:val="00641794"/>
    <w:rsid w:val="006417CC"/>
    <w:rsid w:val="006430D1"/>
    <w:rsid w:val="00644490"/>
    <w:rsid w:val="00645D07"/>
    <w:rsid w:val="00646F3D"/>
    <w:rsid w:val="00661E91"/>
    <w:rsid w:val="006675F5"/>
    <w:rsid w:val="00672744"/>
    <w:rsid w:val="00674ABC"/>
    <w:rsid w:val="00680CE7"/>
    <w:rsid w:val="00685A26"/>
    <w:rsid w:val="00695801"/>
    <w:rsid w:val="006A2BFA"/>
    <w:rsid w:val="006A3250"/>
    <w:rsid w:val="006B22FB"/>
    <w:rsid w:val="006B2EC2"/>
    <w:rsid w:val="006C1C29"/>
    <w:rsid w:val="006C61AC"/>
    <w:rsid w:val="006E1291"/>
    <w:rsid w:val="006E1BE6"/>
    <w:rsid w:val="006E624A"/>
    <w:rsid w:val="006F4AFE"/>
    <w:rsid w:val="00700FB5"/>
    <w:rsid w:val="007046C0"/>
    <w:rsid w:val="00705D4F"/>
    <w:rsid w:val="007115BF"/>
    <w:rsid w:val="0072187E"/>
    <w:rsid w:val="00725C9D"/>
    <w:rsid w:val="00742B7A"/>
    <w:rsid w:val="00744DCD"/>
    <w:rsid w:val="00745615"/>
    <w:rsid w:val="007457ED"/>
    <w:rsid w:val="007511B7"/>
    <w:rsid w:val="00755B41"/>
    <w:rsid w:val="00760D25"/>
    <w:rsid w:val="0076102E"/>
    <w:rsid w:val="00762573"/>
    <w:rsid w:val="007633B9"/>
    <w:rsid w:val="00764B96"/>
    <w:rsid w:val="007653EE"/>
    <w:rsid w:val="007705C3"/>
    <w:rsid w:val="007719FF"/>
    <w:rsid w:val="00772CF1"/>
    <w:rsid w:val="007737F1"/>
    <w:rsid w:val="007934F3"/>
    <w:rsid w:val="007953F9"/>
    <w:rsid w:val="007B27D2"/>
    <w:rsid w:val="007B39B9"/>
    <w:rsid w:val="007C406A"/>
    <w:rsid w:val="007C55B2"/>
    <w:rsid w:val="007D4A6D"/>
    <w:rsid w:val="007E62D1"/>
    <w:rsid w:val="007F15EB"/>
    <w:rsid w:val="007F1C18"/>
    <w:rsid w:val="007F463E"/>
    <w:rsid w:val="007F6986"/>
    <w:rsid w:val="008039DB"/>
    <w:rsid w:val="00814633"/>
    <w:rsid w:val="00822164"/>
    <w:rsid w:val="00822EFE"/>
    <w:rsid w:val="0084596F"/>
    <w:rsid w:val="00846C13"/>
    <w:rsid w:val="00857603"/>
    <w:rsid w:val="00864DDF"/>
    <w:rsid w:val="00865612"/>
    <w:rsid w:val="008662D0"/>
    <w:rsid w:val="008705B6"/>
    <w:rsid w:val="00871EBC"/>
    <w:rsid w:val="00874017"/>
    <w:rsid w:val="00875288"/>
    <w:rsid w:val="008760EB"/>
    <w:rsid w:val="008767AE"/>
    <w:rsid w:val="0088186F"/>
    <w:rsid w:val="0089759C"/>
    <w:rsid w:val="008A1D67"/>
    <w:rsid w:val="008B41BE"/>
    <w:rsid w:val="008B54AE"/>
    <w:rsid w:val="008C269C"/>
    <w:rsid w:val="008D0741"/>
    <w:rsid w:val="008D3BE3"/>
    <w:rsid w:val="008D6896"/>
    <w:rsid w:val="008F5D10"/>
    <w:rsid w:val="00904D70"/>
    <w:rsid w:val="00913616"/>
    <w:rsid w:val="00917654"/>
    <w:rsid w:val="009225FF"/>
    <w:rsid w:val="009319A3"/>
    <w:rsid w:val="0094041F"/>
    <w:rsid w:val="00942CD4"/>
    <w:rsid w:val="00944902"/>
    <w:rsid w:val="00960CB2"/>
    <w:rsid w:val="00964DFA"/>
    <w:rsid w:val="00967AF7"/>
    <w:rsid w:val="009863FF"/>
    <w:rsid w:val="00995F73"/>
    <w:rsid w:val="009A1A0B"/>
    <w:rsid w:val="009A34DE"/>
    <w:rsid w:val="009A4628"/>
    <w:rsid w:val="009C58D0"/>
    <w:rsid w:val="009D7850"/>
    <w:rsid w:val="009E0394"/>
    <w:rsid w:val="009F3CC0"/>
    <w:rsid w:val="009F66D4"/>
    <w:rsid w:val="00A004BA"/>
    <w:rsid w:val="00A022AD"/>
    <w:rsid w:val="00A20976"/>
    <w:rsid w:val="00A211A8"/>
    <w:rsid w:val="00A25288"/>
    <w:rsid w:val="00A2579B"/>
    <w:rsid w:val="00A3357B"/>
    <w:rsid w:val="00A37195"/>
    <w:rsid w:val="00A43683"/>
    <w:rsid w:val="00A51058"/>
    <w:rsid w:val="00A54281"/>
    <w:rsid w:val="00A5710C"/>
    <w:rsid w:val="00A60B1C"/>
    <w:rsid w:val="00A6247D"/>
    <w:rsid w:val="00A63644"/>
    <w:rsid w:val="00A63683"/>
    <w:rsid w:val="00A774F4"/>
    <w:rsid w:val="00A85420"/>
    <w:rsid w:val="00A87AC4"/>
    <w:rsid w:val="00AA7DF7"/>
    <w:rsid w:val="00AB102C"/>
    <w:rsid w:val="00AB6AFD"/>
    <w:rsid w:val="00AC1460"/>
    <w:rsid w:val="00AD7D48"/>
    <w:rsid w:val="00AE2586"/>
    <w:rsid w:val="00AE5183"/>
    <w:rsid w:val="00AF73A0"/>
    <w:rsid w:val="00B03AE4"/>
    <w:rsid w:val="00B149B5"/>
    <w:rsid w:val="00B15695"/>
    <w:rsid w:val="00B230CC"/>
    <w:rsid w:val="00B41CC6"/>
    <w:rsid w:val="00B449E3"/>
    <w:rsid w:val="00B81FF6"/>
    <w:rsid w:val="00B82B6E"/>
    <w:rsid w:val="00B86D35"/>
    <w:rsid w:val="00B969B4"/>
    <w:rsid w:val="00B977FC"/>
    <w:rsid w:val="00BD758B"/>
    <w:rsid w:val="00BE7159"/>
    <w:rsid w:val="00BF5318"/>
    <w:rsid w:val="00BF6300"/>
    <w:rsid w:val="00C0123E"/>
    <w:rsid w:val="00C06CC2"/>
    <w:rsid w:val="00C07717"/>
    <w:rsid w:val="00C12FD4"/>
    <w:rsid w:val="00C1320C"/>
    <w:rsid w:val="00C141CA"/>
    <w:rsid w:val="00C25342"/>
    <w:rsid w:val="00C313E1"/>
    <w:rsid w:val="00C3227E"/>
    <w:rsid w:val="00C33853"/>
    <w:rsid w:val="00C34D8D"/>
    <w:rsid w:val="00C35C66"/>
    <w:rsid w:val="00C40E75"/>
    <w:rsid w:val="00C41036"/>
    <w:rsid w:val="00C411E8"/>
    <w:rsid w:val="00C42483"/>
    <w:rsid w:val="00C43473"/>
    <w:rsid w:val="00C51E6A"/>
    <w:rsid w:val="00C5232C"/>
    <w:rsid w:val="00C53367"/>
    <w:rsid w:val="00C56B88"/>
    <w:rsid w:val="00C67CA7"/>
    <w:rsid w:val="00C7666E"/>
    <w:rsid w:val="00C84680"/>
    <w:rsid w:val="00C95A43"/>
    <w:rsid w:val="00C9671B"/>
    <w:rsid w:val="00C979A9"/>
    <w:rsid w:val="00CA411F"/>
    <w:rsid w:val="00CA5A47"/>
    <w:rsid w:val="00CB0AD0"/>
    <w:rsid w:val="00CB7D6F"/>
    <w:rsid w:val="00CD1583"/>
    <w:rsid w:val="00CD3DED"/>
    <w:rsid w:val="00CD4B00"/>
    <w:rsid w:val="00CD5202"/>
    <w:rsid w:val="00CF56FB"/>
    <w:rsid w:val="00CF5AF7"/>
    <w:rsid w:val="00CF6393"/>
    <w:rsid w:val="00D00BE6"/>
    <w:rsid w:val="00D12667"/>
    <w:rsid w:val="00D12DAF"/>
    <w:rsid w:val="00D131B0"/>
    <w:rsid w:val="00D13A50"/>
    <w:rsid w:val="00D205AD"/>
    <w:rsid w:val="00D21882"/>
    <w:rsid w:val="00D2308F"/>
    <w:rsid w:val="00D459EE"/>
    <w:rsid w:val="00D60DB3"/>
    <w:rsid w:val="00D62F6B"/>
    <w:rsid w:val="00D64E65"/>
    <w:rsid w:val="00D6505F"/>
    <w:rsid w:val="00D71389"/>
    <w:rsid w:val="00D73028"/>
    <w:rsid w:val="00D731E7"/>
    <w:rsid w:val="00D759C5"/>
    <w:rsid w:val="00D911EE"/>
    <w:rsid w:val="00D960A4"/>
    <w:rsid w:val="00DA771C"/>
    <w:rsid w:val="00DB081A"/>
    <w:rsid w:val="00DB3BA1"/>
    <w:rsid w:val="00DC589A"/>
    <w:rsid w:val="00DD1D6E"/>
    <w:rsid w:val="00DD3689"/>
    <w:rsid w:val="00DE097A"/>
    <w:rsid w:val="00DE56DF"/>
    <w:rsid w:val="00DF1C68"/>
    <w:rsid w:val="00DF4726"/>
    <w:rsid w:val="00DF5955"/>
    <w:rsid w:val="00DF5BCD"/>
    <w:rsid w:val="00DF60FD"/>
    <w:rsid w:val="00E02C21"/>
    <w:rsid w:val="00E05CA8"/>
    <w:rsid w:val="00E118A3"/>
    <w:rsid w:val="00E178D6"/>
    <w:rsid w:val="00E26CA4"/>
    <w:rsid w:val="00E30B82"/>
    <w:rsid w:val="00E34B5B"/>
    <w:rsid w:val="00E51B37"/>
    <w:rsid w:val="00E53C2E"/>
    <w:rsid w:val="00E5684C"/>
    <w:rsid w:val="00E6693A"/>
    <w:rsid w:val="00E6788A"/>
    <w:rsid w:val="00E77DC4"/>
    <w:rsid w:val="00E81D36"/>
    <w:rsid w:val="00E82A80"/>
    <w:rsid w:val="00E85AB0"/>
    <w:rsid w:val="00E9079C"/>
    <w:rsid w:val="00E94310"/>
    <w:rsid w:val="00E97C01"/>
    <w:rsid w:val="00EA4E83"/>
    <w:rsid w:val="00EA6423"/>
    <w:rsid w:val="00EB0290"/>
    <w:rsid w:val="00EB1430"/>
    <w:rsid w:val="00EB5DAA"/>
    <w:rsid w:val="00EB70A4"/>
    <w:rsid w:val="00EB7BC6"/>
    <w:rsid w:val="00EC08CD"/>
    <w:rsid w:val="00EC3824"/>
    <w:rsid w:val="00ED6D93"/>
    <w:rsid w:val="00EE0553"/>
    <w:rsid w:val="00EE1020"/>
    <w:rsid w:val="00EE4781"/>
    <w:rsid w:val="00EE6E42"/>
    <w:rsid w:val="00EF3F91"/>
    <w:rsid w:val="00EF6E7A"/>
    <w:rsid w:val="00F03172"/>
    <w:rsid w:val="00F04C9D"/>
    <w:rsid w:val="00F1127A"/>
    <w:rsid w:val="00F16B46"/>
    <w:rsid w:val="00F35ED7"/>
    <w:rsid w:val="00F4347C"/>
    <w:rsid w:val="00F53291"/>
    <w:rsid w:val="00F60AC5"/>
    <w:rsid w:val="00F8198E"/>
    <w:rsid w:val="00F85294"/>
    <w:rsid w:val="00F85BCC"/>
    <w:rsid w:val="00F91D18"/>
    <w:rsid w:val="00FA06FC"/>
    <w:rsid w:val="00FB4BE3"/>
    <w:rsid w:val="00FC0885"/>
    <w:rsid w:val="00FC2B2F"/>
    <w:rsid w:val="00FC7BFE"/>
    <w:rsid w:val="00FD27B6"/>
    <w:rsid w:val="00FD458F"/>
    <w:rsid w:val="00FD722C"/>
    <w:rsid w:val="00FE48AA"/>
    <w:rsid w:val="00FE7040"/>
    <w:rsid w:val="00FF31B9"/>
    <w:rsid w:val="00FF32F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C91A7"/>
  <w15:chartTrackingRefBased/>
  <w15:docId w15:val="{A85B3F26-2645-4671-AD7F-21ED52E5F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1FF6"/>
  </w:style>
  <w:style w:type="paragraph" w:styleId="Titre1">
    <w:name w:val="heading 1"/>
    <w:basedOn w:val="Paragraphedeliste"/>
    <w:next w:val="Normal"/>
    <w:link w:val="Titre1Car"/>
    <w:uiPriority w:val="9"/>
    <w:qFormat/>
    <w:rsid w:val="00B81FF6"/>
    <w:pPr>
      <w:numPr>
        <w:numId w:val="1"/>
      </w:numPr>
      <w:pBdr>
        <w:bottom w:val="single" w:sz="4" w:space="1" w:color="auto"/>
      </w:pBdr>
      <w:jc w:val="right"/>
      <w:outlineLvl w:val="0"/>
    </w:pPr>
    <w:rPr>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81FF6"/>
    <w:rPr>
      <w:sz w:val="36"/>
      <w:szCs w:val="36"/>
    </w:rPr>
  </w:style>
  <w:style w:type="paragraph" w:styleId="Paragraphedeliste">
    <w:name w:val="List Paragraph"/>
    <w:basedOn w:val="Normal"/>
    <w:uiPriority w:val="34"/>
    <w:qFormat/>
    <w:rsid w:val="00B81FF6"/>
    <w:pPr>
      <w:ind w:left="720"/>
      <w:contextualSpacing/>
    </w:pPr>
  </w:style>
  <w:style w:type="table" w:styleId="Grilledutableau">
    <w:name w:val="Table Grid"/>
    <w:basedOn w:val="TableauNormal"/>
    <w:uiPriority w:val="39"/>
    <w:rsid w:val="00B81F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B81FF6"/>
    <w:rPr>
      <w:sz w:val="16"/>
      <w:szCs w:val="16"/>
    </w:rPr>
  </w:style>
  <w:style w:type="paragraph" w:styleId="Commentaire">
    <w:name w:val="annotation text"/>
    <w:basedOn w:val="Normal"/>
    <w:link w:val="CommentaireCar"/>
    <w:uiPriority w:val="99"/>
    <w:unhideWhenUsed/>
    <w:rsid w:val="00B81FF6"/>
    <w:pPr>
      <w:spacing w:line="240" w:lineRule="auto"/>
    </w:pPr>
    <w:rPr>
      <w:sz w:val="20"/>
      <w:szCs w:val="20"/>
    </w:rPr>
  </w:style>
  <w:style w:type="character" w:customStyle="1" w:styleId="CommentaireCar">
    <w:name w:val="Commentaire Car"/>
    <w:basedOn w:val="Policepardfaut"/>
    <w:link w:val="Commentaire"/>
    <w:uiPriority w:val="99"/>
    <w:rsid w:val="00B81FF6"/>
    <w:rPr>
      <w:sz w:val="20"/>
      <w:szCs w:val="20"/>
    </w:rPr>
  </w:style>
  <w:style w:type="paragraph" w:styleId="Pieddepage">
    <w:name w:val="footer"/>
    <w:basedOn w:val="Normal"/>
    <w:link w:val="PieddepageCar"/>
    <w:uiPriority w:val="99"/>
    <w:unhideWhenUsed/>
    <w:rsid w:val="00B81FF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81FF6"/>
  </w:style>
  <w:style w:type="paragraph" w:styleId="Bibliographie">
    <w:name w:val="Bibliography"/>
    <w:basedOn w:val="Normal"/>
    <w:next w:val="Normal"/>
    <w:uiPriority w:val="37"/>
    <w:unhideWhenUsed/>
    <w:rsid w:val="00B81FF6"/>
  </w:style>
  <w:style w:type="character" w:styleId="Lienhypertexte">
    <w:name w:val="Hyperlink"/>
    <w:basedOn w:val="Policepardfaut"/>
    <w:uiPriority w:val="99"/>
    <w:unhideWhenUsed/>
    <w:rsid w:val="00B81FF6"/>
    <w:rPr>
      <w:color w:val="0000FF"/>
      <w:u w:val="single"/>
    </w:rPr>
  </w:style>
  <w:style w:type="paragraph" w:styleId="Rvision">
    <w:name w:val="Revision"/>
    <w:hidden/>
    <w:uiPriority w:val="99"/>
    <w:semiHidden/>
    <w:rsid w:val="00874017"/>
    <w:pPr>
      <w:spacing w:after="0" w:line="240" w:lineRule="auto"/>
    </w:pPr>
  </w:style>
  <w:style w:type="paragraph" w:styleId="En-tte">
    <w:name w:val="header"/>
    <w:basedOn w:val="Normal"/>
    <w:link w:val="En-tteCar"/>
    <w:uiPriority w:val="99"/>
    <w:unhideWhenUsed/>
    <w:rsid w:val="00B230CC"/>
    <w:pPr>
      <w:tabs>
        <w:tab w:val="center" w:pos="4536"/>
        <w:tab w:val="right" w:pos="9072"/>
      </w:tabs>
      <w:spacing w:after="0" w:line="240" w:lineRule="auto"/>
    </w:pPr>
  </w:style>
  <w:style w:type="character" w:customStyle="1" w:styleId="En-tteCar">
    <w:name w:val="En-tête Car"/>
    <w:basedOn w:val="Policepardfaut"/>
    <w:link w:val="En-tte"/>
    <w:uiPriority w:val="99"/>
    <w:rsid w:val="00B230CC"/>
  </w:style>
  <w:style w:type="character" w:customStyle="1" w:styleId="cf01">
    <w:name w:val="cf01"/>
    <w:basedOn w:val="Policepardfaut"/>
    <w:rsid w:val="006C61AC"/>
    <w:rPr>
      <w:rFonts w:ascii="Segoe UI" w:hAnsi="Segoe UI" w:cs="Segoe UI" w:hint="default"/>
      <w:sz w:val="18"/>
      <w:szCs w:val="18"/>
    </w:rPr>
  </w:style>
  <w:style w:type="paragraph" w:styleId="NormalWeb">
    <w:name w:val="Normal (Web)"/>
    <w:basedOn w:val="Normal"/>
    <w:uiPriority w:val="99"/>
    <w:semiHidden/>
    <w:unhideWhenUsed/>
    <w:rsid w:val="00C33853"/>
    <w:pPr>
      <w:spacing w:before="100" w:beforeAutospacing="1" w:after="100" w:afterAutospacing="1" w:line="240" w:lineRule="auto"/>
    </w:pPr>
    <w:rPr>
      <w:rFonts w:ascii="Times New Roman" w:eastAsia="Times New Roman" w:hAnsi="Times New Roman" w:cs="Times New Roman"/>
      <w:sz w:val="24"/>
      <w:szCs w:val="24"/>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689284">
      <w:bodyDiv w:val="1"/>
      <w:marLeft w:val="0"/>
      <w:marRight w:val="0"/>
      <w:marTop w:val="0"/>
      <w:marBottom w:val="0"/>
      <w:divBdr>
        <w:top w:val="none" w:sz="0" w:space="0" w:color="auto"/>
        <w:left w:val="none" w:sz="0" w:space="0" w:color="auto"/>
        <w:bottom w:val="none" w:sz="0" w:space="0" w:color="auto"/>
        <w:right w:val="none" w:sz="0" w:space="0" w:color="auto"/>
      </w:divBdr>
    </w:div>
    <w:div w:id="102113456">
      <w:bodyDiv w:val="1"/>
      <w:marLeft w:val="0"/>
      <w:marRight w:val="0"/>
      <w:marTop w:val="0"/>
      <w:marBottom w:val="0"/>
      <w:divBdr>
        <w:top w:val="none" w:sz="0" w:space="0" w:color="auto"/>
        <w:left w:val="none" w:sz="0" w:space="0" w:color="auto"/>
        <w:bottom w:val="none" w:sz="0" w:space="0" w:color="auto"/>
        <w:right w:val="none" w:sz="0" w:space="0" w:color="auto"/>
      </w:divBdr>
    </w:div>
    <w:div w:id="1255090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Ala01</b:Tag>
    <b:SourceType>Book</b:SourceType>
    <b:Guid>{9A3C9C8D-9D2C-472E-B4BF-F76D29922968}</b:Guid>
    <b:Title>Préparer un cours - Tome 1, Applications pratiques</b:Title>
    <b:Year>2001</b:Year>
    <b:City>Paris</b:City>
    <b:Publisher>ESF</b:Publisher>
    <b:Author>
      <b:Author>
        <b:NameList>
          <b:Person>
            <b:Last>Rieunier</b:Last>
            <b:First>Alain</b:First>
          </b:Person>
        </b:NameList>
      </b:Author>
    </b:Author>
    <b:RefOrder>1</b:RefOrder>
  </b:Source>
  <b:Source>
    <b:Tag>Boc17</b:Tag>
    <b:SourceType>DocumentFromInternetSite</b:SourceType>
    <b:Guid>{65BEC532-0400-4261-8010-9127769E4345}</b:Guid>
    <b:Title>Guide pour "planifier des situations d'apprentissage"</b:Title>
    <b:Year>2017</b:Year>
    <b:Month>octobre</b:Month>
    <b:Day>6</b:Day>
    <b:Author>
      <b:Author>
        <b:NameList>
          <b:Person>
            <b:Last>Bocquillon</b:Last>
            <b:First>Marie</b:First>
          </b:Person>
          <b:Person>
            <b:Last>Derobertmasure</b:Last>
            <b:First>Antoine</b:First>
          </b:Person>
          <b:Person>
            <b:Last>Demeuse</b:Last>
            <b:First>Marc</b:First>
          </b:Person>
        </b:NameList>
      </b:Author>
    </b:Author>
    <b:URL>https://sharepoint1.umons.ac.be/FR/universite/facultes/fpse/serviceseetr/methodo/publications/Documents/working-papers/WP11_Guide_3_planification.pdf</b:URL>
    <b:InternetSiteTitle>INAS - Méthodologie et formation</b:InternetSiteTitle>
    <b:RefOrder>2</b:RefOrder>
  </b:Source>
</b:Sources>
</file>

<file path=customXml/itemProps1.xml><?xml version="1.0" encoding="utf-8"?>
<ds:datastoreItem xmlns:ds="http://schemas.openxmlformats.org/officeDocument/2006/customXml" ds:itemID="{EA86CA9B-8258-4113-9C58-7320037F0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16</Pages>
  <Words>4360</Words>
  <Characters>23986</Characters>
  <Application>Microsoft Office Word</Application>
  <DocSecurity>0</DocSecurity>
  <Lines>199</Lines>
  <Paragraphs>56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LEGRAIN Emmanuelle</dc:creator>
  <cp:keywords/>
  <dc:description/>
  <cp:lastModifiedBy>Alexandra Bomans</cp:lastModifiedBy>
  <cp:revision>454</cp:revision>
  <dcterms:created xsi:type="dcterms:W3CDTF">2022-02-04T14:24:00Z</dcterms:created>
  <dcterms:modified xsi:type="dcterms:W3CDTF">2022-11-15T14:07:00Z</dcterms:modified>
</cp:coreProperties>
</file>