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19BD" w14:textId="77C0DED7" w:rsidR="00DB1AD7" w:rsidRDefault="00DB1AD7">
      <w:r>
        <w:rPr>
          <w:noProof/>
        </w:rPr>
        <mc:AlternateContent>
          <mc:Choice Requires="wps">
            <w:drawing>
              <wp:anchor distT="0" distB="0" distL="114300" distR="114300" simplePos="0" relativeHeight="251670528" behindDoc="0" locked="0" layoutInCell="1" allowOverlap="1" wp14:anchorId="474006DB" wp14:editId="250CFCBE">
                <wp:simplePos x="0" y="0"/>
                <wp:positionH relativeFrom="column">
                  <wp:posOffset>198755</wp:posOffset>
                </wp:positionH>
                <wp:positionV relativeFrom="paragraph">
                  <wp:posOffset>-525780</wp:posOffset>
                </wp:positionV>
                <wp:extent cx="5594350" cy="1174750"/>
                <wp:effectExtent l="0" t="0" r="25400" b="254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174750"/>
                        </a:xfrm>
                        <a:prstGeom prst="rect">
                          <a:avLst/>
                        </a:prstGeom>
                        <a:solidFill>
                          <a:srgbClr val="FFFFFF"/>
                        </a:solidFill>
                        <a:ln w="9525">
                          <a:solidFill>
                            <a:srgbClr val="000000"/>
                          </a:solidFill>
                          <a:miter lim="800000"/>
                          <a:headEnd/>
                          <a:tailEnd/>
                        </a:ln>
                      </wps:spPr>
                      <wps:txbx>
                        <w:txbxContent>
                          <w:p w14:paraId="54558499" w14:textId="6ED44871" w:rsidR="00DB1AD7" w:rsidRDefault="00DB1AD7">
                            <w:r w:rsidRPr="00DB1AD7">
                              <w:rPr>
                                <w:b/>
                                <w:bCs/>
                                <w:u w:val="single"/>
                              </w:rPr>
                              <w:t>NOM :                                                                                      DATE :</w:t>
                            </w:r>
                            <w:r w:rsidRPr="00DB1AD7">
                              <w:rPr>
                                <w:b/>
                                <w:bCs/>
                                <w:u w:val="single"/>
                              </w:rPr>
                              <w:br/>
                            </w:r>
                            <w:r w:rsidRPr="00DB1AD7">
                              <w:rPr>
                                <w:b/>
                                <w:bCs/>
                                <w:u w:val="single"/>
                              </w:rPr>
                              <w:br/>
                              <w:t>PRENOM :                                                                               CLASSE !</w:t>
                            </w:r>
                            <w:r w:rsidRPr="00DB1AD7">
                              <w:rPr>
                                <w:b/>
                                <w:bCs/>
                                <w:u w:val="single"/>
                              </w:rPr>
                              <w:br/>
                            </w:r>
                            <w:r>
                              <w:t xml:space="preserve"> </w:t>
                            </w:r>
                            <w:r>
                              <w:tab/>
                            </w:r>
                            <w:r>
                              <w:tab/>
                            </w:r>
                            <w:r>
                              <w:tab/>
                            </w:r>
                            <w:r>
                              <w:tab/>
                            </w:r>
                            <w:r w:rsidRPr="00DB1AD7">
                              <w:rPr>
                                <w:b/>
                                <w:bCs/>
                                <w:sz w:val="32"/>
                                <w:szCs w:val="32"/>
                                <w:bdr w:val="thinThickSmallGap" w:sz="24" w:space="0" w:color="auto" w:frame="1"/>
                              </w:rPr>
                              <w:t>……… /70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74006DB" id="_x0000_t202" coordsize="21600,21600" o:spt="202" path="m,l,21600r21600,l21600,xe">
                <v:stroke joinstyle="miter"/>
                <v:path gradientshapeok="t" o:connecttype="rect"/>
              </v:shapetype>
              <v:shape id="Zone de texte 2" o:spid="_x0000_s1026" type="#_x0000_t202" style="position:absolute;margin-left:15.65pt;margin-top:-41.4pt;width:440.5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">
                <v:textbox>
                  <w:txbxContent>
                    <w:p w14:paraId="54558499" w14:textId="6ED44871" w:rsidR="00DB1AD7" w:rsidRDefault="00DB1AD7">
                      <w:r w:rsidRPr="00DB1AD7">
                        <w:rPr>
                          <w:b/>
                          <w:bCs/>
                          <w:u w:val="single"/>
                        </w:rPr>
                        <w:t>NOM :                                                                                      DATE :</w:t>
                      </w:r>
                      <w:r w:rsidRPr="00DB1AD7">
                        <w:rPr>
                          <w:b/>
                          <w:bCs/>
                          <w:u w:val="single"/>
                        </w:rPr>
                        <w:br/>
                      </w:r>
                      <w:r w:rsidRPr="00DB1AD7">
                        <w:rPr>
                          <w:b/>
                          <w:bCs/>
                          <w:u w:val="single"/>
                        </w:rPr>
                        <w:br/>
                        <w:t>PRENOM :                                                                               CLASSE !</w:t>
                      </w:r>
                      <w:r w:rsidRPr="00DB1AD7">
                        <w:rPr>
                          <w:b/>
                          <w:bCs/>
                          <w:u w:val="single"/>
                        </w:rPr>
                        <w:br/>
                      </w:r>
                      <w:r>
                        <w:t xml:space="preserve"> </w:t>
                      </w:r>
                      <w:r>
                        <w:tab/>
                      </w:r>
                      <w:r>
                        <w:tab/>
                      </w:r>
                      <w:r>
                        <w:tab/>
                      </w:r>
                      <w:r>
                        <w:tab/>
                      </w:r>
                      <w:r w:rsidRPr="00DB1AD7">
                        <w:rPr>
                          <w:b/>
                          <w:bCs/>
                          <w:sz w:val="32"/>
                          <w:szCs w:val="32"/>
                          <w:bdr w:val="thinThickSmallGap" w:sz="24" w:space="0" w:color="auto" w:frame="1"/>
                        </w:rPr>
                        <w:t>……… /70</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A7C562C" wp14:editId="15164EDE">
                <wp:simplePos x="0" y="0"/>
                <wp:positionH relativeFrom="column">
                  <wp:posOffset>-131445</wp:posOffset>
                </wp:positionH>
                <wp:positionV relativeFrom="paragraph">
                  <wp:posOffset>-823595</wp:posOffset>
                </wp:positionV>
                <wp:extent cx="5975350" cy="1727200"/>
                <wp:effectExtent l="0" t="0" r="25400" b="25400"/>
                <wp:wrapNone/>
                <wp:docPr id="11" name="Parchemin : horizontal 11"/>
                <wp:cNvGraphicFramePr/>
                <a:graphic xmlns:a="http://schemas.openxmlformats.org/drawingml/2006/main">
                  <a:graphicData uri="http://schemas.microsoft.com/office/word/2010/wordprocessingShape">
                    <wps:wsp>
                      <wps:cNvSpPr/>
                      <wps:spPr>
                        <a:xfrm>
                          <a:off x="0" y="0"/>
                          <a:ext cx="5975350" cy="17272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1B84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11" o:spid="_x0000_s1026" type="#_x0000_t98" style="position:absolute;margin-left:-10.35pt;margin-top:-64.85pt;width:470.5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" filled="f" strokecolor="#1f3763 [1604]" strokeweight="1pt">
                <v:stroke joinstyle="miter"/>
              </v:shape>
            </w:pict>
          </mc:Fallback>
        </mc:AlternateContent>
      </w:r>
    </w:p>
    <w:p w14:paraId="0F31CCD3" w14:textId="494BD578" w:rsidR="00DB1AD7" w:rsidRDefault="00DB1AD7"/>
    <w:p w14:paraId="73FB7A6F" w14:textId="41A06837" w:rsidR="00DB1AD7" w:rsidRDefault="00DB1AD7"/>
    <w:p w14:paraId="212B7668" w14:textId="3B2A7F32" w:rsidR="00700A28" w:rsidRDefault="00700A28" w:rsidP="00700A28">
      <w:pPr>
        <w:pBdr>
          <w:top w:val="thinThickSmallGap" w:sz="24" w:space="1" w:color="auto" w:shadow="1"/>
          <w:left w:val="thinThickSmallGap" w:sz="24" w:space="4" w:color="auto" w:shadow="1"/>
          <w:bottom w:val="thinThickSmallGap" w:sz="24" w:space="1" w:color="auto" w:shadow="1"/>
          <w:right w:val="thinThickSmallGap" w:sz="24" w:space="4" w:color="auto" w:shadow="1"/>
        </w:pBdr>
        <w:rPr>
          <w:b/>
          <w:bCs/>
          <w:sz w:val="32"/>
          <w:szCs w:val="32"/>
        </w:rPr>
      </w:pPr>
      <w:r w:rsidRPr="00700A28">
        <w:rPr>
          <w:b/>
          <w:bCs/>
          <w:sz w:val="32"/>
          <w:szCs w:val="32"/>
        </w:rPr>
        <w:t xml:space="preserve">     </w:t>
      </w:r>
      <w:r w:rsidRPr="00700A28">
        <w:rPr>
          <w:b/>
          <w:bCs/>
          <w:sz w:val="32"/>
          <w:szCs w:val="32"/>
          <w:u w:val="single"/>
        </w:rPr>
        <w:t>CHIMIE   TEST de SYNTHESE</w:t>
      </w:r>
      <w:r w:rsidRPr="00700A28">
        <w:rPr>
          <w:b/>
          <w:bCs/>
          <w:sz w:val="32"/>
          <w:szCs w:val="32"/>
        </w:rPr>
        <w:t xml:space="preserve">    </w:t>
      </w:r>
      <w:r>
        <w:rPr>
          <w:b/>
          <w:bCs/>
          <w:sz w:val="32"/>
          <w:szCs w:val="32"/>
        </w:rPr>
        <w:br/>
        <w:t xml:space="preserve">       </w:t>
      </w:r>
      <w:r w:rsidRPr="00700A28">
        <w:rPr>
          <w:b/>
          <w:bCs/>
          <w:sz w:val="32"/>
          <w:szCs w:val="32"/>
        </w:rPr>
        <w:t xml:space="preserve">- </w:t>
      </w:r>
      <w:r w:rsidRPr="00700A28">
        <w:rPr>
          <w:b/>
          <w:bCs/>
          <w:i/>
          <w:iCs/>
          <w:sz w:val="32"/>
          <w:szCs w:val="32"/>
        </w:rPr>
        <w:t xml:space="preserve">SYMBOLES CHIMIQUES et </w:t>
      </w:r>
      <w:r>
        <w:rPr>
          <w:b/>
          <w:bCs/>
          <w:i/>
          <w:iCs/>
          <w:sz w:val="32"/>
          <w:szCs w:val="32"/>
        </w:rPr>
        <w:t xml:space="preserve">analyse du </w:t>
      </w:r>
      <w:r w:rsidRPr="00700A28">
        <w:rPr>
          <w:b/>
          <w:bCs/>
          <w:i/>
          <w:iCs/>
          <w:sz w:val="32"/>
          <w:szCs w:val="32"/>
        </w:rPr>
        <w:t>TABLEAU de MENDELE</w:t>
      </w:r>
      <w:r w:rsidR="00726AD2">
        <w:rPr>
          <w:b/>
          <w:bCs/>
          <w:i/>
          <w:iCs/>
          <w:sz w:val="32"/>
          <w:szCs w:val="32"/>
        </w:rPr>
        <w:t>I</w:t>
      </w:r>
      <w:r w:rsidRPr="00700A28">
        <w:rPr>
          <w:b/>
          <w:bCs/>
          <w:i/>
          <w:iCs/>
          <w:sz w:val="32"/>
          <w:szCs w:val="32"/>
        </w:rPr>
        <w:t>EV</w:t>
      </w:r>
    </w:p>
    <w:p w14:paraId="0CCC5509" w14:textId="685E7169" w:rsidR="00A43552" w:rsidRDefault="00700A28" w:rsidP="00A43552">
      <w:r w:rsidRPr="00700A28">
        <w:rPr>
          <w:i/>
          <w:iCs/>
          <w:u w:val="single"/>
        </w:rPr>
        <w:t>Compétences</w:t>
      </w:r>
      <w:r>
        <w:t> :</w:t>
      </w:r>
      <w:r>
        <w:br/>
      </w:r>
      <w:r>
        <w:sym w:font="Webdings" w:char="F07E"/>
      </w:r>
      <w:r>
        <w:t>connaître les symboles chimiques et les règles pour les former</w:t>
      </w:r>
      <w:r>
        <w:br/>
      </w:r>
      <w:r>
        <w:sym w:font="Webdings" w:char="F07E"/>
      </w:r>
      <w:r>
        <w:t xml:space="preserve">être capable de connaître les grandes classes du tableau de </w:t>
      </w:r>
      <w:proofErr w:type="spellStart"/>
      <w:r>
        <w:t>Mendele</w:t>
      </w:r>
      <w:r w:rsidR="00726AD2">
        <w:t>i</w:t>
      </w:r>
      <w:r>
        <w:t>ev</w:t>
      </w:r>
      <w:proofErr w:type="spellEnd"/>
      <w:r>
        <w:br/>
      </w:r>
      <w:r>
        <w:sym w:font="Webdings" w:char="F07E"/>
      </w:r>
      <w:r>
        <w:t>définir, METIAL// NON METAL,</w:t>
      </w:r>
      <w:proofErr w:type="gramStart"/>
      <w:r>
        <w:t xml:space="preserve"> ….</w:t>
      </w:r>
      <w:proofErr w:type="gramEnd"/>
      <w:r>
        <w:t xml:space="preserve">. </w:t>
      </w:r>
      <w:proofErr w:type="gramStart"/>
      <w:r>
        <w:t>et</w:t>
      </w:r>
      <w:proofErr w:type="gramEnd"/>
      <w:r>
        <w:t xml:space="preserve"> citer leurs propriétés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43552" w14:paraId="1499A885" w14:textId="77777777" w:rsidTr="002A76CE">
        <w:trPr>
          <w:tblCellSpacing w:w="0" w:type="dxa"/>
        </w:trPr>
        <w:tc>
          <w:tcPr>
            <w:tcW w:w="0" w:type="auto"/>
            <w:shd w:val="clear" w:color="auto" w:fill="FFFFFF"/>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72"/>
            </w:tblGrid>
            <w:tr w:rsidR="00A43552" w14:paraId="565B5425" w14:textId="77777777" w:rsidTr="002A76CE">
              <w:trPr>
                <w:tblCellSpacing w:w="0" w:type="dxa"/>
              </w:trPr>
              <w:tc>
                <w:tcPr>
                  <w:tcW w:w="0" w:type="auto"/>
                  <w:shd w:val="clear" w:color="auto" w:fill="auto"/>
                  <w:tcMar>
                    <w:top w:w="225" w:type="dxa"/>
                    <w:left w:w="225" w:type="dxa"/>
                    <w:bottom w:w="225" w:type="dxa"/>
                    <w:right w:w="225" w:type="dxa"/>
                  </w:tcMar>
                  <w:vAlign w:val="center"/>
                  <w:hideMark/>
                </w:tcPr>
                <w:p w14:paraId="15E6E7E7" w14:textId="77777777" w:rsidR="00A43552" w:rsidRDefault="00A43552" w:rsidP="002A76CE">
                  <w:pPr>
                    <w:pStyle w:val="Titre1"/>
                    <w:jc w:val="center"/>
                    <w:rPr>
                      <w:rFonts w:ascii="Arial" w:hAnsi="Arial" w:cs="Arial"/>
                      <w:b w:val="0"/>
                      <w:bCs w:val="0"/>
                      <w:color w:val="363636"/>
                      <w:sz w:val="42"/>
                      <w:szCs w:val="42"/>
                    </w:rPr>
                  </w:pPr>
                  <w:r>
                    <w:rPr>
                      <w:rFonts w:ascii="Arial" w:hAnsi="Arial" w:cs="Arial"/>
                      <w:color w:val="363636"/>
                      <w:sz w:val="42"/>
                      <w:szCs w:val="42"/>
                    </w:rPr>
                    <w:t>Votre vieux téléphone est une mine d’or !</w:t>
                  </w:r>
                </w:p>
              </w:tc>
            </w:tr>
          </w:tbl>
          <w:p w14:paraId="08B7F75F" w14:textId="77777777" w:rsidR="00A43552" w:rsidRDefault="00A43552" w:rsidP="002A76CE">
            <w:pPr>
              <w:rPr>
                <w:rFonts w:ascii="Arial" w:hAnsi="Arial" w:cs="Arial"/>
                <w:color w:val="363636"/>
                <w:sz w:val="26"/>
                <w:szCs w:val="26"/>
              </w:rPr>
            </w:pPr>
          </w:p>
        </w:tc>
      </w:tr>
    </w:tbl>
    <w:p w14:paraId="195509DD" w14:textId="3D114DDA" w:rsidR="00A43552" w:rsidRDefault="00292226">
      <w:hyperlink r:id="rId7" w:anchor="inbox/FMfcgzGxSvBlKHNTkXtfHtnxnkLXhkMS" w:history="1">
        <w:r w:rsidR="00A43552" w:rsidRPr="00530383">
          <w:rPr>
            <w:rStyle w:val="Lienhypertexte"/>
          </w:rPr>
          <w:t>https://mail.google.com/mail/u/0/?tab=rm&amp;ogbl#inbox/FMfcgzGxSvBlKHNTkXtfHtnxnkLXhkMS</w:t>
        </w:r>
      </w:hyperlink>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43552" w14:paraId="3100A674" w14:textId="77777777" w:rsidTr="00726AD2">
        <w:trPr>
          <w:tblCellSpacing w:w="0" w:type="dxa"/>
        </w:trPr>
        <w:tc>
          <w:tcPr>
            <w:tcW w:w="0" w:type="auto"/>
            <w:shd w:val="clear" w:color="auto" w:fill="FFFFFF"/>
            <w:vAlign w:val="center"/>
          </w:tcPr>
          <w:p w14:paraId="0A1DB6F6" w14:textId="481D11F9" w:rsidR="00A43552" w:rsidRPr="00726AD2" w:rsidRDefault="00726AD2">
            <w:pPr>
              <w:spacing w:line="240" w:lineRule="auto"/>
            </w:pPr>
            <w:r>
              <w:rPr>
                <w:rFonts w:ascii="Arial" w:hAnsi="Arial" w:cs="Arial"/>
                <w:color w:val="363636"/>
                <w:sz w:val="26"/>
                <w:szCs w:val="26"/>
              </w:rPr>
              <w:t xml:space="preserve">  </w:t>
            </w:r>
            <w:r>
              <w:rPr>
                <w:vanish/>
              </w:rPr>
              <w:t xml:space="preserve">A vous mes petits </w:t>
            </w:r>
            <w:proofErr w:type="gramStart"/>
            <w:r>
              <w:rPr>
                <w:vanish/>
              </w:rPr>
              <w:t>chimistes</w:t>
            </w:r>
            <w:r w:rsidR="00A95E05">
              <w:rPr>
                <w:vanish/>
              </w:rPr>
              <w:t xml:space="preserve">  en</w:t>
            </w:r>
            <w:proofErr w:type="gramEnd"/>
            <w:r w:rsidR="00A95E05">
              <w:rPr>
                <w:vanish/>
              </w:rPr>
              <w:t xml:space="preserve"> herbe</w:t>
            </w:r>
          </w:p>
        </w:tc>
      </w:tr>
    </w:tbl>
    <w:p w14:paraId="00FE8B9F" w14:textId="143ACC1C" w:rsidR="00A43552" w:rsidRDefault="00726AD2" w:rsidP="00A43552">
      <w:pPr>
        <w:rPr>
          <w:vanish/>
        </w:rPr>
      </w:pPr>
      <w:r w:rsidRPr="00726AD2">
        <w:rPr>
          <w:b/>
          <w:bCs/>
          <w:noProof/>
          <w:vanish/>
        </w:rPr>
        <w:drawing>
          <wp:anchor distT="0" distB="0" distL="114300" distR="114300" simplePos="0" relativeHeight="251662336" behindDoc="0" locked="0" layoutInCell="1" allowOverlap="1" wp14:anchorId="072DB7E6" wp14:editId="5A5EA209">
            <wp:simplePos x="0" y="0"/>
            <wp:positionH relativeFrom="column">
              <wp:posOffset>3500755</wp:posOffset>
            </wp:positionH>
            <wp:positionV relativeFrom="paragraph">
              <wp:posOffset>2283460</wp:posOffset>
            </wp:positionV>
            <wp:extent cx="2482850" cy="31305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flipH="1">
                      <a:off x="0" y="0"/>
                      <a:ext cx="2482850" cy="3130550"/>
                    </a:xfrm>
                    <a:prstGeom prst="rect">
                      <a:avLst/>
                    </a:prstGeom>
                  </pic:spPr>
                </pic:pic>
              </a:graphicData>
            </a:graphic>
            <wp14:sizeRelH relativeFrom="margin">
              <wp14:pctWidth>0</wp14:pctWidth>
            </wp14:sizeRelH>
            <wp14:sizeRelV relativeFrom="margin">
              <wp14:pctHeight>0</wp14:pctHeight>
            </wp14:sizeRelV>
          </wp:anchor>
        </w:drawing>
      </w:r>
      <w:r w:rsidR="00A43552" w:rsidRPr="00A43552">
        <w:rPr>
          <w:noProof/>
          <w:vanish/>
        </w:rPr>
        <w:drawing>
          <wp:anchor distT="0" distB="0" distL="114300" distR="114300" simplePos="0" relativeHeight="251658240" behindDoc="0" locked="0" layoutInCell="1" allowOverlap="1" wp14:anchorId="58F7353E" wp14:editId="59455275">
            <wp:simplePos x="0" y="0"/>
            <wp:positionH relativeFrom="column">
              <wp:posOffset>1905</wp:posOffset>
            </wp:positionH>
            <wp:positionV relativeFrom="paragraph">
              <wp:posOffset>182880</wp:posOffset>
            </wp:positionV>
            <wp:extent cx="1403350" cy="1135380"/>
            <wp:effectExtent l="0" t="0" r="6350" b="762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3350" cy="1135380"/>
                    </a:xfrm>
                    <a:prstGeom prst="rect">
                      <a:avLst/>
                    </a:prstGeom>
                  </pic:spPr>
                </pic:pic>
              </a:graphicData>
            </a:graphic>
            <wp14:sizeRelH relativeFrom="margin">
              <wp14:pctWidth>0</wp14:pctWidth>
            </wp14:sizeRelH>
            <wp14:sizeRelV relativeFrom="margin">
              <wp14:pctHeight>0</wp14:pctHeight>
            </wp14:sizeRelV>
          </wp:anchor>
        </w:drawing>
      </w:r>
      <w:r>
        <w:rPr>
          <w:vanish/>
        </w:rPr>
        <w:t xml:space="preserve"> </w:t>
      </w:r>
      <w:r w:rsidR="00A43552">
        <w:rPr>
          <w:vanish/>
        </w:rPr>
        <w:br/>
      </w:r>
      <w:r w:rsidR="00A43552">
        <w:rPr>
          <w:vanish/>
        </w:rPr>
        <w:br/>
        <w:t xml:space="preserve">Es-tu vraiment devenu un PRO de la CHIMIE et du Tableau de </w:t>
      </w:r>
      <w:proofErr w:type="spellStart"/>
      <w:r w:rsidR="00A43552">
        <w:rPr>
          <w:vanish/>
        </w:rPr>
        <w:t>Mend</w:t>
      </w:r>
      <w:r w:rsidR="00B36155">
        <w:rPr>
          <w:vanish/>
        </w:rPr>
        <w:t>e</w:t>
      </w:r>
      <w:r w:rsidR="00A43552">
        <w:rPr>
          <w:vanish/>
        </w:rPr>
        <w:t>l</w:t>
      </w:r>
      <w:r w:rsidR="00B36155">
        <w:rPr>
          <w:vanish/>
        </w:rPr>
        <w:t>e</w:t>
      </w:r>
      <w:r w:rsidR="00A43552">
        <w:rPr>
          <w:vanish/>
        </w:rPr>
        <w:t>ev</w:t>
      </w:r>
      <w:proofErr w:type="spellEnd"/>
      <w:r w:rsidR="00A43552">
        <w:rPr>
          <w:vanish/>
        </w:rPr>
        <w:t> ?</w:t>
      </w:r>
      <w:r w:rsidR="00A43552" w:rsidRPr="00A43552">
        <w:rPr>
          <w:noProof/>
        </w:rPr>
        <w:t xml:space="preserve"> </w:t>
      </w:r>
      <w:r w:rsidR="00A43552">
        <w:rPr>
          <w:vanish/>
        </w:rPr>
        <w:br/>
      </w:r>
      <w:r w:rsidR="00A43552">
        <w:rPr>
          <w:vanish/>
        </w:rPr>
        <w:br/>
        <w:t>CONTRÔLE tes CONNAISSANCES … Et tu verras où tu en es vraiment</w:t>
      </w:r>
      <w:r w:rsidR="00A43552">
        <w:rPr>
          <w:vanish/>
        </w:rPr>
        <w:br/>
      </w:r>
      <w:r w:rsidR="00A43552">
        <w:rPr>
          <w:vanish/>
        </w:rPr>
        <w:br/>
        <w:t xml:space="preserve">Tout en t’amusant et en en apprenant plus sur… TON GSM </w:t>
      </w:r>
      <w:proofErr w:type="gramStart"/>
      <w:r w:rsidR="00A43552">
        <w:rPr>
          <w:vanish/>
        </w:rPr>
        <w:t>ou  ton</w:t>
      </w:r>
      <w:proofErr w:type="gramEnd"/>
      <w:r w:rsidR="00A43552">
        <w:rPr>
          <w:vanish/>
        </w:rPr>
        <w:t xml:space="preserve"> téléphone portable.</w:t>
      </w:r>
      <w:r w:rsidR="00A43552">
        <w:rPr>
          <w:vanish/>
        </w:rPr>
        <w:br/>
        <w:t>Vas-tu également devenir un peu plus vert, responsable et écologiste ?</w:t>
      </w:r>
      <w:r w:rsidR="00A43552">
        <w:rPr>
          <w:vanish/>
        </w:rPr>
        <w:br/>
      </w:r>
      <w:r w:rsidR="00A43552">
        <w:rPr>
          <w:vanish/>
        </w:rPr>
        <w:br/>
        <w:t>BONNE LECTURE …. ET surtout BON AMUSEMENT !</w:t>
      </w:r>
      <w:r w:rsidR="00A43552">
        <w:rPr>
          <w:vanish/>
        </w:rPr>
        <w:br/>
      </w:r>
      <w:r w:rsidR="00A43552">
        <w:rPr>
          <w:vanish/>
        </w:rPr>
        <w:br/>
      </w:r>
      <w:r w:rsidR="00A43552" w:rsidRPr="00A43552">
        <w:rPr>
          <w:b/>
          <w:bCs/>
          <w:i/>
          <w:iCs/>
          <w:vanish/>
          <w:u w:val="single"/>
        </w:rPr>
        <w:t>Instructions</w:t>
      </w:r>
      <w:r w:rsidR="00A43552" w:rsidRPr="00A43552">
        <w:rPr>
          <w:b/>
          <w:bCs/>
          <w:i/>
          <w:iCs/>
          <w:vanish/>
          <w:u w:val="single"/>
        </w:rPr>
        <w:br/>
      </w:r>
      <w:r w:rsidR="00A43552" w:rsidRPr="00A43552">
        <w:rPr>
          <w:b/>
          <w:bCs/>
          <w:vanish/>
        </w:rPr>
        <w:t>Chaque fois que tu liras le nom d’un élément en majuscule, remplace-le par le symbole adéquat du TABLEAU de MENDELEEV.</w:t>
      </w:r>
      <w:r w:rsidR="00A43552" w:rsidRPr="00A43552">
        <w:rPr>
          <w:b/>
          <w:bCs/>
          <w:vanish/>
        </w:rPr>
        <w:br/>
        <w:t>Ou à l’inverse, remplace les symboles par le nom correct.</w:t>
      </w:r>
      <w:r w:rsidRPr="00726AD2">
        <w:rPr>
          <w:noProof/>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43552" w14:paraId="4BA5536D" w14:textId="77777777" w:rsidTr="00A43552">
        <w:trPr>
          <w:tblCellSpacing w:w="0" w:type="dxa"/>
        </w:trPr>
        <w:tc>
          <w:tcPr>
            <w:tcW w:w="0" w:type="auto"/>
            <w:shd w:val="clear" w:color="auto" w:fill="FFFFFF"/>
            <w:tcMar>
              <w:top w:w="150" w:type="dxa"/>
              <w:left w:w="150" w:type="dxa"/>
              <w:bottom w:w="150" w:type="dxa"/>
              <w:right w:w="150" w:type="dxa"/>
            </w:tcMar>
            <w:vAlign w:val="center"/>
            <w:hideMark/>
          </w:tcPr>
          <w:tbl>
            <w:tblPr>
              <w:tblW w:w="9300" w:type="dxa"/>
              <w:tblCellSpacing w:w="0" w:type="dxa"/>
              <w:tblCellMar>
                <w:left w:w="0" w:type="dxa"/>
                <w:right w:w="0" w:type="dxa"/>
              </w:tblCellMar>
              <w:tblLook w:val="04A0" w:firstRow="1" w:lastRow="0" w:firstColumn="1" w:lastColumn="0" w:noHBand="0" w:noVBand="1"/>
            </w:tblPr>
            <w:tblGrid>
              <w:gridCol w:w="8772"/>
            </w:tblGrid>
            <w:tr w:rsidR="00A43552" w14:paraId="5807DF01" w14:textId="77777777">
              <w:trPr>
                <w:tblCellSpacing w:w="0" w:type="dxa"/>
              </w:trPr>
              <w:tc>
                <w:tcPr>
                  <w:tcW w:w="0" w:type="auto"/>
                  <w:vAlign w:val="center"/>
                  <w:hideMark/>
                </w:tcPr>
                <w:tbl>
                  <w:tblPr>
                    <w:tblW w:w="9300" w:type="dxa"/>
                    <w:tblCellSpacing w:w="0" w:type="dxa"/>
                    <w:tblCellMar>
                      <w:left w:w="0" w:type="dxa"/>
                      <w:right w:w="0" w:type="dxa"/>
                    </w:tblCellMar>
                    <w:tblLook w:val="04A0" w:firstRow="1" w:lastRow="0" w:firstColumn="1" w:lastColumn="0" w:noHBand="0" w:noVBand="1"/>
                  </w:tblPr>
                  <w:tblGrid>
                    <w:gridCol w:w="9300"/>
                  </w:tblGrid>
                  <w:tr w:rsidR="00A43552" w14:paraId="536E3BCC" w14:textId="77777777">
                    <w:trPr>
                      <w:tblCellSpacing w:w="0" w:type="dxa"/>
                    </w:trPr>
                    <w:tc>
                      <w:tcPr>
                        <w:tcW w:w="9300" w:type="dxa"/>
                        <w:tcMar>
                          <w:top w:w="0" w:type="dxa"/>
                          <w:left w:w="0" w:type="dxa"/>
                          <w:bottom w:w="4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A43552" w14:paraId="1C4D7ACB" w14:textId="77777777" w:rsidTr="000E1887">
                          <w:trPr>
                            <w:trHeight w:val="3527"/>
                            <w:tblCellSpacing w:w="0" w:type="dxa"/>
                          </w:trPr>
                          <w:tc>
                            <w:tcPr>
                              <w:tcW w:w="0" w:type="auto"/>
                              <w:tcMar>
                                <w:top w:w="0" w:type="dxa"/>
                                <w:left w:w="0" w:type="dxa"/>
                                <w:bottom w:w="6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A43552" w14:paraId="1F5BD7B0" w14:textId="77777777">
                                <w:trPr>
                                  <w:tblCellSpacing w:w="0" w:type="dxa"/>
                                </w:trPr>
                                <w:tc>
                                  <w:tcPr>
                                    <w:tcW w:w="0" w:type="auto"/>
                                    <w:shd w:val="clear" w:color="auto" w:fill="auto"/>
                                    <w:vAlign w:val="center"/>
                                    <w:hideMark/>
                                  </w:tcPr>
                                  <w:p w14:paraId="403F1509" w14:textId="6F3909E6" w:rsidR="00A43552" w:rsidRDefault="00726AD2" w:rsidP="00A43552">
                                    <w:pPr>
                                      <w:pStyle w:val="NormalWeb"/>
                                    </w:pPr>
                                    <w:r w:rsidRPr="00726AD2">
                                      <w:rPr>
                                        <w:noProof/>
                                        <w:color w:val="000000"/>
                                      </w:rPr>
                                      <w:lastRenderedPageBreak/>
                                      <w:drawing>
                                        <wp:anchor distT="0" distB="0" distL="114300" distR="114300" simplePos="0" relativeHeight="251663360" behindDoc="0" locked="0" layoutInCell="1" allowOverlap="1" wp14:anchorId="202AF739" wp14:editId="0F703A2A">
                                          <wp:simplePos x="0" y="0"/>
                                          <wp:positionH relativeFrom="column">
                                            <wp:posOffset>3875405</wp:posOffset>
                                          </wp:positionH>
                                          <wp:positionV relativeFrom="paragraph">
                                            <wp:posOffset>90805</wp:posOffset>
                                          </wp:positionV>
                                          <wp:extent cx="1587500" cy="16573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87500" cy="1657350"/>
                                                  </a:xfrm>
                                                  <a:prstGeom prst="rect">
                                                    <a:avLst/>
                                                  </a:prstGeom>
                                                </pic:spPr>
                                              </pic:pic>
                                            </a:graphicData>
                                          </a:graphic>
                                          <wp14:sizeRelH relativeFrom="margin">
                                            <wp14:pctWidth>0</wp14:pctWidth>
                                          </wp14:sizeRelH>
                                          <wp14:sizeRelV relativeFrom="margin">
                                            <wp14:pctHeight>0</wp14:pctHeight>
                                          </wp14:sizeRelV>
                                        </wp:anchor>
                                      </w:drawing>
                                    </w:r>
                                    <w:r w:rsidR="00A43552">
                                      <w:rPr>
                                        <w:color w:val="000000"/>
                                      </w:rPr>
                                      <w:t>Chers lecteurs,</w:t>
                                    </w:r>
                                  </w:p>
                                  <w:p w14:paraId="4F16DA4A" w14:textId="7D52DEC4" w:rsidR="00A43552" w:rsidRDefault="00A43552" w:rsidP="00A43552">
                                    <w:pPr>
                                      <w:pStyle w:val="NormalWeb"/>
                                    </w:pPr>
                                    <w:r>
                                      <w:rPr>
                                        <w:color w:val="000000"/>
                                      </w:rPr>
                                      <w:t>53 millions de personnes disposeraient d’un téléphone en France en 2024.</w:t>
                                    </w:r>
                                    <w:r w:rsidR="00726AD2">
                                      <w:rPr>
                                        <w:noProof/>
                                      </w:rPr>
                                      <w:t xml:space="preserve"> </w:t>
                                    </w:r>
                                  </w:p>
                                  <w:p w14:paraId="3AC138AD" w14:textId="3632963C" w:rsidR="00A43552" w:rsidRDefault="00A43552" w:rsidP="00A43552">
                                    <w:pPr>
                                      <w:pStyle w:val="NormalWeb"/>
                                    </w:pPr>
                                    <w:r>
                                      <w:rPr>
                                        <w:color w:val="000000"/>
                                      </w:rPr>
                                      <w:t xml:space="preserve">Et en moyenne, chacune </w:t>
                                    </w:r>
                                    <w:proofErr w:type="spellStart"/>
                                    <w:r>
                                      <w:rPr>
                                        <w:color w:val="000000"/>
                                      </w:rPr>
                                      <w:t>des</w:t>
                                    </w:r>
                                    <w:proofErr w:type="spellEnd"/>
                                    <w:r>
                                      <w:rPr>
                                        <w:color w:val="000000"/>
                                      </w:rPr>
                                      <w:t xml:space="preserve"> ces personnes aurait, caché dans ses tiroirs, </w:t>
                                    </w:r>
                                    <w:r>
                                      <w:rPr>
                                        <w:color w:val="000000"/>
                                      </w:rPr>
                                      <w:br/>
                                      <w:t>deux vieux téléphones qui trainent. (1)</w:t>
                                    </w:r>
                                  </w:p>
                                  <w:p w14:paraId="21A81EFD" w14:textId="4915D7E7" w:rsidR="00A43552" w:rsidRDefault="00726AD2" w:rsidP="00A43552">
                                    <w:pPr>
                                      <w:pStyle w:val="NormalWeb"/>
                                    </w:pPr>
                                    <w:r w:rsidRPr="00A43552">
                                      <w:rPr>
                                        <w:noProof/>
                                        <w:color w:val="000000"/>
                                      </w:rPr>
                                      <w:drawing>
                                        <wp:anchor distT="0" distB="0" distL="114300" distR="114300" simplePos="0" relativeHeight="251659264" behindDoc="0" locked="0" layoutInCell="1" allowOverlap="1" wp14:anchorId="795F473F" wp14:editId="57ACE8D0">
                                          <wp:simplePos x="0" y="0"/>
                                          <wp:positionH relativeFrom="column">
                                            <wp:posOffset>63500</wp:posOffset>
                                          </wp:positionH>
                                          <wp:positionV relativeFrom="paragraph">
                                            <wp:posOffset>560070</wp:posOffset>
                                          </wp:positionV>
                                          <wp:extent cx="1099820" cy="1339850"/>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9820" cy="1339850"/>
                                                  </a:xfrm>
                                                  <a:prstGeom prst="rect">
                                                    <a:avLst/>
                                                  </a:prstGeom>
                                                </pic:spPr>
                                              </pic:pic>
                                            </a:graphicData>
                                          </a:graphic>
                                          <wp14:sizeRelH relativeFrom="margin">
                                            <wp14:pctWidth>0</wp14:pctWidth>
                                          </wp14:sizeRelH>
                                          <wp14:sizeRelV relativeFrom="margin">
                                            <wp14:pctHeight>0</wp14:pctHeight>
                                          </wp14:sizeRelV>
                                        </wp:anchor>
                                      </w:drawing>
                                    </w:r>
                                    <w:r w:rsidR="00A43552">
                                      <w:rPr>
                                        <w:color w:val="000000"/>
                                      </w:rPr>
                                      <w:t>113 millions de smartphones hors d’usage seraient stockés dans les habitations françaises.</w:t>
                                    </w:r>
                                    <w:r w:rsidR="00A43552">
                                      <w:rPr>
                                        <w:color w:val="000000"/>
                                      </w:rPr>
                                      <w:br/>
                                      <w:t xml:space="preserve"> (1)</w:t>
                                    </w:r>
                                  </w:p>
                                  <w:p w14:paraId="49B99717" w14:textId="060A02B0" w:rsidR="00A43552" w:rsidRDefault="00A43552" w:rsidP="00A43552">
                                    <w:pPr>
                                      <w:pStyle w:val="NormalWeb"/>
                                    </w:pPr>
                                    <w:r>
                                      <w:rPr>
                                        <w:color w:val="000000"/>
                                      </w:rPr>
                                      <w:t>Il s’agit peut-être de la plus grande réserve de</w:t>
                                    </w:r>
                                    <w:r w:rsidR="00B36155">
                                      <w:rPr>
                                        <w:color w:val="000000"/>
                                      </w:rPr>
                                      <w:br/>
                                    </w:r>
                                    <w:r>
                                      <w:rPr>
                                        <w:color w:val="000000"/>
                                      </w:rPr>
                                      <w:t xml:space="preserve"> </w:t>
                                    </w:r>
                                    <w:r w:rsidR="00B36155" w:rsidRPr="00B36155">
                                      <w:rPr>
                                        <w:b/>
                                        <w:bCs/>
                                        <w:i/>
                                        <w:iCs/>
                                        <w:color w:val="000000"/>
                                        <w:u w:val="single"/>
                                      </w:rPr>
                                      <w:t>MÉTAUX RARES</w:t>
                                    </w:r>
                                    <w:r w:rsidR="00B36155">
                                      <w:rPr>
                                        <w:color w:val="000000"/>
                                      </w:rPr>
                                      <w:t xml:space="preserve">  (</w:t>
                                    </w:r>
                                    <w:r w:rsidR="00B36155">
                                      <w:rPr>
                                        <w:i/>
                                        <w:iCs/>
                                        <w:color w:val="000000"/>
                                      </w:rPr>
                                      <w:t>Cite les métaux rares.)</w:t>
                                    </w:r>
                                    <w:r w:rsidR="00B36155">
                                      <w:rPr>
                                        <w:color w:val="000000"/>
                                      </w:rPr>
                                      <w:br/>
                                    </w:r>
                                    <w:r>
                                      <w:rPr>
                                        <w:color w:val="000000"/>
                                      </w:rPr>
                                      <w:t>du pays. (1)</w:t>
                                    </w:r>
                                    <w:r>
                                      <w:rPr>
                                        <w:noProof/>
                                      </w:rPr>
                                      <w:t xml:space="preserve"> </w:t>
                                    </w:r>
                                  </w:p>
                                  <w:p w14:paraId="6FE63C9F" w14:textId="7FC13163" w:rsidR="00A43552" w:rsidRDefault="00A43552" w:rsidP="00A43552">
                                    <w:pPr>
                                      <w:pStyle w:val="NormalWeb"/>
                                    </w:pPr>
                                    <w:r>
                                      <w:rPr>
                                        <w:color w:val="000000"/>
                                      </w:rPr>
                                      <w:t xml:space="preserve">Et c’est aussi une réserve non négligeable de métaux précieux </w:t>
                                    </w:r>
                                    <w:r w:rsidR="00B36155">
                                      <w:rPr>
                                        <w:color w:val="000000"/>
                                      </w:rPr>
                                      <w:br/>
                                    </w:r>
                                    <w:r>
                                      <w:rPr>
                                        <w:color w:val="000000"/>
                                      </w:rPr>
                                      <w:t>et de métaux plus courants</w:t>
                                    </w:r>
                                    <w:r>
                                      <w:rPr>
                                        <w:color w:val="000000"/>
                                      </w:rPr>
                                      <w:br/>
                                      <w:t xml:space="preserve"> comme le </w:t>
                                    </w:r>
                                    <w:r w:rsidR="00B36155" w:rsidRPr="00B36155">
                                      <w:rPr>
                                        <w:b/>
                                        <w:bCs/>
                                        <w:i/>
                                        <w:iCs/>
                                        <w:color w:val="000000"/>
                                        <w:u w:val="single"/>
                                      </w:rPr>
                                      <w:t>CUIVRE</w:t>
                                    </w:r>
                                    <w:r w:rsidR="00B36155">
                                      <w:rPr>
                                        <w:color w:val="000000"/>
                                      </w:rPr>
                                      <w:t xml:space="preserve"> </w:t>
                                    </w:r>
                                    <w:r>
                                      <w:rPr>
                                        <w:color w:val="000000"/>
                                      </w:rPr>
                                      <w:t xml:space="preserve">ou le </w:t>
                                    </w:r>
                                    <w:r w:rsidR="00B36155" w:rsidRPr="00B36155">
                                      <w:rPr>
                                        <w:b/>
                                        <w:bCs/>
                                        <w:i/>
                                        <w:iCs/>
                                        <w:color w:val="000000"/>
                                        <w:u w:val="single"/>
                                      </w:rPr>
                                      <w:t>Ni</w:t>
                                    </w:r>
                                    <w:r w:rsidRPr="00B36155">
                                      <w:rPr>
                                        <w:b/>
                                        <w:bCs/>
                                        <w:i/>
                                        <w:iCs/>
                                        <w:color w:val="000000"/>
                                        <w:u w:val="single"/>
                                      </w:rPr>
                                      <w:t>.</w:t>
                                    </w:r>
                                  </w:p>
                                  <w:p w14:paraId="6EB095D9" w14:textId="2D9488C0" w:rsidR="00A43552" w:rsidRDefault="00A43552" w:rsidP="00A43552">
                                    <w:pPr>
                                      <w:pStyle w:val="NormalWeb"/>
                                    </w:pPr>
                                    <w:r>
                                      <w:rPr>
                                        <w:color w:val="000000"/>
                                      </w:rPr>
                                      <w:t xml:space="preserve">La France n’est bien sûr pas le seul pays concerné par cette gabegie de téléphones : </w:t>
                                    </w:r>
                                    <w:r w:rsidR="00A95E05">
                                      <w:rPr>
                                        <w:color w:val="000000"/>
                                      </w:rPr>
                                      <w:br/>
                                    </w:r>
                                    <w:proofErr w:type="gramStart"/>
                                    <w:r>
                                      <w:rPr>
                                        <w:color w:val="000000"/>
                                      </w:rPr>
                                      <w:t>tous</w:t>
                                    </w:r>
                                    <w:r w:rsidR="00A95E05">
                                      <w:rPr>
                                        <w:color w:val="000000"/>
                                      </w:rPr>
                                      <w:t xml:space="preserve"> </w:t>
                                    </w:r>
                                    <w:r>
                                      <w:rPr>
                                        <w:color w:val="000000"/>
                                      </w:rPr>
                                      <w:t xml:space="preserve"> les</w:t>
                                    </w:r>
                                    <w:proofErr w:type="gramEnd"/>
                                    <w:r>
                                      <w:rPr>
                                        <w:color w:val="000000"/>
                                      </w:rPr>
                                      <w:t xml:space="preserve"> ans, 1,5 milliard de smartphones sont vendus dans le monde ! (1)</w:t>
                                    </w:r>
                                  </w:p>
                                  <w:p w14:paraId="077189DD" w14:textId="77777777" w:rsidR="00A43552" w:rsidRDefault="00A43552" w:rsidP="00A43552">
                                    <w:pPr>
                                      <w:pStyle w:val="NormalWeb"/>
                                    </w:pPr>
                                    <w:r>
                                      <w:rPr>
                                        <w:b/>
                                        <w:bCs/>
                                        <w:color w:val="000000"/>
                                      </w:rPr>
                                      <w:t>Des métaux rares et précieux dans votre téléphone !</w:t>
                                    </w:r>
                                  </w:p>
                                  <w:p w14:paraId="29C2A9A5" w14:textId="77777777" w:rsidR="00A43552" w:rsidRDefault="00A43552" w:rsidP="00A43552">
                                    <w:pPr>
                                      <w:pStyle w:val="NormalWeb"/>
                                    </w:pPr>
                                    <w:r>
                                      <w:rPr>
                                        <w:color w:val="000000"/>
                                      </w:rPr>
                                      <w:t>Pour l’essentiel, votre smartphone est constitué de (2) :</w:t>
                                    </w:r>
                                  </w:p>
                                  <w:p w14:paraId="2BF2E7EC" w14:textId="77777777" w:rsidR="00A43552" w:rsidRDefault="00A43552" w:rsidP="00A43552">
                                    <w:pPr>
                                      <w:numPr>
                                        <w:ilvl w:val="0"/>
                                        <w:numId w:val="1"/>
                                      </w:numPr>
                                      <w:spacing w:before="100" w:beforeAutospacing="1" w:after="100" w:afterAutospacing="1" w:line="240" w:lineRule="auto"/>
                                      <w:ind w:left="945"/>
                                    </w:pPr>
                                    <w:r>
                                      <w:rPr>
                                        <w:color w:val="000000"/>
                                      </w:rPr>
                                      <w:t>10 à 20 % de verre et céramique,</w:t>
                                    </w:r>
                                  </w:p>
                                  <w:p w14:paraId="20B81F6E" w14:textId="551B9504" w:rsidR="00A43552" w:rsidRDefault="00A43552" w:rsidP="00A43552">
                                    <w:pPr>
                                      <w:numPr>
                                        <w:ilvl w:val="0"/>
                                        <w:numId w:val="1"/>
                                      </w:numPr>
                                      <w:spacing w:before="100" w:beforeAutospacing="1" w:after="100" w:afterAutospacing="1" w:line="240" w:lineRule="auto"/>
                                      <w:ind w:left="945"/>
                                    </w:pPr>
                                    <w:r>
                                      <w:rPr>
                                        <w:color w:val="000000"/>
                                      </w:rPr>
                                      <w:t>30 à 50 % de plastiques et matières synthétiques,</w:t>
                                    </w:r>
                                  </w:p>
                                  <w:p w14:paraId="529A7881" w14:textId="544FC8B9" w:rsidR="00A43552" w:rsidRDefault="00726AD2" w:rsidP="00A43552">
                                    <w:pPr>
                                      <w:numPr>
                                        <w:ilvl w:val="0"/>
                                        <w:numId w:val="1"/>
                                      </w:numPr>
                                      <w:spacing w:before="100" w:beforeAutospacing="1" w:after="100" w:afterAutospacing="1" w:line="240" w:lineRule="auto"/>
                                      <w:ind w:left="945"/>
                                    </w:pPr>
                                    <w:r w:rsidRPr="00726AD2">
                                      <w:rPr>
                                        <w:b/>
                                        <w:bCs/>
                                        <w:i/>
                                        <w:iCs/>
                                        <w:noProof/>
                                        <w:color w:val="000000"/>
                                        <w:u w:val="single"/>
                                      </w:rPr>
                                      <w:drawing>
                                        <wp:anchor distT="0" distB="0" distL="114300" distR="114300" simplePos="0" relativeHeight="251664384" behindDoc="0" locked="0" layoutInCell="1" allowOverlap="1" wp14:anchorId="171E30E6" wp14:editId="473C651C">
                                          <wp:simplePos x="0" y="0"/>
                                          <wp:positionH relativeFrom="column">
                                            <wp:posOffset>-442595</wp:posOffset>
                                          </wp:positionH>
                                          <wp:positionV relativeFrom="paragraph">
                                            <wp:posOffset>389255</wp:posOffset>
                                          </wp:positionV>
                                          <wp:extent cx="1257300" cy="16827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7300" cy="1682750"/>
                                                  </a:xfrm>
                                                  <a:prstGeom prst="rect">
                                                    <a:avLst/>
                                                  </a:prstGeom>
                                                </pic:spPr>
                                              </pic:pic>
                                            </a:graphicData>
                                          </a:graphic>
                                          <wp14:sizeRelH relativeFrom="margin">
                                            <wp14:pctWidth>0</wp14:pctWidth>
                                          </wp14:sizeRelH>
                                          <wp14:sizeRelV relativeFrom="margin">
                                            <wp14:pctHeight>0</wp14:pctHeight>
                                          </wp14:sizeRelV>
                                        </wp:anchor>
                                      </w:drawing>
                                    </w:r>
                                    <w:r w:rsidR="00A43552">
                                      <w:rPr>
                                        <w:color w:val="000000"/>
                                      </w:rPr>
                                      <w:t xml:space="preserve">40 à 60 % de </w:t>
                                    </w:r>
                                    <w:r w:rsidR="00B36155" w:rsidRPr="00B36155">
                                      <w:rPr>
                                        <w:b/>
                                        <w:bCs/>
                                        <w:i/>
                                        <w:iCs/>
                                        <w:color w:val="000000"/>
                                        <w:u w:val="single"/>
                                      </w:rPr>
                                      <w:t>MÉTAUX</w:t>
                                    </w:r>
                                    <w:r w:rsidR="00A43552">
                                      <w:rPr>
                                        <w:color w:val="000000"/>
                                      </w:rPr>
                                      <w:t>.</w:t>
                                    </w:r>
                                    <w:r w:rsidR="00B36155">
                                      <w:rPr>
                                        <w:color w:val="000000"/>
                                      </w:rPr>
                                      <w:t xml:space="preserve"> (</w:t>
                                    </w:r>
                                    <w:r w:rsidR="00B36155">
                                      <w:rPr>
                                        <w:i/>
                                        <w:iCs/>
                                        <w:color w:val="000000"/>
                                      </w:rPr>
                                      <w:t>Cite les caractéristiques des métaux.)</w:t>
                                    </w:r>
                                  </w:p>
                                  <w:p w14:paraId="0B0DD9E3" w14:textId="0DEBC34E" w:rsidR="00A43552" w:rsidRDefault="00A43552" w:rsidP="00A43552">
                                    <w:pPr>
                                      <w:pStyle w:val="NormalWeb"/>
                                    </w:pPr>
                                    <w:r>
                                      <w:rPr>
                                        <w:color w:val="000000"/>
                                      </w:rPr>
                                      <w:t xml:space="preserve">On retrouve 60 éléments du tableau périodique des éléments dans </w:t>
                                    </w:r>
                                    <w:r w:rsidR="00BD393F">
                                      <w:rPr>
                                        <w:color w:val="000000"/>
                                      </w:rPr>
                                      <w:br/>
                                    </w:r>
                                    <w:r>
                                      <w:rPr>
                                        <w:color w:val="000000"/>
                                      </w:rPr>
                                      <w:t>votre téléphone portable ! (2)</w:t>
                                    </w:r>
                                  </w:p>
                                  <w:p w14:paraId="2D6C97F5" w14:textId="5D5E2564" w:rsidR="00A43552" w:rsidRPr="00B36155" w:rsidRDefault="00A43552" w:rsidP="00A43552">
                                    <w:pPr>
                                      <w:pStyle w:val="NormalWeb"/>
                                      <w:rPr>
                                        <w:i/>
                                        <w:iCs/>
                                        <w:u w:val="single"/>
                                      </w:rPr>
                                    </w:pPr>
                                    <w:r>
                                      <w:rPr>
                                        <w:b/>
                                        <w:bCs/>
                                        <w:color w:val="000000"/>
                                      </w:rPr>
                                      <w:t xml:space="preserve">Une batterie chargée en </w:t>
                                    </w:r>
                                    <w:r w:rsidR="00B36155">
                                      <w:rPr>
                                        <w:b/>
                                        <w:bCs/>
                                        <w:i/>
                                        <w:iCs/>
                                        <w:color w:val="000000"/>
                                        <w:u w:val="single"/>
                                      </w:rPr>
                                      <w:t>Li</w:t>
                                    </w:r>
                                    <w:r>
                                      <w:rPr>
                                        <w:b/>
                                        <w:bCs/>
                                        <w:color w:val="000000"/>
                                      </w:rPr>
                                      <w:t xml:space="preserve"> et en </w:t>
                                    </w:r>
                                    <w:r w:rsidR="00B36155">
                                      <w:rPr>
                                        <w:b/>
                                        <w:bCs/>
                                        <w:i/>
                                        <w:iCs/>
                                        <w:color w:val="000000"/>
                                        <w:u w:val="single"/>
                                      </w:rPr>
                                      <w:t>Co</w:t>
                                    </w:r>
                                    <w:r w:rsidR="00726AD2">
                                      <w:rPr>
                                        <w:noProof/>
                                      </w:rPr>
                                      <w:t xml:space="preserve"> </w:t>
                                    </w:r>
                                  </w:p>
                                  <w:p w14:paraId="3A0E5836" w14:textId="77777777" w:rsidR="00A43552" w:rsidRDefault="00A43552" w:rsidP="00A43552">
                                    <w:pPr>
                                      <w:pStyle w:val="NormalWeb"/>
                                    </w:pPr>
                                    <w:r>
                                      <w:rPr>
                                        <w:color w:val="000000"/>
                                      </w:rPr>
                                      <w:t>La batterie de votre téléphone contient les éléments suivants (2,3) :</w:t>
                                    </w:r>
                                  </w:p>
                                  <w:tbl>
                                    <w:tblPr>
                                      <w:tblW w:w="0" w:type="auto"/>
                                      <w:tblCellMar>
                                        <w:top w:w="15" w:type="dxa"/>
                                        <w:left w:w="15" w:type="dxa"/>
                                        <w:bottom w:w="15" w:type="dxa"/>
                                        <w:right w:w="15" w:type="dxa"/>
                                      </w:tblCellMar>
                                      <w:tblLook w:val="04A0" w:firstRow="1" w:lastRow="0" w:firstColumn="1" w:lastColumn="0" w:noHBand="0" w:noVBand="1"/>
                                    </w:tblPr>
                                    <w:tblGrid>
                                      <w:gridCol w:w="2258"/>
                                      <w:gridCol w:w="2258"/>
                                      <w:gridCol w:w="2258"/>
                                      <w:gridCol w:w="2258"/>
                                    </w:tblGrid>
                                    <w:tr w:rsidR="00A43552" w14:paraId="400FF27C" w14:textId="77777777">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AF106" w14:textId="6C3CB366" w:rsidR="00A43552" w:rsidRDefault="00B36155" w:rsidP="00A43552">
                                          <w:pPr>
                                            <w:pStyle w:val="NormalWeb"/>
                                          </w:pPr>
                                          <w:r w:rsidRPr="00B36155">
                                            <w:rPr>
                                              <w:b/>
                                              <w:bCs/>
                                              <w:i/>
                                              <w:iCs/>
                                              <w:color w:val="000000"/>
                                              <w:u w:val="single"/>
                                            </w:rPr>
                                            <w:t>LITHIUM</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D521D" w14:textId="7D75EC30" w:rsidR="00A43552" w:rsidRDefault="00B36155" w:rsidP="00A43552">
                                          <w:pPr>
                                            <w:pStyle w:val="NormalWeb"/>
                                          </w:pPr>
                                          <w:r w:rsidRPr="00B36155">
                                            <w:rPr>
                                              <w:b/>
                                              <w:bCs/>
                                              <w:i/>
                                              <w:iCs/>
                                              <w:color w:val="000000"/>
                                              <w:u w:val="single"/>
                                            </w:rPr>
                                            <w:t>COBALT</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401B1" w14:textId="6DF8F63D" w:rsidR="00A43552" w:rsidRDefault="00B36155" w:rsidP="00A43552">
                                          <w:pPr>
                                            <w:pStyle w:val="NormalWeb"/>
                                          </w:pPr>
                                          <w:r w:rsidRPr="00B36155">
                                            <w:rPr>
                                              <w:b/>
                                              <w:bCs/>
                                              <w:i/>
                                              <w:iCs/>
                                              <w:color w:val="000000"/>
                                              <w:u w:val="single"/>
                                            </w:rPr>
                                            <w:t>PLOMB</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1D75E" w14:textId="562FCC17" w:rsidR="00A43552" w:rsidRPr="00B36155" w:rsidRDefault="00A43552" w:rsidP="00A43552">
                                          <w:pPr>
                                            <w:pStyle w:val="NormalWeb"/>
                                            <w:rPr>
                                              <w:b/>
                                              <w:bCs/>
                                              <w:u w:val="single"/>
                                            </w:rPr>
                                          </w:pPr>
                                          <w:r w:rsidRPr="00B36155">
                                            <w:rPr>
                                              <w:b/>
                                              <w:bCs/>
                                              <w:color w:val="000000"/>
                                              <w:u w:val="single"/>
                                            </w:rPr>
                                            <w:t>F</w:t>
                                          </w:r>
                                        </w:p>
                                      </w:tc>
                                    </w:tr>
                                    <w:tr w:rsidR="00A43552" w14:paraId="2E9E76D3" w14:textId="77777777">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667DF" w14:textId="3C6D1159" w:rsidR="00A43552" w:rsidRDefault="00B36155" w:rsidP="00A43552">
                                          <w:pPr>
                                            <w:pStyle w:val="NormalWeb"/>
                                          </w:pPr>
                                          <w:r w:rsidRPr="00B36155">
                                            <w:rPr>
                                              <w:b/>
                                              <w:bCs/>
                                              <w:i/>
                                              <w:iCs/>
                                              <w:color w:val="000000"/>
                                              <w:u w:val="single"/>
                                            </w:rPr>
                                            <w:t>MANGANÈSE</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BB446" w14:textId="136017AD" w:rsidR="00A43552" w:rsidRDefault="00B36155" w:rsidP="00A43552">
                                          <w:pPr>
                                            <w:pStyle w:val="NormalWeb"/>
                                          </w:pPr>
                                          <w:r w:rsidRPr="00B36155">
                                            <w:rPr>
                                              <w:b/>
                                              <w:bCs/>
                                              <w:i/>
                                              <w:iCs/>
                                              <w:color w:val="000000"/>
                                              <w:u w:val="single"/>
                                            </w:rPr>
                                            <w:t>VANADIUM</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FA83C" w14:textId="231EDD6B" w:rsidR="00A43552" w:rsidRPr="00B36155" w:rsidRDefault="00A43552" w:rsidP="00A43552">
                                          <w:pPr>
                                            <w:pStyle w:val="NormalWeb"/>
                                            <w:rPr>
                                              <w:b/>
                                              <w:bCs/>
                                              <w:u w:val="single"/>
                                            </w:rPr>
                                          </w:pPr>
                                          <w:r w:rsidRPr="00B36155">
                                            <w:rPr>
                                              <w:b/>
                                              <w:bCs/>
                                              <w:color w:val="000000"/>
                                              <w:u w:val="single"/>
                                            </w:rPr>
                                            <w:t>C</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5F897" w14:textId="05A469BE" w:rsidR="00A43552" w:rsidRDefault="00B36155" w:rsidP="00A43552">
                                          <w:pPr>
                                            <w:pStyle w:val="NormalWeb"/>
                                          </w:pPr>
                                          <w:r w:rsidRPr="00B36155">
                                            <w:rPr>
                                              <w:b/>
                                              <w:bCs/>
                                              <w:i/>
                                              <w:iCs/>
                                              <w:color w:val="000000"/>
                                              <w:u w:val="single"/>
                                            </w:rPr>
                                            <w:t>ALUMINIUM</w:t>
                                          </w:r>
                                        </w:p>
                                      </w:tc>
                                    </w:tr>
                                  </w:tbl>
                                  <w:p w14:paraId="10413873" w14:textId="2443565E" w:rsidR="00A43552" w:rsidRDefault="00A43552" w:rsidP="00A43552">
                                    <w:pPr>
                                      <w:pStyle w:val="NormalWeb"/>
                                    </w:pPr>
                                    <w:r>
                                      <w:lastRenderedPageBreak/>
                                      <w:t>Le</w:t>
                                    </w:r>
                                    <w:r>
                                      <w:rPr>
                                        <w:b/>
                                        <w:bCs/>
                                      </w:rPr>
                                      <w:t> lithium</w:t>
                                    </w:r>
                                    <w:r>
                                      <w:rPr>
                                        <w:color w:val="000000"/>
                                      </w:rPr>
                                      <w:t> </w:t>
                                    </w:r>
                                    <w:r w:rsidR="00700A28">
                                      <w:rPr>
                                        <w:color w:val="000000"/>
                                      </w:rPr>
                                      <w:t>………</w:t>
                                    </w:r>
                                    <w:proofErr w:type="gramStart"/>
                                    <w:r w:rsidR="00700A28">
                                      <w:rPr>
                                        <w:color w:val="000000"/>
                                      </w:rPr>
                                      <w:t>…….</w:t>
                                    </w:r>
                                    <w:proofErr w:type="gramEnd"/>
                                    <w:r>
                                      <w:rPr>
                                        <w:color w:val="000000"/>
                                      </w:rPr>
                                      <w:t xml:space="preserve">est produit en grande partie en Amérique latine : en Bolivie, </w:t>
                                    </w:r>
                                    <w:r w:rsidR="00CC1959">
                                      <w:rPr>
                                        <w:color w:val="000000"/>
                                      </w:rPr>
                                      <w:br/>
                                    </w:r>
                                    <w:r>
                                      <w:rPr>
                                        <w:color w:val="000000"/>
                                      </w:rPr>
                                      <w:t>au Chili et en Argentine. (4)</w:t>
                                    </w:r>
                                  </w:p>
                                  <w:p w14:paraId="311F50CF" w14:textId="0AA368AE" w:rsidR="00A43552" w:rsidRDefault="00726AD2" w:rsidP="00A43552">
                                    <w:pPr>
                                      <w:pStyle w:val="NormalWeb"/>
                                    </w:pPr>
                                    <w:r w:rsidRPr="00726AD2">
                                      <w:rPr>
                                        <w:noProof/>
                                        <w:color w:val="000000"/>
                                      </w:rPr>
                                      <w:drawing>
                                        <wp:anchor distT="0" distB="0" distL="114300" distR="114300" simplePos="0" relativeHeight="251665408" behindDoc="0" locked="0" layoutInCell="1" allowOverlap="1" wp14:anchorId="7831690C" wp14:editId="695F4315">
                                          <wp:simplePos x="0" y="0"/>
                                          <wp:positionH relativeFrom="column">
                                            <wp:posOffset>1905</wp:posOffset>
                                          </wp:positionH>
                                          <wp:positionV relativeFrom="paragraph">
                                            <wp:posOffset>445770</wp:posOffset>
                                          </wp:positionV>
                                          <wp:extent cx="1149350" cy="13970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49350" cy="1397000"/>
                                                  </a:xfrm>
                                                  <a:prstGeom prst="rect">
                                                    <a:avLst/>
                                                  </a:prstGeom>
                                                </pic:spPr>
                                              </pic:pic>
                                            </a:graphicData>
                                          </a:graphic>
                                          <wp14:sizeRelH relativeFrom="margin">
                                            <wp14:pctWidth>0</wp14:pctWidth>
                                          </wp14:sizeRelH>
                                          <wp14:sizeRelV relativeFrom="margin">
                                            <wp14:pctHeight>0</wp14:pctHeight>
                                          </wp14:sizeRelV>
                                        </wp:anchor>
                                      </w:drawing>
                                    </w:r>
                                    <w:r w:rsidR="00A43552">
                                      <w:rPr>
                                        <w:color w:val="000000"/>
                                      </w:rPr>
                                      <w:t xml:space="preserve">Ces trois pays représentent 70 % de l’extraction mondiale. En Europe, le Portugal </w:t>
                                    </w:r>
                                    <w:r w:rsidR="00B36155">
                                      <w:rPr>
                                        <w:color w:val="000000"/>
                                      </w:rPr>
                                      <w:br/>
                                    </w:r>
                                    <w:r w:rsidR="00A43552">
                                      <w:rPr>
                                        <w:color w:val="000000"/>
                                      </w:rPr>
                                      <w:t>en produit un peu.</w:t>
                                    </w:r>
                                  </w:p>
                                  <w:p w14:paraId="196BD9CC" w14:textId="0542A6FE" w:rsidR="00A43552" w:rsidRDefault="00A43552" w:rsidP="00A43552">
                                    <w:pPr>
                                      <w:pStyle w:val="NormalWeb"/>
                                    </w:pPr>
                                    <w:r>
                                      <w:rPr>
                                        <w:color w:val="000000"/>
                                      </w:rPr>
                                      <w:t xml:space="preserve">Il faut 600 g de </w:t>
                                    </w:r>
                                    <w:r w:rsidR="00B36155" w:rsidRPr="00B36155">
                                      <w:rPr>
                                        <w:b/>
                                        <w:bCs/>
                                        <w:i/>
                                        <w:iCs/>
                                        <w:color w:val="000000"/>
                                        <w:u w:val="single"/>
                                      </w:rPr>
                                      <w:t>CARBONATE DE LITHIUM</w:t>
                                    </w:r>
                                    <w:r>
                                      <w:rPr>
                                        <w:color w:val="000000"/>
                                      </w:rPr>
                                      <w:t>, soit 113 g de lithium</w:t>
                                    </w:r>
                                    <w:r w:rsidR="00117455">
                                      <w:rPr>
                                        <w:color w:val="000000"/>
                                      </w:rPr>
                                      <w:br/>
                                    </w:r>
                                    <w:r>
                                      <w:rPr>
                                        <w:color w:val="000000"/>
                                      </w:rPr>
                                      <w:t xml:space="preserve"> pour 1 </w:t>
                                    </w:r>
                                    <w:proofErr w:type="gramStart"/>
                                    <w:r>
                                      <w:rPr>
                                        <w:color w:val="000000"/>
                                      </w:rPr>
                                      <w:t>kWh</w:t>
                                    </w:r>
                                    <w:r w:rsidR="00726AD2">
                                      <w:rPr>
                                        <w:noProof/>
                                      </w:rPr>
                                      <w:t xml:space="preserve"> </w:t>
                                    </w:r>
                                    <w:r>
                                      <w:rPr>
                                        <w:color w:val="000000"/>
                                      </w:rPr>
                                      <w:t xml:space="preserve"> de</w:t>
                                    </w:r>
                                    <w:proofErr w:type="gramEnd"/>
                                    <w:r>
                                      <w:rPr>
                                        <w:color w:val="000000"/>
                                      </w:rPr>
                                      <w:t xml:space="preserve"> capacité de stockage d’une batterie.</w:t>
                                    </w:r>
                                  </w:p>
                                  <w:p w14:paraId="598F38F8" w14:textId="0DACE285" w:rsidR="00A43552" w:rsidRDefault="00A43552" w:rsidP="00A43552">
                                    <w:pPr>
                                      <w:pStyle w:val="NormalWeb"/>
                                    </w:pPr>
                                    <w:r>
                                      <w:rPr>
                                        <w:color w:val="000000"/>
                                      </w:rPr>
                                      <w:t xml:space="preserve">Cela donne 8 g pour la batterie d’un ordinateur de 90 Wh </w:t>
                                    </w:r>
                                    <w:r w:rsidR="00A95E05">
                                      <w:rPr>
                                        <w:color w:val="000000"/>
                                      </w:rPr>
                                      <w:br/>
                                    </w:r>
                                    <w:r>
                                      <w:rPr>
                                        <w:color w:val="000000"/>
                                      </w:rPr>
                                      <w:t>et un peu moins pour un téléphone.</w:t>
                                    </w:r>
                                  </w:p>
                                  <w:p w14:paraId="668959B8" w14:textId="0A932726" w:rsidR="00A43552" w:rsidRDefault="00A43552" w:rsidP="00A43552">
                                    <w:pPr>
                                      <w:pStyle w:val="NormalWeb"/>
                                    </w:pPr>
                                    <w:r>
                                      <w:rPr>
                                        <w:color w:val="000000"/>
                                      </w:rPr>
                                      <w:t>Pour une voiture électrique, il faut près de 3 kg de lithium !</w:t>
                                    </w:r>
                                    <w:r w:rsidR="00C47257">
                                      <w:rPr>
                                        <w:color w:val="000000"/>
                                      </w:rPr>
                                      <w:br/>
                                      <w:t xml:space="preserve">                 </w:t>
                                    </w:r>
                                    <w:r>
                                      <w:rPr>
                                        <w:color w:val="000000"/>
                                      </w:rPr>
                                      <w:t xml:space="preserve"> C’est considérable.</w:t>
                                    </w:r>
                                  </w:p>
                                  <w:p w14:paraId="3E43E546" w14:textId="2D19435C" w:rsidR="00A43552" w:rsidRDefault="00A43552" w:rsidP="00A43552">
                                    <w:pPr>
                                      <w:pStyle w:val="NormalWeb"/>
                                    </w:pPr>
                                    <w:r>
                                      <w:t>Le</w:t>
                                    </w:r>
                                    <w:r>
                                      <w:rPr>
                                        <w:b/>
                                        <w:bCs/>
                                      </w:rPr>
                                      <w:t> </w:t>
                                    </w:r>
                                    <w:r w:rsidR="00B36155" w:rsidRPr="00B36155">
                                      <w:rPr>
                                        <w:b/>
                                        <w:bCs/>
                                        <w:i/>
                                        <w:iCs/>
                                        <w:u w:val="single"/>
                                      </w:rPr>
                                      <w:t>COBALT</w:t>
                                    </w:r>
                                    <w:r w:rsidR="00B36155" w:rsidRPr="00B36155">
                                      <w:rPr>
                                        <w:i/>
                                        <w:iCs/>
                                        <w:color w:val="000000"/>
                                        <w:u w:val="single"/>
                                      </w:rPr>
                                      <w:t> </w:t>
                                    </w:r>
                                    <w:r>
                                      <w:rPr>
                                        <w:color w:val="000000"/>
                                      </w:rPr>
                                      <w:t>est un composant essentiel de la batterie.(5)</w:t>
                                    </w:r>
                                  </w:p>
                                  <w:p w14:paraId="4DBF8AD1" w14:textId="019FF474" w:rsidR="00A43552" w:rsidRPr="00B36155" w:rsidRDefault="00A43552" w:rsidP="00A43552">
                                    <w:pPr>
                                      <w:pStyle w:val="NormalWeb"/>
                                      <w:rPr>
                                        <w:i/>
                                        <w:iCs/>
                                      </w:rPr>
                                    </w:pPr>
                                    <w:r>
                                      <w:rPr>
                                        <w:color w:val="000000"/>
                                      </w:rPr>
                                      <w:t xml:space="preserve">Il accroît sa densité énergétique et surtout il stabilise les </w:t>
                                    </w:r>
                                    <w:r w:rsidRPr="00B36155">
                                      <w:rPr>
                                        <w:b/>
                                        <w:bCs/>
                                        <w:i/>
                                        <w:iCs/>
                                        <w:color w:val="000000"/>
                                        <w:u w:val="single"/>
                                      </w:rPr>
                                      <w:t>cathodes</w:t>
                                    </w:r>
                                    <w:r>
                                      <w:rPr>
                                        <w:color w:val="000000"/>
                                      </w:rPr>
                                      <w:t>.</w:t>
                                    </w:r>
                                    <w:r w:rsidR="000C2109">
                                      <w:rPr>
                                        <w:color w:val="000000"/>
                                      </w:rPr>
                                      <w:br/>
                                    </w:r>
                                    <w:r w:rsidR="00B36155">
                                      <w:rPr>
                                        <w:i/>
                                        <w:iCs/>
                                        <w:color w:val="000000"/>
                                      </w:rPr>
                                      <w:t>(Définis le terme CATHODE.)</w:t>
                                    </w:r>
                                  </w:p>
                                  <w:p w14:paraId="483D4C57" w14:textId="77777777" w:rsidR="00A43552" w:rsidRDefault="00A43552" w:rsidP="00A43552">
                                    <w:pPr>
                                      <w:pStyle w:val="NormalWeb"/>
                                    </w:pPr>
                                    <w:r>
                                      <w:rPr>
                                        <w:color w:val="000000"/>
                                      </w:rPr>
                                      <w:t>Mais c’est un élément rare qui ne forme que 0,004 % de la croûte terrestre. ((,6)</w:t>
                                    </w:r>
                                  </w:p>
                                  <w:p w14:paraId="72A68C54" w14:textId="77777777" w:rsidR="00A43552" w:rsidRDefault="00A43552" w:rsidP="00A43552">
                                    <w:pPr>
                                      <w:pStyle w:val="NormalWeb"/>
                                    </w:pPr>
                                    <w:r>
                                      <w:rPr>
                                        <w:color w:val="000000"/>
                                      </w:rPr>
                                      <w:t>60 % des réserves mondiales de cobalt se trouvent au Congo démocratique dont la capitale est Kinshasa. (5,6)</w:t>
                                    </w:r>
                                  </w:p>
                                  <w:p w14:paraId="7A6273D7" w14:textId="0ED1FDA9" w:rsidR="00A43552" w:rsidRDefault="00A43552" w:rsidP="00A43552">
                                    <w:pPr>
                                      <w:pStyle w:val="NormalWeb"/>
                                    </w:pPr>
                                    <w:r>
                                      <w:rPr>
                                        <w:color w:val="000000"/>
                                      </w:rPr>
                                      <w:t>Mais les entreprises qui les exploitent sont majoritairement chinoises.</w:t>
                                    </w:r>
                                  </w:p>
                                  <w:p w14:paraId="2E02ECBA" w14:textId="0CC62F7A" w:rsidR="00A43552" w:rsidRDefault="00726AD2" w:rsidP="00A43552">
                                    <w:pPr>
                                      <w:pStyle w:val="NormalWeb"/>
                                    </w:pPr>
                                    <w:r w:rsidRPr="00726AD2">
                                      <w:rPr>
                                        <w:noProof/>
                                        <w:color w:val="000000"/>
                                      </w:rPr>
                                      <w:drawing>
                                        <wp:anchor distT="0" distB="0" distL="114300" distR="114300" simplePos="0" relativeHeight="251666432" behindDoc="0" locked="0" layoutInCell="1" allowOverlap="1" wp14:anchorId="747D56B3" wp14:editId="25E4B2F0">
                                          <wp:simplePos x="0" y="0"/>
                                          <wp:positionH relativeFrom="column">
                                            <wp:posOffset>3183255</wp:posOffset>
                                          </wp:positionH>
                                          <wp:positionV relativeFrom="paragraph">
                                            <wp:posOffset>319405</wp:posOffset>
                                          </wp:positionV>
                                          <wp:extent cx="2305050" cy="13970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flipH="1">
                                                    <a:off x="0" y="0"/>
                                                    <a:ext cx="2305050" cy="1397000"/>
                                                  </a:xfrm>
                                                  <a:prstGeom prst="rect">
                                                    <a:avLst/>
                                                  </a:prstGeom>
                                                </pic:spPr>
                                              </pic:pic>
                                            </a:graphicData>
                                          </a:graphic>
                                          <wp14:sizeRelH relativeFrom="margin">
                                            <wp14:pctWidth>0</wp14:pctWidth>
                                          </wp14:sizeRelH>
                                          <wp14:sizeRelV relativeFrom="margin">
                                            <wp14:pctHeight>0</wp14:pctHeight>
                                          </wp14:sizeRelV>
                                        </wp:anchor>
                                      </w:drawing>
                                    </w:r>
                                    <w:r w:rsidR="00A43552">
                                      <w:rPr>
                                        <w:color w:val="000000"/>
                                      </w:rPr>
                                      <w:t>La Chine contrôle l’essentiel de la filière.</w:t>
                                    </w:r>
                                  </w:p>
                                  <w:p w14:paraId="41406B85" w14:textId="06D0A13C" w:rsidR="00A43552" w:rsidRDefault="00A43552" w:rsidP="00A43552">
                                    <w:pPr>
                                      <w:pStyle w:val="NormalWeb"/>
                                    </w:pPr>
                                    <w:r>
                                      <w:rPr>
                                        <w:b/>
                                        <w:bCs/>
                                      </w:rPr>
                                      <w:t xml:space="preserve">Le </w:t>
                                    </w:r>
                                    <w:r w:rsidR="00B36155" w:rsidRPr="00B36155">
                                      <w:rPr>
                                        <w:b/>
                                        <w:bCs/>
                                        <w:i/>
                                        <w:iCs/>
                                        <w:u w:val="single"/>
                                      </w:rPr>
                                      <w:t>V</w:t>
                                    </w:r>
                                    <w:r w:rsidR="00B36155">
                                      <w:rPr>
                                        <w:b/>
                                        <w:bCs/>
                                        <w:i/>
                                        <w:iCs/>
                                        <w:u w:val="single"/>
                                      </w:rPr>
                                      <w:t xml:space="preserve">                               </w:t>
                                    </w:r>
                                    <w:r>
                                      <w:rPr>
                                        <w:color w:val="000000"/>
                                      </w:rPr>
                                      <w:t xml:space="preserve">est un métal rare. Il est dur et </w:t>
                                    </w:r>
                                    <w:r w:rsidR="00B36155" w:rsidRPr="00B36155">
                                      <w:rPr>
                                        <w:b/>
                                        <w:bCs/>
                                        <w:i/>
                                        <w:iCs/>
                                        <w:color w:val="000000"/>
                                        <w:u w:val="single"/>
                                      </w:rPr>
                                      <w:t>DUCTILE</w:t>
                                    </w:r>
                                    <w:r w:rsidR="00B36155">
                                      <w:rPr>
                                        <w:color w:val="000000"/>
                                      </w:rPr>
                                      <w:t> </w:t>
                                    </w:r>
                                    <w:r>
                                      <w:rPr>
                                        <w:color w:val="000000"/>
                                      </w:rPr>
                                      <w:t xml:space="preserve">: il peut être travaillé. </w:t>
                                    </w:r>
                                    <w:r w:rsidR="00B36155">
                                      <w:rPr>
                                        <w:color w:val="000000"/>
                                      </w:rPr>
                                      <w:br/>
                                    </w:r>
                                    <w:r>
                                      <w:rPr>
                                        <w:color w:val="000000"/>
                                      </w:rPr>
                                      <w:t>Mais sa température de fusion est de 1890°C ! (7)</w:t>
                                    </w:r>
                                    <w:r w:rsidR="00B36155">
                                      <w:rPr>
                                        <w:color w:val="000000"/>
                                      </w:rPr>
                                      <w:t xml:space="preserve"> (Définis le terme DUCTILE.)</w:t>
                                    </w:r>
                                    <w:r w:rsidR="00726AD2">
                                      <w:rPr>
                                        <w:noProof/>
                                      </w:rPr>
                                      <w:t xml:space="preserve"> </w:t>
                                    </w:r>
                                  </w:p>
                                  <w:p w14:paraId="5F699FE3" w14:textId="44F40396" w:rsidR="00A43552" w:rsidRDefault="00A43552" w:rsidP="00A43552">
                                    <w:pPr>
                                      <w:pStyle w:val="NormalWeb"/>
                                    </w:pPr>
                                    <w:r>
                                      <w:rPr>
                                        <w:color w:val="000000"/>
                                      </w:rPr>
                                      <w:t>C’est un additif que les métallurgistes associent</w:t>
                                    </w:r>
                                    <w:r w:rsidR="00834F8B">
                                      <w:rPr>
                                        <w:color w:val="000000"/>
                                      </w:rPr>
                                      <w:br/>
                                    </w:r>
                                    <w:r>
                                      <w:rPr>
                                        <w:color w:val="000000"/>
                                      </w:rPr>
                                      <w:t xml:space="preserve"> à l’</w:t>
                                    </w:r>
                                    <w:r w:rsidR="00B36155" w:rsidRPr="00B36155">
                                      <w:rPr>
                                        <w:b/>
                                        <w:bCs/>
                                        <w:i/>
                                        <w:iCs/>
                                        <w:color w:val="000000"/>
                                        <w:u w:val="single"/>
                                      </w:rPr>
                                      <w:t>ACIER</w:t>
                                    </w:r>
                                    <w:r>
                                      <w:rPr>
                                        <w:color w:val="000000"/>
                                      </w:rPr>
                                      <w:t xml:space="preserve"> pour le rendre inoxydable. </w:t>
                                    </w:r>
                                    <w:r w:rsidR="00B36155">
                                      <w:rPr>
                                        <w:color w:val="000000"/>
                                      </w:rPr>
                                      <w:br/>
                                    </w:r>
                                    <w:r>
                                      <w:rPr>
                                        <w:color w:val="000000"/>
                                      </w:rPr>
                                      <w:t>Il est aussi associé à l’</w:t>
                                    </w:r>
                                    <w:r w:rsidR="00B36155">
                                      <w:rPr>
                                        <w:b/>
                                        <w:bCs/>
                                        <w:i/>
                                        <w:iCs/>
                                        <w:color w:val="000000"/>
                                        <w:u w:val="single"/>
                                      </w:rPr>
                                      <w:t>A</w:t>
                                    </w:r>
                                    <w:r w:rsidR="000C2109">
                                      <w:rPr>
                                        <w:b/>
                                        <w:bCs/>
                                        <w:i/>
                                        <w:iCs/>
                                        <w:color w:val="000000"/>
                                        <w:u w:val="single"/>
                                      </w:rPr>
                                      <w:t>l</w:t>
                                    </w:r>
                                    <w:r w:rsidR="00B36155">
                                      <w:rPr>
                                        <w:b/>
                                        <w:bCs/>
                                        <w:i/>
                                        <w:iCs/>
                                        <w:color w:val="000000"/>
                                        <w:u w:val="single"/>
                                      </w:rPr>
                                      <w:t>……………………………………</w:t>
                                    </w:r>
                                    <w:r>
                                      <w:rPr>
                                        <w:color w:val="000000"/>
                                      </w:rPr>
                                      <w:t xml:space="preserve"> ou au </w:t>
                                    </w:r>
                                    <w:r w:rsidR="00B36155">
                                      <w:rPr>
                                        <w:b/>
                                        <w:bCs/>
                                        <w:i/>
                                        <w:iCs/>
                                        <w:color w:val="000000"/>
                                        <w:u w:val="single"/>
                                      </w:rPr>
                                      <w:t xml:space="preserve">Ti                                          </w:t>
                                    </w:r>
                                    <w:r>
                                      <w:rPr>
                                        <w:color w:val="000000"/>
                                      </w:rPr>
                                      <w:t>.</w:t>
                                    </w:r>
                                  </w:p>
                                  <w:p w14:paraId="7227A7BF" w14:textId="34C472CA" w:rsidR="00A43552" w:rsidRDefault="00A43552" w:rsidP="00A43552">
                                    <w:pPr>
                                      <w:pStyle w:val="NormalWeb"/>
                                    </w:pPr>
                                    <w:r>
                                      <w:rPr>
                                        <w:color w:val="000000"/>
                                      </w:rPr>
                                      <w:t>Il est produit notamment en Australie, en Nouvelle-Zélande, en Chine, en Russie</w:t>
                                    </w:r>
                                    <w:r w:rsidR="00B36155">
                                      <w:rPr>
                                        <w:color w:val="000000"/>
                                      </w:rPr>
                                      <w:br/>
                                    </w:r>
                                    <w:r>
                                      <w:rPr>
                                        <w:color w:val="000000"/>
                                      </w:rPr>
                                      <w:t xml:space="preserve"> et en Afrique du Sud. (7)</w:t>
                                    </w:r>
                                  </w:p>
                                  <w:p w14:paraId="765B33E2" w14:textId="77777777" w:rsidR="00A43552" w:rsidRDefault="00A43552" w:rsidP="00A43552">
                                    <w:pPr>
                                      <w:pStyle w:val="NormalWeb"/>
                                    </w:pPr>
                                    <w:r>
                                      <w:rPr>
                                        <w:color w:val="000000"/>
                                      </w:rPr>
                                      <w:t>C’est aussi un perturbateur endocrinien qui inquiète les autorités sanitaires…</w:t>
                                    </w:r>
                                  </w:p>
                                  <w:p w14:paraId="23E25BB7" w14:textId="77777777" w:rsidR="00A43552" w:rsidRDefault="00A43552" w:rsidP="00A43552">
                                    <w:pPr>
                                      <w:pStyle w:val="NormalWeb"/>
                                    </w:pPr>
                                    <w:r>
                                      <w:t>Ce qui est un trésor pour les industriels est parfois un poison pour les organismes vivants !</w:t>
                                    </w:r>
                                  </w:p>
                                  <w:p w14:paraId="3DE543A3" w14:textId="7D0EF3B8" w:rsidR="00A43552" w:rsidRDefault="00726AD2" w:rsidP="00A43552">
                                    <w:pPr>
                                      <w:pStyle w:val="NormalWeb"/>
                                    </w:pPr>
                                    <w:r w:rsidRPr="00726AD2">
                                      <w:rPr>
                                        <w:b/>
                                        <w:bCs/>
                                        <w:noProof/>
                                        <w:color w:val="000000"/>
                                      </w:rPr>
                                      <w:lastRenderedPageBreak/>
                                      <w:drawing>
                                        <wp:anchor distT="0" distB="0" distL="114300" distR="114300" simplePos="0" relativeHeight="251667456" behindDoc="0" locked="0" layoutInCell="1" allowOverlap="1" wp14:anchorId="41ACB2A8" wp14:editId="323A53A1">
                                          <wp:simplePos x="0" y="0"/>
                                          <wp:positionH relativeFrom="column">
                                            <wp:posOffset>1905</wp:posOffset>
                                          </wp:positionH>
                                          <wp:positionV relativeFrom="paragraph">
                                            <wp:posOffset>1905</wp:posOffset>
                                          </wp:positionV>
                                          <wp:extent cx="2330570" cy="1473276"/>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30570" cy="1473276"/>
                                                  </a:xfrm>
                                                  <a:prstGeom prst="rect">
                                                    <a:avLst/>
                                                  </a:prstGeom>
                                                </pic:spPr>
                                              </pic:pic>
                                            </a:graphicData>
                                          </a:graphic>
                                        </wp:anchor>
                                      </w:drawing>
                                    </w:r>
                                    <w:r w:rsidRPr="00726AD2">
                                      <w:rPr>
                                        <w:b/>
                                        <w:bCs/>
                                        <w:color w:val="000000"/>
                                      </w:rPr>
                                      <w:t xml:space="preserve"> </w:t>
                                    </w:r>
                                    <w:r w:rsidR="00A43552">
                                      <w:rPr>
                                        <w:b/>
                                        <w:bCs/>
                                        <w:color w:val="000000"/>
                                      </w:rPr>
                                      <w:t>De l’</w:t>
                                    </w:r>
                                    <w:r w:rsidR="00B36155" w:rsidRPr="00B36155">
                                      <w:rPr>
                                        <w:b/>
                                        <w:bCs/>
                                        <w:i/>
                                        <w:iCs/>
                                        <w:color w:val="000000"/>
                                        <w:u w:val="single"/>
                                      </w:rPr>
                                      <w:t>OR</w:t>
                                    </w:r>
                                    <w:r w:rsidR="00B36155">
                                      <w:rPr>
                                        <w:b/>
                                        <w:bCs/>
                                        <w:color w:val="000000"/>
                                      </w:rPr>
                                      <w:t>……</w:t>
                                    </w:r>
                                    <w:r w:rsidR="00A43552">
                                      <w:rPr>
                                        <w:b/>
                                        <w:bCs/>
                                        <w:color w:val="000000"/>
                                      </w:rPr>
                                      <w:t xml:space="preserve"> et de l’</w:t>
                                    </w:r>
                                    <w:r w:rsidR="00B36155" w:rsidRPr="00B36155">
                                      <w:rPr>
                                        <w:b/>
                                        <w:bCs/>
                                        <w:i/>
                                        <w:iCs/>
                                        <w:color w:val="000000"/>
                                        <w:u w:val="single"/>
                                      </w:rPr>
                                      <w:t>ARGENT</w:t>
                                    </w:r>
                                    <w:r w:rsidR="00A43552">
                                      <w:rPr>
                                        <w:b/>
                                        <w:bCs/>
                                        <w:color w:val="000000"/>
                                      </w:rPr>
                                      <w:t xml:space="preserve"> </w:t>
                                    </w:r>
                                    <w:r w:rsidR="00B36155">
                                      <w:rPr>
                                        <w:b/>
                                        <w:bCs/>
                                        <w:color w:val="000000"/>
                                      </w:rPr>
                                      <w:t>……</w:t>
                                    </w:r>
                                    <w:r w:rsidR="00A43552">
                                      <w:rPr>
                                        <w:b/>
                                        <w:bCs/>
                                        <w:color w:val="000000"/>
                                      </w:rPr>
                                      <w:t>dans votre téléphone !</w:t>
                                    </w:r>
                                  </w:p>
                                  <w:p w14:paraId="1F609AFC" w14:textId="02A703F6" w:rsidR="00A43552" w:rsidRDefault="00A43552" w:rsidP="00A43552">
                                    <w:pPr>
                                      <w:pStyle w:val="NormalWeb"/>
                                    </w:pPr>
                                    <w:r>
                                      <w:t>La </w:t>
                                    </w:r>
                                    <w:r>
                                      <w:rPr>
                                        <w:b/>
                                        <w:bCs/>
                                      </w:rPr>
                                      <w:t>carte et les composants du téléphone</w:t>
                                    </w:r>
                                    <w:r>
                                      <w:rPr>
                                        <w:color w:val="000000"/>
                                      </w:rPr>
                                      <w:t> </w:t>
                                    </w:r>
                                    <w:r w:rsidR="00726AD2">
                                      <w:rPr>
                                        <w:color w:val="000000"/>
                                      </w:rPr>
                                      <w:br/>
                                    </w:r>
                                    <w:r>
                                      <w:rPr>
                                        <w:color w:val="000000"/>
                                      </w:rPr>
                                      <w:t>contiennent près de 25 éléments, dont de l’or et</w:t>
                                    </w:r>
                                    <w:r w:rsidR="00726AD2">
                                      <w:rPr>
                                        <w:color w:val="000000"/>
                                      </w:rPr>
                                      <w:br/>
                                    </w:r>
                                    <w:r>
                                      <w:rPr>
                                        <w:color w:val="000000"/>
                                      </w:rPr>
                                      <w:t xml:space="preserve"> de l’argent. En voici une liste indicative (2) :</w:t>
                                    </w:r>
                                  </w:p>
                                  <w:tbl>
                                    <w:tblPr>
                                      <w:tblW w:w="0" w:type="auto"/>
                                      <w:tblCellMar>
                                        <w:top w:w="15" w:type="dxa"/>
                                        <w:left w:w="15" w:type="dxa"/>
                                        <w:bottom w:w="15" w:type="dxa"/>
                                        <w:right w:w="15" w:type="dxa"/>
                                      </w:tblCellMar>
                                      <w:tblLook w:val="04A0" w:firstRow="1" w:lastRow="0" w:firstColumn="1" w:lastColumn="0" w:noHBand="0" w:noVBand="1"/>
                                    </w:tblPr>
                                    <w:tblGrid>
                                      <w:gridCol w:w="1721"/>
                                      <w:gridCol w:w="1929"/>
                                      <w:gridCol w:w="1806"/>
                                      <w:gridCol w:w="1806"/>
                                      <w:gridCol w:w="1806"/>
                                    </w:tblGrid>
                                    <w:tr w:rsidR="00A43552" w14:paraId="4BA11148" w14:textId="77777777" w:rsidTr="00B36155">
                                      <w:tc>
                                        <w:tcPr>
                                          <w:tcW w:w="1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6760F" w14:textId="53DE073B" w:rsidR="00A43552" w:rsidRPr="00B36155" w:rsidRDefault="00B36155" w:rsidP="00A43552">
                                          <w:pPr>
                                            <w:pStyle w:val="NormalWeb"/>
                                            <w:rPr>
                                              <w:b/>
                                              <w:bCs/>
                                              <w:i/>
                                              <w:iCs/>
                                              <w:u w:val="single"/>
                                            </w:rPr>
                                          </w:pPr>
                                          <w:r w:rsidRPr="00B36155">
                                            <w:rPr>
                                              <w:b/>
                                              <w:bCs/>
                                              <w:i/>
                                              <w:iCs/>
                                              <w:color w:val="000000"/>
                                              <w:u w:val="single"/>
                                            </w:rPr>
                                            <w:t>ARSENIC</w:t>
                                          </w:r>
                                        </w:p>
                                      </w:tc>
                                      <w:tc>
                                        <w:tcPr>
                                          <w:tcW w:w="1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C0659" w14:textId="1E6F2AD5" w:rsidR="00A43552" w:rsidRPr="000E1887" w:rsidRDefault="00B36155" w:rsidP="00A43552">
                                          <w:pPr>
                                            <w:pStyle w:val="NormalWeb"/>
                                            <w:rPr>
                                              <w:b/>
                                              <w:bCs/>
                                              <w:i/>
                                              <w:iCs/>
                                              <w:u w:val="single"/>
                                            </w:rPr>
                                          </w:pPr>
                                          <w:r w:rsidRPr="000E1887">
                                            <w:rPr>
                                              <w:b/>
                                              <w:bCs/>
                                              <w:i/>
                                              <w:iCs/>
                                              <w:color w:val="000000"/>
                                              <w:u w:val="single"/>
                                            </w:rPr>
                                            <w:t>PLOMB</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C698F" w14:textId="674F0129" w:rsidR="00A43552" w:rsidRPr="000E1887" w:rsidRDefault="00B36155" w:rsidP="00A43552">
                                          <w:pPr>
                                            <w:pStyle w:val="NormalWeb"/>
                                            <w:rPr>
                                              <w:b/>
                                              <w:bCs/>
                                              <w:i/>
                                              <w:iCs/>
                                              <w:u w:val="single"/>
                                            </w:rPr>
                                          </w:pPr>
                                          <w:r w:rsidRPr="000E1887">
                                            <w:rPr>
                                              <w:b/>
                                              <w:bCs/>
                                              <w:i/>
                                              <w:iCs/>
                                              <w:color w:val="000000"/>
                                              <w:u w:val="single"/>
                                            </w:rPr>
                                            <w:t>ÉTAIN</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A7C00" w14:textId="7414BB1E" w:rsidR="00A43552" w:rsidRPr="000E1887" w:rsidRDefault="00B36155" w:rsidP="00A43552">
                                          <w:pPr>
                                            <w:pStyle w:val="NormalWeb"/>
                                            <w:rPr>
                                              <w:b/>
                                              <w:bCs/>
                                              <w:i/>
                                              <w:iCs/>
                                              <w:u w:val="single"/>
                                            </w:rPr>
                                          </w:pPr>
                                          <w:r w:rsidRPr="000E1887">
                                            <w:rPr>
                                              <w:b/>
                                              <w:bCs/>
                                              <w:i/>
                                              <w:iCs/>
                                              <w:color w:val="000000"/>
                                              <w:u w:val="single"/>
                                            </w:rPr>
                                            <w:t>BISMUTH</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3D8CD" w14:textId="34862E45" w:rsidR="00A43552" w:rsidRPr="000E1887" w:rsidRDefault="00B36155" w:rsidP="00A43552">
                                          <w:pPr>
                                            <w:pStyle w:val="NormalWeb"/>
                                            <w:rPr>
                                              <w:b/>
                                              <w:bCs/>
                                              <w:i/>
                                              <w:iCs/>
                                              <w:u w:val="single"/>
                                            </w:rPr>
                                          </w:pPr>
                                          <w:r w:rsidRPr="000E1887">
                                            <w:rPr>
                                              <w:b/>
                                              <w:bCs/>
                                              <w:i/>
                                              <w:iCs/>
                                              <w:color w:val="000000"/>
                                              <w:u w:val="single"/>
                                            </w:rPr>
                                            <w:t>OR</w:t>
                                          </w:r>
                                          <w:r w:rsidR="000E1887">
                                            <w:rPr>
                                              <w:b/>
                                              <w:bCs/>
                                              <w:i/>
                                              <w:iCs/>
                                              <w:color w:val="000000"/>
                                              <w:u w:val="single"/>
                                            </w:rPr>
                                            <w:br/>
                                          </w:r>
                                        </w:p>
                                      </w:tc>
                                    </w:tr>
                                    <w:tr w:rsidR="00A43552" w14:paraId="2DE6E2B8" w14:textId="77777777" w:rsidTr="00B36155">
                                      <w:tc>
                                        <w:tcPr>
                                          <w:tcW w:w="1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0C4B4" w14:textId="20350670" w:rsidR="00A43552" w:rsidRPr="00B36155" w:rsidRDefault="00B36155" w:rsidP="00A43552">
                                          <w:pPr>
                                            <w:pStyle w:val="NormalWeb"/>
                                            <w:rPr>
                                              <w:b/>
                                              <w:bCs/>
                                              <w:i/>
                                              <w:iCs/>
                                              <w:u w:val="single"/>
                                            </w:rPr>
                                          </w:pPr>
                                          <w:r w:rsidRPr="00B36155">
                                            <w:rPr>
                                              <w:b/>
                                              <w:bCs/>
                                              <w:i/>
                                              <w:iCs/>
                                              <w:color w:val="000000"/>
                                              <w:u w:val="single"/>
                                            </w:rPr>
                                            <w:t>ARGENT</w:t>
                                          </w:r>
                                        </w:p>
                                      </w:tc>
                                      <w:tc>
                                        <w:tcPr>
                                          <w:tcW w:w="1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72D84" w14:textId="42CFEA6C" w:rsidR="00A43552" w:rsidRPr="00B36155" w:rsidRDefault="00B36155" w:rsidP="00A43552">
                                          <w:pPr>
                                            <w:pStyle w:val="NormalWeb"/>
                                            <w:rPr>
                                              <w:b/>
                                              <w:bCs/>
                                              <w:i/>
                                              <w:iCs/>
                                              <w:u w:val="single"/>
                                            </w:rPr>
                                          </w:pPr>
                                          <w:r w:rsidRPr="00B36155">
                                            <w:rPr>
                                              <w:b/>
                                              <w:bCs/>
                                              <w:i/>
                                              <w:iCs/>
                                              <w:color w:val="000000"/>
                                              <w:u w:val="single"/>
                                            </w:rPr>
                                            <w:t>TUNGSTÈNE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A122C" w14:textId="511A90BE" w:rsidR="00A43552" w:rsidRPr="00B36155" w:rsidRDefault="00B36155" w:rsidP="00A43552">
                                          <w:pPr>
                                            <w:pStyle w:val="NormalWeb"/>
                                            <w:rPr>
                                              <w:b/>
                                              <w:bCs/>
                                              <w:i/>
                                              <w:iCs/>
                                              <w:u w:val="single"/>
                                            </w:rPr>
                                          </w:pPr>
                                          <w:r w:rsidRPr="00B36155">
                                            <w:rPr>
                                              <w:b/>
                                              <w:bCs/>
                                              <w:i/>
                                              <w:iCs/>
                                              <w:color w:val="000000"/>
                                              <w:u w:val="single"/>
                                            </w:rPr>
                                            <w:t>CUIVRE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7E726" w14:textId="579E71E7" w:rsidR="00A43552" w:rsidRPr="00B36155" w:rsidRDefault="00B36155" w:rsidP="00A43552">
                                          <w:pPr>
                                            <w:pStyle w:val="NormalWeb"/>
                                            <w:rPr>
                                              <w:b/>
                                              <w:bCs/>
                                              <w:i/>
                                              <w:iCs/>
                                              <w:u w:val="single"/>
                                            </w:rPr>
                                          </w:pPr>
                                          <w:r w:rsidRPr="00B36155">
                                            <w:rPr>
                                              <w:b/>
                                              <w:bCs/>
                                              <w:i/>
                                              <w:iCs/>
                                              <w:color w:val="000000"/>
                                              <w:u w:val="single"/>
                                            </w:rPr>
                                            <w:t>PHOSPHORE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B4305" w14:textId="1AA9D586" w:rsidR="00A43552" w:rsidRPr="00B36155" w:rsidRDefault="00B36155" w:rsidP="00A43552">
                                          <w:pPr>
                                            <w:pStyle w:val="NormalWeb"/>
                                            <w:rPr>
                                              <w:b/>
                                              <w:bCs/>
                                              <w:i/>
                                              <w:iCs/>
                                              <w:u w:val="single"/>
                                            </w:rPr>
                                          </w:pPr>
                                          <w:r w:rsidRPr="00B36155">
                                            <w:rPr>
                                              <w:b/>
                                              <w:bCs/>
                                              <w:i/>
                                              <w:iCs/>
                                              <w:color w:val="000000"/>
                                              <w:u w:val="single"/>
                                            </w:rPr>
                                            <w:t>G</w:t>
                                          </w:r>
                                          <w:r>
                                            <w:rPr>
                                              <w:b/>
                                              <w:bCs/>
                                              <w:i/>
                                              <w:iCs/>
                                              <w:color w:val="000000"/>
                                              <w:u w:val="single"/>
                                            </w:rPr>
                                            <w:t>a</w:t>
                                          </w:r>
                                          <w:r w:rsidR="000E1887">
                                            <w:rPr>
                                              <w:b/>
                                              <w:bCs/>
                                              <w:i/>
                                              <w:iCs/>
                                              <w:color w:val="000000"/>
                                              <w:u w:val="single"/>
                                            </w:rPr>
                                            <w:br/>
                                          </w:r>
                                        </w:p>
                                      </w:tc>
                                    </w:tr>
                                    <w:tr w:rsidR="00A43552" w14:paraId="45204BCB" w14:textId="77777777" w:rsidTr="00B36155">
                                      <w:tc>
                                        <w:tcPr>
                                          <w:tcW w:w="1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86C3" w14:textId="13FC2A66" w:rsidR="00A43552" w:rsidRPr="000E1887" w:rsidRDefault="000E1887" w:rsidP="00A43552">
                                          <w:pPr>
                                            <w:pStyle w:val="NormalWeb"/>
                                            <w:rPr>
                                              <w:b/>
                                              <w:bCs/>
                                              <w:i/>
                                              <w:iCs/>
                                              <w:u w:val="single"/>
                                            </w:rPr>
                                          </w:pPr>
                                          <w:r w:rsidRPr="000E1887">
                                            <w:rPr>
                                              <w:b/>
                                              <w:bCs/>
                                              <w:i/>
                                              <w:iCs/>
                                              <w:color w:val="000000"/>
                                              <w:u w:val="single"/>
                                            </w:rPr>
                                            <w:t>GERMANIUM</w:t>
                                          </w:r>
                                        </w:p>
                                      </w:tc>
                                      <w:tc>
                                        <w:tcPr>
                                          <w:tcW w:w="1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2991F" w14:textId="502E07FF" w:rsidR="00A43552" w:rsidRPr="000E1887" w:rsidRDefault="000E1887" w:rsidP="00A43552">
                                          <w:pPr>
                                            <w:pStyle w:val="NormalWeb"/>
                                            <w:rPr>
                                              <w:b/>
                                              <w:bCs/>
                                              <w:i/>
                                              <w:iCs/>
                                              <w:u w:val="single"/>
                                            </w:rPr>
                                          </w:pPr>
                                          <w:r w:rsidRPr="000E1887">
                                            <w:rPr>
                                              <w:b/>
                                              <w:bCs/>
                                              <w:i/>
                                              <w:iCs/>
                                              <w:color w:val="000000"/>
                                              <w:u w:val="single"/>
                                            </w:rPr>
                                            <w:t>SILICIUM</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8E92A" w14:textId="3CFADF38" w:rsidR="00A43552" w:rsidRPr="000E1887" w:rsidRDefault="000E1887" w:rsidP="00A43552">
                                          <w:pPr>
                                            <w:pStyle w:val="NormalWeb"/>
                                            <w:rPr>
                                              <w:b/>
                                              <w:bCs/>
                                              <w:i/>
                                              <w:iCs/>
                                              <w:u w:val="single"/>
                                            </w:rPr>
                                          </w:pPr>
                                          <w:r w:rsidRPr="000E1887">
                                            <w:rPr>
                                              <w:b/>
                                              <w:bCs/>
                                              <w:i/>
                                              <w:iCs/>
                                              <w:color w:val="000000"/>
                                              <w:u w:val="single"/>
                                            </w:rPr>
                                            <w:t>ZIRCONIUM</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5E538" w14:textId="1347C67B" w:rsidR="00A43552" w:rsidRPr="000E1887" w:rsidRDefault="000E1887" w:rsidP="00A43552">
                                          <w:pPr>
                                            <w:pStyle w:val="NormalWeb"/>
                                            <w:rPr>
                                              <w:b/>
                                              <w:bCs/>
                                              <w:i/>
                                              <w:iCs/>
                                              <w:u w:val="single"/>
                                            </w:rPr>
                                          </w:pPr>
                                          <w:r w:rsidRPr="000E1887">
                                            <w:rPr>
                                              <w:b/>
                                              <w:bCs/>
                                              <w:i/>
                                              <w:iCs/>
                                              <w:color w:val="000000"/>
                                              <w:u w:val="single"/>
                                            </w:rPr>
                                            <w:t>RUTHÉNIUM</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06121" w14:textId="77777777" w:rsidR="00A43552" w:rsidRDefault="00A43552" w:rsidP="00A43552">
                                          <w:pPr>
                                            <w:pStyle w:val="NormalWeb"/>
                                            <w:rPr>
                                              <w:i/>
                                              <w:iCs/>
                                              <w:color w:val="000000"/>
                                            </w:rPr>
                                          </w:pPr>
                                          <w:r w:rsidRPr="000E1887">
                                            <w:rPr>
                                              <w:i/>
                                              <w:iCs/>
                                              <w:color w:val="000000"/>
                                            </w:rPr>
                                            <w:t>Néodym</w:t>
                                          </w:r>
                                          <w:r w:rsidR="000E1887" w:rsidRPr="000E1887">
                                            <w:rPr>
                                              <w:i/>
                                              <w:iCs/>
                                              <w:color w:val="000000"/>
                                            </w:rPr>
                                            <w:t>e</w:t>
                                          </w:r>
                                        </w:p>
                                        <w:p w14:paraId="14C78404" w14:textId="045FC334" w:rsidR="000E1887" w:rsidRPr="000E1887" w:rsidRDefault="000E1887" w:rsidP="00A43552">
                                          <w:pPr>
                                            <w:pStyle w:val="NormalWeb"/>
                                            <w:rPr>
                                              <w:i/>
                                              <w:iCs/>
                                            </w:rPr>
                                          </w:pPr>
                                        </w:p>
                                      </w:tc>
                                    </w:tr>
                                    <w:tr w:rsidR="00A43552" w14:paraId="7995722F" w14:textId="77777777" w:rsidTr="00B36155">
                                      <w:tc>
                                        <w:tcPr>
                                          <w:tcW w:w="1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88962" w14:textId="19F932F1" w:rsidR="00A43552" w:rsidRPr="000E1887" w:rsidRDefault="000E1887" w:rsidP="00A43552">
                                          <w:pPr>
                                            <w:pStyle w:val="NormalWeb"/>
                                            <w:rPr>
                                              <w:b/>
                                              <w:bCs/>
                                              <w:i/>
                                              <w:iCs/>
                                              <w:u w:val="single"/>
                                            </w:rPr>
                                          </w:pPr>
                                          <w:r w:rsidRPr="000E1887">
                                            <w:rPr>
                                              <w:b/>
                                              <w:bCs/>
                                              <w:i/>
                                              <w:iCs/>
                                              <w:color w:val="000000"/>
                                              <w:u w:val="single"/>
                                            </w:rPr>
                                            <w:t>SAMARIUM</w:t>
                                          </w:r>
                                        </w:p>
                                      </w:tc>
                                      <w:tc>
                                        <w:tcPr>
                                          <w:tcW w:w="1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B37E2" w14:textId="6AF42416" w:rsidR="00A43552" w:rsidRPr="000E1887" w:rsidRDefault="000E1887" w:rsidP="00A43552">
                                          <w:pPr>
                                            <w:pStyle w:val="NormalWeb"/>
                                            <w:rPr>
                                              <w:b/>
                                              <w:bCs/>
                                              <w:i/>
                                              <w:iCs/>
                                              <w:u w:val="single"/>
                                            </w:rPr>
                                          </w:pPr>
                                          <w:r w:rsidRPr="000E1887">
                                            <w:rPr>
                                              <w:b/>
                                              <w:bCs/>
                                              <w:i/>
                                              <w:iCs/>
                                              <w:color w:val="000000"/>
                                              <w:u w:val="single"/>
                                            </w:rPr>
                                            <w:t>FER</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BDDA6" w14:textId="6E8F3B4A" w:rsidR="00A43552" w:rsidRPr="000E1887" w:rsidRDefault="000E1887" w:rsidP="00A43552">
                                          <w:pPr>
                                            <w:pStyle w:val="NormalWeb"/>
                                            <w:rPr>
                                              <w:b/>
                                              <w:bCs/>
                                              <w:i/>
                                              <w:iCs/>
                                              <w:u w:val="single"/>
                                            </w:rPr>
                                          </w:pPr>
                                          <w:r w:rsidRPr="000E1887">
                                            <w:rPr>
                                              <w:b/>
                                              <w:bCs/>
                                              <w:i/>
                                              <w:iCs/>
                                              <w:color w:val="000000"/>
                                              <w:u w:val="single"/>
                                            </w:rPr>
                                            <w:t>BORE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32683" w14:textId="161404C7" w:rsidR="00A43552" w:rsidRPr="000E1887" w:rsidRDefault="000E1887" w:rsidP="00A43552">
                                          <w:pPr>
                                            <w:pStyle w:val="NormalWeb"/>
                                            <w:rPr>
                                              <w:b/>
                                              <w:bCs/>
                                              <w:i/>
                                              <w:iCs/>
                                              <w:u w:val="single"/>
                                            </w:rPr>
                                          </w:pPr>
                                          <w:r w:rsidRPr="000E1887">
                                            <w:rPr>
                                              <w:b/>
                                              <w:bCs/>
                                              <w:i/>
                                              <w:iCs/>
                                              <w:color w:val="000000"/>
                                              <w:u w:val="single"/>
                                            </w:rPr>
                                            <w:t>COBALT</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EEA84" w14:textId="77777777" w:rsidR="00A43552" w:rsidRDefault="00A43552" w:rsidP="00A43552">
                                          <w:pPr>
                                            <w:pStyle w:val="NormalWeb"/>
                                            <w:rPr>
                                              <w:i/>
                                              <w:iCs/>
                                              <w:color w:val="000000"/>
                                            </w:rPr>
                                          </w:pPr>
                                          <w:r w:rsidRPr="000E1887">
                                            <w:rPr>
                                              <w:i/>
                                              <w:iCs/>
                                              <w:color w:val="000000"/>
                                            </w:rPr>
                                            <w:t>Praséodyme</w:t>
                                          </w:r>
                                        </w:p>
                                        <w:p w14:paraId="21093726" w14:textId="1D2B1485" w:rsidR="000E1887" w:rsidRPr="000E1887" w:rsidRDefault="000E1887" w:rsidP="00A43552">
                                          <w:pPr>
                                            <w:pStyle w:val="NormalWeb"/>
                                            <w:rPr>
                                              <w:i/>
                                              <w:iCs/>
                                            </w:rPr>
                                          </w:pPr>
                                        </w:p>
                                      </w:tc>
                                    </w:tr>
                                    <w:tr w:rsidR="00A43552" w14:paraId="41587BC4" w14:textId="77777777" w:rsidTr="00B36155">
                                      <w:tc>
                                        <w:tcPr>
                                          <w:tcW w:w="1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A7CEB" w14:textId="77777777" w:rsidR="00A43552" w:rsidRPr="000E1887" w:rsidRDefault="00A43552" w:rsidP="00A43552">
                                          <w:pPr>
                                            <w:pStyle w:val="NormalWeb"/>
                                            <w:rPr>
                                              <w:i/>
                                              <w:iCs/>
                                            </w:rPr>
                                          </w:pPr>
                                          <w:r w:rsidRPr="000E1887">
                                            <w:rPr>
                                              <w:i/>
                                              <w:iCs/>
                                              <w:color w:val="000000"/>
                                            </w:rPr>
                                            <w:t>Dysprosium</w:t>
                                          </w:r>
                                        </w:p>
                                      </w:tc>
                                      <w:tc>
                                        <w:tcPr>
                                          <w:tcW w:w="19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72959" w14:textId="628166AD" w:rsidR="00A43552" w:rsidRPr="000E1887" w:rsidRDefault="000E1887" w:rsidP="00A43552">
                                          <w:pPr>
                                            <w:pStyle w:val="NormalWeb"/>
                                            <w:rPr>
                                              <w:b/>
                                              <w:bCs/>
                                              <w:i/>
                                              <w:iCs/>
                                              <w:u w:val="single"/>
                                            </w:rPr>
                                          </w:pPr>
                                          <w:r w:rsidRPr="000E1887">
                                            <w:rPr>
                                              <w:b/>
                                              <w:bCs/>
                                              <w:i/>
                                              <w:iCs/>
                                              <w:color w:val="000000"/>
                                              <w:u w:val="single"/>
                                            </w:rPr>
                                            <w:t>TANTALE</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EA1D6A" w14:textId="77777777" w:rsidR="00A43552" w:rsidRDefault="00A43552" w:rsidP="00A43552">
                                          <w:pPr>
                                            <w:pStyle w:val="NormalWeb"/>
                                          </w:pPr>
                                          <w:proofErr w:type="spellStart"/>
                                          <w:r>
                                            <w:rPr>
                                              <w:color w:val="000000"/>
                                            </w:rPr>
                                            <w:t>Nicobium</w:t>
                                          </w:r>
                                          <w:proofErr w:type="spellEnd"/>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73C6F" w14:textId="35A77D2B" w:rsidR="00A43552" w:rsidRPr="000E1887" w:rsidRDefault="000E1887" w:rsidP="00A43552">
                                          <w:pPr>
                                            <w:pStyle w:val="NormalWeb"/>
                                            <w:rPr>
                                              <w:b/>
                                              <w:bCs/>
                                              <w:i/>
                                              <w:iCs/>
                                              <w:u w:val="single"/>
                                            </w:rPr>
                                          </w:pPr>
                                          <w:r w:rsidRPr="000E1887">
                                            <w:rPr>
                                              <w:b/>
                                              <w:bCs/>
                                              <w:i/>
                                              <w:iCs/>
                                              <w:color w:val="000000"/>
                                              <w:u w:val="single"/>
                                            </w:rPr>
                                            <w:t>PALLADIUM</w:t>
                                          </w:r>
                                        </w:p>
                                      </w:tc>
                                      <w:tc>
                                        <w:tcPr>
                                          <w:tcW w:w="1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6E75F" w14:textId="77777777" w:rsidR="00A43552" w:rsidRDefault="000E1887" w:rsidP="00A43552">
                                          <w:pPr>
                                            <w:pStyle w:val="NormalWeb"/>
                                            <w:rPr>
                                              <w:b/>
                                              <w:bCs/>
                                              <w:i/>
                                              <w:iCs/>
                                              <w:color w:val="000000"/>
                                              <w:u w:val="single"/>
                                            </w:rPr>
                                          </w:pPr>
                                          <w:r w:rsidRPr="000E1887">
                                            <w:rPr>
                                              <w:b/>
                                              <w:bCs/>
                                              <w:i/>
                                              <w:iCs/>
                                              <w:color w:val="000000"/>
                                              <w:u w:val="single"/>
                                            </w:rPr>
                                            <w:t>CHLORE</w:t>
                                          </w:r>
                                        </w:p>
                                        <w:p w14:paraId="61562864" w14:textId="6F378645" w:rsidR="000E1887" w:rsidRPr="000E1887" w:rsidRDefault="000E1887" w:rsidP="00A43552">
                                          <w:pPr>
                                            <w:pStyle w:val="NormalWeb"/>
                                            <w:rPr>
                                              <w:b/>
                                              <w:bCs/>
                                              <w:i/>
                                              <w:iCs/>
                                              <w:u w:val="single"/>
                                            </w:rPr>
                                          </w:pPr>
                                        </w:p>
                                      </w:tc>
                                    </w:tr>
                                  </w:tbl>
                                  <w:p w14:paraId="7A90D635" w14:textId="02FC3D0C" w:rsidR="00A43552" w:rsidRDefault="00A43552" w:rsidP="00A43552">
                                    <w:pPr>
                                      <w:pStyle w:val="NormalWeb"/>
                                    </w:pPr>
                                    <w:r>
                                      <w:t>Le </w:t>
                                    </w:r>
                                    <w:r w:rsidR="000E1887" w:rsidRPr="000E1887">
                                      <w:rPr>
                                        <w:b/>
                                        <w:bCs/>
                                        <w:i/>
                                        <w:iCs/>
                                        <w:u w:val="single"/>
                                      </w:rPr>
                                      <w:t>RUTHÉNIUM</w:t>
                                    </w:r>
                                    <w:r>
                                      <w:rPr>
                                        <w:color w:val="000000"/>
                                      </w:rPr>
                                      <w:t> est un métal rare et précieux dont seulement 30 tonnes sont produites</w:t>
                                    </w:r>
                                    <w:r w:rsidR="000E1887">
                                      <w:rPr>
                                        <w:color w:val="000000"/>
                                      </w:rPr>
                                      <w:br/>
                                    </w:r>
                                    <w:r>
                                      <w:rPr>
                                        <w:color w:val="000000"/>
                                      </w:rPr>
                                      <w:t xml:space="preserve"> par an en Afrique du Sud et au Zimbabwe. (8)</w:t>
                                    </w:r>
                                  </w:p>
                                  <w:p w14:paraId="21769E73" w14:textId="56F0FAA2" w:rsidR="00A43552" w:rsidRDefault="00A43552" w:rsidP="00A43552">
                                    <w:pPr>
                                      <w:pStyle w:val="NormalWeb"/>
                                    </w:pPr>
                                    <w:r>
                                      <w:rPr>
                                        <w:color w:val="000000"/>
                                      </w:rPr>
                                      <w:t xml:space="preserve">C’est un sous-produit des mines de </w:t>
                                    </w:r>
                                    <w:r w:rsidR="000E1887" w:rsidRPr="000E1887">
                                      <w:rPr>
                                        <w:b/>
                                        <w:bCs/>
                                        <w:i/>
                                        <w:iCs/>
                                        <w:color w:val="000000"/>
                                        <w:u w:val="single"/>
                                      </w:rPr>
                                      <w:t>Pt</w:t>
                                    </w:r>
                                    <w:r w:rsidR="000E1887">
                                      <w:rPr>
                                        <w:b/>
                                        <w:bCs/>
                                        <w:i/>
                                        <w:iCs/>
                                        <w:color w:val="000000"/>
                                        <w:u w:val="single"/>
                                      </w:rPr>
                                      <w:t xml:space="preserve">                                                    </w:t>
                                    </w:r>
                                    <w:r>
                                      <w:rPr>
                                        <w:color w:val="000000"/>
                                      </w:rPr>
                                      <w:t>.</w:t>
                                    </w:r>
                                  </w:p>
                                  <w:p w14:paraId="5EA96A88" w14:textId="77777777" w:rsidR="00A43552" w:rsidRDefault="00A43552" w:rsidP="00A43552">
                                    <w:pPr>
                                      <w:pStyle w:val="NormalWeb"/>
                                    </w:pPr>
                                    <w:r>
                                      <w:rPr>
                                        <w:color w:val="000000"/>
                                      </w:rPr>
                                      <w:t>Il améliore la capacité de stockage des disques durs et des téléphones.</w:t>
                                    </w:r>
                                  </w:p>
                                  <w:p w14:paraId="2468CB8F" w14:textId="73E0829F" w:rsidR="00A43552" w:rsidRDefault="00A43552" w:rsidP="00A43552">
                                    <w:pPr>
                                      <w:pStyle w:val="NormalWeb"/>
                                    </w:pPr>
                                    <w:r>
                                      <w:t>Le </w:t>
                                    </w:r>
                                    <w:r w:rsidRPr="007F0003">
                                      <w:rPr>
                                        <w:i/>
                                        <w:iCs/>
                                      </w:rPr>
                                      <w:t>néodyme</w:t>
                                    </w:r>
                                    <w:r>
                                      <w:t> </w:t>
                                    </w:r>
                                    <w:r w:rsidR="007F0003">
                                      <w:t xml:space="preserve">             </w:t>
                                    </w:r>
                                    <w:r>
                                      <w:t>et le </w:t>
                                    </w:r>
                                    <w:r w:rsidRPr="007F0003">
                                      <w:rPr>
                                        <w:i/>
                                        <w:iCs/>
                                      </w:rPr>
                                      <w:t>praséodyme</w:t>
                                    </w:r>
                                    <w:r w:rsidRPr="007F0003">
                                      <w:rPr>
                                        <w:i/>
                                        <w:iCs/>
                                        <w:color w:val="000000"/>
                                      </w:rPr>
                                      <w:t> </w:t>
                                    </w:r>
                                    <w:r w:rsidR="007F0003">
                                      <w:rPr>
                                        <w:i/>
                                        <w:iCs/>
                                        <w:color w:val="000000"/>
                                      </w:rPr>
                                      <w:t xml:space="preserve">                 </w:t>
                                    </w:r>
                                    <w:r>
                                      <w:rPr>
                                        <w:color w:val="000000"/>
                                      </w:rPr>
                                      <w:t>ont été découverts ensemble au 19e siècle</w:t>
                                    </w:r>
                                    <w:r w:rsidR="007F0003">
                                      <w:rPr>
                                        <w:color w:val="000000"/>
                                      </w:rPr>
                                      <w:br/>
                                    </w:r>
                                    <w:r>
                                      <w:rPr>
                                        <w:color w:val="000000"/>
                                      </w:rPr>
                                      <w:t xml:space="preserve"> par le chimiste allemand Carl Gustav </w:t>
                                    </w:r>
                                    <w:proofErr w:type="spellStart"/>
                                    <w:r>
                                      <w:rPr>
                                        <w:color w:val="000000"/>
                                      </w:rPr>
                                      <w:t>Mosander</w:t>
                                    </w:r>
                                    <w:proofErr w:type="spellEnd"/>
                                    <w:r>
                                      <w:rPr>
                                        <w:color w:val="000000"/>
                                      </w:rPr>
                                      <w:t>. (9)</w:t>
                                    </w:r>
                                    <w:r w:rsidR="000E1887">
                                      <w:rPr>
                                        <w:color w:val="000000"/>
                                      </w:rPr>
                                      <w:t xml:space="preserve"> </w:t>
                                    </w:r>
                                  </w:p>
                                  <w:p w14:paraId="6355F2DB" w14:textId="26007D3C" w:rsidR="00A43552" w:rsidRDefault="00A43552" w:rsidP="00A43552">
                                    <w:pPr>
                                      <w:pStyle w:val="NormalWeb"/>
                                    </w:pPr>
                                    <w:r>
                                      <w:rPr>
                                        <w:color w:val="000000"/>
                                      </w:rPr>
                                      <w:t xml:space="preserve">Ils ont été séparés d’un autre matériau, le didyme, qui lui </w:t>
                                    </w:r>
                                    <w:r w:rsidR="007F0003">
                                      <w:rPr>
                                        <w:color w:val="000000"/>
                                      </w:rPr>
                                      <w:t xml:space="preserve">- </w:t>
                                    </w:r>
                                    <w:r>
                                      <w:rPr>
                                        <w:color w:val="000000"/>
                                      </w:rPr>
                                      <w:t xml:space="preserve">même vient du </w:t>
                                    </w:r>
                                    <w:r w:rsidR="007F0003" w:rsidRPr="007F0003">
                                      <w:rPr>
                                        <w:b/>
                                        <w:bCs/>
                                        <w:i/>
                                        <w:iCs/>
                                        <w:color w:val="000000"/>
                                        <w:u w:val="single"/>
                                      </w:rPr>
                                      <w:t>LANTHANE</w:t>
                                    </w:r>
                                    <w:r>
                                      <w:rPr>
                                        <w:color w:val="000000"/>
                                      </w:rPr>
                                      <w:t>…</w:t>
                                    </w:r>
                                  </w:p>
                                  <w:p w14:paraId="7352A774" w14:textId="223146DA" w:rsidR="00A43552" w:rsidRDefault="00A43552" w:rsidP="00A43552">
                                    <w:pPr>
                                      <w:pStyle w:val="NormalWeb"/>
                                    </w:pPr>
                                    <w:r>
                                      <w:rPr>
                                        <w:color w:val="000000"/>
                                      </w:rPr>
                                      <w:t>Ces métaux rares servent à faire des pierres à briquet, la coloration de certains verts,</w:t>
                                    </w:r>
                                    <w:r w:rsidR="007F0003">
                                      <w:rPr>
                                        <w:color w:val="000000"/>
                                      </w:rPr>
                                      <w:br/>
                                    </w:r>
                                    <w:r>
                                      <w:rPr>
                                        <w:color w:val="000000"/>
                                      </w:rPr>
                                      <w:t>ainsi que des aimants.  </w:t>
                                    </w:r>
                                  </w:p>
                                  <w:p w14:paraId="44EEFC8F" w14:textId="77777777" w:rsidR="00A43552" w:rsidRDefault="00A43552" w:rsidP="00A43552">
                                    <w:pPr>
                                      <w:pStyle w:val="NormalWeb"/>
                                    </w:pPr>
                                    <w:r>
                                      <w:rPr>
                                        <w:color w:val="000000"/>
                                      </w:rPr>
                                      <w:t>Ils sont aussi utilisés pour faire des moteurs électriques, des éoliennes, etc.</w:t>
                                    </w:r>
                                  </w:p>
                                </w:tc>
                              </w:tr>
                            </w:tbl>
                            <w:p w14:paraId="216E3755" w14:textId="77777777" w:rsidR="00A43552" w:rsidRDefault="00A43552" w:rsidP="00A43552"/>
                          </w:tc>
                        </w:tr>
                      </w:tbl>
                      <w:p w14:paraId="636C7916" w14:textId="77777777" w:rsidR="00A43552" w:rsidRDefault="00A43552" w:rsidP="00A43552">
                        <w:pPr>
                          <w:rPr>
                            <w:sz w:val="24"/>
                            <w:szCs w:val="24"/>
                          </w:rPr>
                        </w:pPr>
                      </w:p>
                    </w:tc>
                  </w:tr>
                </w:tbl>
                <w:p w14:paraId="46F8F626" w14:textId="77777777" w:rsidR="00A43552" w:rsidRDefault="00A43552" w:rsidP="00A43552">
                  <w:pPr>
                    <w:rPr>
                      <w:sz w:val="24"/>
                      <w:szCs w:val="24"/>
                    </w:rPr>
                  </w:pPr>
                </w:p>
              </w:tc>
            </w:tr>
            <w:tr w:rsidR="00A43552" w14:paraId="7FB3FB01" w14:textId="77777777">
              <w:trPr>
                <w:tblCellSpacing w:w="0" w:type="dxa"/>
              </w:trPr>
              <w:tc>
                <w:tcPr>
                  <w:tcW w:w="0" w:type="auto"/>
                  <w:vAlign w:val="center"/>
                  <w:hideMark/>
                </w:tcPr>
                <w:tbl>
                  <w:tblPr>
                    <w:tblW w:w="9300" w:type="dxa"/>
                    <w:tblCellSpacing w:w="0" w:type="dxa"/>
                    <w:tblCellMar>
                      <w:left w:w="0" w:type="dxa"/>
                      <w:right w:w="0" w:type="dxa"/>
                    </w:tblCellMar>
                    <w:tblLook w:val="04A0" w:firstRow="1" w:lastRow="0" w:firstColumn="1" w:lastColumn="0" w:noHBand="0" w:noVBand="1"/>
                  </w:tblPr>
                  <w:tblGrid>
                    <w:gridCol w:w="9300"/>
                  </w:tblGrid>
                  <w:tr w:rsidR="00A43552" w14:paraId="2B9613F4" w14:textId="77777777">
                    <w:trPr>
                      <w:tblCellSpacing w:w="0" w:type="dxa"/>
                    </w:trPr>
                    <w:tc>
                      <w:tcPr>
                        <w:tcW w:w="9300" w:type="dxa"/>
                        <w:tcMar>
                          <w:top w:w="45" w:type="dxa"/>
                          <w:left w:w="0" w:type="dxa"/>
                          <w:bottom w:w="0" w:type="dxa"/>
                          <w:right w:w="0" w:type="dxa"/>
                        </w:tcMar>
                        <w:hideMark/>
                      </w:tcPr>
                      <w:p w14:paraId="410302FA" w14:textId="77777777" w:rsidR="00A43552" w:rsidRDefault="00A43552" w:rsidP="00A43552">
                        <w:pPr>
                          <w:rPr>
                            <w:sz w:val="20"/>
                            <w:szCs w:val="20"/>
                          </w:rPr>
                        </w:pPr>
                      </w:p>
                    </w:tc>
                  </w:tr>
                </w:tbl>
                <w:p w14:paraId="37883708" w14:textId="77777777" w:rsidR="00A43552" w:rsidRDefault="00A43552" w:rsidP="00A43552">
                  <w:pPr>
                    <w:rPr>
                      <w:sz w:val="24"/>
                      <w:szCs w:val="24"/>
                    </w:rPr>
                  </w:pPr>
                </w:p>
              </w:tc>
            </w:tr>
          </w:tbl>
          <w:p w14:paraId="36B1520B" w14:textId="77777777" w:rsidR="00A43552" w:rsidRDefault="00A43552" w:rsidP="00A43552">
            <w:pPr>
              <w:rPr>
                <w:rFonts w:ascii="Arial" w:hAnsi="Arial" w:cs="Arial"/>
                <w:color w:val="363636"/>
                <w:sz w:val="26"/>
                <w:szCs w:val="26"/>
              </w:rPr>
            </w:pPr>
          </w:p>
        </w:tc>
      </w:tr>
    </w:tbl>
    <w:p w14:paraId="207E57DD" w14:textId="77777777" w:rsidR="00A43552" w:rsidRDefault="00A43552" w:rsidP="00A43552">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43552" w14:paraId="68A0E90B" w14:textId="77777777" w:rsidTr="00A43552">
        <w:trPr>
          <w:tblCellSpacing w:w="0" w:type="dxa"/>
        </w:trPr>
        <w:tc>
          <w:tcPr>
            <w:tcW w:w="0" w:type="auto"/>
            <w:shd w:val="clear" w:color="auto" w:fill="FFFFFF"/>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772"/>
            </w:tblGrid>
            <w:tr w:rsidR="00A43552" w14:paraId="3233445D" w14:textId="77777777">
              <w:trPr>
                <w:tblCellSpacing w:w="0" w:type="dxa"/>
              </w:trPr>
              <w:tc>
                <w:tcPr>
                  <w:tcW w:w="0" w:type="auto"/>
                  <w:shd w:val="clear" w:color="auto" w:fill="auto"/>
                  <w:tcMar>
                    <w:top w:w="225" w:type="dxa"/>
                    <w:left w:w="225" w:type="dxa"/>
                    <w:bottom w:w="225" w:type="dxa"/>
                    <w:right w:w="22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276"/>
                  </w:tblGrid>
                  <w:tr w:rsidR="00A43552" w14:paraId="0EC95E15" w14:textId="77777777">
                    <w:trPr>
                      <w:tblCellSpacing w:w="0" w:type="dxa"/>
                    </w:trPr>
                    <w:tc>
                      <w:tcPr>
                        <w:tcW w:w="0" w:type="auto"/>
                        <w:tcBorders>
                          <w:top w:val="single" w:sz="18" w:space="0" w:color="B50000"/>
                          <w:left w:val="single" w:sz="18" w:space="0" w:color="B50000"/>
                          <w:bottom w:val="single" w:sz="18" w:space="0" w:color="B50000"/>
                          <w:right w:val="single" w:sz="18" w:space="0" w:color="B50000"/>
                        </w:tcBorders>
                        <w:shd w:val="clear" w:color="auto" w:fill="FFFFFF"/>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7586"/>
                        </w:tblGrid>
                        <w:tr w:rsidR="00A43552" w14:paraId="7BA0F6BB" w14:textId="77777777">
                          <w:trPr>
                            <w:tblCellSpacing w:w="0" w:type="dxa"/>
                          </w:trPr>
                          <w:tc>
                            <w:tcPr>
                              <w:tcW w:w="0" w:type="auto"/>
                              <w:tcMar>
                                <w:top w:w="300" w:type="dxa"/>
                                <w:left w:w="300" w:type="dxa"/>
                                <w:bottom w:w="300" w:type="dxa"/>
                                <w:right w:w="300" w:type="dxa"/>
                              </w:tcMar>
                              <w:vAlign w:val="center"/>
                              <w:hideMark/>
                            </w:tcPr>
                            <w:p w14:paraId="29FD75E7" w14:textId="77777777" w:rsidR="00A43552" w:rsidRDefault="00A43552" w:rsidP="00A43552">
                              <w:pPr>
                                <w:pStyle w:val="Titre2"/>
                                <w:rPr>
                                  <w:rFonts w:ascii="Arial" w:hAnsi="Arial" w:cs="Arial"/>
                                  <w:color w:val="363636"/>
                                  <w:sz w:val="33"/>
                                  <w:szCs w:val="33"/>
                                </w:rPr>
                              </w:pPr>
                              <w:r>
                                <w:rPr>
                                  <w:rFonts w:ascii="Arial" w:hAnsi="Arial" w:cs="Arial"/>
                                  <w:color w:val="363636"/>
                                  <w:sz w:val="33"/>
                                  <w:szCs w:val="33"/>
                                </w:rPr>
                                <w:lastRenderedPageBreak/>
                                <w:t>Stop à l'obsolescence, Oui au recyclage !</w:t>
                              </w:r>
                            </w:p>
                          </w:tc>
                        </w:tr>
                        <w:tr w:rsidR="00A43552" w14:paraId="498611C9" w14:textId="77777777">
                          <w:trPr>
                            <w:tblCellSpacing w:w="0" w:type="dxa"/>
                          </w:trPr>
                          <w:tc>
                            <w:tcPr>
                              <w:tcW w:w="0" w:type="auto"/>
                              <w:vAlign w:val="center"/>
                              <w:hideMark/>
                            </w:tcPr>
                            <w:p w14:paraId="69265FA3" w14:textId="77777777" w:rsidR="00A43552" w:rsidRDefault="00A43552" w:rsidP="00A43552">
                              <w:pPr>
                                <w:pStyle w:val="NormalWeb"/>
                              </w:pPr>
                              <w:r>
                                <w:t>Les métaux rares nécessaires à la production de nos appareils électroniques </w:t>
                              </w:r>
                              <w:r>
                                <w:rPr>
                                  <w:rStyle w:val="lev"/>
                                </w:rPr>
                                <w:t>sont épuisés à un rythme alarmant</w:t>
                              </w:r>
                              <w:r>
                                <w:t>, engendrant une pollution massive lors de leur extraction et de leur production.</w:t>
                              </w:r>
                            </w:p>
                            <w:p w14:paraId="002FEC3A" w14:textId="77777777" w:rsidR="00A43552" w:rsidRDefault="00A43552" w:rsidP="00A43552">
                              <w:pPr>
                                <w:pStyle w:val="NormalWeb"/>
                              </w:pPr>
                              <w:r>
                                <w:t>Pour mettre fin à cette spirale destructrice, il est impératif de développer une filière de recyclage efficace, capable de réutiliser les matières premières et de limiter les déchets électroniques.</w:t>
                              </w:r>
                            </w:p>
                          </w:tc>
                        </w:tr>
                        <w:tr w:rsidR="00A43552" w14:paraId="3076E450" w14:textId="77777777">
                          <w:trPr>
                            <w:tblCellSpacing w:w="0" w:type="dxa"/>
                          </w:trPr>
                          <w:tc>
                            <w:tcPr>
                              <w:tcW w:w="0" w:type="auto"/>
                              <w:tcMar>
                                <w:top w:w="150" w:type="dxa"/>
                                <w:left w:w="150" w:type="dxa"/>
                                <w:bottom w:w="150"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711"/>
                              </w:tblGrid>
                              <w:tr w:rsidR="00A43552" w14:paraId="3E7008B9" w14:textId="77777777">
                                <w:trPr>
                                  <w:tblCellSpacing w:w="0" w:type="dxa"/>
                                  <w:jc w:val="center"/>
                                </w:trPr>
                                <w:tc>
                                  <w:tcPr>
                                    <w:tcW w:w="0" w:type="auto"/>
                                    <w:shd w:val="clear" w:color="auto" w:fill="B50000"/>
                                    <w:vAlign w:val="center"/>
                                    <w:hideMark/>
                                  </w:tcPr>
                                  <w:p w14:paraId="37652603" w14:textId="77777777" w:rsidR="00A43552" w:rsidRDefault="00292226" w:rsidP="00A43552">
                                    <w:hyperlink r:id="rId16" w:tgtFrame="_blank" w:tooltip="Stop à l'obsolescence, Oui au recyclage !" w:history="1">
                                      <w:r w:rsidR="00A43552">
                                        <w:rPr>
                                          <w:rStyle w:val="Lienhypertexte"/>
                                          <w:rFonts w:ascii="Arial" w:hAnsi="Arial" w:cs="Arial"/>
                                          <w:b/>
                                          <w:bCs/>
                                          <w:color w:val="FFFFFF"/>
                                          <w:sz w:val="23"/>
                                          <w:szCs w:val="23"/>
                                          <w:bdr w:val="single" w:sz="48" w:space="10" w:color="B50000" w:frame="1"/>
                                          <w:shd w:val="clear" w:color="auto" w:fill="B50000"/>
                                        </w:rPr>
                                        <w:t>Je signe la pétition</w:t>
                                      </w:r>
                                    </w:hyperlink>
                                  </w:p>
                                </w:tc>
                              </w:tr>
                            </w:tbl>
                            <w:p w14:paraId="6B0B6D8F" w14:textId="77777777" w:rsidR="00A43552" w:rsidRDefault="00A43552" w:rsidP="00A43552"/>
                          </w:tc>
                        </w:tr>
                      </w:tbl>
                      <w:p w14:paraId="5C219120" w14:textId="77777777" w:rsidR="00A43552" w:rsidRDefault="00A43552" w:rsidP="00A43552">
                        <w:pPr>
                          <w:rPr>
                            <w:sz w:val="24"/>
                            <w:szCs w:val="24"/>
                          </w:rPr>
                        </w:pPr>
                      </w:p>
                    </w:tc>
                  </w:tr>
                </w:tbl>
                <w:p w14:paraId="5E2AFCDB" w14:textId="77777777" w:rsidR="00A43552" w:rsidRDefault="00A43552" w:rsidP="00A43552">
                  <w:pPr>
                    <w:rPr>
                      <w:sz w:val="24"/>
                      <w:szCs w:val="24"/>
                    </w:rPr>
                  </w:pPr>
                </w:p>
              </w:tc>
            </w:tr>
          </w:tbl>
          <w:p w14:paraId="73D25F5A" w14:textId="77777777" w:rsidR="00A43552" w:rsidRDefault="00A43552" w:rsidP="00A43552">
            <w:pPr>
              <w:rPr>
                <w:rFonts w:ascii="Arial" w:hAnsi="Arial" w:cs="Arial"/>
                <w:color w:val="363636"/>
                <w:sz w:val="26"/>
                <w:szCs w:val="26"/>
              </w:rPr>
            </w:pPr>
          </w:p>
        </w:tc>
      </w:tr>
    </w:tbl>
    <w:p w14:paraId="001933D3" w14:textId="77777777" w:rsidR="00A43552" w:rsidRDefault="00A43552" w:rsidP="00A43552">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43552" w14:paraId="22EE7E8D" w14:textId="77777777" w:rsidTr="00A43552">
        <w:trPr>
          <w:tblCellSpacing w:w="0" w:type="dxa"/>
        </w:trPr>
        <w:tc>
          <w:tcPr>
            <w:tcW w:w="0" w:type="auto"/>
            <w:shd w:val="clear" w:color="auto" w:fill="FFFFFF"/>
            <w:vAlign w:val="center"/>
            <w:hideMark/>
          </w:tcPr>
          <w:p w14:paraId="61E5DD8C" w14:textId="77777777" w:rsidR="00A43552" w:rsidRDefault="00A43552" w:rsidP="00A43552">
            <w:pPr>
              <w:pStyle w:val="NormalWeb"/>
              <w:rPr>
                <w:rFonts w:ascii="Arial" w:hAnsi="Arial" w:cs="Arial"/>
                <w:color w:val="363636"/>
                <w:sz w:val="26"/>
                <w:szCs w:val="26"/>
              </w:rPr>
            </w:pPr>
            <w:r>
              <w:rPr>
                <w:rFonts w:ascii="Arial" w:hAnsi="Arial" w:cs="Arial"/>
                <w:b/>
                <w:bCs/>
                <w:color w:val="000000"/>
                <w:sz w:val="26"/>
                <w:szCs w:val="26"/>
              </w:rPr>
              <w:t>Le boîtier de votre téléphone lui-même…</w:t>
            </w:r>
          </w:p>
          <w:p w14:paraId="4A713108"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Ce boîtier n’est pas aussi simple qu’il en a l’air !</w:t>
            </w:r>
          </w:p>
          <w:p w14:paraId="7372D9F8" w14:textId="7629D038" w:rsidR="00A43552" w:rsidRDefault="00A43552" w:rsidP="00A43552">
            <w:pPr>
              <w:pStyle w:val="NormalWeb"/>
              <w:rPr>
                <w:rFonts w:ascii="Arial" w:hAnsi="Arial" w:cs="Arial"/>
                <w:color w:val="363636"/>
                <w:sz w:val="26"/>
                <w:szCs w:val="26"/>
              </w:rPr>
            </w:pPr>
            <w:r>
              <w:rPr>
                <w:rFonts w:ascii="Arial" w:hAnsi="Arial" w:cs="Arial"/>
                <w:color w:val="000000"/>
                <w:sz w:val="26"/>
                <w:szCs w:val="26"/>
              </w:rPr>
              <w:t xml:space="preserve">Il contient du </w:t>
            </w:r>
            <w:r w:rsidR="007F0003" w:rsidRPr="007F0003">
              <w:rPr>
                <w:rFonts w:ascii="Arial" w:hAnsi="Arial" w:cs="Arial"/>
                <w:b/>
                <w:bCs/>
                <w:color w:val="000000"/>
                <w:sz w:val="26"/>
                <w:szCs w:val="26"/>
              </w:rPr>
              <w:t>C</w:t>
            </w:r>
            <w:r w:rsidR="007F0003">
              <w:rPr>
                <w:rFonts w:ascii="Arial" w:hAnsi="Arial" w:cs="Arial"/>
                <w:color w:val="000000"/>
                <w:sz w:val="26"/>
                <w:szCs w:val="26"/>
              </w:rPr>
              <w:t>……………</w:t>
            </w:r>
            <w:proofErr w:type="gramStart"/>
            <w:r w:rsidR="007F0003">
              <w:rPr>
                <w:rFonts w:ascii="Arial" w:hAnsi="Arial" w:cs="Arial"/>
                <w:color w:val="000000"/>
                <w:sz w:val="26"/>
                <w:szCs w:val="26"/>
              </w:rPr>
              <w:t>…….</w:t>
            </w:r>
            <w:proofErr w:type="gramEnd"/>
            <w:r>
              <w:rPr>
                <w:rFonts w:ascii="Arial" w:hAnsi="Arial" w:cs="Arial"/>
                <w:color w:val="000000"/>
                <w:sz w:val="26"/>
                <w:szCs w:val="26"/>
              </w:rPr>
              <w:t xml:space="preserve">, du </w:t>
            </w:r>
            <w:r w:rsidR="007F0003" w:rsidRPr="007F0003">
              <w:rPr>
                <w:rFonts w:ascii="Arial" w:hAnsi="Arial" w:cs="Arial"/>
                <w:b/>
                <w:bCs/>
                <w:color w:val="000000"/>
                <w:sz w:val="26"/>
                <w:szCs w:val="26"/>
              </w:rPr>
              <w:t xml:space="preserve">Mg </w:t>
            </w:r>
            <w:r w:rsidR="007F0003">
              <w:rPr>
                <w:rFonts w:ascii="Arial" w:hAnsi="Arial" w:cs="Arial"/>
                <w:color w:val="000000"/>
                <w:sz w:val="26"/>
                <w:szCs w:val="26"/>
              </w:rPr>
              <w:t>……………………</w:t>
            </w:r>
            <w:r>
              <w:rPr>
                <w:rFonts w:ascii="Arial" w:hAnsi="Arial" w:cs="Arial"/>
                <w:color w:val="000000"/>
                <w:sz w:val="26"/>
                <w:szCs w:val="26"/>
              </w:rPr>
              <w:t>,</w:t>
            </w:r>
            <w:r w:rsidR="00700A28">
              <w:rPr>
                <w:rFonts w:ascii="Arial" w:hAnsi="Arial" w:cs="Arial"/>
                <w:color w:val="000000"/>
                <w:sz w:val="26"/>
                <w:szCs w:val="26"/>
              </w:rPr>
              <w:br/>
            </w:r>
            <w:r>
              <w:rPr>
                <w:rFonts w:ascii="Arial" w:hAnsi="Arial" w:cs="Arial"/>
                <w:color w:val="000000"/>
                <w:sz w:val="26"/>
                <w:szCs w:val="26"/>
              </w:rPr>
              <w:t xml:space="preserve"> du </w:t>
            </w:r>
            <w:r w:rsidR="007F0003" w:rsidRPr="007F0003">
              <w:rPr>
                <w:rFonts w:ascii="Arial" w:hAnsi="Arial" w:cs="Arial"/>
                <w:b/>
                <w:bCs/>
                <w:color w:val="000000"/>
                <w:sz w:val="26"/>
                <w:szCs w:val="26"/>
              </w:rPr>
              <w:t>Br</w:t>
            </w:r>
            <w:r w:rsidR="007F0003">
              <w:rPr>
                <w:rFonts w:ascii="Arial" w:hAnsi="Arial" w:cs="Arial"/>
                <w:color w:val="000000"/>
                <w:sz w:val="26"/>
                <w:szCs w:val="26"/>
              </w:rPr>
              <w:t>………………</w:t>
            </w:r>
            <w:r>
              <w:rPr>
                <w:rFonts w:ascii="Arial" w:hAnsi="Arial" w:cs="Arial"/>
                <w:color w:val="000000"/>
                <w:sz w:val="26"/>
                <w:szCs w:val="26"/>
              </w:rPr>
              <w:t xml:space="preserve">, de </w:t>
            </w:r>
            <w:r w:rsidRPr="007F0003">
              <w:rPr>
                <w:rFonts w:ascii="Arial" w:hAnsi="Arial" w:cs="Arial"/>
                <w:i/>
                <w:iCs/>
                <w:color w:val="000000"/>
                <w:sz w:val="26"/>
                <w:szCs w:val="26"/>
                <w:u w:val="single"/>
              </w:rPr>
              <w:t>l’</w:t>
            </w:r>
            <w:r w:rsidR="007F0003" w:rsidRPr="007F0003">
              <w:rPr>
                <w:rFonts w:ascii="Arial" w:hAnsi="Arial" w:cs="Arial"/>
                <w:b/>
                <w:bCs/>
                <w:i/>
                <w:iCs/>
                <w:color w:val="000000"/>
                <w:sz w:val="26"/>
                <w:szCs w:val="26"/>
                <w:u w:val="single"/>
              </w:rPr>
              <w:t>ANTIMOINE</w:t>
            </w:r>
            <w:r w:rsidR="007F0003" w:rsidRPr="007F0003">
              <w:rPr>
                <w:rFonts w:ascii="Arial" w:hAnsi="Arial" w:cs="Arial"/>
                <w:b/>
                <w:bCs/>
                <w:color w:val="000000"/>
                <w:sz w:val="26"/>
                <w:szCs w:val="26"/>
              </w:rPr>
              <w:t xml:space="preserve"> </w:t>
            </w:r>
            <w:r w:rsidR="007F0003">
              <w:rPr>
                <w:rFonts w:ascii="Arial" w:hAnsi="Arial" w:cs="Arial"/>
                <w:color w:val="000000"/>
                <w:sz w:val="26"/>
                <w:szCs w:val="26"/>
              </w:rPr>
              <w:t>………………………………</w:t>
            </w:r>
            <w:r>
              <w:rPr>
                <w:rFonts w:ascii="Arial" w:hAnsi="Arial" w:cs="Arial"/>
                <w:color w:val="000000"/>
                <w:sz w:val="26"/>
                <w:szCs w:val="26"/>
              </w:rPr>
              <w:t>,</w:t>
            </w:r>
            <w:r w:rsidR="00700A28">
              <w:rPr>
                <w:rFonts w:ascii="Arial" w:hAnsi="Arial" w:cs="Arial"/>
                <w:color w:val="000000"/>
                <w:sz w:val="26"/>
                <w:szCs w:val="26"/>
              </w:rPr>
              <w:br/>
            </w:r>
            <w:r>
              <w:rPr>
                <w:rFonts w:ascii="Arial" w:hAnsi="Arial" w:cs="Arial"/>
                <w:color w:val="000000"/>
                <w:sz w:val="26"/>
                <w:szCs w:val="26"/>
              </w:rPr>
              <w:t xml:space="preserve"> du </w:t>
            </w:r>
            <w:r w:rsidR="007F0003" w:rsidRPr="007F0003">
              <w:rPr>
                <w:rFonts w:ascii="Arial" w:hAnsi="Arial" w:cs="Arial"/>
                <w:b/>
                <w:bCs/>
                <w:color w:val="000000"/>
                <w:sz w:val="26"/>
                <w:szCs w:val="26"/>
              </w:rPr>
              <w:t xml:space="preserve">Ni </w:t>
            </w:r>
            <w:r w:rsidR="007F0003">
              <w:rPr>
                <w:rFonts w:ascii="Arial" w:hAnsi="Arial" w:cs="Arial"/>
                <w:color w:val="000000"/>
                <w:sz w:val="26"/>
                <w:szCs w:val="26"/>
              </w:rPr>
              <w:t>………………..</w:t>
            </w:r>
            <w:r>
              <w:rPr>
                <w:rFonts w:ascii="Arial" w:hAnsi="Arial" w:cs="Arial"/>
                <w:color w:val="000000"/>
                <w:sz w:val="26"/>
                <w:szCs w:val="26"/>
              </w:rPr>
              <w:t xml:space="preserve"> </w:t>
            </w:r>
            <w:proofErr w:type="gramStart"/>
            <w:r>
              <w:rPr>
                <w:rFonts w:ascii="Arial" w:hAnsi="Arial" w:cs="Arial"/>
                <w:color w:val="000000"/>
                <w:sz w:val="26"/>
                <w:szCs w:val="26"/>
              </w:rPr>
              <w:t>et</w:t>
            </w:r>
            <w:proofErr w:type="gramEnd"/>
            <w:r>
              <w:rPr>
                <w:rFonts w:ascii="Arial" w:hAnsi="Arial" w:cs="Arial"/>
                <w:color w:val="000000"/>
                <w:sz w:val="26"/>
                <w:szCs w:val="26"/>
              </w:rPr>
              <w:t xml:space="preserve"> du </w:t>
            </w:r>
            <w:r w:rsidR="007F0003" w:rsidRPr="007F0003">
              <w:rPr>
                <w:rFonts w:ascii="Arial" w:hAnsi="Arial" w:cs="Arial"/>
                <w:b/>
                <w:bCs/>
                <w:color w:val="000000"/>
                <w:sz w:val="26"/>
                <w:szCs w:val="26"/>
              </w:rPr>
              <w:t>Zn</w:t>
            </w:r>
            <w:r w:rsidR="007F0003">
              <w:rPr>
                <w:rFonts w:ascii="Arial" w:hAnsi="Arial" w:cs="Arial"/>
                <w:color w:val="000000"/>
                <w:sz w:val="26"/>
                <w:szCs w:val="26"/>
              </w:rPr>
              <w:t>…………………</w:t>
            </w:r>
            <w:r>
              <w:rPr>
                <w:rFonts w:ascii="Arial" w:hAnsi="Arial" w:cs="Arial"/>
                <w:color w:val="000000"/>
                <w:sz w:val="26"/>
                <w:szCs w:val="26"/>
              </w:rPr>
              <w:t>.</w:t>
            </w:r>
          </w:p>
          <w:p w14:paraId="1820E5AC" w14:textId="3428E3B0" w:rsidR="00A43552" w:rsidRDefault="00A43552" w:rsidP="00A43552">
            <w:pPr>
              <w:pStyle w:val="NormalWeb"/>
              <w:rPr>
                <w:rFonts w:ascii="Arial" w:hAnsi="Arial" w:cs="Arial"/>
                <w:color w:val="363636"/>
                <w:sz w:val="26"/>
                <w:szCs w:val="26"/>
              </w:rPr>
            </w:pPr>
            <w:r>
              <w:rPr>
                <w:rFonts w:ascii="Arial" w:hAnsi="Arial" w:cs="Arial"/>
                <w:b/>
                <w:bCs/>
                <w:color w:val="363636"/>
                <w:sz w:val="26"/>
                <w:szCs w:val="26"/>
              </w:rPr>
              <w:t>L’antimoine</w:t>
            </w:r>
            <w:r>
              <w:rPr>
                <w:rFonts w:ascii="Arial" w:hAnsi="Arial" w:cs="Arial"/>
                <w:color w:val="363636"/>
                <w:sz w:val="26"/>
                <w:szCs w:val="26"/>
              </w:rPr>
              <w:t xml:space="preserve"> est un métalloïde proche de </w:t>
            </w:r>
            <w:proofErr w:type="gramStart"/>
            <w:r w:rsidRPr="007F0003">
              <w:rPr>
                <w:rFonts w:ascii="Arial" w:hAnsi="Arial" w:cs="Arial"/>
                <w:b/>
                <w:bCs/>
                <w:color w:val="363636"/>
                <w:sz w:val="26"/>
                <w:szCs w:val="26"/>
              </w:rPr>
              <w:t>l’</w:t>
            </w:r>
            <w:r w:rsidR="007F0003" w:rsidRPr="007F0003">
              <w:rPr>
                <w:rFonts w:ascii="Arial" w:hAnsi="Arial" w:cs="Arial"/>
                <w:b/>
                <w:bCs/>
                <w:i/>
                <w:iCs/>
                <w:color w:val="363636"/>
                <w:sz w:val="26"/>
                <w:szCs w:val="26"/>
                <w:u w:val="single"/>
              </w:rPr>
              <w:t>ARSENIC</w:t>
            </w:r>
            <w:r w:rsidR="007F0003">
              <w:rPr>
                <w:rFonts w:ascii="Arial" w:hAnsi="Arial" w:cs="Arial"/>
                <w:i/>
                <w:iCs/>
                <w:color w:val="363636"/>
                <w:sz w:val="26"/>
                <w:szCs w:val="26"/>
                <w:u w:val="single"/>
              </w:rPr>
              <w:t xml:space="preserve">  …</w:t>
            </w:r>
            <w:proofErr w:type="gramEnd"/>
            <w:r w:rsidR="007F0003">
              <w:rPr>
                <w:rFonts w:ascii="Arial" w:hAnsi="Arial" w:cs="Arial"/>
                <w:i/>
                <w:iCs/>
                <w:color w:val="363636"/>
                <w:sz w:val="26"/>
                <w:szCs w:val="26"/>
                <w:u w:val="single"/>
              </w:rPr>
              <w:t>…………</w:t>
            </w:r>
            <w:r>
              <w:rPr>
                <w:rFonts w:ascii="Arial" w:hAnsi="Arial" w:cs="Arial"/>
                <w:color w:val="363636"/>
                <w:sz w:val="26"/>
                <w:szCs w:val="26"/>
              </w:rPr>
              <w:t>. Il est connu depuis l’Antiquité. Les Romains l’appelaient </w:t>
            </w:r>
            <w:proofErr w:type="spellStart"/>
            <w:r>
              <w:rPr>
                <w:rFonts w:ascii="Arial" w:hAnsi="Arial" w:cs="Arial"/>
                <w:i/>
                <w:iCs/>
                <w:color w:val="363636"/>
                <w:sz w:val="26"/>
                <w:szCs w:val="26"/>
              </w:rPr>
              <w:t>stibium</w:t>
            </w:r>
            <w:proofErr w:type="spellEnd"/>
            <w:r>
              <w:rPr>
                <w:rFonts w:ascii="Arial" w:hAnsi="Arial" w:cs="Arial"/>
                <w:i/>
                <w:iCs/>
                <w:color w:val="363636"/>
                <w:sz w:val="26"/>
                <w:szCs w:val="26"/>
              </w:rPr>
              <w:t>. </w:t>
            </w:r>
            <w:r>
              <w:rPr>
                <w:rFonts w:ascii="Arial" w:hAnsi="Arial" w:cs="Arial"/>
                <w:color w:val="000000"/>
                <w:sz w:val="26"/>
                <w:szCs w:val="26"/>
              </w:rPr>
              <w:t>(10)</w:t>
            </w:r>
          </w:p>
          <w:p w14:paraId="4117C496" w14:textId="1C76812F" w:rsidR="00A43552" w:rsidRDefault="00A43552" w:rsidP="00A43552">
            <w:pPr>
              <w:pStyle w:val="NormalWeb"/>
              <w:rPr>
                <w:rFonts w:ascii="Arial" w:hAnsi="Arial" w:cs="Arial"/>
                <w:color w:val="363636"/>
                <w:sz w:val="26"/>
                <w:szCs w:val="26"/>
              </w:rPr>
            </w:pPr>
            <w:r>
              <w:rPr>
                <w:rFonts w:ascii="Arial" w:hAnsi="Arial" w:cs="Arial"/>
                <w:color w:val="000000"/>
                <w:sz w:val="26"/>
                <w:szCs w:val="26"/>
              </w:rPr>
              <w:t xml:space="preserve">C’est un élément toxique, peu présent dans la croûte terrestre et absent jusque récemment dans l’air et dans l’eau. </w:t>
            </w:r>
            <w:r w:rsidR="007F0003">
              <w:rPr>
                <w:rFonts w:ascii="Arial" w:hAnsi="Arial" w:cs="Arial"/>
                <w:color w:val="000000"/>
                <w:sz w:val="26"/>
                <w:szCs w:val="26"/>
              </w:rPr>
              <w:t>…</w:t>
            </w:r>
            <w:r w:rsidR="007F0003">
              <w:rPr>
                <w:rFonts w:ascii="Arial" w:hAnsi="Arial" w:cs="Arial"/>
                <w:color w:val="000000"/>
                <w:sz w:val="26"/>
                <w:szCs w:val="26"/>
              </w:rPr>
              <w:br/>
              <w:t>M</w:t>
            </w:r>
            <w:r>
              <w:rPr>
                <w:rFonts w:ascii="Arial" w:hAnsi="Arial" w:cs="Arial"/>
                <w:color w:val="000000"/>
                <w:sz w:val="26"/>
                <w:szCs w:val="26"/>
              </w:rPr>
              <w:t>ais aujourd’hui, l’air des villes en contient. (10)</w:t>
            </w:r>
          </w:p>
          <w:p w14:paraId="47DD84CF"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La Chine, la Russie et l’Afrique du Sud sont les trois plus gros producteurs d’antimoine dans le monde. La Chine produit plus de 80 % du total. (10,11)</w:t>
            </w:r>
          </w:p>
          <w:p w14:paraId="183CDCA2" w14:textId="143D3066" w:rsidR="00A43552" w:rsidRPr="007F0003" w:rsidRDefault="00A43552" w:rsidP="00A43552">
            <w:pPr>
              <w:pStyle w:val="NormalWeb"/>
              <w:rPr>
                <w:rFonts w:ascii="Arial" w:hAnsi="Arial" w:cs="Arial"/>
                <w:i/>
                <w:iCs/>
                <w:color w:val="363636"/>
                <w:sz w:val="26"/>
                <w:szCs w:val="26"/>
              </w:rPr>
            </w:pPr>
            <w:r>
              <w:rPr>
                <w:rFonts w:ascii="Arial" w:hAnsi="Arial" w:cs="Arial"/>
                <w:color w:val="000000"/>
                <w:sz w:val="26"/>
                <w:szCs w:val="26"/>
              </w:rPr>
              <w:t xml:space="preserve">On le trouve dans de très nombreux produits industriels sous la forme </w:t>
            </w:r>
            <w:r w:rsidR="007F0003" w:rsidRPr="007F0003">
              <w:rPr>
                <w:rFonts w:ascii="Arial" w:hAnsi="Arial" w:cs="Arial"/>
                <w:b/>
                <w:bCs/>
                <w:i/>
                <w:iCs/>
                <w:color w:val="000000"/>
                <w:sz w:val="26"/>
                <w:szCs w:val="26"/>
                <w:u w:val="single"/>
              </w:rPr>
              <w:t>D’ALLIAGE</w:t>
            </w:r>
            <w:r>
              <w:rPr>
                <w:rFonts w:ascii="Arial" w:hAnsi="Arial" w:cs="Arial"/>
                <w:color w:val="000000"/>
                <w:sz w:val="26"/>
                <w:szCs w:val="26"/>
              </w:rPr>
              <w:t xml:space="preserve">, notamment avec le </w:t>
            </w:r>
            <w:r w:rsidR="007F0003" w:rsidRPr="007F0003">
              <w:rPr>
                <w:rFonts w:ascii="Arial" w:hAnsi="Arial" w:cs="Arial"/>
                <w:b/>
                <w:bCs/>
                <w:color w:val="000000"/>
                <w:sz w:val="26"/>
                <w:szCs w:val="26"/>
              </w:rPr>
              <w:t>Pb</w:t>
            </w:r>
            <w:r w:rsidR="007F0003">
              <w:rPr>
                <w:rFonts w:ascii="Arial" w:hAnsi="Arial" w:cs="Arial"/>
                <w:color w:val="000000"/>
                <w:sz w:val="26"/>
                <w:szCs w:val="26"/>
              </w:rPr>
              <w:t> ……………………</w:t>
            </w:r>
            <w:proofErr w:type="gramStart"/>
            <w:r w:rsidR="007F0003">
              <w:rPr>
                <w:rFonts w:ascii="Arial" w:hAnsi="Arial" w:cs="Arial"/>
                <w:color w:val="000000"/>
                <w:sz w:val="26"/>
                <w:szCs w:val="26"/>
              </w:rPr>
              <w:t>…….</w:t>
            </w:r>
            <w:proofErr w:type="gramEnd"/>
            <w:r>
              <w:rPr>
                <w:rFonts w:ascii="Arial" w:hAnsi="Arial" w:cs="Arial"/>
                <w:color w:val="000000"/>
                <w:sz w:val="26"/>
                <w:szCs w:val="26"/>
              </w:rPr>
              <w:t>. (10,11)</w:t>
            </w:r>
            <w:r w:rsidR="007F0003">
              <w:rPr>
                <w:rFonts w:ascii="Arial" w:hAnsi="Arial" w:cs="Arial"/>
                <w:color w:val="000000"/>
                <w:sz w:val="26"/>
                <w:szCs w:val="26"/>
              </w:rPr>
              <w:br/>
            </w:r>
            <w:r w:rsidR="007F0003">
              <w:rPr>
                <w:rFonts w:ascii="Arial" w:hAnsi="Arial" w:cs="Arial"/>
                <w:i/>
                <w:iCs/>
                <w:color w:val="363636"/>
                <w:sz w:val="26"/>
                <w:szCs w:val="26"/>
              </w:rPr>
              <w:t>(Définis le mot ALLIAGE en chimie)</w:t>
            </w:r>
            <w:r w:rsidR="007F0003">
              <w:rPr>
                <w:rFonts w:ascii="Arial" w:hAnsi="Arial" w:cs="Arial"/>
                <w:i/>
                <w:iCs/>
                <w:color w:val="363636"/>
                <w:sz w:val="26"/>
                <w:szCs w:val="26"/>
              </w:rPr>
              <w:br/>
            </w:r>
          </w:p>
          <w:p w14:paraId="71E8E7C0"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Mais il sert aussi à faire des médicaments, des pesticides, des retardateurs de flamme ou encore de pigment dans les verres et les céramiques. (10,11,12)</w:t>
            </w:r>
          </w:p>
          <w:p w14:paraId="0F0F93BC"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lastRenderedPageBreak/>
              <w:t>Il faudrait un livre entier pour détailler l’ensemble des éléments présents dans votre téléphone !</w:t>
            </w:r>
          </w:p>
          <w:p w14:paraId="63A344D3" w14:textId="72223C8E" w:rsidR="00A43552" w:rsidRDefault="00A43552" w:rsidP="00A43552">
            <w:pPr>
              <w:pStyle w:val="NormalWeb"/>
              <w:rPr>
                <w:rFonts w:ascii="Arial" w:hAnsi="Arial" w:cs="Arial"/>
                <w:color w:val="363636"/>
                <w:sz w:val="26"/>
                <w:szCs w:val="26"/>
              </w:rPr>
            </w:pPr>
            <w:r>
              <w:rPr>
                <w:rFonts w:ascii="Arial" w:hAnsi="Arial" w:cs="Arial"/>
                <w:color w:val="000000"/>
                <w:sz w:val="26"/>
                <w:szCs w:val="26"/>
              </w:rPr>
              <w:t>Et je n’ai pas même pas évoqué l’écran qui contient d’autres métaux rares comme de l’</w:t>
            </w:r>
            <w:r w:rsidR="007F0003" w:rsidRPr="007F0003">
              <w:rPr>
                <w:rFonts w:ascii="Arial" w:hAnsi="Arial" w:cs="Arial"/>
                <w:b/>
                <w:bCs/>
                <w:i/>
                <w:iCs/>
                <w:color w:val="000000"/>
                <w:sz w:val="26"/>
                <w:szCs w:val="26"/>
                <w:u w:val="single"/>
              </w:rPr>
              <w:t>YTTRIUM</w:t>
            </w:r>
            <w:r w:rsidR="007F0003">
              <w:rPr>
                <w:rFonts w:ascii="Arial" w:hAnsi="Arial" w:cs="Arial"/>
                <w:b/>
                <w:bCs/>
                <w:i/>
                <w:iCs/>
                <w:color w:val="000000"/>
                <w:sz w:val="26"/>
                <w:szCs w:val="26"/>
                <w:u w:val="single"/>
              </w:rPr>
              <w:t xml:space="preserve">   …</w:t>
            </w:r>
            <w:proofErr w:type="gramStart"/>
            <w:r w:rsidR="007F0003">
              <w:rPr>
                <w:rFonts w:ascii="Arial" w:hAnsi="Arial" w:cs="Arial"/>
                <w:b/>
                <w:bCs/>
                <w:i/>
                <w:iCs/>
                <w:color w:val="000000"/>
                <w:sz w:val="26"/>
                <w:szCs w:val="26"/>
                <w:u w:val="single"/>
              </w:rPr>
              <w:t>…….</w:t>
            </w:r>
            <w:proofErr w:type="gramEnd"/>
            <w:r w:rsidR="007F0003">
              <w:rPr>
                <w:rFonts w:ascii="Arial" w:hAnsi="Arial" w:cs="Arial"/>
                <w:b/>
                <w:bCs/>
                <w:i/>
                <w:iCs/>
                <w:color w:val="000000"/>
                <w:sz w:val="26"/>
                <w:szCs w:val="26"/>
                <w:u w:val="single"/>
              </w:rPr>
              <w:t>.</w:t>
            </w:r>
            <w:r>
              <w:rPr>
                <w:rFonts w:ascii="Arial" w:hAnsi="Arial" w:cs="Arial"/>
                <w:color w:val="000000"/>
                <w:sz w:val="26"/>
                <w:szCs w:val="26"/>
              </w:rPr>
              <w:t xml:space="preserve">, du </w:t>
            </w:r>
            <w:r w:rsidR="007F0003" w:rsidRPr="007F0003">
              <w:rPr>
                <w:rFonts w:ascii="Arial" w:hAnsi="Arial" w:cs="Arial"/>
                <w:b/>
                <w:bCs/>
                <w:i/>
                <w:iCs/>
                <w:color w:val="000000"/>
                <w:sz w:val="26"/>
                <w:szCs w:val="26"/>
                <w:u w:val="single"/>
              </w:rPr>
              <w:t>THULIUM</w:t>
            </w:r>
            <w:r w:rsidR="007F0003">
              <w:rPr>
                <w:rFonts w:ascii="Arial" w:hAnsi="Arial" w:cs="Arial"/>
                <w:color w:val="000000"/>
                <w:sz w:val="26"/>
                <w:szCs w:val="26"/>
              </w:rPr>
              <w:t xml:space="preserve"> ……….</w:t>
            </w:r>
            <w:r>
              <w:rPr>
                <w:rFonts w:ascii="Arial" w:hAnsi="Arial" w:cs="Arial"/>
                <w:color w:val="000000"/>
                <w:sz w:val="26"/>
                <w:szCs w:val="26"/>
              </w:rPr>
              <w:t>et d’autres.  (2)</w:t>
            </w:r>
          </w:p>
          <w:p w14:paraId="09942EF8"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Je ne vais pas rentrer dans le détail de tous ces éléments.</w:t>
            </w:r>
          </w:p>
          <w:p w14:paraId="14DA8B2E" w14:textId="77777777" w:rsidR="00A43552" w:rsidRDefault="00A43552" w:rsidP="00A43552">
            <w:pPr>
              <w:pStyle w:val="NormalWeb"/>
              <w:rPr>
                <w:rFonts w:ascii="Arial" w:hAnsi="Arial" w:cs="Arial"/>
                <w:color w:val="363636"/>
                <w:sz w:val="26"/>
                <w:szCs w:val="26"/>
              </w:rPr>
            </w:pPr>
            <w:r>
              <w:rPr>
                <w:rFonts w:ascii="Arial" w:hAnsi="Arial" w:cs="Arial"/>
                <w:b/>
                <w:bCs/>
                <w:color w:val="000000"/>
                <w:sz w:val="26"/>
                <w:szCs w:val="26"/>
              </w:rPr>
              <w:t>Des enjeux géostratégiques, économiques et écologiques !</w:t>
            </w:r>
          </w:p>
          <w:p w14:paraId="1F1A2833" w14:textId="56BCFA2F" w:rsidR="00A43552" w:rsidRDefault="00DB1AD7" w:rsidP="00A43552">
            <w:pPr>
              <w:pStyle w:val="NormalWeb"/>
              <w:rPr>
                <w:rFonts w:ascii="Arial" w:hAnsi="Arial" w:cs="Arial"/>
                <w:color w:val="363636"/>
                <w:sz w:val="26"/>
                <w:szCs w:val="26"/>
              </w:rPr>
            </w:pPr>
            <w:r w:rsidRPr="00DB1AD7">
              <w:rPr>
                <w:rFonts w:ascii="Arial" w:hAnsi="Arial" w:cs="Arial"/>
                <w:noProof/>
                <w:color w:val="000000"/>
                <w:sz w:val="26"/>
                <w:szCs w:val="26"/>
              </w:rPr>
              <w:drawing>
                <wp:anchor distT="0" distB="0" distL="114300" distR="114300" simplePos="0" relativeHeight="251668480" behindDoc="0" locked="0" layoutInCell="1" allowOverlap="1" wp14:anchorId="272513A6" wp14:editId="15C6AE8E">
                  <wp:simplePos x="0" y="0"/>
                  <wp:positionH relativeFrom="column">
                    <wp:posOffset>1905</wp:posOffset>
                  </wp:positionH>
                  <wp:positionV relativeFrom="paragraph">
                    <wp:posOffset>-635</wp:posOffset>
                  </wp:positionV>
                  <wp:extent cx="2406774" cy="1390721"/>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06774" cy="1390721"/>
                          </a:xfrm>
                          <a:prstGeom prst="rect">
                            <a:avLst/>
                          </a:prstGeom>
                        </pic:spPr>
                      </pic:pic>
                    </a:graphicData>
                  </a:graphic>
                </wp:anchor>
              </w:drawing>
            </w:r>
            <w:r w:rsidRPr="00DB1AD7">
              <w:rPr>
                <w:rFonts w:ascii="Arial" w:hAnsi="Arial" w:cs="Arial"/>
                <w:color w:val="000000"/>
                <w:sz w:val="26"/>
                <w:szCs w:val="26"/>
              </w:rPr>
              <w:t xml:space="preserve"> </w:t>
            </w:r>
            <w:r w:rsidR="00A43552">
              <w:rPr>
                <w:rFonts w:ascii="Arial" w:hAnsi="Arial" w:cs="Arial"/>
                <w:color w:val="000000"/>
                <w:sz w:val="26"/>
                <w:szCs w:val="26"/>
              </w:rPr>
              <w:t>En revanche, il est certain que derrière de nombreux composants, il y a un une filière complexe et des enjeux multiples.</w:t>
            </w:r>
          </w:p>
          <w:p w14:paraId="4984E0C1"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Car ces matériaux sont souvent rares, précieux et sous tension.</w:t>
            </w:r>
          </w:p>
          <w:p w14:paraId="09AF16BF"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Parfois, les filières dépendent d’une poignée de pays, voire d’un seul.</w:t>
            </w:r>
          </w:p>
          <w:p w14:paraId="1D084D91" w14:textId="3FC1E7A1" w:rsidR="00A43552" w:rsidRDefault="00A43552" w:rsidP="00A43552">
            <w:pPr>
              <w:pStyle w:val="NormalWeb"/>
              <w:rPr>
                <w:rFonts w:ascii="Arial" w:hAnsi="Arial" w:cs="Arial"/>
                <w:color w:val="363636"/>
                <w:sz w:val="26"/>
                <w:szCs w:val="26"/>
              </w:rPr>
            </w:pPr>
            <w:r>
              <w:rPr>
                <w:rFonts w:ascii="Arial" w:hAnsi="Arial" w:cs="Arial"/>
                <w:color w:val="000000"/>
                <w:sz w:val="26"/>
                <w:szCs w:val="26"/>
              </w:rPr>
              <w:t xml:space="preserve">La Chine par exemple détient 90 % de la production des </w:t>
            </w:r>
            <w:r w:rsidR="007F0003" w:rsidRPr="007F0003">
              <w:rPr>
                <w:rFonts w:ascii="Arial" w:hAnsi="Arial" w:cs="Arial"/>
                <w:b/>
                <w:bCs/>
                <w:i/>
                <w:iCs/>
                <w:color w:val="000000"/>
                <w:sz w:val="26"/>
                <w:szCs w:val="26"/>
                <w:u w:val="single"/>
              </w:rPr>
              <w:t>TERRES RARES</w:t>
            </w:r>
            <w:r>
              <w:rPr>
                <w:rFonts w:ascii="Arial" w:hAnsi="Arial" w:cs="Arial"/>
                <w:color w:val="000000"/>
                <w:sz w:val="26"/>
                <w:szCs w:val="26"/>
              </w:rPr>
              <w:t>. (13)</w:t>
            </w:r>
            <w:r w:rsidR="007F0003">
              <w:rPr>
                <w:rFonts w:ascii="Arial" w:hAnsi="Arial" w:cs="Arial"/>
                <w:color w:val="000000"/>
                <w:sz w:val="26"/>
                <w:szCs w:val="26"/>
              </w:rPr>
              <w:br/>
              <w:t>(</w:t>
            </w:r>
            <w:r w:rsidR="007F0003" w:rsidRPr="007F0003">
              <w:rPr>
                <w:rFonts w:ascii="Arial" w:hAnsi="Arial" w:cs="Arial"/>
                <w:i/>
                <w:iCs/>
                <w:color w:val="000000"/>
                <w:sz w:val="26"/>
                <w:szCs w:val="26"/>
              </w:rPr>
              <w:t xml:space="preserve">Cite-les à l’aide de ton tableau de </w:t>
            </w:r>
            <w:proofErr w:type="spellStart"/>
            <w:r w:rsidR="007F0003" w:rsidRPr="007F0003">
              <w:rPr>
                <w:rFonts w:ascii="Arial" w:hAnsi="Arial" w:cs="Arial"/>
                <w:i/>
                <w:iCs/>
                <w:color w:val="000000"/>
                <w:sz w:val="26"/>
                <w:szCs w:val="26"/>
              </w:rPr>
              <w:t>Mendeleev</w:t>
            </w:r>
            <w:proofErr w:type="spellEnd"/>
            <w:r w:rsidR="007F0003" w:rsidRPr="007F0003">
              <w:rPr>
                <w:rFonts w:ascii="Arial" w:hAnsi="Arial" w:cs="Arial"/>
                <w:i/>
                <w:iCs/>
                <w:color w:val="000000"/>
                <w:sz w:val="26"/>
                <w:szCs w:val="26"/>
              </w:rPr>
              <w:t>.)</w:t>
            </w:r>
            <w:r w:rsidR="007F0003">
              <w:rPr>
                <w:rFonts w:ascii="Arial" w:hAnsi="Arial" w:cs="Arial"/>
                <w:i/>
                <w:iCs/>
                <w:color w:val="000000"/>
                <w:sz w:val="26"/>
                <w:szCs w:val="26"/>
              </w:rPr>
              <w:br/>
            </w:r>
          </w:p>
          <w:p w14:paraId="629485A5"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Les métaux en particulier sont très demandés.</w:t>
            </w:r>
          </w:p>
          <w:p w14:paraId="76D80033"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Car ce sont les mêmes que l’on utilise pour les téléphones, les éoliennes et les voitures électriques. (1)</w:t>
            </w:r>
          </w:p>
          <w:p w14:paraId="578CAEFE"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Toutes les promesses politiques relatives à la transition écologique reposent sur ces métaux.</w:t>
            </w:r>
          </w:p>
          <w:p w14:paraId="4B2239E3"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Sauf que pour extraire quelques grammes de ces métaux ou moins, il faut extraire des tonnes et des tonnes de pierres.</w:t>
            </w:r>
          </w:p>
          <w:p w14:paraId="7B139DB7"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Il faut ensuite les concasser et récupérer le métal.  (14)</w:t>
            </w:r>
          </w:p>
          <w:p w14:paraId="3A967708"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De manière générale, l’industrie minière consomme beaucoup d’énergie et pollue beaucoup.</w:t>
            </w:r>
          </w:p>
          <w:p w14:paraId="396149FE"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Et les mines ne sont pas extensibles non plus. Les réserves exploitables de nombreux métaux sont en baisse.</w:t>
            </w:r>
          </w:p>
          <w:p w14:paraId="6460782D" w14:textId="603A65A3" w:rsidR="00A43552" w:rsidRDefault="00A43552" w:rsidP="00A43552">
            <w:pPr>
              <w:pStyle w:val="NormalWeb"/>
              <w:rPr>
                <w:rFonts w:ascii="Arial" w:hAnsi="Arial" w:cs="Arial"/>
                <w:color w:val="363636"/>
                <w:sz w:val="26"/>
                <w:szCs w:val="26"/>
              </w:rPr>
            </w:pPr>
            <w:r>
              <w:rPr>
                <w:rFonts w:ascii="Arial" w:hAnsi="Arial" w:cs="Arial"/>
                <w:color w:val="000000"/>
                <w:sz w:val="26"/>
                <w:szCs w:val="26"/>
              </w:rPr>
              <w:t xml:space="preserve">Certains d’entre eux pourraient ne plus être disponibles d’ici trente ans. </w:t>
            </w:r>
            <w:r w:rsidR="00834F8B">
              <w:rPr>
                <w:rFonts w:ascii="Arial" w:hAnsi="Arial" w:cs="Arial"/>
                <w:color w:val="000000"/>
                <w:sz w:val="26"/>
                <w:szCs w:val="26"/>
              </w:rPr>
              <w:br/>
            </w:r>
            <w:r>
              <w:rPr>
                <w:rFonts w:ascii="Arial" w:hAnsi="Arial" w:cs="Arial"/>
                <w:color w:val="000000"/>
                <w:sz w:val="26"/>
                <w:szCs w:val="26"/>
              </w:rPr>
              <w:t>Le risque de pénurie dans les années à venir est réel.</w:t>
            </w:r>
          </w:p>
          <w:p w14:paraId="63EF4D8F"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lastRenderedPageBreak/>
              <w:t>Il paraît évident que ce mode de production ne va pas pouvoir augmenter très longtemps !</w:t>
            </w:r>
          </w:p>
          <w:p w14:paraId="6E7F4069" w14:textId="77777777" w:rsidR="00A43552" w:rsidRDefault="00A43552" w:rsidP="00A43552">
            <w:pPr>
              <w:pStyle w:val="NormalWeb"/>
              <w:rPr>
                <w:rFonts w:ascii="Arial" w:hAnsi="Arial" w:cs="Arial"/>
                <w:color w:val="363636"/>
                <w:sz w:val="26"/>
                <w:szCs w:val="26"/>
              </w:rPr>
            </w:pPr>
            <w:r>
              <w:rPr>
                <w:rFonts w:ascii="Arial" w:hAnsi="Arial" w:cs="Arial"/>
                <w:b/>
                <w:bCs/>
                <w:color w:val="000000"/>
                <w:sz w:val="26"/>
                <w:szCs w:val="26"/>
              </w:rPr>
              <w:t>Et le recyclage ?</w:t>
            </w:r>
          </w:p>
          <w:p w14:paraId="22D6F7B4"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Compte tenu de ce tout ce qui précède, il paraît étonnant que les filières de recyclage ne soient pas plus développées.</w:t>
            </w:r>
          </w:p>
          <w:p w14:paraId="2BE97C19"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En France, seuls 5 % des téléphones portables hors d’usage sont recyclés. (1)</w:t>
            </w:r>
          </w:p>
          <w:p w14:paraId="374A9E67"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Le reste est incinéré ou stocké chez les gens.</w:t>
            </w:r>
          </w:p>
          <w:p w14:paraId="44ABAEA8"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Pourtant, la plupart des matériaux qui les constituent, notamment les métaux, peuvent être recyclés.</w:t>
            </w:r>
          </w:p>
          <w:p w14:paraId="095849B0"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Si vous souhaitez faire recycler votre téléphone, le plus simple est de le déposer dans les points de collecte spécialisés, notamment les déchetteries. (15,16)</w:t>
            </w:r>
          </w:p>
          <w:p w14:paraId="1B0F9292"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Et si vous souhaitez avoir un usage plus écologique de votre téléphone, l’idéal est de le faire durer le plus longtemps possible et de le faire réparer s’il tombe en panne. (15,16)</w:t>
            </w:r>
          </w:p>
          <w:p w14:paraId="3F76B644"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Car le premier problème du téléphone est sa fabrication.</w:t>
            </w:r>
          </w:p>
          <w:p w14:paraId="483B36A1"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Constitués d’éléments qui viennent des quatre coins du monde, votre téléphone et ses composants ont déjà fait le tour de la planète plusieurs fois avant de se trouver entre vos mains. (1)</w:t>
            </w:r>
          </w:p>
          <w:p w14:paraId="22AB95DB"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Et évidemment, l’extraction de tous ces composants est très polluante.</w:t>
            </w:r>
          </w:p>
          <w:p w14:paraId="2BA0C475"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Pour que le téléphone ait un avenir, il faut qu’il soit plus simple.</w:t>
            </w:r>
          </w:p>
          <w:p w14:paraId="519D846F" w14:textId="77777777" w:rsidR="00A43552" w:rsidRDefault="00A43552" w:rsidP="00A43552">
            <w:pPr>
              <w:pStyle w:val="NormalWeb"/>
              <w:rPr>
                <w:rFonts w:ascii="Arial" w:hAnsi="Arial" w:cs="Arial"/>
                <w:color w:val="363636"/>
                <w:sz w:val="26"/>
                <w:szCs w:val="26"/>
              </w:rPr>
            </w:pPr>
            <w:r>
              <w:rPr>
                <w:rFonts w:ascii="Arial" w:hAnsi="Arial" w:cs="Arial"/>
                <w:color w:val="000000"/>
                <w:sz w:val="26"/>
                <w:szCs w:val="26"/>
              </w:rPr>
              <w:t>Y croyez-vous ?</w:t>
            </w:r>
          </w:p>
        </w:tc>
      </w:tr>
    </w:tbl>
    <w:p w14:paraId="3279B41A" w14:textId="77777777" w:rsidR="00A43552" w:rsidRDefault="00A43552" w:rsidP="00A43552">
      <w:pPr>
        <w:rPr>
          <w:vanish/>
        </w:rPr>
      </w:pPr>
    </w:p>
    <w:p w14:paraId="75A0230A" w14:textId="77777777" w:rsidR="00A43552" w:rsidRDefault="00A43552" w:rsidP="00A43552">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A43552" w14:paraId="3EF51073" w14:textId="77777777" w:rsidTr="00A43552">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A43552" w14:paraId="66CF87D3" w14:textId="77777777">
              <w:trPr>
                <w:tblCellSpacing w:w="0" w:type="dxa"/>
              </w:trPr>
              <w:tc>
                <w:tcPr>
                  <w:tcW w:w="0" w:type="auto"/>
                  <w:shd w:val="clear" w:color="auto" w:fill="FFFFFF"/>
                  <w:tcMar>
                    <w:top w:w="150" w:type="dxa"/>
                    <w:left w:w="150" w:type="dxa"/>
                    <w:bottom w:w="150" w:type="dxa"/>
                    <w:right w:w="150" w:type="dxa"/>
                  </w:tcMar>
                  <w:hideMark/>
                </w:tcPr>
                <w:p w14:paraId="1B6D23F5" w14:textId="77777777" w:rsidR="00A43552" w:rsidRDefault="00A43552" w:rsidP="00A43552">
                  <w:pPr>
                    <w:textAlignment w:val="top"/>
                    <w:divId w:val="1975216257"/>
                    <w:rPr>
                      <w:sz w:val="2"/>
                      <w:szCs w:val="2"/>
                    </w:rPr>
                  </w:pPr>
                  <w:r>
                    <w:rPr>
                      <w:sz w:val="2"/>
                      <w:szCs w:val="2"/>
                    </w:rPr>
                    <w:t> </w:t>
                  </w:r>
                </w:p>
                <w:tbl>
                  <w:tblPr>
                    <w:tblW w:w="5000" w:type="pct"/>
                    <w:jc w:val="center"/>
                    <w:tblCellSpacing w:w="0" w:type="dxa"/>
                    <w:tblCellMar>
                      <w:left w:w="0" w:type="dxa"/>
                      <w:right w:w="0" w:type="dxa"/>
                    </w:tblCellMar>
                    <w:tblLook w:val="04A0" w:firstRow="1" w:lastRow="0" w:firstColumn="1" w:lastColumn="0" w:noHBand="0" w:noVBand="1"/>
                  </w:tblPr>
                  <w:tblGrid>
                    <w:gridCol w:w="8772"/>
                  </w:tblGrid>
                  <w:tr w:rsidR="00A43552" w14:paraId="32175947" w14:textId="77777777" w:rsidTr="00A43552">
                    <w:trPr>
                      <w:tblCellSpacing w:w="0" w:type="dxa"/>
                      <w:jc w:val="center"/>
                    </w:trPr>
                    <w:tc>
                      <w:tcPr>
                        <w:tcW w:w="0" w:type="auto"/>
                        <w:tcMar>
                          <w:top w:w="150" w:type="dxa"/>
                          <w:left w:w="0" w:type="dxa"/>
                          <w:bottom w:w="0" w:type="dxa"/>
                          <w:right w:w="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697"/>
                        </w:tblGrid>
                        <w:tr w:rsidR="00A43552" w14:paraId="0A6D3C53" w14:textId="77777777">
                          <w:trPr>
                            <w:tblCellSpacing w:w="0" w:type="dxa"/>
                          </w:trPr>
                          <w:tc>
                            <w:tcPr>
                              <w:tcW w:w="0" w:type="auto"/>
                              <w:vAlign w:val="center"/>
                              <w:hideMark/>
                            </w:tcPr>
                            <w:p w14:paraId="45092214" w14:textId="77777777" w:rsidR="00A43552" w:rsidRDefault="00A43552" w:rsidP="00A43552">
                              <w:pPr>
                                <w:textAlignment w:val="top"/>
                                <w:rPr>
                                  <w:sz w:val="2"/>
                                  <w:szCs w:val="2"/>
                                </w:rPr>
                              </w:pPr>
                            </w:p>
                          </w:tc>
                        </w:tr>
                        <w:tr w:rsidR="00A43552" w14:paraId="48467CA0" w14:textId="77777777">
                          <w:trPr>
                            <w:tblCellSpacing w:w="0" w:type="dxa"/>
                          </w:trPr>
                          <w:tc>
                            <w:tcPr>
                              <w:tcW w:w="0" w:type="auto"/>
                              <w:tcMar>
                                <w:top w:w="300" w:type="dxa"/>
                                <w:left w:w="0" w:type="dxa"/>
                                <w:bottom w:w="0" w:type="dxa"/>
                                <w:right w:w="0" w:type="dxa"/>
                              </w:tcMar>
                              <w:vAlign w:val="center"/>
                              <w:hideMark/>
                            </w:tcPr>
                            <w:p w14:paraId="1BAFF493" w14:textId="77777777" w:rsidR="00A43552" w:rsidRDefault="00A43552" w:rsidP="00A43552">
                              <w:pPr>
                                <w:pStyle w:val="Titre2"/>
                                <w:rPr>
                                  <w:rFonts w:ascii="Arial" w:hAnsi="Arial" w:cs="Arial"/>
                                  <w:color w:val="000000"/>
                                </w:rPr>
                              </w:pPr>
                              <w:r>
                                <w:rPr>
                                  <w:rFonts w:ascii="Arial" w:hAnsi="Arial" w:cs="Arial"/>
                                  <w:color w:val="000000"/>
                                </w:rPr>
                                <w:t>Stop à l'obsolescence, Oui au recyclage !</w:t>
                              </w:r>
                            </w:p>
                          </w:tc>
                        </w:tr>
                        <w:tr w:rsidR="00A43552" w14:paraId="16783E7F" w14:textId="77777777">
                          <w:trPr>
                            <w:tblCellSpacing w:w="0" w:type="dxa"/>
                          </w:trPr>
                          <w:tc>
                            <w:tcPr>
                              <w:tcW w:w="0" w:type="auto"/>
                              <w:tcMar>
                                <w:top w:w="150" w:type="dxa"/>
                                <w:left w:w="0" w:type="dxa"/>
                                <w:bottom w:w="0" w:type="dxa"/>
                                <w:right w:w="0" w:type="dxa"/>
                              </w:tcMar>
                              <w:vAlign w:val="center"/>
                              <w:hideMark/>
                            </w:tcPr>
                            <w:p w14:paraId="5327DC11" w14:textId="77777777" w:rsidR="00A43552" w:rsidRDefault="00A43552" w:rsidP="00A43552">
                              <w:pPr>
                                <w:pStyle w:val="NormalWeb"/>
                                <w:spacing w:line="300" w:lineRule="atLeast"/>
                                <w:rPr>
                                  <w:rFonts w:ascii="Arial" w:hAnsi="Arial" w:cs="Arial"/>
                                  <w:color w:val="555555"/>
                                  <w:sz w:val="23"/>
                                  <w:szCs w:val="23"/>
                                </w:rPr>
                              </w:pPr>
                              <w:r>
                                <w:rPr>
                                  <w:rFonts w:ascii="Arial" w:hAnsi="Arial" w:cs="Arial"/>
                                  <w:color w:val="555555"/>
                                  <w:sz w:val="23"/>
                                  <w:szCs w:val="23"/>
                                </w:rPr>
                                <w:t>Les métaux rares nécessaires à la production de nos appareils électroniques </w:t>
                              </w:r>
                              <w:r>
                                <w:rPr>
                                  <w:rStyle w:val="lev"/>
                                  <w:rFonts w:ascii="Arial" w:hAnsi="Arial" w:cs="Arial"/>
                                  <w:color w:val="555555"/>
                                  <w:sz w:val="23"/>
                                  <w:szCs w:val="23"/>
                                </w:rPr>
                                <w:t>sont épuisés à un rythme alarmant</w:t>
                              </w:r>
                              <w:r>
                                <w:rPr>
                                  <w:rFonts w:ascii="Arial" w:hAnsi="Arial" w:cs="Arial"/>
                                  <w:color w:val="555555"/>
                                  <w:sz w:val="23"/>
                                  <w:szCs w:val="23"/>
                                </w:rPr>
                                <w:t>, engendrant une pollution massive lors de leur extraction et de leur production.</w:t>
                              </w:r>
                            </w:p>
                            <w:p w14:paraId="3B325F21" w14:textId="77777777" w:rsidR="00A43552" w:rsidRDefault="00A43552" w:rsidP="00A43552">
                              <w:pPr>
                                <w:pStyle w:val="NormalWeb"/>
                                <w:spacing w:line="300" w:lineRule="atLeast"/>
                                <w:rPr>
                                  <w:rFonts w:ascii="Arial" w:hAnsi="Arial" w:cs="Arial"/>
                                  <w:color w:val="555555"/>
                                  <w:sz w:val="23"/>
                                  <w:szCs w:val="23"/>
                                </w:rPr>
                              </w:pPr>
                              <w:r>
                                <w:rPr>
                                  <w:rFonts w:ascii="Arial" w:hAnsi="Arial" w:cs="Arial"/>
                                  <w:color w:val="555555"/>
                                  <w:sz w:val="23"/>
                                  <w:szCs w:val="23"/>
                                </w:rPr>
                                <w:lastRenderedPageBreak/>
                                <w:t>Pour mettre fin à cette spirale destructrice, il est impératif de développer une filière de recyclage efficace, capable de réutiliser les matières premières et de limiter les déchets électroniques.</w:t>
                              </w:r>
                            </w:p>
                          </w:tc>
                        </w:tr>
                        <w:tr w:rsidR="00A43552" w14:paraId="5FCC8F55" w14:textId="77777777">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485"/>
                              </w:tblGrid>
                              <w:tr w:rsidR="00A43552" w14:paraId="58B2C929" w14:textId="77777777">
                                <w:trPr>
                                  <w:tblCellSpacing w:w="0" w:type="dxa"/>
                                  <w:jc w:val="center"/>
                                </w:trPr>
                                <w:tc>
                                  <w:tcPr>
                                    <w:tcW w:w="0" w:type="auto"/>
                                    <w:shd w:val="clear" w:color="auto" w:fill="B50000"/>
                                    <w:vAlign w:val="center"/>
                                    <w:hideMark/>
                                  </w:tcPr>
                                  <w:p w14:paraId="1E0248E2" w14:textId="77777777" w:rsidR="00A43552" w:rsidRDefault="00292226" w:rsidP="00A43552">
                                    <w:pPr>
                                      <w:rPr>
                                        <w:rFonts w:ascii="Times New Roman" w:hAnsi="Times New Roman" w:cs="Times New Roman"/>
                                        <w:sz w:val="24"/>
                                        <w:szCs w:val="24"/>
                                      </w:rPr>
                                    </w:pPr>
                                    <w:hyperlink r:id="rId18" w:tgtFrame="_blank" w:tooltip="Stop à l'obsolescence, Oui au recyclage !" w:history="1">
                                      <w:r w:rsidR="00A43552">
                                        <w:rPr>
                                          <w:rStyle w:val="Lienhypertexte"/>
                                          <w:rFonts w:ascii="Arial" w:hAnsi="Arial" w:cs="Arial"/>
                                          <w:b/>
                                          <w:bCs/>
                                          <w:color w:val="FFFFFF"/>
                                          <w:sz w:val="20"/>
                                          <w:szCs w:val="20"/>
                                          <w:bdr w:val="single" w:sz="48" w:space="0" w:color="B50000" w:frame="1"/>
                                          <w:shd w:val="clear" w:color="auto" w:fill="B50000"/>
                                        </w:rPr>
                                        <w:t>    Je signe la pétition    </w:t>
                                      </w:r>
                                    </w:hyperlink>
                                  </w:p>
                                </w:tc>
                              </w:tr>
                            </w:tbl>
                            <w:p w14:paraId="5DDC1989" w14:textId="77777777" w:rsidR="00A43552" w:rsidRDefault="00A43552" w:rsidP="00A43552">
                              <w:pPr>
                                <w:rPr>
                                  <w:sz w:val="21"/>
                                  <w:szCs w:val="21"/>
                                </w:rPr>
                              </w:pPr>
                            </w:p>
                          </w:tc>
                        </w:tr>
                      </w:tbl>
                      <w:p w14:paraId="45A3A5AB" w14:textId="77777777" w:rsidR="00A43552" w:rsidRDefault="00A43552" w:rsidP="00A43552">
                        <w:pPr>
                          <w:rPr>
                            <w:sz w:val="24"/>
                            <w:szCs w:val="24"/>
                          </w:rPr>
                        </w:pPr>
                      </w:p>
                    </w:tc>
                  </w:tr>
                </w:tbl>
                <w:p w14:paraId="44C8CF8F" w14:textId="77777777" w:rsidR="00A43552" w:rsidRDefault="00A43552" w:rsidP="00A43552">
                  <w:pPr>
                    <w:textAlignment w:val="top"/>
                    <w:rPr>
                      <w:sz w:val="2"/>
                      <w:szCs w:val="2"/>
                    </w:rPr>
                  </w:pPr>
                </w:p>
              </w:tc>
            </w:tr>
          </w:tbl>
          <w:p w14:paraId="429A928D" w14:textId="77777777" w:rsidR="00A43552" w:rsidRDefault="00A43552" w:rsidP="00A43552">
            <w:pPr>
              <w:rPr>
                <w:rFonts w:ascii="Arial" w:hAnsi="Arial" w:cs="Arial"/>
                <w:color w:val="363636"/>
                <w:sz w:val="26"/>
                <w:szCs w:val="26"/>
              </w:rPr>
            </w:pPr>
          </w:p>
        </w:tc>
      </w:tr>
    </w:tbl>
    <w:p w14:paraId="1F14B6D6" w14:textId="77777777" w:rsidR="00DB1AD7" w:rsidRDefault="00DB1AD7" w:rsidP="00A43552">
      <w:pPr>
        <w:rPr>
          <w:b/>
          <w:bCs/>
          <w:i/>
          <w:iCs/>
          <w:u w:val="single"/>
        </w:rPr>
      </w:pPr>
    </w:p>
    <w:p w14:paraId="2C4B5F3A" w14:textId="77777777" w:rsidR="00DB1AD7" w:rsidRDefault="007F0003" w:rsidP="00A43552">
      <w:pPr>
        <w:rPr>
          <w:b/>
          <w:bCs/>
        </w:rPr>
      </w:pPr>
      <w:r w:rsidRPr="00700A28">
        <w:rPr>
          <w:b/>
          <w:bCs/>
          <w:i/>
          <w:iCs/>
          <w:u w:val="single"/>
        </w:rPr>
        <w:t>QUESTION BONUS :</w:t>
      </w:r>
      <w:r w:rsidRPr="00700A28">
        <w:rPr>
          <w:b/>
          <w:bCs/>
          <w:i/>
          <w:iCs/>
          <w:u w:val="single"/>
        </w:rPr>
        <w:br/>
      </w:r>
    </w:p>
    <w:p w14:paraId="2927350F" w14:textId="59083E50" w:rsidR="00A43552" w:rsidRDefault="00700A28" w:rsidP="00A43552">
      <w:r w:rsidRPr="00700A28">
        <w:rPr>
          <w:b/>
          <w:bCs/>
        </w:rPr>
        <w:t>…. /5</w:t>
      </w:r>
      <w:r>
        <w:t xml:space="preserve">    </w:t>
      </w:r>
      <w:r w:rsidR="007F0003" w:rsidRPr="00FE4771">
        <w:rPr>
          <w:b/>
          <w:bCs/>
        </w:rPr>
        <w:t>As-tu déjà entendu parler de l’OBSOLESCENCE -programmée</w:t>
      </w:r>
      <w:r w:rsidRPr="00FE4771">
        <w:rPr>
          <w:b/>
          <w:bCs/>
        </w:rPr>
        <w:t xml:space="preserve">. Qu’est-ce que c’est ? Définis avec tes </w:t>
      </w:r>
      <w:proofErr w:type="gramStart"/>
      <w:r w:rsidRPr="00FE4771">
        <w:rPr>
          <w:b/>
          <w:bCs/>
        </w:rPr>
        <w:t>mots</w:t>
      </w:r>
      <w:r>
        <w:t>….</w:t>
      </w:r>
      <w:proofErr w:type="gramEnd"/>
      <w:r>
        <w:t>.</w:t>
      </w:r>
    </w:p>
    <w:p w14:paraId="6E76DBDA" w14:textId="77777777" w:rsidR="00DB1AD7" w:rsidRDefault="00DB1AD7" w:rsidP="00A43552"/>
    <w:p w14:paraId="22162CCE" w14:textId="77777777" w:rsidR="00DB1AD7" w:rsidRDefault="00DB1AD7" w:rsidP="00A43552"/>
    <w:p w14:paraId="69BC5FA8" w14:textId="47BAA6FC" w:rsidR="00A43552" w:rsidRDefault="00FE4771" w:rsidP="00A43552">
      <w:r>
        <w:t xml:space="preserve">    /.5</w:t>
      </w:r>
      <w:r>
        <w:t xml:space="preserve">    </w:t>
      </w:r>
      <w:r w:rsidR="00700A28">
        <w:t>Qu’as-tu pensé de cet article ?</w:t>
      </w:r>
    </w:p>
    <w:p w14:paraId="380A6C03" w14:textId="02DE92AC" w:rsidR="00A51A8D" w:rsidRDefault="00A51A8D" w:rsidP="00A43552"/>
    <w:p w14:paraId="2FAD9352" w14:textId="3D05C629" w:rsidR="00A51A8D" w:rsidRDefault="00FE4771" w:rsidP="00A43552">
      <w:r>
        <w:t xml:space="preserve">    /.5   </w:t>
      </w:r>
      <w:r>
        <w:t xml:space="preserve">De quoi </w:t>
      </w:r>
      <w:proofErr w:type="spellStart"/>
      <w:r>
        <w:t>se</w:t>
      </w:r>
      <w:proofErr w:type="spellEnd"/>
      <w:r>
        <w:t xml:space="preserve"> compose en général </w:t>
      </w:r>
      <w:r w:rsidRPr="00FE4771">
        <w:rPr>
          <w:b/>
          <w:bCs/>
        </w:rPr>
        <w:t>L’ACIER</w:t>
      </w:r>
      <w:r>
        <w:t> ?</w:t>
      </w:r>
      <w:r>
        <w:br/>
        <w:t xml:space="preserve">      </w:t>
      </w:r>
      <w:proofErr w:type="gramStart"/>
      <w:r>
        <w:t xml:space="preserve">ET </w:t>
      </w:r>
      <w:r>
        <w:t xml:space="preserve"> </w:t>
      </w:r>
      <w:r w:rsidRPr="00FE4771">
        <w:rPr>
          <w:b/>
          <w:bCs/>
        </w:rPr>
        <w:t>Qu’</w:t>
      </w:r>
      <w:r w:rsidRPr="00FE4771">
        <w:rPr>
          <w:b/>
          <w:bCs/>
        </w:rPr>
        <w:t>est</w:t>
      </w:r>
      <w:proofErr w:type="gramEnd"/>
      <w:r w:rsidRPr="00FE4771">
        <w:rPr>
          <w:b/>
          <w:bCs/>
        </w:rPr>
        <w:t>-ce qui rend l’ACIER INOXYDABLE</w:t>
      </w:r>
      <w:r>
        <w:t> ?</w:t>
      </w:r>
    </w:p>
    <w:p w14:paraId="706AA99C" w14:textId="2EA917F9" w:rsidR="00A51A8D" w:rsidRDefault="00FE4771" w:rsidP="00A43552">
      <w:r>
        <w:br/>
      </w:r>
      <w:r>
        <w:br/>
      </w:r>
      <w:r>
        <w:br/>
      </w:r>
    </w:p>
    <w:p w14:paraId="7412779C" w14:textId="1FF6E1B6" w:rsidR="00A51A8D" w:rsidRDefault="00A51A8D" w:rsidP="00A51A8D">
      <w:pPr>
        <w:jc w:val="center"/>
      </w:pPr>
      <w:r w:rsidRPr="00A51A8D">
        <w:rPr>
          <w:noProof/>
        </w:rPr>
        <w:drawing>
          <wp:inline distT="0" distB="0" distL="0" distR="0" wp14:anchorId="5D3DCCC5" wp14:editId="26E5909D">
            <wp:extent cx="1816193" cy="1409772"/>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16193" cy="1409772"/>
                    </a:xfrm>
                    <a:prstGeom prst="rect">
                      <a:avLst/>
                    </a:prstGeom>
                  </pic:spPr>
                </pic:pic>
              </a:graphicData>
            </a:graphic>
          </wp:inline>
        </w:drawing>
      </w:r>
    </w:p>
    <w:sectPr w:rsidR="00A51A8D">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97A5" w14:textId="77777777" w:rsidR="00292226" w:rsidRDefault="00292226" w:rsidP="00DB1AD7">
      <w:pPr>
        <w:spacing w:after="0" w:line="240" w:lineRule="auto"/>
      </w:pPr>
      <w:r>
        <w:separator/>
      </w:r>
    </w:p>
  </w:endnote>
  <w:endnote w:type="continuationSeparator" w:id="0">
    <w:p w14:paraId="2D09E6B9" w14:textId="77777777" w:rsidR="00292226" w:rsidRDefault="00292226" w:rsidP="00DB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5E7" w14:textId="3129C0F0" w:rsidR="00DB1AD7" w:rsidRDefault="00DB1AD7" w:rsidP="00DB1AD7">
    <w:pPr>
      <w:pStyle w:val="Pieddepage"/>
      <w:pBdr>
        <w:top w:val="single" w:sz="4" w:space="1" w:color="auto"/>
      </w:pBdr>
    </w:pPr>
    <w:r>
      <w:t xml:space="preserve">CHIMIE – TEST de SYNTHESE     SYMBOLES </w:t>
    </w:r>
    <w:proofErr w:type="gramStart"/>
    <w:r>
      <w:t>CHIMIQUES  et</w:t>
    </w:r>
    <w:proofErr w:type="gramEnd"/>
    <w:r>
      <w:t xml:space="preserve"> TABLEAU de MENDELEIEV      </w:t>
    </w:r>
    <w:r w:rsidRPr="00DB1AD7">
      <w:rPr>
        <w:lang w:val="fr-FR"/>
      </w:rPr>
      <w:t xml:space="preserve">Page </w:t>
    </w:r>
    <w:r w:rsidRPr="00DB1AD7">
      <w:rPr>
        <w:b/>
        <w:bCs/>
      </w:rPr>
      <w:fldChar w:fldCharType="begin"/>
    </w:r>
    <w:r w:rsidRPr="00DB1AD7">
      <w:rPr>
        <w:b/>
        <w:bCs/>
      </w:rPr>
      <w:instrText>PAGE  \* Arabic  \* MERGEFORMAT</w:instrText>
    </w:r>
    <w:r w:rsidRPr="00DB1AD7">
      <w:rPr>
        <w:b/>
        <w:bCs/>
      </w:rPr>
      <w:fldChar w:fldCharType="separate"/>
    </w:r>
    <w:r w:rsidRPr="00DB1AD7">
      <w:rPr>
        <w:b/>
        <w:bCs/>
        <w:lang w:val="fr-FR"/>
      </w:rPr>
      <w:t>1</w:t>
    </w:r>
    <w:r w:rsidRPr="00DB1AD7">
      <w:rPr>
        <w:b/>
        <w:bCs/>
      </w:rPr>
      <w:fldChar w:fldCharType="end"/>
    </w:r>
    <w:r w:rsidRPr="00DB1AD7">
      <w:rPr>
        <w:lang w:val="fr-FR"/>
      </w:rPr>
      <w:t xml:space="preserve"> sur </w:t>
    </w:r>
    <w:r w:rsidRPr="00DB1AD7">
      <w:rPr>
        <w:b/>
        <w:bCs/>
      </w:rPr>
      <w:fldChar w:fldCharType="begin"/>
    </w:r>
    <w:r w:rsidRPr="00DB1AD7">
      <w:rPr>
        <w:b/>
        <w:bCs/>
      </w:rPr>
      <w:instrText>NUMPAGES  \* Arabic  \* MERGEFORMAT</w:instrText>
    </w:r>
    <w:r w:rsidRPr="00DB1AD7">
      <w:rPr>
        <w:b/>
        <w:bCs/>
      </w:rPr>
      <w:fldChar w:fldCharType="separate"/>
    </w:r>
    <w:r w:rsidRPr="00DB1AD7">
      <w:rPr>
        <w:b/>
        <w:bCs/>
        <w:lang w:val="fr-FR"/>
      </w:rPr>
      <w:t>2</w:t>
    </w:r>
    <w:r w:rsidRPr="00DB1AD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838E" w14:textId="77777777" w:rsidR="00292226" w:rsidRDefault="00292226" w:rsidP="00DB1AD7">
      <w:pPr>
        <w:spacing w:after="0" w:line="240" w:lineRule="auto"/>
      </w:pPr>
      <w:r>
        <w:separator/>
      </w:r>
    </w:p>
  </w:footnote>
  <w:footnote w:type="continuationSeparator" w:id="0">
    <w:p w14:paraId="1282C327" w14:textId="77777777" w:rsidR="00292226" w:rsidRDefault="00292226" w:rsidP="00DB1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63757"/>
    <w:multiLevelType w:val="multilevel"/>
    <w:tmpl w:val="83EC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52"/>
    <w:rsid w:val="000C2109"/>
    <w:rsid w:val="000E1887"/>
    <w:rsid w:val="00117455"/>
    <w:rsid w:val="00292226"/>
    <w:rsid w:val="002B7978"/>
    <w:rsid w:val="00700A28"/>
    <w:rsid w:val="00726AD2"/>
    <w:rsid w:val="007F0003"/>
    <w:rsid w:val="00834F8B"/>
    <w:rsid w:val="00A231A7"/>
    <w:rsid w:val="00A43552"/>
    <w:rsid w:val="00A51A8D"/>
    <w:rsid w:val="00A95E05"/>
    <w:rsid w:val="00B36155"/>
    <w:rsid w:val="00B54AED"/>
    <w:rsid w:val="00BD393F"/>
    <w:rsid w:val="00C47257"/>
    <w:rsid w:val="00CC1959"/>
    <w:rsid w:val="00DB1AD7"/>
    <w:rsid w:val="00FE477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6E99"/>
  <w15:chartTrackingRefBased/>
  <w15:docId w15:val="{F02C98D9-7054-490B-A1E5-6340253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43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A43552"/>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3552"/>
    <w:rPr>
      <w:color w:val="0563C1" w:themeColor="hyperlink"/>
      <w:u w:val="single"/>
    </w:rPr>
  </w:style>
  <w:style w:type="character" w:styleId="Mentionnonrsolue">
    <w:name w:val="Unresolved Mention"/>
    <w:basedOn w:val="Policepardfaut"/>
    <w:uiPriority w:val="99"/>
    <w:semiHidden/>
    <w:unhideWhenUsed/>
    <w:rsid w:val="00A43552"/>
    <w:rPr>
      <w:color w:val="605E5C"/>
      <w:shd w:val="clear" w:color="auto" w:fill="E1DFDD"/>
    </w:rPr>
  </w:style>
  <w:style w:type="character" w:customStyle="1" w:styleId="Titre1Car">
    <w:name w:val="Titre 1 Car"/>
    <w:basedOn w:val="Policepardfaut"/>
    <w:link w:val="Titre1"/>
    <w:uiPriority w:val="9"/>
    <w:rsid w:val="00A43552"/>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A43552"/>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A4355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A43552"/>
    <w:rPr>
      <w:b/>
      <w:bCs/>
    </w:rPr>
  </w:style>
  <w:style w:type="paragraph" w:styleId="En-tte">
    <w:name w:val="header"/>
    <w:basedOn w:val="Normal"/>
    <w:link w:val="En-tteCar"/>
    <w:uiPriority w:val="99"/>
    <w:unhideWhenUsed/>
    <w:rsid w:val="00DB1AD7"/>
    <w:pPr>
      <w:tabs>
        <w:tab w:val="center" w:pos="4536"/>
        <w:tab w:val="right" w:pos="9072"/>
      </w:tabs>
      <w:spacing w:after="0" w:line="240" w:lineRule="auto"/>
    </w:pPr>
  </w:style>
  <w:style w:type="character" w:customStyle="1" w:styleId="En-tteCar">
    <w:name w:val="En-tête Car"/>
    <w:basedOn w:val="Policepardfaut"/>
    <w:link w:val="En-tte"/>
    <w:uiPriority w:val="99"/>
    <w:rsid w:val="00DB1AD7"/>
  </w:style>
  <w:style w:type="paragraph" w:styleId="Pieddepage">
    <w:name w:val="footer"/>
    <w:basedOn w:val="Normal"/>
    <w:link w:val="PieddepageCar"/>
    <w:uiPriority w:val="99"/>
    <w:unhideWhenUsed/>
    <w:rsid w:val="00DB1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12148">
      <w:bodyDiv w:val="1"/>
      <w:marLeft w:val="0"/>
      <w:marRight w:val="0"/>
      <w:marTop w:val="0"/>
      <w:marBottom w:val="0"/>
      <w:divBdr>
        <w:top w:val="none" w:sz="0" w:space="0" w:color="auto"/>
        <w:left w:val="none" w:sz="0" w:space="0" w:color="auto"/>
        <w:bottom w:val="none" w:sz="0" w:space="0" w:color="auto"/>
        <w:right w:val="none" w:sz="0" w:space="0" w:color="auto"/>
      </w:divBdr>
      <w:divsChild>
        <w:div w:id="157696788">
          <w:marLeft w:val="0"/>
          <w:marRight w:val="0"/>
          <w:marTop w:val="0"/>
          <w:marBottom w:val="0"/>
          <w:divBdr>
            <w:top w:val="none" w:sz="0" w:space="0" w:color="auto"/>
            <w:left w:val="none" w:sz="0" w:space="0" w:color="auto"/>
            <w:bottom w:val="none" w:sz="0" w:space="0" w:color="auto"/>
            <w:right w:val="none" w:sz="0" w:space="0" w:color="auto"/>
          </w:divBdr>
        </w:div>
        <w:div w:id="197521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lick.mail1.leslignesbougent.org/?qs=6b34acb56bf6f1c9d66154280fd270ccd00a28c96434edaa478474bf6fd50a2a726ca5175aa7b3e640b00b55f4ad958911078821958dfded90b05e6aa1df9cf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il.google.com/mail/u/0/?tab=rm&amp;ogbl" TargetMode="Externa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click.mail1.leslignesbougent.org/?qs=6b34acb56bf6f1c9d66154280fd270ccd00a28c96434edaa478474bf6fd50a2a726ca5175aa7b3e640b00b55f4ad958911078821958dfded90b05e6aa1df9cfb"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1610</Words>
  <Characters>8861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Trigalet</dc:creator>
  <cp:keywords/>
  <dc:description/>
  <cp:lastModifiedBy>Marie-Christine Trigalet</cp:lastModifiedBy>
  <cp:revision>11</cp:revision>
  <dcterms:created xsi:type="dcterms:W3CDTF">2024-05-02T07:25:00Z</dcterms:created>
  <dcterms:modified xsi:type="dcterms:W3CDTF">2024-05-05T07:26:00Z</dcterms:modified>
</cp:coreProperties>
</file>