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85DBDA" w14:textId="77777777" w:rsidR="006D3883" w:rsidRDefault="006D3883" w:rsidP="00B236F2">
      <w:pPr>
        <w:tabs>
          <w:tab w:val="right" w:leader="dot" w:pos="9072"/>
        </w:tabs>
        <w:jc w:val="center"/>
        <w:rPr>
          <w:rFonts w:ascii="Comic Sans MS" w:hAnsi="Comic Sans MS"/>
          <w:lang w:val="nl-BE"/>
        </w:rPr>
      </w:pPr>
    </w:p>
    <w:p w14:paraId="48F02395" w14:textId="74B30945" w:rsidR="006B0236" w:rsidRPr="00E110A0" w:rsidRDefault="00E110A0" w:rsidP="00675EBC">
      <w:pPr>
        <w:tabs>
          <w:tab w:val="right" w:leader="dot" w:pos="9072"/>
        </w:tabs>
        <w:jc w:val="center"/>
        <w:rPr>
          <w:rFonts w:ascii="Comic Sans MS" w:hAnsi="Comic Sans MS"/>
          <w:sz w:val="40"/>
          <w:szCs w:val="40"/>
          <w:u w:val="single"/>
        </w:rPr>
      </w:pPr>
      <w:r w:rsidRPr="00E110A0">
        <w:rPr>
          <w:rFonts w:ascii="Comic Sans MS" w:hAnsi="Comic Sans MS"/>
          <w:sz w:val="40"/>
          <w:szCs w:val="40"/>
          <w:u w:val="single"/>
        </w:rPr>
        <w:t>Les grandes découvertes.</w:t>
      </w:r>
    </w:p>
    <w:p w14:paraId="7D0DF1EA" w14:textId="77777777" w:rsidR="00675EBC" w:rsidRDefault="00675EBC" w:rsidP="006B0236">
      <w:pPr>
        <w:tabs>
          <w:tab w:val="right" w:leader="dot" w:pos="9072"/>
        </w:tabs>
        <w:rPr>
          <w:rFonts w:ascii="Comic Sans MS" w:hAnsi="Comic Sans MS"/>
        </w:rPr>
      </w:pPr>
    </w:p>
    <w:p w14:paraId="1377977A" w14:textId="64152185" w:rsidR="00E110A0" w:rsidRPr="00E110A0" w:rsidRDefault="00E110A0" w:rsidP="00E110A0">
      <w:pPr>
        <w:tabs>
          <w:tab w:val="right" w:leader="dot" w:pos="9072"/>
        </w:tabs>
        <w:rPr>
          <w:rFonts w:ascii="Comic Sans MS" w:hAnsi="Comic Sans MS"/>
          <w:b/>
          <w:u w:val="single"/>
        </w:rPr>
      </w:pPr>
      <w:r w:rsidRPr="00E110A0">
        <w:rPr>
          <w:rFonts w:ascii="Comic Sans MS" w:hAnsi="Comic Sans MS"/>
          <w:b/>
          <w:u w:val="single"/>
        </w:rPr>
        <w:t>1. Les origines des grandes découvertes.</w:t>
      </w:r>
    </w:p>
    <w:p w14:paraId="32E4CC10" w14:textId="33403591" w:rsidR="00E110A0" w:rsidRPr="00E110A0" w:rsidRDefault="00E110A0" w:rsidP="00E110A0">
      <w:pPr>
        <w:rPr>
          <w:rFonts w:ascii="Times New Roman" w:eastAsia="Times New Roman" w:hAnsi="Times New Roman" w:cs="Times New Roman"/>
        </w:rPr>
      </w:pPr>
    </w:p>
    <w:p w14:paraId="1B197037" w14:textId="4153B958" w:rsidR="00E110A0" w:rsidRDefault="00944D03" w:rsidP="00453D9C">
      <w:pPr>
        <w:tabs>
          <w:tab w:val="left" w:pos="2268"/>
        </w:tabs>
        <w:jc w:val="both"/>
        <w:rPr>
          <w:rFonts w:ascii="Comic Sans MS" w:hAnsi="Comic Sans MS"/>
        </w:rPr>
      </w:pPr>
      <w:r w:rsidRPr="00E110A0">
        <w:rPr>
          <w:rFonts w:ascii="Times New Roman" w:eastAsia="Times New Roman" w:hAnsi="Times New Roman" w:cs="Times New Roman"/>
          <w:noProof/>
        </w:rPr>
        <w:drawing>
          <wp:anchor distT="0" distB="0" distL="114300" distR="114300" simplePos="0" relativeHeight="251658240" behindDoc="0" locked="0" layoutInCell="1" allowOverlap="1" wp14:anchorId="5815562E" wp14:editId="7851CCCE">
            <wp:simplePos x="0" y="0"/>
            <wp:positionH relativeFrom="column">
              <wp:posOffset>180340</wp:posOffset>
            </wp:positionH>
            <wp:positionV relativeFrom="paragraph">
              <wp:posOffset>15875</wp:posOffset>
            </wp:positionV>
            <wp:extent cx="1143635" cy="1257935"/>
            <wp:effectExtent l="0" t="0" r="0" b="12065"/>
            <wp:wrapNone/>
            <wp:docPr id="1" name="Image 1" descr="ésultat de recherche d'images pour &quot;marco pol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ésultat de recherche d'images pour &quot;marco polo&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635" cy="1257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10A0">
        <w:rPr>
          <w:rFonts w:ascii="Comic Sans MS" w:hAnsi="Comic Sans MS"/>
        </w:rPr>
        <w:tab/>
        <w:t xml:space="preserve">Au XIIIème siècle, c’est Marco Polo qui ouvre la voie des </w:t>
      </w:r>
    </w:p>
    <w:p w14:paraId="16F3FCA0" w14:textId="3E148E13" w:rsidR="00E110A0" w:rsidRDefault="00E110A0" w:rsidP="00453D9C">
      <w:pPr>
        <w:tabs>
          <w:tab w:val="left" w:pos="2268"/>
        </w:tabs>
        <w:jc w:val="both"/>
        <w:rPr>
          <w:rFonts w:ascii="Comic Sans MS" w:hAnsi="Comic Sans MS"/>
        </w:rPr>
      </w:pPr>
      <w:r>
        <w:rPr>
          <w:rFonts w:ascii="Comic Sans MS" w:hAnsi="Comic Sans MS"/>
        </w:rPr>
        <w:tab/>
      </w:r>
      <w:proofErr w:type="gramStart"/>
      <w:r>
        <w:rPr>
          <w:rFonts w:ascii="Comic Sans MS" w:hAnsi="Comic Sans MS"/>
        </w:rPr>
        <w:t>grandes</w:t>
      </w:r>
      <w:proofErr w:type="gramEnd"/>
      <w:r>
        <w:rPr>
          <w:rFonts w:ascii="Comic Sans MS" w:hAnsi="Comic Sans MS"/>
        </w:rPr>
        <w:t xml:space="preserve"> découvertes. Il atteint la Chine et le Japon par le </w:t>
      </w:r>
      <w:r>
        <w:rPr>
          <w:rFonts w:ascii="Comic Sans MS" w:hAnsi="Comic Sans MS"/>
        </w:rPr>
        <w:tab/>
        <w:t xml:space="preserve">continent. Il en fait un récit qui émerveille les Européens. </w:t>
      </w:r>
      <w:r>
        <w:rPr>
          <w:rFonts w:ascii="Comic Sans MS" w:hAnsi="Comic Sans MS"/>
        </w:rPr>
        <w:tab/>
        <w:t xml:space="preserve">Ces derniers ne connaissaient alors que l’Europe, une partie </w:t>
      </w:r>
      <w:r>
        <w:rPr>
          <w:rFonts w:ascii="Comic Sans MS" w:hAnsi="Comic Sans MS"/>
        </w:rPr>
        <w:tab/>
        <w:t xml:space="preserve">de l’Afrique et l’Inde. Il va donner envie à d’autres </w:t>
      </w:r>
      <w:r>
        <w:rPr>
          <w:rFonts w:ascii="Comic Sans MS" w:hAnsi="Comic Sans MS"/>
        </w:rPr>
        <w:tab/>
        <w:t>explorateurs de partir à la découverte de nouvelles terres.</w:t>
      </w:r>
    </w:p>
    <w:p w14:paraId="60333686" w14:textId="6DB167D1" w:rsidR="00E110A0" w:rsidRDefault="00453D9C" w:rsidP="00E110A0">
      <w:pPr>
        <w:tabs>
          <w:tab w:val="left" w:pos="2268"/>
        </w:tabs>
        <w:rPr>
          <w:rFonts w:ascii="Comic Sans MS" w:hAnsi="Comic Sans MS"/>
        </w:rPr>
      </w:pPr>
      <w:r w:rsidRPr="00453D9C">
        <w:rPr>
          <w:rFonts w:ascii="Comic Sans MS" w:hAnsi="Comic Sans MS"/>
          <w:noProof/>
        </w:rPr>
        <w:drawing>
          <wp:inline distT="0" distB="0" distL="0" distR="0" wp14:anchorId="49E8ACB8" wp14:editId="3C7C7F92">
            <wp:extent cx="5756910" cy="2506345"/>
            <wp:effectExtent l="0" t="0" r="8890"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910" cy="2506345"/>
                    </a:xfrm>
                    <a:prstGeom prst="rect">
                      <a:avLst/>
                    </a:prstGeom>
                  </pic:spPr>
                </pic:pic>
              </a:graphicData>
            </a:graphic>
          </wp:inline>
        </w:drawing>
      </w:r>
    </w:p>
    <w:p w14:paraId="3EB39C33" w14:textId="43AE574A" w:rsidR="00E110A0" w:rsidRDefault="00453D9C" w:rsidP="00453D9C">
      <w:pPr>
        <w:tabs>
          <w:tab w:val="left" w:pos="2268"/>
        </w:tabs>
        <w:jc w:val="center"/>
        <w:rPr>
          <w:rFonts w:ascii="Comic Sans MS" w:hAnsi="Comic Sans MS"/>
          <w:i/>
        </w:rPr>
      </w:pPr>
      <w:r>
        <w:rPr>
          <w:rFonts w:ascii="Comic Sans MS" w:hAnsi="Comic Sans MS"/>
          <w:i/>
        </w:rPr>
        <w:t>Voici le monde tel que les gens le voyaient en 1489.</w:t>
      </w:r>
    </w:p>
    <w:p w14:paraId="7D76628B" w14:textId="77777777" w:rsidR="00453D9C" w:rsidRDefault="00453D9C" w:rsidP="00453D9C">
      <w:pPr>
        <w:tabs>
          <w:tab w:val="left" w:pos="2268"/>
        </w:tabs>
        <w:rPr>
          <w:rFonts w:ascii="Comic Sans MS" w:hAnsi="Comic Sans MS"/>
        </w:rPr>
      </w:pPr>
    </w:p>
    <w:p w14:paraId="5AE5F9D5" w14:textId="590D1C61" w:rsidR="00453D9C" w:rsidRDefault="00453D9C" w:rsidP="000921B5">
      <w:pPr>
        <w:tabs>
          <w:tab w:val="left" w:pos="2268"/>
        </w:tabs>
        <w:jc w:val="both"/>
        <w:rPr>
          <w:rFonts w:ascii="Comic Sans MS" w:hAnsi="Comic Sans MS"/>
        </w:rPr>
      </w:pPr>
      <w:r>
        <w:rPr>
          <w:rFonts w:ascii="Comic Sans MS" w:hAnsi="Comic Sans MS"/>
        </w:rPr>
        <w:t>Le commerce est aussi à l’origine des grandes découvertes. En effet, dans ces pays lointains (Chine, Japon entre autre), on trouve des ressources à acheter que l’on ne trouve pas en Europe. A cette époque, l</w:t>
      </w:r>
      <w:r w:rsidR="00D71296">
        <w:rPr>
          <w:rFonts w:ascii="Comic Sans MS" w:hAnsi="Comic Sans MS"/>
        </w:rPr>
        <w:t>es Arabes dominent le commerce</w:t>
      </w:r>
      <w:r>
        <w:rPr>
          <w:rFonts w:ascii="Comic Sans MS" w:hAnsi="Comic Sans MS"/>
        </w:rPr>
        <w:t xml:space="preserve"> des épices, de la soie et des pierres précieuses. Ils les ramènent de Chine et d’Inde par des routes terrestres et les vendent aux Européens en prélevant de gros bénéfices. Les Européens voudraient donc se passer d’eux…</w:t>
      </w:r>
    </w:p>
    <w:p w14:paraId="4BE24872" w14:textId="77777777" w:rsidR="00453D9C" w:rsidRDefault="00453D9C" w:rsidP="00453D9C">
      <w:pPr>
        <w:tabs>
          <w:tab w:val="left" w:pos="2268"/>
        </w:tabs>
        <w:rPr>
          <w:rFonts w:ascii="Comic Sans MS" w:hAnsi="Comic Sans MS"/>
        </w:rPr>
      </w:pPr>
    </w:p>
    <w:p w14:paraId="430213F5" w14:textId="2322F6AB" w:rsidR="00453D9C" w:rsidRPr="00453D9C" w:rsidRDefault="00453D9C" w:rsidP="00453D9C">
      <w:pPr>
        <w:tabs>
          <w:tab w:val="left" w:pos="2268"/>
        </w:tabs>
        <w:rPr>
          <w:rFonts w:ascii="Comic Sans MS" w:hAnsi="Comic Sans MS"/>
          <w:b/>
          <w:u w:val="single"/>
        </w:rPr>
      </w:pPr>
      <w:r w:rsidRPr="00453D9C">
        <w:rPr>
          <w:rFonts w:ascii="Comic Sans MS" w:hAnsi="Comic Sans MS"/>
          <w:b/>
          <w:u w:val="single"/>
        </w:rPr>
        <w:t>2. De nouveaux bateaux et de nouvelles techniques pour naviguer.</w:t>
      </w:r>
    </w:p>
    <w:p w14:paraId="41C46FFA" w14:textId="77777777" w:rsidR="00453D9C" w:rsidRDefault="00453D9C" w:rsidP="00453D9C">
      <w:pPr>
        <w:tabs>
          <w:tab w:val="left" w:pos="2268"/>
        </w:tabs>
        <w:rPr>
          <w:rFonts w:ascii="Comic Sans MS" w:hAnsi="Comic Sans MS"/>
        </w:rPr>
      </w:pPr>
    </w:p>
    <w:p w14:paraId="6CD7AEF2" w14:textId="05546B2B" w:rsidR="00453D9C" w:rsidRDefault="000921B5" w:rsidP="000921B5">
      <w:pPr>
        <w:tabs>
          <w:tab w:val="left" w:pos="2268"/>
        </w:tabs>
        <w:jc w:val="both"/>
        <w:rPr>
          <w:rFonts w:ascii="Comic Sans MS" w:hAnsi="Comic Sans MS"/>
        </w:rPr>
      </w:pPr>
      <w:r>
        <w:rPr>
          <w:rFonts w:ascii="Comic Sans MS" w:hAnsi="Comic Sans MS"/>
        </w:rPr>
        <w:t>Pour cela, les Européens vont inventer de nouveaux bateaux : les caravelles qui sont munies d’un gouvernail d’étambot et d’une nouvelle forme de voilure. Elles sont donc plus faciles à manœuvrer et elles peuvent affronter la haute mer. Ils vont utiliser également de nouvelles technologies pour naviguer et mieux s’orienter : la boussole, l’astrolabe et des cartes maritimes.</w:t>
      </w:r>
    </w:p>
    <w:p w14:paraId="011A2012" w14:textId="036A325E" w:rsidR="00280F13" w:rsidRDefault="00280F13" w:rsidP="000921B5">
      <w:pPr>
        <w:tabs>
          <w:tab w:val="left" w:pos="2268"/>
        </w:tabs>
        <w:jc w:val="both"/>
        <w:rPr>
          <w:rFonts w:ascii="Comic Sans MS" w:hAnsi="Comic Sans MS"/>
        </w:rPr>
      </w:pPr>
      <w:r>
        <w:rPr>
          <w:rFonts w:ascii="Comic Sans MS" w:hAnsi="Comic Sans MS"/>
        </w:rPr>
        <w:t>A cette époque, les hommes pensent que la Terre est une sphère : en allant toujours vers l’Est ou vers l’Ouest, on doit revenir à son point de départ. Néanmoins, ils ignorent la taille de la Terre, l’existence de l’Amérique et de l’océan Pacifique.</w:t>
      </w:r>
    </w:p>
    <w:p w14:paraId="1C1AF31A" w14:textId="77777777" w:rsidR="00280F13" w:rsidRDefault="00280F13" w:rsidP="000921B5">
      <w:pPr>
        <w:tabs>
          <w:tab w:val="left" w:pos="2268"/>
        </w:tabs>
        <w:jc w:val="both"/>
        <w:rPr>
          <w:rFonts w:ascii="Comic Sans MS" w:hAnsi="Comic Sans MS"/>
        </w:rPr>
      </w:pPr>
    </w:p>
    <w:p w14:paraId="50ECF3B4" w14:textId="77777777" w:rsidR="00280F13" w:rsidRDefault="00280F13" w:rsidP="000921B5">
      <w:pPr>
        <w:tabs>
          <w:tab w:val="left" w:pos="2268"/>
        </w:tabs>
        <w:jc w:val="both"/>
        <w:rPr>
          <w:rFonts w:ascii="Comic Sans MS" w:hAnsi="Comic Sans MS"/>
        </w:rPr>
      </w:pPr>
    </w:p>
    <w:p w14:paraId="2D4E1044" w14:textId="6DB56AA8" w:rsidR="00280F13" w:rsidRDefault="00280F13" w:rsidP="000921B5">
      <w:pPr>
        <w:tabs>
          <w:tab w:val="left" w:pos="2268"/>
        </w:tabs>
        <w:jc w:val="both"/>
        <w:rPr>
          <w:rFonts w:ascii="Comic Sans MS" w:hAnsi="Comic Sans M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8"/>
        <w:gridCol w:w="3069"/>
        <w:gridCol w:w="3069"/>
      </w:tblGrid>
      <w:tr w:rsidR="00280F13" w14:paraId="742B7FC9" w14:textId="77777777" w:rsidTr="0062754B">
        <w:trPr>
          <w:trHeight w:val="2835"/>
        </w:trPr>
        <w:tc>
          <w:tcPr>
            <w:tcW w:w="3068" w:type="dxa"/>
          </w:tcPr>
          <w:p w14:paraId="5BE9AEF0" w14:textId="2E20F2B8" w:rsidR="00280F13" w:rsidRDefault="000D2DFD" w:rsidP="000921B5">
            <w:pPr>
              <w:tabs>
                <w:tab w:val="left" w:pos="2268"/>
              </w:tabs>
              <w:jc w:val="both"/>
              <w:rPr>
                <w:rFonts w:ascii="Comic Sans MS" w:hAnsi="Comic Sans MS"/>
              </w:rPr>
            </w:pPr>
            <w:r w:rsidRPr="000D2DFD">
              <w:rPr>
                <w:rFonts w:ascii="Times New Roman" w:eastAsia="Times New Roman" w:hAnsi="Times New Roman" w:cs="Times New Roman"/>
                <w:noProof/>
              </w:rPr>
              <w:drawing>
                <wp:anchor distT="0" distB="0" distL="114300" distR="114300" simplePos="0" relativeHeight="251659264" behindDoc="0" locked="0" layoutInCell="1" allowOverlap="1" wp14:anchorId="3260A110" wp14:editId="411D07A6">
                  <wp:simplePos x="0" y="0"/>
                  <wp:positionH relativeFrom="column">
                    <wp:posOffset>66041</wp:posOffset>
                  </wp:positionH>
                  <wp:positionV relativeFrom="paragraph">
                    <wp:posOffset>80645</wp:posOffset>
                  </wp:positionV>
                  <wp:extent cx="1661160" cy="1661160"/>
                  <wp:effectExtent l="0" t="0" r="0" b="0"/>
                  <wp:wrapNone/>
                  <wp:docPr id="3" name="Image 3" descr="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associé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1160"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9" w:type="dxa"/>
          </w:tcPr>
          <w:p w14:paraId="2EE91D5B" w14:textId="756A4F05" w:rsidR="00280F13" w:rsidRDefault="000D2DFD" w:rsidP="000921B5">
            <w:pPr>
              <w:tabs>
                <w:tab w:val="left" w:pos="2268"/>
              </w:tabs>
              <w:jc w:val="both"/>
              <w:rPr>
                <w:rFonts w:ascii="Comic Sans MS" w:hAnsi="Comic Sans MS"/>
              </w:rPr>
            </w:pPr>
            <w:r w:rsidRPr="000D2DFD">
              <w:rPr>
                <w:rFonts w:ascii="Times New Roman" w:eastAsia="Times New Roman" w:hAnsi="Times New Roman" w:cs="Times New Roman"/>
                <w:noProof/>
              </w:rPr>
              <w:drawing>
                <wp:anchor distT="0" distB="0" distL="114300" distR="114300" simplePos="0" relativeHeight="251660288" behindDoc="0" locked="0" layoutInCell="1" allowOverlap="1" wp14:anchorId="5399C77A" wp14:editId="7B433B79">
                  <wp:simplePos x="0" y="0"/>
                  <wp:positionH relativeFrom="column">
                    <wp:posOffset>289560</wp:posOffset>
                  </wp:positionH>
                  <wp:positionV relativeFrom="paragraph">
                    <wp:posOffset>76200</wp:posOffset>
                  </wp:positionV>
                  <wp:extent cx="1257935" cy="1700255"/>
                  <wp:effectExtent l="0" t="0" r="12065" b="1905"/>
                  <wp:wrapNone/>
                  <wp:docPr id="4" name="Image 4" descr="ésultat de recherche d'images pour &quot;astrolab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ésultat de recherche d'images pour &quot;astrolabe&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935" cy="17002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9" w:type="dxa"/>
          </w:tcPr>
          <w:p w14:paraId="401802AD" w14:textId="6538BAB6" w:rsidR="00280F13" w:rsidRDefault="0062754B" w:rsidP="000921B5">
            <w:pPr>
              <w:tabs>
                <w:tab w:val="left" w:pos="2268"/>
              </w:tabs>
              <w:jc w:val="both"/>
              <w:rPr>
                <w:rFonts w:ascii="Comic Sans MS" w:hAnsi="Comic Sans MS"/>
              </w:rPr>
            </w:pPr>
            <w:r w:rsidRPr="000D2DFD">
              <w:rPr>
                <w:rFonts w:ascii="Times New Roman" w:eastAsia="Times New Roman" w:hAnsi="Times New Roman" w:cs="Times New Roman"/>
                <w:noProof/>
              </w:rPr>
              <w:drawing>
                <wp:anchor distT="0" distB="0" distL="114300" distR="114300" simplePos="0" relativeHeight="251661312" behindDoc="0" locked="0" layoutInCell="1" allowOverlap="1" wp14:anchorId="28A74C52" wp14:editId="507F356A">
                  <wp:simplePos x="0" y="0"/>
                  <wp:positionH relativeFrom="column">
                    <wp:posOffset>55245</wp:posOffset>
                  </wp:positionH>
                  <wp:positionV relativeFrom="paragraph">
                    <wp:posOffset>187325</wp:posOffset>
                  </wp:positionV>
                  <wp:extent cx="1600835" cy="1600835"/>
                  <wp:effectExtent l="0" t="0" r="0" b="0"/>
                  <wp:wrapNone/>
                  <wp:docPr id="5" name="Image 5" descr="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associé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835" cy="16008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80F13" w:rsidRPr="000D2DFD" w14:paraId="73A1E9E3" w14:textId="77777777" w:rsidTr="0062754B">
        <w:tc>
          <w:tcPr>
            <w:tcW w:w="3068" w:type="dxa"/>
          </w:tcPr>
          <w:p w14:paraId="43D23329" w14:textId="241D1116" w:rsidR="00280F13" w:rsidRPr="000D2DFD" w:rsidRDefault="000D2DFD" w:rsidP="000D2DFD">
            <w:pPr>
              <w:tabs>
                <w:tab w:val="left" w:pos="2268"/>
              </w:tabs>
              <w:jc w:val="center"/>
              <w:rPr>
                <w:rFonts w:ascii="Comic Sans MS" w:hAnsi="Comic Sans MS"/>
                <w:i/>
              </w:rPr>
            </w:pPr>
            <w:r>
              <w:rPr>
                <w:rFonts w:ascii="Comic Sans MS" w:hAnsi="Comic Sans MS"/>
                <w:i/>
              </w:rPr>
              <w:t>C</w:t>
            </w:r>
            <w:r w:rsidR="00280F13" w:rsidRPr="000D2DFD">
              <w:rPr>
                <w:rFonts w:ascii="Comic Sans MS" w:hAnsi="Comic Sans MS"/>
                <w:i/>
              </w:rPr>
              <w:t>aravelle</w:t>
            </w:r>
          </w:p>
        </w:tc>
        <w:tc>
          <w:tcPr>
            <w:tcW w:w="3069" w:type="dxa"/>
          </w:tcPr>
          <w:p w14:paraId="72019085" w14:textId="26FDE5EC" w:rsidR="00280F13" w:rsidRPr="000D2DFD" w:rsidRDefault="000D2DFD" w:rsidP="000D2DFD">
            <w:pPr>
              <w:tabs>
                <w:tab w:val="left" w:pos="2268"/>
              </w:tabs>
              <w:jc w:val="center"/>
              <w:rPr>
                <w:rFonts w:ascii="Comic Sans MS" w:hAnsi="Comic Sans MS"/>
                <w:i/>
              </w:rPr>
            </w:pPr>
            <w:r>
              <w:rPr>
                <w:rFonts w:ascii="Comic Sans MS" w:hAnsi="Comic Sans MS"/>
                <w:i/>
              </w:rPr>
              <w:t>A</w:t>
            </w:r>
            <w:r w:rsidR="00280F13" w:rsidRPr="000D2DFD">
              <w:rPr>
                <w:rFonts w:ascii="Comic Sans MS" w:hAnsi="Comic Sans MS"/>
                <w:i/>
              </w:rPr>
              <w:t>strolabe</w:t>
            </w:r>
          </w:p>
        </w:tc>
        <w:tc>
          <w:tcPr>
            <w:tcW w:w="3069" w:type="dxa"/>
          </w:tcPr>
          <w:p w14:paraId="41123C59" w14:textId="54B6005C" w:rsidR="00280F13" w:rsidRPr="000D2DFD" w:rsidRDefault="000D2DFD" w:rsidP="000D2DFD">
            <w:pPr>
              <w:tabs>
                <w:tab w:val="left" w:pos="2268"/>
              </w:tabs>
              <w:jc w:val="center"/>
              <w:rPr>
                <w:rFonts w:ascii="Comic Sans MS" w:hAnsi="Comic Sans MS"/>
                <w:i/>
              </w:rPr>
            </w:pPr>
            <w:r w:rsidRPr="000D2DFD">
              <w:rPr>
                <w:rFonts w:ascii="Comic Sans MS" w:hAnsi="Comic Sans MS"/>
                <w:i/>
              </w:rPr>
              <w:t>Boussole</w:t>
            </w:r>
          </w:p>
        </w:tc>
      </w:tr>
      <w:tr w:rsidR="000D2DFD" w:rsidRPr="000D2DFD" w14:paraId="48FC9F6C" w14:textId="77777777" w:rsidTr="0062754B">
        <w:trPr>
          <w:trHeight w:val="2835"/>
        </w:trPr>
        <w:tc>
          <w:tcPr>
            <w:tcW w:w="3068" w:type="dxa"/>
          </w:tcPr>
          <w:p w14:paraId="6518B29E" w14:textId="22605BA3" w:rsidR="000D2DFD" w:rsidRPr="000D2DFD" w:rsidRDefault="000D2DFD" w:rsidP="000D2DFD">
            <w:pPr>
              <w:tabs>
                <w:tab w:val="left" w:pos="2268"/>
              </w:tabs>
              <w:jc w:val="center"/>
              <w:rPr>
                <w:rFonts w:ascii="Comic Sans MS" w:hAnsi="Comic Sans MS"/>
                <w:i/>
              </w:rPr>
            </w:pPr>
          </w:p>
        </w:tc>
        <w:tc>
          <w:tcPr>
            <w:tcW w:w="3069" w:type="dxa"/>
          </w:tcPr>
          <w:p w14:paraId="7F893235" w14:textId="5D2C5A27" w:rsidR="000D2DFD" w:rsidRPr="000D2DFD" w:rsidRDefault="0062754B" w:rsidP="000D2DFD">
            <w:pPr>
              <w:tabs>
                <w:tab w:val="left" w:pos="2268"/>
              </w:tabs>
              <w:jc w:val="center"/>
              <w:rPr>
                <w:rFonts w:ascii="Comic Sans MS" w:hAnsi="Comic Sans MS"/>
                <w:i/>
              </w:rPr>
            </w:pPr>
            <w:r w:rsidRPr="0062754B">
              <w:rPr>
                <w:rFonts w:ascii="Times New Roman" w:eastAsia="Times New Roman" w:hAnsi="Times New Roman" w:cs="Times New Roman"/>
                <w:noProof/>
              </w:rPr>
              <w:drawing>
                <wp:anchor distT="0" distB="0" distL="114300" distR="114300" simplePos="0" relativeHeight="251662336" behindDoc="0" locked="0" layoutInCell="1" allowOverlap="1" wp14:anchorId="5A97FE33" wp14:editId="31AF5BD2">
                  <wp:simplePos x="0" y="0"/>
                  <wp:positionH relativeFrom="column">
                    <wp:posOffset>175260</wp:posOffset>
                  </wp:positionH>
                  <wp:positionV relativeFrom="paragraph">
                    <wp:posOffset>-5715</wp:posOffset>
                  </wp:positionV>
                  <wp:extent cx="1550035" cy="1752489"/>
                  <wp:effectExtent l="0" t="0" r="0" b="635"/>
                  <wp:wrapNone/>
                  <wp:docPr id="6" name="Image 6" descr="ésultat de recherche d'images pour &quot;gouvernail d'étamb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ésultat de recherche d'images pour &quot;gouvernail d'étambot&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0035" cy="175248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9" w:type="dxa"/>
          </w:tcPr>
          <w:p w14:paraId="4D582126" w14:textId="0240E503" w:rsidR="000D2DFD" w:rsidRPr="000D2DFD" w:rsidRDefault="000D2DFD" w:rsidP="000D2DFD">
            <w:pPr>
              <w:tabs>
                <w:tab w:val="left" w:pos="2268"/>
              </w:tabs>
              <w:jc w:val="center"/>
              <w:rPr>
                <w:rFonts w:ascii="Comic Sans MS" w:hAnsi="Comic Sans MS"/>
                <w:i/>
              </w:rPr>
            </w:pPr>
          </w:p>
        </w:tc>
      </w:tr>
      <w:tr w:rsidR="000D2DFD" w:rsidRPr="000D2DFD" w14:paraId="26EFA691" w14:textId="77777777" w:rsidTr="0062754B">
        <w:tc>
          <w:tcPr>
            <w:tcW w:w="3068" w:type="dxa"/>
          </w:tcPr>
          <w:p w14:paraId="0F9A0095" w14:textId="745C9FD8" w:rsidR="000D2DFD" w:rsidRPr="000D2DFD" w:rsidRDefault="000D2DFD" w:rsidP="000D2DFD">
            <w:pPr>
              <w:tabs>
                <w:tab w:val="left" w:pos="2268"/>
              </w:tabs>
              <w:jc w:val="center"/>
              <w:rPr>
                <w:rFonts w:ascii="Comic Sans MS" w:hAnsi="Comic Sans MS"/>
                <w:i/>
              </w:rPr>
            </w:pPr>
          </w:p>
        </w:tc>
        <w:tc>
          <w:tcPr>
            <w:tcW w:w="3069" w:type="dxa"/>
          </w:tcPr>
          <w:p w14:paraId="22151552" w14:textId="50714BC2" w:rsidR="000D2DFD" w:rsidRPr="000D2DFD" w:rsidRDefault="000D2DFD" w:rsidP="000D2DFD">
            <w:pPr>
              <w:tabs>
                <w:tab w:val="left" w:pos="2268"/>
              </w:tabs>
              <w:jc w:val="center"/>
              <w:rPr>
                <w:rFonts w:ascii="Comic Sans MS" w:hAnsi="Comic Sans MS"/>
                <w:i/>
              </w:rPr>
            </w:pPr>
            <w:r>
              <w:rPr>
                <w:rFonts w:ascii="Comic Sans MS" w:hAnsi="Comic Sans MS"/>
                <w:i/>
              </w:rPr>
              <w:t>Gouvernail d’étambot</w:t>
            </w:r>
          </w:p>
        </w:tc>
        <w:tc>
          <w:tcPr>
            <w:tcW w:w="3069" w:type="dxa"/>
          </w:tcPr>
          <w:p w14:paraId="1DDF9F51" w14:textId="171FEE4D" w:rsidR="000D2DFD" w:rsidRPr="000D2DFD" w:rsidRDefault="000D2DFD" w:rsidP="000D2DFD">
            <w:pPr>
              <w:tabs>
                <w:tab w:val="left" w:pos="2268"/>
              </w:tabs>
              <w:jc w:val="center"/>
              <w:rPr>
                <w:rFonts w:ascii="Comic Sans MS" w:hAnsi="Comic Sans MS"/>
                <w:i/>
              </w:rPr>
            </w:pPr>
          </w:p>
        </w:tc>
      </w:tr>
    </w:tbl>
    <w:p w14:paraId="534FBFEA" w14:textId="5D32E57A" w:rsidR="000D2DFD" w:rsidRPr="000D2DFD" w:rsidRDefault="000D2DFD" w:rsidP="000D2DFD">
      <w:pPr>
        <w:rPr>
          <w:rFonts w:ascii="Comic Sans MS" w:eastAsia="Times New Roman" w:hAnsi="Comic Sans MS" w:cs="Times New Roman"/>
        </w:rPr>
      </w:pPr>
    </w:p>
    <w:p w14:paraId="78B95573" w14:textId="64D5B2DE" w:rsidR="000D2DFD" w:rsidRPr="000D2DFD" w:rsidRDefault="0062754B" w:rsidP="000D2DFD">
      <w:pPr>
        <w:rPr>
          <w:rFonts w:ascii="Comic Sans MS" w:eastAsia="Times New Roman" w:hAnsi="Comic Sans MS" w:cs="Times New Roman"/>
          <w:b/>
          <w:u w:val="single"/>
        </w:rPr>
      </w:pPr>
      <w:r w:rsidRPr="0062754B">
        <w:rPr>
          <w:rFonts w:ascii="Comic Sans MS" w:eastAsia="Times New Roman" w:hAnsi="Comic Sans MS" w:cs="Times New Roman"/>
          <w:b/>
          <w:u w:val="single"/>
        </w:rPr>
        <w:t>3. Les grands explorateurs.</w:t>
      </w:r>
    </w:p>
    <w:p w14:paraId="08C8CEBE" w14:textId="421EDA18" w:rsidR="0062754B" w:rsidRPr="0062754B" w:rsidRDefault="0062754B" w:rsidP="0062754B">
      <w:pPr>
        <w:rPr>
          <w:rFonts w:ascii="Comic Sans MS" w:eastAsia="Times New Roman" w:hAnsi="Comic Sans MS" w:cs="Times New Roman"/>
        </w:rPr>
      </w:pPr>
    </w:p>
    <w:p w14:paraId="3BAAB1FE" w14:textId="29651A53" w:rsidR="000D2DFD" w:rsidRPr="000D2DFD" w:rsidRDefault="0062754B" w:rsidP="000D2DFD">
      <w:pPr>
        <w:rPr>
          <w:rFonts w:ascii="Comic Sans MS" w:eastAsia="Times New Roman" w:hAnsi="Comic Sans MS" w:cs="Times New Roman"/>
          <w:i/>
        </w:rPr>
      </w:pPr>
      <w:r w:rsidRPr="006C2222">
        <w:rPr>
          <w:rFonts w:ascii="Comic Sans MS" w:eastAsia="Times New Roman" w:hAnsi="Comic Sans MS" w:cs="Times New Roman"/>
          <w:i/>
        </w:rPr>
        <w:t xml:space="preserve">a) </w:t>
      </w:r>
      <w:r w:rsidR="006C2222" w:rsidRPr="006C2222">
        <w:rPr>
          <w:rFonts w:ascii="Comic Sans MS" w:eastAsia="Times New Roman" w:hAnsi="Comic Sans MS" w:cs="Times New Roman"/>
          <w:i/>
        </w:rPr>
        <w:t>Christophe Colomb 1451 – 1506.</w:t>
      </w:r>
    </w:p>
    <w:p w14:paraId="27602462" w14:textId="03D23B92" w:rsidR="00DD42D4" w:rsidRDefault="00DD42D4" w:rsidP="006C2222">
      <w:pPr>
        <w:tabs>
          <w:tab w:val="left" w:pos="2835"/>
        </w:tabs>
        <w:jc w:val="both"/>
        <w:rPr>
          <w:rFonts w:ascii="Comic Sans MS" w:hAnsi="Comic Sans MS"/>
        </w:rPr>
      </w:pPr>
    </w:p>
    <w:p w14:paraId="26D2CC4F" w14:textId="3344089C" w:rsidR="00280F13" w:rsidRDefault="00DD42D4" w:rsidP="006C2222">
      <w:pPr>
        <w:tabs>
          <w:tab w:val="left" w:pos="2835"/>
        </w:tabs>
        <w:jc w:val="both"/>
        <w:rPr>
          <w:rFonts w:ascii="Comic Sans MS" w:hAnsi="Comic Sans MS"/>
        </w:rPr>
      </w:pPr>
      <w:r>
        <w:rPr>
          <w:rFonts w:ascii="Comic Sans MS" w:hAnsi="Comic Sans MS"/>
          <w:noProof/>
        </w:rPr>
        <w:drawing>
          <wp:anchor distT="0" distB="0" distL="114300" distR="114300" simplePos="0" relativeHeight="251663360" behindDoc="0" locked="0" layoutInCell="1" allowOverlap="1" wp14:anchorId="00D5C861" wp14:editId="1748EF4E">
            <wp:simplePos x="0" y="0"/>
            <wp:positionH relativeFrom="column">
              <wp:posOffset>69850</wp:posOffset>
            </wp:positionH>
            <wp:positionV relativeFrom="paragraph">
              <wp:posOffset>25400</wp:posOffset>
            </wp:positionV>
            <wp:extent cx="1607142" cy="1874520"/>
            <wp:effectExtent l="0" t="0" r="0" b="508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lomb.tiff"/>
                    <pic:cNvPicPr/>
                  </pic:nvPicPr>
                  <pic:blipFill>
                    <a:blip r:embed="rId13">
                      <a:extLst>
                        <a:ext uri="{28A0092B-C50C-407E-A947-70E740481C1C}">
                          <a14:useLocalDpi xmlns:a14="http://schemas.microsoft.com/office/drawing/2010/main" val="0"/>
                        </a:ext>
                      </a:extLst>
                    </a:blip>
                    <a:stretch>
                      <a:fillRect/>
                    </a:stretch>
                  </pic:blipFill>
                  <pic:spPr>
                    <a:xfrm>
                      <a:off x="0" y="0"/>
                      <a:ext cx="1607142" cy="1874520"/>
                    </a:xfrm>
                    <a:prstGeom prst="rect">
                      <a:avLst/>
                    </a:prstGeom>
                  </pic:spPr>
                </pic:pic>
              </a:graphicData>
            </a:graphic>
            <wp14:sizeRelH relativeFrom="margin">
              <wp14:pctWidth>0</wp14:pctWidth>
            </wp14:sizeRelH>
            <wp14:sizeRelV relativeFrom="margin">
              <wp14:pctHeight>0</wp14:pctHeight>
            </wp14:sizeRelV>
          </wp:anchor>
        </w:drawing>
      </w:r>
      <w:r w:rsidR="006C2222">
        <w:rPr>
          <w:rFonts w:ascii="Comic Sans MS" w:hAnsi="Comic Sans MS"/>
        </w:rPr>
        <w:tab/>
        <w:t xml:space="preserve">C’est un grand navigateur génois (Italie). Il est resté </w:t>
      </w:r>
      <w:r w:rsidR="006C2222">
        <w:rPr>
          <w:rFonts w:ascii="Comic Sans MS" w:hAnsi="Comic Sans MS"/>
        </w:rPr>
        <w:tab/>
        <w:t xml:space="preserve">célèbre car c’est le premier Européen à avoir découvert </w:t>
      </w:r>
      <w:r w:rsidR="006C2222">
        <w:rPr>
          <w:rFonts w:ascii="Comic Sans MS" w:hAnsi="Comic Sans MS"/>
        </w:rPr>
        <w:tab/>
        <w:t xml:space="preserve">le continent américain en 1492 alors qu’il cherchait à </w:t>
      </w:r>
      <w:r w:rsidR="006C2222">
        <w:rPr>
          <w:rFonts w:ascii="Comic Sans MS" w:hAnsi="Comic Sans MS"/>
        </w:rPr>
        <w:tab/>
        <w:t xml:space="preserve">rejoindre l’Asie. Passionné de géographie, il est </w:t>
      </w:r>
      <w:r w:rsidR="006C2222">
        <w:rPr>
          <w:rFonts w:ascii="Comic Sans MS" w:hAnsi="Comic Sans MS"/>
        </w:rPr>
        <w:tab/>
        <w:t xml:space="preserve">persuadé qu’il est possible de rejoindre l’est du </w:t>
      </w:r>
      <w:r w:rsidR="006C2222">
        <w:rPr>
          <w:rFonts w:ascii="Comic Sans MS" w:hAnsi="Comic Sans MS"/>
        </w:rPr>
        <w:tab/>
        <w:t>continent asiatique en traversant l’océan Atlantique.</w:t>
      </w:r>
    </w:p>
    <w:p w14:paraId="5F194AE2" w14:textId="2CD6D86A" w:rsidR="006C2222" w:rsidRDefault="006C2222" w:rsidP="006C2222">
      <w:pPr>
        <w:tabs>
          <w:tab w:val="left" w:pos="2835"/>
        </w:tabs>
        <w:jc w:val="both"/>
        <w:rPr>
          <w:rFonts w:ascii="Comic Sans MS" w:hAnsi="Comic Sans MS"/>
        </w:rPr>
      </w:pPr>
      <w:r>
        <w:rPr>
          <w:rFonts w:ascii="Comic Sans MS" w:hAnsi="Comic Sans MS"/>
        </w:rPr>
        <w:tab/>
        <w:t xml:space="preserve">Dans son journal de bord, il laisse </w:t>
      </w:r>
      <w:r w:rsidR="00F540D2">
        <w:rPr>
          <w:rFonts w:ascii="Comic Sans MS" w:hAnsi="Comic Sans MS"/>
        </w:rPr>
        <w:t xml:space="preserve">transparaitre les </w:t>
      </w:r>
      <w:r w:rsidR="00F540D2">
        <w:rPr>
          <w:rFonts w:ascii="Comic Sans MS" w:hAnsi="Comic Sans MS"/>
        </w:rPr>
        <w:tab/>
        <w:t xml:space="preserve">buts de son voyage : la conquête, la recherche d’or et </w:t>
      </w:r>
      <w:r w:rsidR="00F540D2">
        <w:rPr>
          <w:rFonts w:ascii="Comic Sans MS" w:hAnsi="Comic Sans MS"/>
        </w:rPr>
        <w:tab/>
        <w:t>l’évangélisation (conversion à la religion catholique).</w:t>
      </w:r>
    </w:p>
    <w:p w14:paraId="3662D96D" w14:textId="0BA81567" w:rsidR="00F540D2" w:rsidRDefault="00F540D2" w:rsidP="006C2222">
      <w:pPr>
        <w:tabs>
          <w:tab w:val="left" w:pos="2835"/>
        </w:tabs>
        <w:jc w:val="both"/>
        <w:rPr>
          <w:rFonts w:ascii="Comic Sans MS" w:hAnsi="Comic Sans MS"/>
        </w:rPr>
      </w:pPr>
    </w:p>
    <w:p w14:paraId="02CB32E7" w14:textId="50608EC1" w:rsidR="006C2222" w:rsidRPr="00F540D2" w:rsidRDefault="00F540D2" w:rsidP="006C2222">
      <w:pPr>
        <w:tabs>
          <w:tab w:val="left" w:pos="2835"/>
        </w:tabs>
        <w:jc w:val="both"/>
        <w:rPr>
          <w:rFonts w:ascii="Comic Sans MS" w:hAnsi="Comic Sans MS"/>
          <w:i/>
        </w:rPr>
      </w:pPr>
      <w:r w:rsidRPr="00F540D2">
        <w:rPr>
          <w:rFonts w:ascii="Comic Sans MS" w:hAnsi="Comic Sans MS"/>
          <w:i/>
        </w:rPr>
        <w:t>b) Vasco de Gama vers 1460 – 1524.</w:t>
      </w:r>
    </w:p>
    <w:p w14:paraId="227CF33C" w14:textId="23516219" w:rsidR="00DD42D4" w:rsidRDefault="00DD42D4" w:rsidP="006C2222">
      <w:pPr>
        <w:tabs>
          <w:tab w:val="left" w:pos="2835"/>
        </w:tabs>
        <w:jc w:val="both"/>
        <w:rPr>
          <w:rFonts w:ascii="Comic Sans MS" w:hAnsi="Comic Sans MS"/>
        </w:rPr>
      </w:pPr>
      <w:r>
        <w:rPr>
          <w:rFonts w:ascii="Comic Sans MS" w:hAnsi="Comic Sans MS"/>
          <w:noProof/>
        </w:rPr>
        <w:drawing>
          <wp:anchor distT="0" distB="0" distL="114300" distR="114300" simplePos="0" relativeHeight="251664384" behindDoc="0" locked="0" layoutInCell="1" allowOverlap="1" wp14:anchorId="3C88B38E" wp14:editId="1B63F42C">
            <wp:simplePos x="0" y="0"/>
            <wp:positionH relativeFrom="column">
              <wp:posOffset>182245</wp:posOffset>
            </wp:positionH>
            <wp:positionV relativeFrom="paragraph">
              <wp:posOffset>92710</wp:posOffset>
            </wp:positionV>
            <wp:extent cx="1486535" cy="2031691"/>
            <wp:effectExtent l="0" t="0" r="12065" b="63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sco.tiff"/>
                    <pic:cNvPicPr/>
                  </pic:nvPicPr>
                  <pic:blipFill>
                    <a:blip r:embed="rId14">
                      <a:extLst>
                        <a:ext uri="{28A0092B-C50C-407E-A947-70E740481C1C}">
                          <a14:useLocalDpi xmlns:a14="http://schemas.microsoft.com/office/drawing/2010/main" val="0"/>
                        </a:ext>
                      </a:extLst>
                    </a:blip>
                    <a:stretch>
                      <a:fillRect/>
                    </a:stretch>
                  </pic:blipFill>
                  <pic:spPr>
                    <a:xfrm>
                      <a:off x="0" y="0"/>
                      <a:ext cx="1486535" cy="2031691"/>
                    </a:xfrm>
                    <a:prstGeom prst="rect">
                      <a:avLst/>
                    </a:prstGeom>
                  </pic:spPr>
                </pic:pic>
              </a:graphicData>
            </a:graphic>
            <wp14:sizeRelH relativeFrom="margin">
              <wp14:pctWidth>0</wp14:pctWidth>
            </wp14:sizeRelH>
            <wp14:sizeRelV relativeFrom="margin">
              <wp14:pctHeight>0</wp14:pctHeight>
            </wp14:sizeRelV>
          </wp:anchor>
        </w:drawing>
      </w:r>
    </w:p>
    <w:p w14:paraId="64113B28" w14:textId="77777777" w:rsidR="00DD42D4" w:rsidRDefault="00DD42D4" w:rsidP="006C2222">
      <w:pPr>
        <w:tabs>
          <w:tab w:val="left" w:pos="2835"/>
        </w:tabs>
        <w:jc w:val="both"/>
        <w:rPr>
          <w:rFonts w:ascii="Comic Sans MS" w:hAnsi="Comic Sans MS"/>
        </w:rPr>
      </w:pPr>
    </w:p>
    <w:p w14:paraId="3BCB394D" w14:textId="7848F8AF" w:rsidR="00F540D2" w:rsidRDefault="00F540D2" w:rsidP="006C2222">
      <w:pPr>
        <w:tabs>
          <w:tab w:val="left" w:pos="2835"/>
        </w:tabs>
        <w:jc w:val="both"/>
        <w:rPr>
          <w:rFonts w:ascii="Comic Sans MS" w:hAnsi="Comic Sans MS"/>
        </w:rPr>
      </w:pPr>
      <w:r>
        <w:rPr>
          <w:rFonts w:ascii="Comic Sans MS" w:hAnsi="Comic Sans MS"/>
        </w:rPr>
        <w:tab/>
        <w:t xml:space="preserve">C’est un navigateur portugais. Il est célèbre car c’est le </w:t>
      </w:r>
      <w:r>
        <w:rPr>
          <w:rFonts w:ascii="Comic Sans MS" w:hAnsi="Comic Sans MS"/>
        </w:rPr>
        <w:tab/>
        <w:t xml:space="preserve">premier Européen qui a rejoint l’Inde par voie maritime </w:t>
      </w:r>
      <w:r>
        <w:rPr>
          <w:rFonts w:ascii="Comic Sans MS" w:hAnsi="Comic Sans MS"/>
        </w:rPr>
        <w:tab/>
        <w:t xml:space="preserve">en 1498. Il a franchi le cap de Bonne-Espérance pour </w:t>
      </w:r>
      <w:r>
        <w:rPr>
          <w:rFonts w:ascii="Comic Sans MS" w:hAnsi="Comic Sans MS"/>
        </w:rPr>
        <w:tab/>
        <w:t xml:space="preserve">contourner le continent africain. Il est soutenu par le </w:t>
      </w:r>
      <w:r>
        <w:rPr>
          <w:rFonts w:ascii="Comic Sans MS" w:hAnsi="Comic Sans MS"/>
        </w:rPr>
        <w:tab/>
        <w:t xml:space="preserve">roi du Portugal. Le but est le suivant : accroitre le </w:t>
      </w:r>
      <w:r>
        <w:rPr>
          <w:rFonts w:ascii="Comic Sans MS" w:hAnsi="Comic Sans MS"/>
        </w:rPr>
        <w:tab/>
        <w:t>commerce de l’or et des esclaves.</w:t>
      </w:r>
    </w:p>
    <w:p w14:paraId="0656F80F" w14:textId="77777777" w:rsidR="0088634F" w:rsidRDefault="0088634F" w:rsidP="006C2222">
      <w:pPr>
        <w:tabs>
          <w:tab w:val="left" w:pos="2835"/>
        </w:tabs>
        <w:jc w:val="both"/>
        <w:rPr>
          <w:rFonts w:ascii="Comic Sans MS" w:hAnsi="Comic Sans MS"/>
        </w:rPr>
      </w:pPr>
    </w:p>
    <w:p w14:paraId="60ABC041" w14:textId="77777777" w:rsidR="0088634F" w:rsidRDefault="0088634F" w:rsidP="006C2222">
      <w:pPr>
        <w:tabs>
          <w:tab w:val="left" w:pos="2835"/>
        </w:tabs>
        <w:jc w:val="both"/>
        <w:rPr>
          <w:rFonts w:ascii="Comic Sans MS" w:hAnsi="Comic Sans MS"/>
        </w:rPr>
      </w:pPr>
    </w:p>
    <w:p w14:paraId="79A00B1D" w14:textId="392F9C07" w:rsidR="0088634F" w:rsidRDefault="0088634F" w:rsidP="006C2222">
      <w:pPr>
        <w:tabs>
          <w:tab w:val="left" w:pos="2835"/>
        </w:tabs>
        <w:jc w:val="both"/>
        <w:rPr>
          <w:rFonts w:ascii="Comic Sans MS" w:hAnsi="Comic Sans MS"/>
          <w:i/>
        </w:rPr>
      </w:pPr>
      <w:r w:rsidRPr="00DD42D4">
        <w:rPr>
          <w:rFonts w:ascii="Comic Sans MS" w:hAnsi="Comic Sans MS"/>
          <w:i/>
        </w:rPr>
        <w:t xml:space="preserve">c) </w:t>
      </w:r>
      <w:r w:rsidR="00DD42D4" w:rsidRPr="00DD42D4">
        <w:rPr>
          <w:rFonts w:ascii="Comic Sans MS" w:hAnsi="Comic Sans MS"/>
          <w:i/>
        </w:rPr>
        <w:t>Fernand de Magellan vers 1480 – 1521.</w:t>
      </w:r>
    </w:p>
    <w:p w14:paraId="649B03D7" w14:textId="73ACB0D7" w:rsidR="00DD42D4" w:rsidRDefault="006408D2" w:rsidP="006C2222">
      <w:pPr>
        <w:tabs>
          <w:tab w:val="left" w:pos="2835"/>
        </w:tabs>
        <w:jc w:val="both"/>
        <w:rPr>
          <w:rFonts w:ascii="Comic Sans MS" w:hAnsi="Comic Sans MS"/>
        </w:rPr>
      </w:pPr>
      <w:r>
        <w:rPr>
          <w:rFonts w:ascii="Comic Sans MS" w:hAnsi="Comic Sans MS"/>
          <w:noProof/>
        </w:rPr>
        <w:drawing>
          <wp:anchor distT="0" distB="0" distL="114300" distR="114300" simplePos="0" relativeHeight="251665408" behindDoc="0" locked="0" layoutInCell="1" allowOverlap="1" wp14:anchorId="12EBB8AF" wp14:editId="225122DF">
            <wp:simplePos x="0" y="0"/>
            <wp:positionH relativeFrom="column">
              <wp:posOffset>-43180</wp:posOffset>
            </wp:positionH>
            <wp:positionV relativeFrom="paragraph">
              <wp:posOffset>94615</wp:posOffset>
            </wp:positionV>
            <wp:extent cx="1792800" cy="2181600"/>
            <wp:effectExtent l="0" t="0" r="10795" b="317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gellan.tiff"/>
                    <pic:cNvPicPr/>
                  </pic:nvPicPr>
                  <pic:blipFill>
                    <a:blip r:embed="rId15">
                      <a:extLst>
                        <a:ext uri="{28A0092B-C50C-407E-A947-70E740481C1C}">
                          <a14:useLocalDpi xmlns:a14="http://schemas.microsoft.com/office/drawing/2010/main" val="0"/>
                        </a:ext>
                      </a:extLst>
                    </a:blip>
                    <a:stretch>
                      <a:fillRect/>
                    </a:stretch>
                  </pic:blipFill>
                  <pic:spPr>
                    <a:xfrm>
                      <a:off x="0" y="0"/>
                      <a:ext cx="1792800" cy="2181600"/>
                    </a:xfrm>
                    <a:prstGeom prst="rect">
                      <a:avLst/>
                    </a:prstGeom>
                  </pic:spPr>
                </pic:pic>
              </a:graphicData>
            </a:graphic>
            <wp14:sizeRelH relativeFrom="margin">
              <wp14:pctWidth>0</wp14:pctWidth>
            </wp14:sizeRelH>
            <wp14:sizeRelV relativeFrom="margin">
              <wp14:pctHeight>0</wp14:pctHeight>
            </wp14:sizeRelV>
          </wp:anchor>
        </w:drawing>
      </w:r>
      <w:r w:rsidR="003553D9">
        <w:rPr>
          <w:rFonts w:ascii="Comic Sans MS" w:hAnsi="Comic Sans MS"/>
        </w:rPr>
        <w:tab/>
      </w:r>
    </w:p>
    <w:p w14:paraId="1C14250F" w14:textId="2AE6CF55" w:rsidR="003553D9" w:rsidRPr="003553D9" w:rsidRDefault="003553D9" w:rsidP="006C2222">
      <w:pPr>
        <w:tabs>
          <w:tab w:val="left" w:pos="2835"/>
        </w:tabs>
        <w:jc w:val="both"/>
        <w:rPr>
          <w:rFonts w:ascii="Comic Sans MS" w:hAnsi="Comic Sans MS"/>
        </w:rPr>
      </w:pPr>
      <w:r>
        <w:rPr>
          <w:rFonts w:ascii="Comic Sans MS" w:hAnsi="Comic Sans MS"/>
        </w:rPr>
        <w:tab/>
        <w:t xml:space="preserve">C’est également un navigateur portugais. Il est célèbre </w:t>
      </w:r>
      <w:r>
        <w:rPr>
          <w:rFonts w:ascii="Comic Sans MS" w:hAnsi="Comic Sans MS"/>
        </w:rPr>
        <w:tab/>
        <w:t xml:space="preserve">car c’est lui qui a réalisé la première circumnavigation </w:t>
      </w:r>
      <w:r>
        <w:rPr>
          <w:rFonts w:ascii="Comic Sans MS" w:hAnsi="Comic Sans MS"/>
        </w:rPr>
        <w:tab/>
        <w:t xml:space="preserve">du globe, c’est-à-dire qu’il a fait le tour du monde par </w:t>
      </w:r>
      <w:r>
        <w:rPr>
          <w:rFonts w:ascii="Comic Sans MS" w:hAnsi="Comic Sans MS"/>
        </w:rPr>
        <w:tab/>
        <w:t xml:space="preserve">voie maritime. Il a entrepris cela entre 1519 et 1522 </w:t>
      </w:r>
      <w:r>
        <w:rPr>
          <w:rFonts w:ascii="Comic Sans MS" w:hAnsi="Comic Sans MS"/>
        </w:rPr>
        <w:tab/>
        <w:t xml:space="preserve">mais il est décédé durant le voyage, lors </w:t>
      </w:r>
      <w:r w:rsidR="006408D2">
        <w:rPr>
          <w:rFonts w:ascii="Comic Sans MS" w:hAnsi="Comic Sans MS"/>
        </w:rPr>
        <w:t xml:space="preserve">d’un combat </w:t>
      </w:r>
      <w:r w:rsidR="006408D2">
        <w:rPr>
          <w:rFonts w:ascii="Comic Sans MS" w:hAnsi="Comic Sans MS"/>
        </w:rPr>
        <w:tab/>
        <w:t xml:space="preserve">dans l’archipel des Philippines avec des autochtones. Il </w:t>
      </w:r>
      <w:r w:rsidR="006408D2">
        <w:rPr>
          <w:rFonts w:ascii="Comic Sans MS" w:hAnsi="Comic Sans MS"/>
        </w:rPr>
        <w:tab/>
        <w:t xml:space="preserve">souhaitait faire le commerce des épices, principalement </w:t>
      </w:r>
      <w:r w:rsidR="006408D2">
        <w:rPr>
          <w:rFonts w:ascii="Comic Sans MS" w:hAnsi="Comic Sans MS"/>
        </w:rPr>
        <w:tab/>
        <w:t xml:space="preserve">le girofle. Après un refus du roi du Portugal, c’est le roi </w:t>
      </w:r>
      <w:r w:rsidR="006408D2">
        <w:rPr>
          <w:rFonts w:ascii="Comic Sans MS" w:hAnsi="Comic Sans MS"/>
        </w:rPr>
        <w:tab/>
        <w:t xml:space="preserve">d’Espagne, Charles Quint qui accepta le projet </w:t>
      </w:r>
      <w:proofErr w:type="gramStart"/>
      <w:r w:rsidR="006408D2">
        <w:rPr>
          <w:rFonts w:ascii="Comic Sans MS" w:hAnsi="Comic Sans MS"/>
        </w:rPr>
        <w:t xml:space="preserve">de  </w:t>
      </w:r>
      <w:r w:rsidR="006408D2">
        <w:rPr>
          <w:rFonts w:ascii="Comic Sans MS" w:hAnsi="Comic Sans MS"/>
        </w:rPr>
        <w:tab/>
      </w:r>
      <w:proofErr w:type="gramEnd"/>
      <w:r w:rsidR="006408D2">
        <w:rPr>
          <w:rFonts w:ascii="Comic Sans MS" w:hAnsi="Comic Sans MS"/>
        </w:rPr>
        <w:t>Magellan.</w:t>
      </w:r>
    </w:p>
    <w:p w14:paraId="72819B72" w14:textId="1148BBC0" w:rsidR="00DD42D4" w:rsidRDefault="00DD42D4" w:rsidP="006C2222">
      <w:pPr>
        <w:tabs>
          <w:tab w:val="left" w:pos="2835"/>
        </w:tabs>
        <w:jc w:val="both"/>
        <w:rPr>
          <w:rFonts w:ascii="Comic Sans MS" w:hAnsi="Comic Sans MS"/>
        </w:rPr>
      </w:pPr>
    </w:p>
    <w:p w14:paraId="1DB38AFF" w14:textId="0B3FD38C" w:rsidR="006408D2" w:rsidRPr="00772634" w:rsidRDefault="006408D2" w:rsidP="006C2222">
      <w:pPr>
        <w:tabs>
          <w:tab w:val="left" w:pos="2835"/>
        </w:tabs>
        <w:jc w:val="both"/>
        <w:rPr>
          <w:rFonts w:ascii="Comic Sans MS" w:hAnsi="Comic Sans MS"/>
          <w:i/>
        </w:rPr>
      </w:pPr>
      <w:r w:rsidRPr="00772634">
        <w:rPr>
          <w:rFonts w:ascii="Comic Sans MS" w:hAnsi="Comic Sans MS"/>
          <w:i/>
        </w:rPr>
        <w:t>d) Amerigo Vespucci (1454 – 1512).</w:t>
      </w:r>
    </w:p>
    <w:p w14:paraId="1F9AFEB1" w14:textId="1086DBAF" w:rsidR="00772634" w:rsidRDefault="00772634" w:rsidP="006C2222">
      <w:pPr>
        <w:tabs>
          <w:tab w:val="left" w:pos="2835"/>
        </w:tabs>
        <w:jc w:val="both"/>
        <w:rPr>
          <w:rFonts w:ascii="Comic Sans MS" w:hAnsi="Comic Sans MS"/>
        </w:rPr>
      </w:pPr>
      <w:r>
        <w:rPr>
          <w:rFonts w:ascii="Comic Sans MS" w:hAnsi="Comic Sans MS"/>
          <w:noProof/>
        </w:rPr>
        <w:drawing>
          <wp:anchor distT="0" distB="0" distL="114300" distR="114300" simplePos="0" relativeHeight="251666432" behindDoc="0" locked="0" layoutInCell="1" allowOverlap="1" wp14:anchorId="728AFE40" wp14:editId="0F68FC8E">
            <wp:simplePos x="0" y="0"/>
            <wp:positionH relativeFrom="column">
              <wp:posOffset>-48260</wp:posOffset>
            </wp:positionH>
            <wp:positionV relativeFrom="paragraph">
              <wp:posOffset>75565</wp:posOffset>
            </wp:positionV>
            <wp:extent cx="1715135" cy="2375560"/>
            <wp:effectExtent l="0" t="0" r="12065" b="1206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espucci.tiff"/>
                    <pic:cNvPicPr/>
                  </pic:nvPicPr>
                  <pic:blipFill>
                    <a:blip r:embed="rId16">
                      <a:extLst>
                        <a:ext uri="{28A0092B-C50C-407E-A947-70E740481C1C}">
                          <a14:useLocalDpi xmlns:a14="http://schemas.microsoft.com/office/drawing/2010/main" val="0"/>
                        </a:ext>
                      </a:extLst>
                    </a:blip>
                    <a:stretch>
                      <a:fillRect/>
                    </a:stretch>
                  </pic:blipFill>
                  <pic:spPr>
                    <a:xfrm>
                      <a:off x="0" y="0"/>
                      <a:ext cx="1715135" cy="2375560"/>
                    </a:xfrm>
                    <a:prstGeom prst="rect">
                      <a:avLst/>
                    </a:prstGeom>
                  </pic:spPr>
                </pic:pic>
              </a:graphicData>
            </a:graphic>
            <wp14:sizeRelH relativeFrom="margin">
              <wp14:pctWidth>0</wp14:pctWidth>
            </wp14:sizeRelH>
            <wp14:sizeRelV relativeFrom="margin">
              <wp14:pctHeight>0</wp14:pctHeight>
            </wp14:sizeRelV>
          </wp:anchor>
        </w:drawing>
      </w:r>
    </w:p>
    <w:p w14:paraId="47AC4852" w14:textId="33A12F4E" w:rsidR="006408D2" w:rsidRDefault="006408D2" w:rsidP="006C2222">
      <w:pPr>
        <w:tabs>
          <w:tab w:val="left" w:pos="2835"/>
        </w:tabs>
        <w:jc w:val="both"/>
        <w:rPr>
          <w:rFonts w:ascii="Comic Sans MS" w:hAnsi="Comic Sans MS"/>
        </w:rPr>
      </w:pPr>
      <w:r>
        <w:rPr>
          <w:rFonts w:ascii="Comic Sans MS" w:hAnsi="Comic Sans MS"/>
        </w:rPr>
        <w:tab/>
        <w:t xml:space="preserve">Ce navigateur italien originaire de Florence est resté </w:t>
      </w:r>
      <w:r>
        <w:rPr>
          <w:rFonts w:ascii="Comic Sans MS" w:hAnsi="Comic Sans MS"/>
        </w:rPr>
        <w:tab/>
        <w:t xml:space="preserve">célèbre pour avoir été le premier Européen à </w:t>
      </w:r>
      <w:r>
        <w:rPr>
          <w:rFonts w:ascii="Comic Sans MS" w:hAnsi="Comic Sans MS"/>
        </w:rPr>
        <w:tab/>
        <w:t xml:space="preserve">comprendre que les terres découvertes par Colomb </w:t>
      </w:r>
      <w:r>
        <w:rPr>
          <w:rFonts w:ascii="Comic Sans MS" w:hAnsi="Comic Sans MS"/>
        </w:rPr>
        <w:tab/>
        <w:t xml:space="preserve">appartenaient à un continent jusqu’alors inconnu et pour </w:t>
      </w:r>
      <w:r>
        <w:rPr>
          <w:rFonts w:ascii="Comic Sans MS" w:hAnsi="Comic Sans MS"/>
        </w:rPr>
        <w:tab/>
        <w:t xml:space="preserve">avoir ainsi donné son nom à ce continent l’Amérique. Il </w:t>
      </w:r>
      <w:r>
        <w:rPr>
          <w:rFonts w:ascii="Comic Sans MS" w:hAnsi="Comic Sans MS"/>
        </w:rPr>
        <w:tab/>
        <w:t xml:space="preserve">devient l’ami de Christophe Colomb. Il participe à une </w:t>
      </w:r>
      <w:r>
        <w:rPr>
          <w:rFonts w:ascii="Comic Sans MS" w:hAnsi="Comic Sans MS"/>
        </w:rPr>
        <w:tab/>
        <w:t xml:space="preserve">expédition qui atteint les côtes du Venezuela. Il a été </w:t>
      </w:r>
      <w:r>
        <w:rPr>
          <w:rFonts w:ascii="Comic Sans MS" w:hAnsi="Comic Sans MS"/>
        </w:rPr>
        <w:tab/>
        <w:t xml:space="preserve">au service du roi du Portugal mais aussi au service du </w:t>
      </w:r>
      <w:r>
        <w:rPr>
          <w:rFonts w:ascii="Comic Sans MS" w:hAnsi="Comic Sans MS"/>
        </w:rPr>
        <w:tab/>
        <w:t xml:space="preserve">roi d’Espagne. </w:t>
      </w:r>
    </w:p>
    <w:p w14:paraId="49AD8F74" w14:textId="7537B27F" w:rsidR="00772634" w:rsidRDefault="00772634" w:rsidP="006C2222">
      <w:pPr>
        <w:tabs>
          <w:tab w:val="left" w:pos="2835"/>
        </w:tabs>
        <w:jc w:val="both"/>
        <w:rPr>
          <w:rFonts w:ascii="Comic Sans MS" w:hAnsi="Comic Sans MS"/>
        </w:rPr>
      </w:pPr>
    </w:p>
    <w:p w14:paraId="7529B33B" w14:textId="77777777" w:rsidR="001648F6" w:rsidRDefault="001648F6" w:rsidP="006C2222">
      <w:pPr>
        <w:tabs>
          <w:tab w:val="left" w:pos="2835"/>
        </w:tabs>
        <w:jc w:val="both"/>
        <w:rPr>
          <w:rFonts w:ascii="Comic Sans MS" w:hAnsi="Comic Sans MS"/>
        </w:rPr>
      </w:pPr>
    </w:p>
    <w:p w14:paraId="5BCDDA5D" w14:textId="77777777" w:rsidR="001648F6" w:rsidRDefault="001648F6" w:rsidP="006C2222">
      <w:pPr>
        <w:tabs>
          <w:tab w:val="left" w:pos="2835"/>
        </w:tabs>
        <w:jc w:val="both"/>
        <w:rPr>
          <w:rFonts w:ascii="Comic Sans MS" w:hAnsi="Comic Sans MS"/>
        </w:rPr>
      </w:pPr>
    </w:p>
    <w:p w14:paraId="0BCF0458" w14:textId="080A5EC3" w:rsidR="00772634" w:rsidRPr="001648F6" w:rsidRDefault="001648F6" w:rsidP="006C2222">
      <w:pPr>
        <w:tabs>
          <w:tab w:val="left" w:pos="2835"/>
        </w:tabs>
        <w:jc w:val="both"/>
        <w:rPr>
          <w:rFonts w:ascii="Comic Sans MS" w:hAnsi="Comic Sans MS"/>
          <w:i/>
        </w:rPr>
      </w:pPr>
      <w:r w:rsidRPr="001648F6">
        <w:rPr>
          <w:rFonts w:ascii="Comic Sans MS" w:hAnsi="Comic Sans MS"/>
          <w:i/>
        </w:rPr>
        <w:t>e) Jacques Cartier (1491 – 1557)</w:t>
      </w:r>
    </w:p>
    <w:p w14:paraId="13DA92E3" w14:textId="6BD82A6C" w:rsidR="001648F6" w:rsidRDefault="001648F6" w:rsidP="006C2222">
      <w:pPr>
        <w:tabs>
          <w:tab w:val="left" w:pos="2835"/>
        </w:tabs>
        <w:jc w:val="both"/>
        <w:rPr>
          <w:rFonts w:ascii="Comic Sans MS" w:hAnsi="Comic Sans MS"/>
        </w:rPr>
      </w:pPr>
      <w:r w:rsidRPr="001648F6">
        <w:rPr>
          <w:rFonts w:ascii="Comic Sans MS" w:eastAsia="Times New Roman" w:hAnsi="Comic Sans MS" w:cs="Times New Roman"/>
          <w:noProof/>
        </w:rPr>
        <w:drawing>
          <wp:anchor distT="0" distB="0" distL="114300" distR="114300" simplePos="0" relativeHeight="251667456" behindDoc="0" locked="0" layoutInCell="1" allowOverlap="1" wp14:anchorId="30F88432" wp14:editId="1A922F35">
            <wp:simplePos x="0" y="0"/>
            <wp:positionH relativeFrom="column">
              <wp:posOffset>-45085</wp:posOffset>
            </wp:positionH>
            <wp:positionV relativeFrom="paragraph">
              <wp:posOffset>66675</wp:posOffset>
            </wp:positionV>
            <wp:extent cx="1717040" cy="1717040"/>
            <wp:effectExtent l="0" t="0" r="10160" b="10160"/>
            <wp:wrapNone/>
            <wp:docPr id="11" name="Image 11" descr="ésultat de recherche d'images pour &quot;jacques carti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ésultat de recherche d'images pour &quot;jacques cartier&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7040" cy="1717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C36480" w14:textId="7FC96297" w:rsidR="001648F6" w:rsidRPr="001648F6" w:rsidRDefault="001648F6" w:rsidP="006C2222">
      <w:pPr>
        <w:tabs>
          <w:tab w:val="left" w:pos="2835"/>
        </w:tabs>
        <w:jc w:val="both"/>
        <w:rPr>
          <w:rFonts w:ascii="Comic Sans MS" w:hAnsi="Comic Sans MS"/>
        </w:rPr>
      </w:pPr>
    </w:p>
    <w:p w14:paraId="1CA62B08" w14:textId="56EB96BC" w:rsidR="001648F6" w:rsidRDefault="001648F6" w:rsidP="001648F6">
      <w:pPr>
        <w:tabs>
          <w:tab w:val="left" w:pos="2835"/>
        </w:tabs>
        <w:rPr>
          <w:rFonts w:ascii="Comic Sans MS" w:eastAsia="Times New Roman" w:hAnsi="Comic Sans MS" w:cs="Times New Roman"/>
        </w:rPr>
      </w:pPr>
      <w:r w:rsidRPr="001648F6">
        <w:rPr>
          <w:rFonts w:ascii="Comic Sans MS" w:eastAsia="Times New Roman" w:hAnsi="Comic Sans MS" w:cs="Times New Roman"/>
        </w:rPr>
        <w:tab/>
      </w:r>
      <w:r>
        <w:rPr>
          <w:rFonts w:ascii="Comic Sans MS" w:eastAsia="Times New Roman" w:hAnsi="Comic Sans MS" w:cs="Times New Roman"/>
        </w:rPr>
        <w:t xml:space="preserve">C’est un navigateur français, il vient plus précisément </w:t>
      </w:r>
      <w:r>
        <w:rPr>
          <w:rFonts w:ascii="Comic Sans MS" w:eastAsia="Times New Roman" w:hAnsi="Comic Sans MS" w:cs="Times New Roman"/>
        </w:rPr>
        <w:tab/>
        <w:t>de Saint-Malo en Bretagne.</w:t>
      </w:r>
    </w:p>
    <w:p w14:paraId="1E963BAB" w14:textId="0BAC9811" w:rsidR="001648F6" w:rsidRPr="001648F6" w:rsidRDefault="001648F6" w:rsidP="001648F6">
      <w:pPr>
        <w:tabs>
          <w:tab w:val="left" w:pos="2835"/>
        </w:tabs>
        <w:rPr>
          <w:rFonts w:ascii="Comic Sans MS" w:eastAsia="Times New Roman" w:hAnsi="Comic Sans MS" w:cs="Times New Roman"/>
        </w:rPr>
      </w:pPr>
      <w:r>
        <w:rPr>
          <w:rFonts w:ascii="Comic Sans MS" w:eastAsia="Times New Roman" w:hAnsi="Comic Sans MS" w:cs="Times New Roman"/>
        </w:rPr>
        <w:tab/>
      </w:r>
      <w:r w:rsidRPr="001648F6">
        <w:rPr>
          <w:rFonts w:ascii="Comic Sans MS" w:eastAsia="Times New Roman" w:hAnsi="Comic Sans MS" w:cs="Times New Roman"/>
        </w:rPr>
        <w:t>Il es</w:t>
      </w:r>
      <w:r>
        <w:rPr>
          <w:rFonts w:ascii="Comic Sans MS" w:eastAsia="Times New Roman" w:hAnsi="Comic Sans MS" w:cs="Times New Roman"/>
        </w:rPr>
        <w:t xml:space="preserve">t considéré comme étant le premier explorateur du </w:t>
      </w:r>
      <w:r>
        <w:rPr>
          <w:rFonts w:ascii="Comic Sans MS" w:eastAsia="Times New Roman" w:hAnsi="Comic Sans MS" w:cs="Times New Roman"/>
        </w:rPr>
        <w:tab/>
        <w:t xml:space="preserve">golfe Saint-Laurent au Canada et le découvreur officiel </w:t>
      </w:r>
      <w:r>
        <w:rPr>
          <w:rFonts w:ascii="Comic Sans MS" w:eastAsia="Times New Roman" w:hAnsi="Comic Sans MS" w:cs="Times New Roman"/>
        </w:rPr>
        <w:tab/>
        <w:t xml:space="preserve">du Québec. </w:t>
      </w:r>
    </w:p>
    <w:p w14:paraId="31F34D48" w14:textId="01AEC845" w:rsidR="001648F6" w:rsidRDefault="001648F6" w:rsidP="006C2222">
      <w:pPr>
        <w:tabs>
          <w:tab w:val="left" w:pos="2835"/>
        </w:tabs>
        <w:jc w:val="both"/>
        <w:rPr>
          <w:rFonts w:ascii="Comic Sans MS" w:hAnsi="Comic Sans MS"/>
        </w:rPr>
      </w:pPr>
    </w:p>
    <w:p w14:paraId="3DD63DA7" w14:textId="77777777" w:rsidR="001648F6" w:rsidRDefault="001648F6" w:rsidP="006C2222">
      <w:pPr>
        <w:tabs>
          <w:tab w:val="left" w:pos="2835"/>
        </w:tabs>
        <w:jc w:val="both"/>
        <w:rPr>
          <w:rFonts w:ascii="Comic Sans MS" w:hAnsi="Comic Sans MS"/>
        </w:rPr>
      </w:pPr>
    </w:p>
    <w:p w14:paraId="5F080B9A" w14:textId="033F0C6A" w:rsidR="001648F6" w:rsidRPr="001648F6" w:rsidRDefault="001648F6" w:rsidP="006C2222">
      <w:pPr>
        <w:tabs>
          <w:tab w:val="left" w:pos="2835"/>
        </w:tabs>
        <w:jc w:val="both"/>
        <w:rPr>
          <w:rFonts w:ascii="Comic Sans MS" w:hAnsi="Comic Sans MS"/>
          <w:b/>
          <w:u w:val="single"/>
        </w:rPr>
      </w:pPr>
      <w:r w:rsidRPr="001648F6">
        <w:rPr>
          <w:rFonts w:ascii="Comic Sans MS" w:hAnsi="Comic Sans MS"/>
          <w:b/>
          <w:u w:val="single"/>
        </w:rPr>
        <w:t>4. En conclusion.</w:t>
      </w:r>
    </w:p>
    <w:p w14:paraId="52B20E47" w14:textId="77777777" w:rsidR="001648F6" w:rsidRDefault="001648F6" w:rsidP="006C2222">
      <w:pPr>
        <w:tabs>
          <w:tab w:val="left" w:pos="2835"/>
        </w:tabs>
        <w:jc w:val="both"/>
        <w:rPr>
          <w:rFonts w:ascii="Comic Sans MS" w:hAnsi="Comic Sans MS"/>
        </w:rPr>
      </w:pPr>
    </w:p>
    <w:p w14:paraId="24CBDDD4" w14:textId="3FCDD877" w:rsidR="001648F6" w:rsidRDefault="001648F6" w:rsidP="006C2222">
      <w:pPr>
        <w:tabs>
          <w:tab w:val="left" w:pos="2835"/>
        </w:tabs>
        <w:jc w:val="both"/>
        <w:rPr>
          <w:rFonts w:ascii="Comic Sans MS" w:hAnsi="Comic Sans MS"/>
        </w:rPr>
      </w:pPr>
      <w:r>
        <w:rPr>
          <w:rFonts w:ascii="Comic Sans MS" w:hAnsi="Comic Sans MS"/>
        </w:rPr>
        <w:t xml:space="preserve">Les Français participent peu à ces découvertes. Ils s’installent au Canada où ils pêchent </w:t>
      </w:r>
      <w:r w:rsidR="00116A74">
        <w:rPr>
          <w:rFonts w:ascii="Comic Sans MS" w:hAnsi="Comic Sans MS"/>
        </w:rPr>
        <w:t>l</w:t>
      </w:r>
      <w:r>
        <w:rPr>
          <w:rFonts w:ascii="Comic Sans MS" w:hAnsi="Comic Sans MS"/>
        </w:rPr>
        <w:t>a morue et la font sécher.</w:t>
      </w:r>
    </w:p>
    <w:p w14:paraId="120BA03C" w14:textId="3F0288B0" w:rsidR="001648F6" w:rsidRDefault="001648F6" w:rsidP="006C2222">
      <w:pPr>
        <w:tabs>
          <w:tab w:val="left" w:pos="2835"/>
        </w:tabs>
        <w:jc w:val="both"/>
        <w:rPr>
          <w:rFonts w:ascii="Comic Sans MS" w:hAnsi="Comic Sans MS"/>
        </w:rPr>
      </w:pPr>
      <w:r>
        <w:rPr>
          <w:rFonts w:ascii="Comic Sans MS" w:hAnsi="Comic Sans MS"/>
        </w:rPr>
        <w:t>Les Portugais créent des comptoirs commerciaux (dépôts de marchandises) sur les côtes qui longent leurs routes maritimes. Ils ramènent ensuite leurs cargaisons d’épices et d’objets précieux au port de Lisbonne.</w:t>
      </w:r>
    </w:p>
    <w:p w14:paraId="665AA897" w14:textId="77777777" w:rsidR="001648F6" w:rsidRDefault="001648F6" w:rsidP="006C2222">
      <w:pPr>
        <w:tabs>
          <w:tab w:val="left" w:pos="2835"/>
        </w:tabs>
        <w:jc w:val="both"/>
        <w:rPr>
          <w:rFonts w:ascii="Comic Sans MS" w:hAnsi="Comic Sans MS"/>
        </w:rPr>
      </w:pPr>
    </w:p>
    <w:p w14:paraId="5F42ADFD" w14:textId="6143A760" w:rsidR="001648F6" w:rsidRDefault="001648F6" w:rsidP="006C2222">
      <w:pPr>
        <w:tabs>
          <w:tab w:val="left" w:pos="2835"/>
        </w:tabs>
        <w:jc w:val="both"/>
        <w:rPr>
          <w:rFonts w:ascii="Comic Sans MS" w:hAnsi="Comic Sans MS"/>
        </w:rPr>
      </w:pPr>
      <w:r>
        <w:rPr>
          <w:rFonts w:ascii="Comic Sans MS" w:hAnsi="Comic Sans MS"/>
        </w:rPr>
        <w:t>Les Espagnols</w:t>
      </w:r>
      <w:r w:rsidR="00B244E9">
        <w:rPr>
          <w:rFonts w:ascii="Comic Sans MS" w:hAnsi="Comic Sans MS"/>
        </w:rPr>
        <w:t xml:space="preserve"> colonisent les régions conquises en Amérique du Sud. Ils soumettent les populations locales : les Indiens. Leurs conditions de vie deviennent très difficiles : travail forcé, manque de nourriture et maladies venues d’Europe. Ces trois éléments conjugués entrainent d’énormes pertes dans les populations locales.</w:t>
      </w:r>
    </w:p>
    <w:p w14:paraId="63442A54" w14:textId="051CCF06" w:rsidR="00B244E9" w:rsidRDefault="00B244E9" w:rsidP="006C2222">
      <w:pPr>
        <w:tabs>
          <w:tab w:val="left" w:pos="2835"/>
        </w:tabs>
        <w:jc w:val="both"/>
        <w:rPr>
          <w:rFonts w:ascii="Comic Sans MS" w:hAnsi="Comic Sans MS"/>
        </w:rPr>
      </w:pPr>
      <w:r>
        <w:rPr>
          <w:rFonts w:ascii="Comic Sans MS" w:hAnsi="Comic Sans MS"/>
        </w:rPr>
        <w:t>Le trafic maritime va s’intensifier et s’organiser dans l’Atlantique pour ramener l’or, l’argent et des nouveaux produits agricoles d’Amérique. La croissanc</w:t>
      </w:r>
      <w:r w:rsidR="00B43BB7">
        <w:rPr>
          <w:rFonts w:ascii="Comic Sans MS" w:hAnsi="Comic Sans MS"/>
        </w:rPr>
        <w:t>e économique des ports espagnol</w:t>
      </w:r>
      <w:r>
        <w:rPr>
          <w:rFonts w:ascii="Comic Sans MS" w:hAnsi="Comic Sans MS"/>
        </w:rPr>
        <w:t>s est donc très importantes.</w:t>
      </w:r>
    </w:p>
    <w:p w14:paraId="58932723" w14:textId="1B160FE1" w:rsidR="00B244E9" w:rsidRDefault="00944D03" w:rsidP="006C2222">
      <w:pPr>
        <w:tabs>
          <w:tab w:val="left" w:pos="2835"/>
        </w:tabs>
        <w:jc w:val="both"/>
        <w:rPr>
          <w:rFonts w:ascii="Comic Sans MS" w:hAnsi="Comic Sans MS"/>
        </w:rPr>
      </w:pPr>
      <w:r>
        <w:rPr>
          <w:noProof/>
        </w:rPr>
        <w:drawing>
          <wp:anchor distT="0" distB="0" distL="114300" distR="114300" simplePos="0" relativeHeight="251669504" behindDoc="1" locked="0" layoutInCell="1" allowOverlap="1" wp14:anchorId="019AC7EF" wp14:editId="24DB65F9">
            <wp:simplePos x="0" y="0"/>
            <wp:positionH relativeFrom="column">
              <wp:posOffset>-51954</wp:posOffset>
            </wp:positionH>
            <wp:positionV relativeFrom="paragraph">
              <wp:posOffset>205047</wp:posOffset>
            </wp:positionV>
            <wp:extent cx="2776451" cy="2776451"/>
            <wp:effectExtent l="0" t="0" r="5080" b="5080"/>
            <wp:wrapNone/>
            <wp:docPr id="875382591" name="Image 2" descr="Premium Vector | Scan me set icons QR code template Scan me sticker QR code  scan icon set Scan me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um Vector | Scan me set icons QR code template Scan me sticker QR code  scan icon set Scan me fram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6451" cy="27764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44E9">
        <w:rPr>
          <w:rFonts w:ascii="Comic Sans MS" w:hAnsi="Comic Sans MS"/>
        </w:rPr>
        <w:t xml:space="preserve">C’est ainsi que nous, Européens, avons découvert = la pomme de terre, le </w:t>
      </w:r>
      <w:r w:rsidR="00F50926">
        <w:rPr>
          <w:rFonts w:ascii="Comic Sans MS" w:hAnsi="Comic Sans MS"/>
        </w:rPr>
        <w:t>maïs</w:t>
      </w:r>
      <w:r w:rsidR="00B244E9">
        <w:rPr>
          <w:rFonts w:ascii="Comic Sans MS" w:hAnsi="Comic Sans MS"/>
        </w:rPr>
        <w:t>, la courge, la citrouille, la tomate, le cacao et le tabac !</w:t>
      </w:r>
    </w:p>
    <w:p w14:paraId="46B345B7" w14:textId="1BF82E54" w:rsidR="00944D03" w:rsidRDefault="00944D03" w:rsidP="006C2222">
      <w:pPr>
        <w:tabs>
          <w:tab w:val="left" w:pos="2835"/>
        </w:tabs>
        <w:jc w:val="both"/>
        <w:rPr>
          <w:rFonts w:ascii="Comic Sans MS" w:hAnsi="Comic Sans MS"/>
        </w:rPr>
      </w:pPr>
    </w:p>
    <w:p w14:paraId="4B9CCD47" w14:textId="7C2A8C58" w:rsidR="00944D03" w:rsidRDefault="00944D03" w:rsidP="006C2222">
      <w:pPr>
        <w:tabs>
          <w:tab w:val="left" w:pos="2835"/>
        </w:tabs>
        <w:jc w:val="both"/>
        <w:rPr>
          <w:rFonts w:ascii="Comic Sans MS" w:hAnsi="Comic Sans MS"/>
        </w:rPr>
      </w:pPr>
    </w:p>
    <w:p w14:paraId="05C53E9A" w14:textId="250B7B5F" w:rsidR="00944D03" w:rsidRDefault="00944D03" w:rsidP="006C2222">
      <w:pPr>
        <w:tabs>
          <w:tab w:val="left" w:pos="2835"/>
        </w:tabs>
        <w:jc w:val="both"/>
        <w:rPr>
          <w:rFonts w:ascii="Comic Sans MS" w:hAnsi="Comic Sans MS"/>
        </w:rPr>
      </w:pPr>
    </w:p>
    <w:p w14:paraId="6F5A1E9F" w14:textId="499127E3" w:rsidR="00944D03" w:rsidRDefault="00944D03" w:rsidP="006C2222">
      <w:pPr>
        <w:tabs>
          <w:tab w:val="left" w:pos="2835"/>
        </w:tabs>
        <w:jc w:val="both"/>
        <w:rPr>
          <w:rFonts w:ascii="Comic Sans MS" w:hAnsi="Comic Sans MS"/>
        </w:rPr>
      </w:pPr>
      <w:r>
        <w:rPr>
          <w:rFonts w:ascii="Comic Sans MS" w:hAnsi="Comic Sans MS"/>
          <w:noProof/>
        </w:rPr>
        <w:drawing>
          <wp:anchor distT="0" distB="0" distL="114300" distR="114300" simplePos="0" relativeHeight="251670528" behindDoc="0" locked="0" layoutInCell="1" allowOverlap="1" wp14:anchorId="051C88CD" wp14:editId="4E0A8079">
            <wp:simplePos x="0" y="0"/>
            <wp:positionH relativeFrom="column">
              <wp:posOffset>736904</wp:posOffset>
            </wp:positionH>
            <wp:positionV relativeFrom="paragraph">
              <wp:posOffset>107048</wp:posOffset>
            </wp:positionV>
            <wp:extent cx="1163320" cy="1163320"/>
            <wp:effectExtent l="0" t="0" r="5080" b="5080"/>
            <wp:wrapNone/>
            <wp:docPr id="867203774" name="Image 1" descr="Une image contenant Graphique, motif, pixel,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03774" name="Image 1" descr="Une image contenant Graphique, motif, pixel, conception&#10;&#10;Description générée automatiquement"/>
                    <pic:cNvPicPr/>
                  </pic:nvPicPr>
                  <pic:blipFill>
                    <a:blip r:embed="rId19"/>
                    <a:stretch>
                      <a:fillRect/>
                    </a:stretch>
                  </pic:blipFill>
                  <pic:spPr>
                    <a:xfrm>
                      <a:off x="0" y="0"/>
                      <a:ext cx="1167813" cy="1167813"/>
                    </a:xfrm>
                    <a:prstGeom prst="rect">
                      <a:avLst/>
                    </a:prstGeom>
                  </pic:spPr>
                </pic:pic>
              </a:graphicData>
            </a:graphic>
            <wp14:sizeRelH relativeFrom="margin">
              <wp14:pctWidth>0</wp14:pctWidth>
            </wp14:sizeRelH>
            <wp14:sizeRelV relativeFrom="margin">
              <wp14:pctHeight>0</wp14:pctHeight>
            </wp14:sizeRelV>
          </wp:anchor>
        </w:drawing>
      </w:r>
    </w:p>
    <w:p w14:paraId="46F168B9" w14:textId="69A066B5" w:rsidR="00944D03" w:rsidRPr="001648F6" w:rsidRDefault="00944D03" w:rsidP="00944D03">
      <w:pPr>
        <w:tabs>
          <w:tab w:val="left" w:pos="3969"/>
        </w:tabs>
        <w:jc w:val="both"/>
        <w:rPr>
          <w:rFonts w:ascii="Comic Sans MS" w:hAnsi="Comic Sans MS"/>
        </w:rPr>
      </w:pPr>
      <w:r>
        <w:rPr>
          <w:rFonts w:ascii="Comic Sans MS" w:hAnsi="Comic Sans MS"/>
        </w:rPr>
        <w:tab/>
        <w:t xml:space="preserve">Si tu souhaites avoir accès à la synthèse sous </w:t>
      </w:r>
      <w:r>
        <w:rPr>
          <w:rFonts w:ascii="Comic Sans MS" w:hAnsi="Comic Sans MS"/>
        </w:rPr>
        <w:tab/>
        <w:t>forme de capsule vidéo, n’hésite pas.</w:t>
      </w:r>
    </w:p>
    <w:sectPr w:rsidR="00944D03" w:rsidRPr="001648F6" w:rsidSect="00D34A44">
      <w:headerReference w:type="even" r:id="rId20"/>
      <w:headerReference w:type="default" r:id="rId21"/>
      <w:footerReference w:type="even" r:id="rId22"/>
      <w:footerReference w:type="default" r:id="rId23"/>
      <w:headerReference w:type="first" r:id="rId24"/>
      <w:footerReference w:type="first" r:id="rId25"/>
      <w:pgSz w:w="11900" w:h="16840"/>
      <w:pgMar w:top="355" w:right="1417" w:bottom="993" w:left="1417"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398F8C" w14:textId="77777777" w:rsidR="009A0DC5" w:rsidRDefault="009A0DC5" w:rsidP="001211A4">
      <w:r>
        <w:separator/>
      </w:r>
    </w:p>
  </w:endnote>
  <w:endnote w:type="continuationSeparator" w:id="0">
    <w:p w14:paraId="4FD042A3" w14:textId="77777777" w:rsidR="009A0DC5" w:rsidRDefault="009A0DC5" w:rsidP="00121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auto"/>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MS Gothic">
    <w:altName w:val="ＭＳ ゴシック"/>
    <w:panose1 w:val="020B06090702050802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24856" w14:textId="77777777" w:rsidR="00EA1232" w:rsidRDefault="00EA123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217D3" w14:textId="77777777" w:rsidR="00EA1232" w:rsidRDefault="00EA123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C859E" w14:textId="77777777" w:rsidR="00EA1232" w:rsidRDefault="00EA123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57FBF3" w14:textId="77777777" w:rsidR="009A0DC5" w:rsidRDefault="009A0DC5" w:rsidP="001211A4">
      <w:r>
        <w:separator/>
      </w:r>
    </w:p>
  </w:footnote>
  <w:footnote w:type="continuationSeparator" w:id="0">
    <w:p w14:paraId="1B3A4989" w14:textId="77777777" w:rsidR="009A0DC5" w:rsidRDefault="009A0DC5" w:rsidP="001211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408E86" w14:textId="77777777" w:rsidR="00EA1232" w:rsidRDefault="00EA123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75225" w14:textId="28097C1B" w:rsidR="00EB6090" w:rsidRPr="00D34A44" w:rsidRDefault="00EB6090" w:rsidP="00D34A44">
    <w:pPr>
      <w:pStyle w:val="En-tte"/>
      <w:tabs>
        <w:tab w:val="left" w:pos="6804"/>
      </w:tabs>
      <w:rPr>
        <w:rFonts w:ascii="Comic Sans MS" w:hAnsi="Comic Sans MS"/>
      </w:rPr>
    </w:pPr>
    <w:r>
      <w:rPr>
        <w:rFonts w:ascii="Comic Sans MS" w:hAnsi="Comic Sans MS"/>
      </w:rPr>
      <w:t>Préno</w:t>
    </w:r>
    <w:r w:rsidR="00220892">
      <w:rPr>
        <w:rFonts w:ascii="Comic Sans MS" w:hAnsi="Comic Sans MS"/>
      </w:rPr>
      <w:t>m : _______________________</w:t>
    </w:r>
    <w:r w:rsidR="00220892">
      <w:rPr>
        <w:rFonts w:ascii="Comic Sans MS" w:hAnsi="Comic Sans MS"/>
      </w:rPr>
      <w:tab/>
    </w:r>
    <w:r w:rsidR="00220892">
      <w:rPr>
        <w:rFonts w:ascii="Comic Sans MS" w:hAnsi="Comic Sans MS"/>
      </w:rPr>
      <w:tab/>
    </w:r>
    <w:r w:rsidR="00220892">
      <w:rPr>
        <w:rFonts w:ascii="Comic Sans MS" w:hAnsi="Comic Sans MS"/>
      </w:rPr>
      <w:tab/>
    </w:r>
    <w:r w:rsidR="00EA1232">
      <w:rPr>
        <w:rFonts w:ascii="Comic Sans MS" w:hAnsi="Comic Sans MS"/>
      </w:rPr>
      <w:t xml:space="preserve">Réf </w:t>
    </w:r>
    <w:r>
      <w:rPr>
        <w:rFonts w:ascii="Comic Sans MS" w:hAnsi="Comic Sans MS"/>
      </w:rPr>
      <w:t>: 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630D6" w14:textId="77777777" w:rsidR="00EA1232" w:rsidRDefault="00EA123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22F29"/>
    <w:multiLevelType w:val="hybridMultilevel"/>
    <w:tmpl w:val="F5D0F422"/>
    <w:lvl w:ilvl="0" w:tplc="09BA782E">
      <w:start w:val="1"/>
      <w:numFmt w:val="bullet"/>
      <w:lvlText w:val="-"/>
      <w:lvlJc w:val="left"/>
      <w:pPr>
        <w:ind w:left="720" w:hanging="360"/>
      </w:pPr>
      <w:rPr>
        <w:rFonts w:ascii="Comic Sans MS" w:eastAsiaTheme="minorEastAsia"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3013B15"/>
    <w:multiLevelType w:val="hybridMultilevel"/>
    <w:tmpl w:val="7A8E13E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DA92316"/>
    <w:multiLevelType w:val="hybridMultilevel"/>
    <w:tmpl w:val="9FC617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170175122">
    <w:abstractNumId w:val="1"/>
  </w:num>
  <w:num w:numId="2" w16cid:durableId="1240363001">
    <w:abstractNumId w:val="0"/>
  </w:num>
  <w:num w:numId="3" w16cid:durableId="2422252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30"/>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11A4"/>
    <w:rsid w:val="000921B5"/>
    <w:rsid w:val="000D2DFD"/>
    <w:rsid w:val="00116A74"/>
    <w:rsid w:val="001211A4"/>
    <w:rsid w:val="001648F6"/>
    <w:rsid w:val="00220892"/>
    <w:rsid w:val="00280F13"/>
    <w:rsid w:val="00303A9C"/>
    <w:rsid w:val="003553D9"/>
    <w:rsid w:val="00413536"/>
    <w:rsid w:val="004450BD"/>
    <w:rsid w:val="00453D9C"/>
    <w:rsid w:val="00457940"/>
    <w:rsid w:val="005D04A2"/>
    <w:rsid w:val="00605646"/>
    <w:rsid w:val="00617AB7"/>
    <w:rsid w:val="0062754B"/>
    <w:rsid w:val="006408D2"/>
    <w:rsid w:val="00675EBC"/>
    <w:rsid w:val="006B0236"/>
    <w:rsid w:val="006C2222"/>
    <w:rsid w:val="006C2912"/>
    <w:rsid w:val="006D3883"/>
    <w:rsid w:val="006D3D5D"/>
    <w:rsid w:val="00736F2E"/>
    <w:rsid w:val="00772634"/>
    <w:rsid w:val="0088634F"/>
    <w:rsid w:val="008C4CDF"/>
    <w:rsid w:val="00934D8A"/>
    <w:rsid w:val="00944D03"/>
    <w:rsid w:val="00967860"/>
    <w:rsid w:val="009A0DC5"/>
    <w:rsid w:val="00A2242F"/>
    <w:rsid w:val="00A95D64"/>
    <w:rsid w:val="00AE13FB"/>
    <w:rsid w:val="00B236F2"/>
    <w:rsid w:val="00B244E9"/>
    <w:rsid w:val="00B332AD"/>
    <w:rsid w:val="00B43BB7"/>
    <w:rsid w:val="00BA1759"/>
    <w:rsid w:val="00C57F1D"/>
    <w:rsid w:val="00C62ADE"/>
    <w:rsid w:val="00C84F88"/>
    <w:rsid w:val="00D34A44"/>
    <w:rsid w:val="00D71296"/>
    <w:rsid w:val="00DD42D4"/>
    <w:rsid w:val="00E110A0"/>
    <w:rsid w:val="00E3796C"/>
    <w:rsid w:val="00EA1232"/>
    <w:rsid w:val="00EB6090"/>
    <w:rsid w:val="00EC34F0"/>
    <w:rsid w:val="00F50926"/>
    <w:rsid w:val="00F540D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406A6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211A4"/>
    <w:pPr>
      <w:tabs>
        <w:tab w:val="center" w:pos="4536"/>
        <w:tab w:val="right" w:pos="9072"/>
      </w:tabs>
    </w:pPr>
  </w:style>
  <w:style w:type="character" w:customStyle="1" w:styleId="En-tteCar">
    <w:name w:val="En-tête Car"/>
    <w:basedOn w:val="Policepardfaut"/>
    <w:link w:val="En-tte"/>
    <w:uiPriority w:val="99"/>
    <w:rsid w:val="001211A4"/>
  </w:style>
  <w:style w:type="paragraph" w:styleId="Pieddepage">
    <w:name w:val="footer"/>
    <w:basedOn w:val="Normal"/>
    <w:link w:val="PieddepageCar"/>
    <w:uiPriority w:val="99"/>
    <w:unhideWhenUsed/>
    <w:rsid w:val="001211A4"/>
    <w:pPr>
      <w:tabs>
        <w:tab w:val="center" w:pos="4536"/>
        <w:tab w:val="right" w:pos="9072"/>
      </w:tabs>
    </w:pPr>
  </w:style>
  <w:style w:type="character" w:customStyle="1" w:styleId="PieddepageCar">
    <w:name w:val="Pied de page Car"/>
    <w:basedOn w:val="Policepardfaut"/>
    <w:link w:val="Pieddepage"/>
    <w:uiPriority w:val="99"/>
    <w:rsid w:val="001211A4"/>
  </w:style>
  <w:style w:type="paragraph" w:styleId="Textedebulles">
    <w:name w:val="Balloon Text"/>
    <w:basedOn w:val="Normal"/>
    <w:link w:val="TextedebullesCar"/>
    <w:uiPriority w:val="99"/>
    <w:semiHidden/>
    <w:unhideWhenUsed/>
    <w:rsid w:val="00736F2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36F2E"/>
    <w:rPr>
      <w:rFonts w:ascii="Lucida Grande" w:hAnsi="Lucida Grande" w:cs="Lucida Grande"/>
      <w:sz w:val="18"/>
      <w:szCs w:val="18"/>
    </w:rPr>
  </w:style>
  <w:style w:type="paragraph" w:styleId="Paragraphedeliste">
    <w:name w:val="List Paragraph"/>
    <w:basedOn w:val="Normal"/>
    <w:uiPriority w:val="34"/>
    <w:qFormat/>
    <w:rsid w:val="00D34A44"/>
    <w:pPr>
      <w:ind w:left="720"/>
      <w:contextualSpacing/>
    </w:pPr>
  </w:style>
  <w:style w:type="table" w:styleId="Grilledutableau">
    <w:name w:val="Table Grid"/>
    <w:basedOn w:val="TableauNormal"/>
    <w:uiPriority w:val="59"/>
    <w:rsid w:val="00D34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601920">
      <w:bodyDiv w:val="1"/>
      <w:marLeft w:val="0"/>
      <w:marRight w:val="0"/>
      <w:marTop w:val="0"/>
      <w:marBottom w:val="0"/>
      <w:divBdr>
        <w:top w:val="none" w:sz="0" w:space="0" w:color="auto"/>
        <w:left w:val="none" w:sz="0" w:space="0" w:color="auto"/>
        <w:bottom w:val="none" w:sz="0" w:space="0" w:color="auto"/>
        <w:right w:val="none" w:sz="0" w:space="0" w:color="auto"/>
      </w:divBdr>
    </w:div>
    <w:div w:id="252476317">
      <w:bodyDiv w:val="1"/>
      <w:marLeft w:val="0"/>
      <w:marRight w:val="0"/>
      <w:marTop w:val="0"/>
      <w:marBottom w:val="0"/>
      <w:divBdr>
        <w:top w:val="none" w:sz="0" w:space="0" w:color="auto"/>
        <w:left w:val="none" w:sz="0" w:space="0" w:color="auto"/>
        <w:bottom w:val="none" w:sz="0" w:space="0" w:color="auto"/>
        <w:right w:val="none" w:sz="0" w:space="0" w:color="auto"/>
      </w:divBdr>
    </w:div>
    <w:div w:id="884026670">
      <w:bodyDiv w:val="1"/>
      <w:marLeft w:val="0"/>
      <w:marRight w:val="0"/>
      <w:marTop w:val="0"/>
      <w:marBottom w:val="0"/>
      <w:divBdr>
        <w:top w:val="none" w:sz="0" w:space="0" w:color="auto"/>
        <w:left w:val="none" w:sz="0" w:space="0" w:color="auto"/>
        <w:bottom w:val="none" w:sz="0" w:space="0" w:color="auto"/>
        <w:right w:val="none" w:sz="0" w:space="0" w:color="auto"/>
      </w:divBdr>
    </w:div>
    <w:div w:id="992024909">
      <w:bodyDiv w:val="1"/>
      <w:marLeft w:val="0"/>
      <w:marRight w:val="0"/>
      <w:marTop w:val="0"/>
      <w:marBottom w:val="0"/>
      <w:divBdr>
        <w:top w:val="none" w:sz="0" w:space="0" w:color="auto"/>
        <w:left w:val="none" w:sz="0" w:space="0" w:color="auto"/>
        <w:bottom w:val="none" w:sz="0" w:space="0" w:color="auto"/>
        <w:right w:val="none" w:sz="0" w:space="0" w:color="auto"/>
      </w:divBdr>
    </w:div>
    <w:div w:id="1660843867">
      <w:bodyDiv w:val="1"/>
      <w:marLeft w:val="0"/>
      <w:marRight w:val="0"/>
      <w:marTop w:val="0"/>
      <w:marBottom w:val="0"/>
      <w:divBdr>
        <w:top w:val="none" w:sz="0" w:space="0" w:color="auto"/>
        <w:left w:val="none" w:sz="0" w:space="0" w:color="auto"/>
        <w:bottom w:val="none" w:sz="0" w:space="0" w:color="auto"/>
        <w:right w:val="none" w:sz="0" w:space="0" w:color="auto"/>
      </w:divBdr>
    </w:div>
    <w:div w:id="19518901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tif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4</Pages>
  <Words>778</Words>
  <Characters>4280</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Frédéric</dc:creator>
  <cp:keywords/>
  <dc:description/>
  <cp:lastModifiedBy>Frédéric Stablum</cp:lastModifiedBy>
  <cp:revision>13</cp:revision>
  <cp:lastPrinted>2016-08-19T12:48:00Z</cp:lastPrinted>
  <dcterms:created xsi:type="dcterms:W3CDTF">2018-12-30T16:17:00Z</dcterms:created>
  <dcterms:modified xsi:type="dcterms:W3CDTF">2025-02-27T06:31:00Z</dcterms:modified>
</cp:coreProperties>
</file>